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AC5" w:rsidRDefault="009C5AC5" w:rsidP="009C5AC5">
      <w:pPr>
        <w:tabs>
          <w:tab w:val="left" w:pos="284"/>
        </w:tabs>
        <w:ind w:hanging="709"/>
        <w:jc w:val="both"/>
        <w:rPr>
          <w:rFonts w:ascii="Times New Roman" w:eastAsia="Calibri" w:hAnsi="Times New Roman" w:cs="Times New Roman"/>
          <w:b/>
          <w:color w:val="auto"/>
          <w:sz w:val="28"/>
          <w:szCs w:val="28"/>
          <w:lang w:eastAsia="en-US" w:bidi="ar-SA"/>
        </w:rPr>
      </w:pPr>
      <w:bookmarkStart w:id="0" w:name="_GoBack"/>
      <w:r w:rsidRPr="009C5AC5">
        <w:rPr>
          <w:rFonts w:ascii="Times New Roman" w:eastAsia="Calibri" w:hAnsi="Times New Roman" w:cs="Times New Roman"/>
          <w:b/>
          <w:noProof/>
          <w:color w:val="auto"/>
          <w:sz w:val="36"/>
          <w:szCs w:val="36"/>
          <w:lang w:bidi="ar-SA"/>
        </w:rPr>
        <w:drawing>
          <wp:inline distT="0" distB="0" distL="0" distR="0">
            <wp:extent cx="6919784" cy="9505091"/>
            <wp:effectExtent l="0" t="0" r="0" b="1270"/>
            <wp:docPr id="2" name="Рисунок 2" descr="C:\Users\Владелец\Desktop\программы по ФОП\программы\программы на сайт\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программы по ФОП\программы\программы на сайт\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6131" cy="9513809"/>
                    </a:xfrm>
                    <a:prstGeom prst="rect">
                      <a:avLst/>
                    </a:prstGeom>
                    <a:noFill/>
                    <a:ln>
                      <a:noFill/>
                    </a:ln>
                  </pic:spPr>
                </pic:pic>
              </a:graphicData>
            </a:graphic>
          </wp:inline>
        </w:drawing>
      </w:r>
      <w:bookmarkEnd w:id="0"/>
    </w:p>
    <w:p w:rsidR="009C5AC5" w:rsidRDefault="009C5AC5" w:rsidP="00293963">
      <w:pPr>
        <w:tabs>
          <w:tab w:val="left" w:pos="284"/>
        </w:tabs>
        <w:jc w:val="both"/>
        <w:rPr>
          <w:rFonts w:ascii="Times New Roman" w:eastAsia="Calibri" w:hAnsi="Times New Roman" w:cs="Times New Roman"/>
          <w:b/>
          <w:color w:val="auto"/>
          <w:sz w:val="28"/>
          <w:szCs w:val="28"/>
          <w:lang w:eastAsia="en-US" w:bidi="ar-SA"/>
        </w:rPr>
      </w:pPr>
    </w:p>
    <w:p w:rsidR="009C5AC5" w:rsidRDefault="009C5AC5" w:rsidP="00293963">
      <w:pPr>
        <w:tabs>
          <w:tab w:val="left" w:pos="284"/>
        </w:tabs>
        <w:jc w:val="both"/>
        <w:rPr>
          <w:rFonts w:ascii="Times New Roman" w:eastAsia="Calibri" w:hAnsi="Times New Roman" w:cs="Times New Roman"/>
          <w:b/>
          <w:color w:val="auto"/>
          <w:sz w:val="28"/>
          <w:szCs w:val="28"/>
          <w:lang w:eastAsia="en-US" w:bidi="ar-SA"/>
        </w:rPr>
      </w:pPr>
    </w:p>
    <w:p w:rsidR="009C5AC5" w:rsidRDefault="009C5AC5" w:rsidP="00293963">
      <w:pPr>
        <w:tabs>
          <w:tab w:val="left" w:pos="284"/>
        </w:tabs>
        <w:jc w:val="both"/>
        <w:rPr>
          <w:rFonts w:ascii="Times New Roman" w:eastAsia="Calibri" w:hAnsi="Times New Roman" w:cs="Times New Roman"/>
          <w:b/>
          <w:color w:val="auto"/>
          <w:sz w:val="28"/>
          <w:szCs w:val="28"/>
          <w:lang w:eastAsia="en-US" w:bidi="ar-SA"/>
        </w:rPr>
      </w:pPr>
    </w:p>
    <w:p w:rsidR="009C5AC5" w:rsidRDefault="009C5AC5" w:rsidP="00293963">
      <w:pPr>
        <w:tabs>
          <w:tab w:val="left" w:pos="284"/>
        </w:tabs>
        <w:jc w:val="both"/>
        <w:rPr>
          <w:rFonts w:ascii="Times New Roman" w:eastAsia="Calibri" w:hAnsi="Times New Roman" w:cs="Times New Roman"/>
          <w:b/>
          <w:color w:val="auto"/>
          <w:sz w:val="28"/>
          <w:szCs w:val="28"/>
          <w:lang w:eastAsia="en-US" w:bidi="ar-SA"/>
        </w:rPr>
      </w:pPr>
    </w:p>
    <w:p w:rsidR="00293963" w:rsidRPr="00293963" w:rsidRDefault="00293963" w:rsidP="00293963">
      <w:pPr>
        <w:tabs>
          <w:tab w:val="left" w:pos="284"/>
        </w:tabs>
        <w:jc w:val="both"/>
        <w:rPr>
          <w:rFonts w:ascii="Times New Roman" w:eastAsia="Calibri" w:hAnsi="Times New Roman" w:cs="Times New Roman"/>
          <w:b/>
          <w:color w:val="auto"/>
          <w:sz w:val="28"/>
          <w:szCs w:val="28"/>
          <w:lang w:eastAsia="en-US" w:bidi="ar-SA"/>
        </w:rPr>
      </w:pPr>
      <w:r w:rsidRPr="00293963">
        <w:rPr>
          <w:rFonts w:ascii="Times New Roman" w:eastAsia="Calibri" w:hAnsi="Times New Roman" w:cs="Times New Roman"/>
          <w:b/>
          <w:color w:val="auto"/>
          <w:sz w:val="28"/>
          <w:szCs w:val="28"/>
          <w:lang w:eastAsia="en-US" w:bidi="ar-SA"/>
        </w:rPr>
        <w:t>Оглавление:</w:t>
      </w:r>
    </w:p>
    <w:p w:rsidR="00293963" w:rsidRDefault="00293963" w:rsidP="00293963">
      <w:pPr>
        <w:tabs>
          <w:tab w:val="left" w:pos="284"/>
        </w:tabs>
        <w:jc w:val="both"/>
        <w:rPr>
          <w:rFonts w:ascii="Times New Roman" w:eastAsia="Calibri" w:hAnsi="Times New Roman" w:cs="Times New Roman"/>
          <w:b/>
          <w:color w:val="auto"/>
          <w:sz w:val="28"/>
          <w:szCs w:val="28"/>
          <w:lang w:eastAsia="en-US" w:bidi="ar-SA"/>
        </w:rPr>
      </w:pPr>
    </w:p>
    <w:p w:rsidR="00293963" w:rsidRPr="00293963" w:rsidRDefault="00293963" w:rsidP="00293963">
      <w:pPr>
        <w:tabs>
          <w:tab w:val="left" w:pos="284"/>
        </w:tabs>
        <w:jc w:val="both"/>
        <w:rPr>
          <w:rFonts w:ascii="Times New Roman" w:eastAsia="Calibri" w:hAnsi="Times New Roman" w:cs="Times New Roman"/>
          <w:color w:val="auto"/>
          <w:sz w:val="28"/>
          <w:szCs w:val="28"/>
          <w:lang w:eastAsia="en-US" w:bidi="ar-SA"/>
        </w:rPr>
      </w:pPr>
      <w:r w:rsidRPr="00293963">
        <w:rPr>
          <w:rFonts w:ascii="Times New Roman" w:eastAsia="Calibri" w:hAnsi="Times New Roman" w:cs="Times New Roman"/>
          <w:b/>
          <w:color w:val="auto"/>
          <w:sz w:val="28"/>
          <w:szCs w:val="28"/>
          <w:lang w:eastAsia="en-US" w:bidi="ar-SA"/>
        </w:rPr>
        <w:t>1.Введение</w:t>
      </w:r>
      <w:r w:rsidRPr="00293963">
        <w:rPr>
          <w:rFonts w:ascii="Times New Roman" w:eastAsia="Calibri" w:hAnsi="Times New Roman" w:cs="Times New Roman"/>
          <w:color w:val="auto"/>
          <w:sz w:val="28"/>
          <w:szCs w:val="28"/>
          <w:lang w:eastAsia="en-US" w:bidi="ar-SA"/>
        </w:rPr>
        <w:t>…………………………………………………………………..….…4</w:t>
      </w:r>
    </w:p>
    <w:p w:rsidR="00293963" w:rsidRPr="00293963" w:rsidRDefault="00293963" w:rsidP="00293963">
      <w:pPr>
        <w:tabs>
          <w:tab w:val="left" w:pos="284"/>
        </w:tabs>
        <w:jc w:val="both"/>
        <w:rPr>
          <w:rFonts w:ascii="Times New Roman" w:eastAsia="Times New Roman" w:hAnsi="Times New Roman" w:cs="Times New Roman"/>
          <w:color w:val="auto"/>
          <w:sz w:val="28"/>
          <w:szCs w:val="28"/>
          <w:lang w:bidi="ar-SA"/>
        </w:rPr>
      </w:pPr>
      <w:r w:rsidRPr="00293963">
        <w:rPr>
          <w:rFonts w:ascii="Times New Roman" w:eastAsia="Times New Roman" w:hAnsi="Times New Roman" w:cs="Times New Roman"/>
          <w:color w:val="auto"/>
          <w:sz w:val="28"/>
          <w:szCs w:val="28"/>
          <w:lang w:bidi="ar-SA"/>
        </w:rPr>
        <w:t>1.1. Нормативная правовая основа для создания АООП……………………….4</w:t>
      </w:r>
    </w:p>
    <w:p w:rsidR="00293963" w:rsidRPr="00293963" w:rsidRDefault="00293963" w:rsidP="00293963">
      <w:pPr>
        <w:tabs>
          <w:tab w:val="left" w:pos="284"/>
        </w:tabs>
        <w:jc w:val="both"/>
        <w:rPr>
          <w:rFonts w:ascii="Times New Roman" w:eastAsia="Times New Roman" w:hAnsi="Times New Roman" w:cs="Times New Roman"/>
          <w:color w:val="auto"/>
          <w:sz w:val="28"/>
          <w:szCs w:val="28"/>
          <w:lang w:bidi="ar-SA"/>
        </w:rPr>
      </w:pPr>
      <w:r w:rsidRPr="00293963">
        <w:rPr>
          <w:rFonts w:ascii="Times New Roman" w:eastAsia="Times New Roman" w:hAnsi="Times New Roman" w:cs="Times New Roman"/>
          <w:color w:val="auto"/>
          <w:sz w:val="28"/>
          <w:szCs w:val="28"/>
          <w:lang w:bidi="ar-SA"/>
        </w:rPr>
        <w:t>1.2. Структура Программы………………………………………………………..6</w:t>
      </w:r>
    </w:p>
    <w:p w:rsidR="00293963" w:rsidRPr="00293963" w:rsidRDefault="00293963" w:rsidP="00293963">
      <w:pPr>
        <w:tabs>
          <w:tab w:val="left" w:pos="284"/>
        </w:tabs>
        <w:jc w:val="both"/>
        <w:rPr>
          <w:rFonts w:ascii="Times New Roman" w:eastAsia="Times New Roman" w:hAnsi="Times New Roman" w:cs="Times New Roman"/>
          <w:bCs/>
          <w:color w:val="auto"/>
          <w:sz w:val="28"/>
          <w:szCs w:val="28"/>
          <w:lang w:bidi="ar-SA"/>
        </w:rPr>
      </w:pPr>
      <w:r w:rsidRPr="00293963">
        <w:rPr>
          <w:rFonts w:ascii="Times New Roman" w:eastAsia="Times New Roman" w:hAnsi="Times New Roman" w:cs="Times New Roman"/>
          <w:color w:val="auto"/>
          <w:sz w:val="28"/>
          <w:szCs w:val="28"/>
          <w:lang w:bidi="ar-SA"/>
        </w:rPr>
        <w:t xml:space="preserve">1.3. </w:t>
      </w:r>
      <w:r w:rsidRPr="00293963">
        <w:rPr>
          <w:rFonts w:ascii="Times New Roman" w:eastAsia="Times New Roman" w:hAnsi="Times New Roman" w:cs="Times New Roman"/>
          <w:bCs/>
          <w:color w:val="auto"/>
          <w:sz w:val="28"/>
          <w:szCs w:val="28"/>
          <w:lang w:bidi="ar-SA"/>
        </w:rPr>
        <w:t>Особенности осуществления образовательного процесса…………………8</w:t>
      </w:r>
    </w:p>
    <w:p w:rsidR="00293963" w:rsidRPr="00293963" w:rsidRDefault="00293963" w:rsidP="00293963">
      <w:pPr>
        <w:tabs>
          <w:tab w:val="left" w:pos="284"/>
        </w:tabs>
        <w:jc w:val="both"/>
        <w:rPr>
          <w:rFonts w:ascii="Times New Roman" w:eastAsia="Times New Roman" w:hAnsi="Times New Roman" w:cs="Times New Roman"/>
          <w:bCs/>
          <w:color w:val="auto"/>
          <w:sz w:val="28"/>
          <w:szCs w:val="28"/>
          <w:lang w:bidi="ar-SA"/>
        </w:rPr>
      </w:pPr>
      <w:r w:rsidRPr="00293963">
        <w:rPr>
          <w:rFonts w:ascii="Times New Roman" w:eastAsia="Times New Roman" w:hAnsi="Times New Roman" w:cs="Times New Roman"/>
          <w:bCs/>
          <w:color w:val="auto"/>
          <w:sz w:val="28"/>
          <w:szCs w:val="28"/>
          <w:lang w:bidi="ar-SA"/>
        </w:rPr>
        <w:t>1.4. Особенности детей с задержкой психического развития..………….……..9</w:t>
      </w:r>
    </w:p>
    <w:p w:rsidR="00293963" w:rsidRPr="00293963" w:rsidRDefault="00293963" w:rsidP="00293963">
      <w:pPr>
        <w:tabs>
          <w:tab w:val="left" w:pos="284"/>
        </w:tabs>
        <w:jc w:val="both"/>
        <w:rPr>
          <w:rFonts w:ascii="Times New Roman" w:eastAsia="Times New Roman" w:hAnsi="Times New Roman" w:cs="Times New Roman"/>
          <w:bCs/>
          <w:color w:val="auto"/>
          <w:sz w:val="28"/>
          <w:szCs w:val="28"/>
          <w:lang w:bidi="ar-SA"/>
        </w:rPr>
      </w:pPr>
      <w:r w:rsidRPr="00293963">
        <w:rPr>
          <w:rFonts w:ascii="Times New Roman" w:eastAsia="Times New Roman" w:hAnsi="Times New Roman" w:cs="Times New Roman"/>
          <w:bCs/>
          <w:color w:val="auto"/>
          <w:sz w:val="28"/>
          <w:szCs w:val="28"/>
          <w:lang w:bidi="ar-SA"/>
        </w:rPr>
        <w:t>1.5. Особые образовательные потребности детей с  ЗПР…………...…………15</w:t>
      </w:r>
    </w:p>
    <w:p w:rsidR="00293963" w:rsidRDefault="00293963" w:rsidP="00293963">
      <w:pPr>
        <w:tabs>
          <w:tab w:val="left" w:pos="284"/>
        </w:tabs>
        <w:jc w:val="both"/>
        <w:rPr>
          <w:rFonts w:ascii="Times New Roman" w:eastAsia="Calibri" w:hAnsi="Times New Roman" w:cs="Times New Roman"/>
          <w:color w:val="auto"/>
          <w:sz w:val="28"/>
          <w:szCs w:val="28"/>
          <w:lang w:eastAsia="en-US" w:bidi="ar-SA"/>
        </w:rPr>
      </w:pPr>
    </w:p>
    <w:p w:rsidR="00293963" w:rsidRPr="00293963" w:rsidRDefault="00293963" w:rsidP="00293963">
      <w:pPr>
        <w:tabs>
          <w:tab w:val="left" w:pos="284"/>
        </w:tabs>
        <w:jc w:val="both"/>
        <w:rPr>
          <w:rFonts w:ascii="Times New Roman" w:eastAsia="Calibri" w:hAnsi="Times New Roman" w:cs="Times New Roman"/>
          <w:color w:val="auto"/>
          <w:sz w:val="28"/>
          <w:szCs w:val="28"/>
          <w:lang w:eastAsia="en-US" w:bidi="ar-SA"/>
        </w:rPr>
      </w:pPr>
      <w:r w:rsidRPr="00293963">
        <w:rPr>
          <w:rFonts w:ascii="Times New Roman" w:eastAsia="Calibri" w:hAnsi="Times New Roman" w:cs="Times New Roman"/>
          <w:color w:val="auto"/>
          <w:sz w:val="28"/>
          <w:szCs w:val="28"/>
          <w:lang w:eastAsia="en-US" w:bidi="ar-SA"/>
        </w:rPr>
        <w:t>2.</w:t>
      </w:r>
      <w:r w:rsidRPr="00293963">
        <w:rPr>
          <w:rFonts w:ascii="Times New Roman" w:eastAsia="Calibri" w:hAnsi="Times New Roman" w:cs="Times New Roman"/>
          <w:b/>
          <w:color w:val="auto"/>
          <w:sz w:val="28"/>
          <w:szCs w:val="28"/>
          <w:lang w:eastAsia="en-US" w:bidi="ar-SA"/>
        </w:rPr>
        <w:t>Целевой раздел</w:t>
      </w:r>
      <w:r w:rsidRPr="00293963">
        <w:rPr>
          <w:rFonts w:ascii="Times New Roman" w:eastAsia="Calibri" w:hAnsi="Times New Roman" w:cs="Times New Roman"/>
          <w:color w:val="auto"/>
          <w:sz w:val="28"/>
          <w:szCs w:val="28"/>
          <w:lang w:eastAsia="en-US" w:bidi="ar-SA"/>
        </w:rPr>
        <w:t>…………………………………………………………...…...17</w:t>
      </w:r>
    </w:p>
    <w:p w:rsidR="00293963" w:rsidRPr="00293963" w:rsidRDefault="00293963" w:rsidP="00293963">
      <w:pPr>
        <w:tabs>
          <w:tab w:val="left" w:pos="284"/>
        </w:tabs>
        <w:jc w:val="both"/>
        <w:rPr>
          <w:rFonts w:ascii="Times New Roman" w:eastAsia="Calibri" w:hAnsi="Times New Roman" w:cs="Times New Roman"/>
          <w:color w:val="auto"/>
          <w:sz w:val="28"/>
          <w:szCs w:val="28"/>
          <w:lang w:eastAsia="en-US" w:bidi="ar-SA"/>
        </w:rPr>
      </w:pPr>
      <w:r w:rsidRPr="00293963">
        <w:rPr>
          <w:rFonts w:ascii="Times New Roman" w:eastAsia="Calibri" w:hAnsi="Times New Roman" w:cs="Times New Roman"/>
          <w:color w:val="auto"/>
          <w:sz w:val="28"/>
          <w:szCs w:val="28"/>
          <w:lang w:eastAsia="en-US" w:bidi="ar-SA"/>
        </w:rPr>
        <w:t>2.1. Пояснительная записка, цель, задачи, принципы……………………..…..17</w:t>
      </w:r>
    </w:p>
    <w:p w:rsidR="00293963" w:rsidRPr="00293963" w:rsidRDefault="00293963" w:rsidP="00293963">
      <w:pPr>
        <w:tabs>
          <w:tab w:val="left" w:pos="284"/>
        </w:tabs>
        <w:jc w:val="both"/>
        <w:rPr>
          <w:rFonts w:ascii="Times New Roman" w:eastAsia="Calibri" w:hAnsi="Times New Roman" w:cs="Times New Roman"/>
          <w:color w:val="auto"/>
          <w:sz w:val="28"/>
          <w:szCs w:val="28"/>
          <w:lang w:eastAsia="en-US" w:bidi="ar-SA"/>
        </w:rPr>
      </w:pPr>
      <w:r w:rsidRPr="00293963">
        <w:rPr>
          <w:rFonts w:ascii="Times New Roman" w:eastAsia="Calibri" w:hAnsi="Times New Roman" w:cs="Times New Roman"/>
          <w:color w:val="auto"/>
          <w:sz w:val="28"/>
          <w:szCs w:val="28"/>
          <w:lang w:eastAsia="en-US" w:bidi="ar-SA"/>
        </w:rPr>
        <w:t>2.2. Специальные принципы для воспитанников с  ЗПР………………..……..18</w:t>
      </w:r>
    </w:p>
    <w:p w:rsidR="00293963" w:rsidRPr="00293963" w:rsidRDefault="00293963" w:rsidP="00293963">
      <w:pPr>
        <w:tabs>
          <w:tab w:val="left" w:pos="284"/>
        </w:tabs>
        <w:jc w:val="both"/>
        <w:rPr>
          <w:rFonts w:ascii="Times New Roman" w:eastAsia="Calibri" w:hAnsi="Times New Roman" w:cs="Times New Roman"/>
          <w:color w:val="auto"/>
          <w:sz w:val="28"/>
          <w:szCs w:val="28"/>
          <w:lang w:eastAsia="en-US" w:bidi="ar-SA"/>
        </w:rPr>
      </w:pPr>
      <w:r w:rsidRPr="00293963">
        <w:rPr>
          <w:rFonts w:ascii="Times New Roman" w:eastAsia="Calibri" w:hAnsi="Times New Roman" w:cs="Times New Roman"/>
          <w:color w:val="auto"/>
          <w:sz w:val="28"/>
          <w:szCs w:val="28"/>
          <w:lang w:eastAsia="en-US" w:bidi="ar-SA"/>
        </w:rPr>
        <w:t>2.3. Планируемые результаты…………………………………………………...26</w:t>
      </w:r>
    </w:p>
    <w:p w:rsidR="00293963" w:rsidRPr="00293963" w:rsidRDefault="00293963" w:rsidP="00293963">
      <w:pPr>
        <w:tabs>
          <w:tab w:val="left" w:pos="284"/>
        </w:tabs>
        <w:jc w:val="both"/>
        <w:rPr>
          <w:rFonts w:ascii="Times New Roman" w:eastAsia="Calibri" w:hAnsi="Times New Roman" w:cs="Times New Roman"/>
          <w:color w:val="auto"/>
          <w:sz w:val="28"/>
          <w:szCs w:val="28"/>
          <w:lang w:eastAsia="en-US" w:bidi="ar-SA"/>
        </w:rPr>
      </w:pPr>
      <w:r w:rsidRPr="00293963">
        <w:rPr>
          <w:rFonts w:ascii="Times New Roman" w:eastAsia="Calibri" w:hAnsi="Times New Roman" w:cs="Times New Roman"/>
          <w:color w:val="auto"/>
          <w:sz w:val="28"/>
          <w:szCs w:val="28"/>
          <w:lang w:eastAsia="en-US" w:bidi="ar-SA"/>
        </w:rPr>
        <w:t>2.3.1. Целевые ориентиры реализации АОП ДО для воспитанников с ЗПР.....26</w:t>
      </w:r>
    </w:p>
    <w:p w:rsidR="00293963" w:rsidRPr="00293963" w:rsidRDefault="00293963" w:rsidP="00293963">
      <w:pPr>
        <w:tabs>
          <w:tab w:val="left" w:pos="284"/>
        </w:tabs>
        <w:jc w:val="both"/>
        <w:rPr>
          <w:rFonts w:ascii="Times New Roman" w:eastAsia="Calibri" w:hAnsi="Times New Roman" w:cs="Times New Roman"/>
          <w:color w:val="auto"/>
          <w:sz w:val="28"/>
          <w:szCs w:val="28"/>
          <w:lang w:eastAsia="en-US" w:bidi="ar-SA"/>
        </w:rPr>
      </w:pPr>
      <w:r w:rsidRPr="00293963">
        <w:rPr>
          <w:rFonts w:ascii="Times New Roman" w:eastAsia="Calibri" w:hAnsi="Times New Roman" w:cs="Times New Roman"/>
          <w:color w:val="auto"/>
          <w:sz w:val="28"/>
          <w:szCs w:val="28"/>
          <w:lang w:eastAsia="en-US" w:bidi="ar-SA"/>
        </w:rPr>
        <w:t>2.4.  Развивающее оценивание качества образовательной деятельности по Программе………………………………………………………………………..38</w:t>
      </w:r>
    </w:p>
    <w:p w:rsidR="00293963" w:rsidRDefault="00293963" w:rsidP="00293963">
      <w:pPr>
        <w:tabs>
          <w:tab w:val="left" w:pos="284"/>
        </w:tabs>
        <w:jc w:val="both"/>
        <w:rPr>
          <w:rFonts w:ascii="Times New Roman" w:eastAsia="Calibri" w:hAnsi="Times New Roman" w:cs="Times New Roman"/>
          <w:b/>
          <w:bCs/>
          <w:color w:val="auto"/>
          <w:sz w:val="28"/>
          <w:szCs w:val="28"/>
          <w:lang w:eastAsia="en-US" w:bidi="ar-SA"/>
        </w:rPr>
      </w:pPr>
    </w:p>
    <w:p w:rsidR="00293963" w:rsidRPr="00293963" w:rsidRDefault="00293963" w:rsidP="00293963">
      <w:pPr>
        <w:tabs>
          <w:tab w:val="left" w:pos="284"/>
        </w:tabs>
        <w:jc w:val="both"/>
        <w:rPr>
          <w:rFonts w:ascii="Times New Roman" w:eastAsia="Calibri" w:hAnsi="Times New Roman" w:cs="Times New Roman"/>
          <w:bCs/>
          <w:color w:val="auto"/>
          <w:sz w:val="28"/>
          <w:szCs w:val="28"/>
          <w:lang w:eastAsia="en-US" w:bidi="ar-SA"/>
        </w:rPr>
      </w:pPr>
      <w:r w:rsidRPr="00293963">
        <w:rPr>
          <w:rFonts w:ascii="Times New Roman" w:eastAsia="Calibri" w:hAnsi="Times New Roman" w:cs="Times New Roman"/>
          <w:b/>
          <w:bCs/>
          <w:color w:val="auto"/>
          <w:sz w:val="28"/>
          <w:szCs w:val="28"/>
          <w:lang w:eastAsia="en-US" w:bidi="ar-SA"/>
        </w:rPr>
        <w:t>3. Содержательный раздел Программы</w:t>
      </w:r>
      <w:r w:rsidRPr="00293963">
        <w:rPr>
          <w:rFonts w:ascii="Times New Roman" w:eastAsia="Calibri" w:hAnsi="Times New Roman" w:cs="Times New Roman"/>
          <w:bCs/>
          <w:color w:val="auto"/>
          <w:sz w:val="28"/>
          <w:szCs w:val="28"/>
          <w:lang w:eastAsia="en-US" w:bidi="ar-SA"/>
        </w:rPr>
        <w:t>……………………………………..41</w:t>
      </w:r>
    </w:p>
    <w:p w:rsidR="00293963" w:rsidRPr="00293963" w:rsidRDefault="00293963" w:rsidP="00293963">
      <w:pPr>
        <w:widowControl/>
        <w:shd w:val="clear" w:color="auto" w:fill="FFFFFF"/>
        <w:spacing w:line="270" w:lineRule="atLeast"/>
        <w:jc w:val="both"/>
        <w:rPr>
          <w:rFonts w:ascii="Times New Roman" w:eastAsia="Times New Roman" w:hAnsi="Times New Roman" w:cs="Times New Roman"/>
          <w:color w:val="333333"/>
          <w:sz w:val="28"/>
          <w:szCs w:val="28"/>
          <w:lang w:bidi="ar-SA"/>
        </w:rPr>
      </w:pPr>
      <w:r w:rsidRPr="00293963">
        <w:rPr>
          <w:rFonts w:ascii="Times New Roman" w:eastAsia="Times New Roman" w:hAnsi="Times New Roman" w:cs="Times New Roman"/>
          <w:color w:val="333333"/>
          <w:sz w:val="28"/>
          <w:szCs w:val="28"/>
          <w:lang w:bidi="ar-SA"/>
        </w:rPr>
        <w:t>3.1.  Общие положения…………………………………………………………..41</w:t>
      </w:r>
    </w:p>
    <w:p w:rsidR="00293963" w:rsidRDefault="00293963" w:rsidP="00293963">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293963">
        <w:rPr>
          <w:rFonts w:ascii="Times New Roman" w:eastAsia="Times New Roman" w:hAnsi="Times New Roman" w:cs="Times New Roman"/>
          <w:color w:val="333333"/>
          <w:sz w:val="28"/>
          <w:szCs w:val="28"/>
          <w:lang w:bidi="ar-SA"/>
        </w:rPr>
        <w:t xml:space="preserve">3.2.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областях………………………………………………...…….43  </w:t>
      </w:r>
      <w:r w:rsidR="00404950">
        <w:rPr>
          <w:rFonts w:ascii="Times New Roman" w:eastAsia="Times New Roman" w:hAnsi="Times New Roman" w:cs="Times New Roman"/>
          <w:color w:val="333333"/>
          <w:sz w:val="28"/>
          <w:szCs w:val="28"/>
          <w:lang w:bidi="ar-SA"/>
        </w:rPr>
        <w:t xml:space="preserve">                                                       </w:t>
      </w:r>
      <w:r w:rsidRPr="00293963">
        <w:rPr>
          <w:rFonts w:ascii="Times New Roman" w:eastAsia="Times New Roman" w:hAnsi="Times New Roman" w:cs="Times New Roman"/>
          <w:color w:val="333333"/>
          <w:sz w:val="28"/>
          <w:szCs w:val="28"/>
          <w:lang w:bidi="ar-SA"/>
        </w:rPr>
        <w:t xml:space="preserve">3.2.2. Образовательная деятельность с детьми раннего возраста…………….40 </w:t>
      </w:r>
      <w:r w:rsidR="00404950">
        <w:rPr>
          <w:rFonts w:ascii="Times New Roman" w:eastAsia="Times New Roman" w:hAnsi="Times New Roman" w:cs="Times New Roman"/>
          <w:color w:val="333333"/>
          <w:sz w:val="28"/>
          <w:szCs w:val="28"/>
          <w:lang w:bidi="ar-SA"/>
        </w:rPr>
        <w:t xml:space="preserve">         </w:t>
      </w:r>
      <w:r w:rsidRPr="00293963">
        <w:rPr>
          <w:rFonts w:ascii="Times New Roman" w:eastAsia="Times New Roman" w:hAnsi="Times New Roman" w:cs="Times New Roman"/>
          <w:color w:val="333333"/>
          <w:sz w:val="28"/>
          <w:szCs w:val="28"/>
          <w:lang w:bidi="ar-SA"/>
        </w:rPr>
        <w:t xml:space="preserve">3.2.2. Образовательная деятельность с детьми 1 младшей группы…………..44  </w:t>
      </w:r>
      <w:r w:rsidRPr="00293963">
        <w:rPr>
          <w:rFonts w:ascii="Times New Roman" w:eastAsia="Times New Roman" w:hAnsi="Times New Roman" w:cs="Times New Roman"/>
          <w:color w:val="auto"/>
          <w:sz w:val="28"/>
          <w:szCs w:val="28"/>
          <w:lang w:bidi="ar-SA"/>
        </w:rPr>
        <w:t>3.2.3.</w:t>
      </w:r>
      <w:r w:rsidRPr="00293963">
        <w:rPr>
          <w:rFonts w:ascii="Times New Roman" w:eastAsia="Calibri" w:hAnsi="Times New Roman" w:cs="Times New Roman"/>
          <w:color w:val="auto"/>
          <w:sz w:val="28"/>
          <w:szCs w:val="28"/>
          <w:lang w:eastAsia="en-US" w:bidi="ar-SA"/>
        </w:rPr>
        <w:t xml:space="preserve"> </w:t>
      </w:r>
      <w:r w:rsidRPr="00293963">
        <w:rPr>
          <w:rFonts w:ascii="Times New Roman" w:eastAsia="Times New Roman" w:hAnsi="Times New Roman" w:cs="Times New Roman"/>
          <w:color w:val="auto"/>
          <w:sz w:val="28"/>
          <w:szCs w:val="28"/>
          <w:lang w:bidi="ar-SA"/>
        </w:rPr>
        <w:t xml:space="preserve">Содержание образовательной деятельности с детьми дошкольного возраста с ЗПР, общие задачи………...…………………………………………55  </w:t>
      </w:r>
      <w:r w:rsidR="00404950">
        <w:rPr>
          <w:rFonts w:ascii="Times New Roman" w:eastAsia="Times New Roman" w:hAnsi="Times New Roman" w:cs="Times New Roman"/>
          <w:color w:val="auto"/>
          <w:sz w:val="28"/>
          <w:szCs w:val="28"/>
          <w:lang w:bidi="ar-SA"/>
        </w:rPr>
        <w:t xml:space="preserve">                                      </w:t>
      </w:r>
      <w:r w:rsidRPr="00293963">
        <w:rPr>
          <w:rFonts w:ascii="Times New Roman" w:eastAsia="Times New Roman" w:hAnsi="Times New Roman" w:cs="Times New Roman"/>
          <w:color w:val="auto"/>
          <w:sz w:val="28"/>
          <w:szCs w:val="28"/>
          <w:lang w:bidi="ar-SA"/>
        </w:rPr>
        <w:t xml:space="preserve">3.2.4. Образовательная деятельность 2 младшей группы……………………..65 3.2.5. Образовательная деятельность средней группы………………………...75 3.2.6. Образовательная деятельность старшей группы………………………...85 3.2.7. Образовательная деятельность подготовительной группы……………..96 </w:t>
      </w:r>
      <w:r w:rsidRPr="00293963">
        <w:rPr>
          <w:rFonts w:ascii="Times New Roman" w:eastAsia="Times New Roman" w:hAnsi="Times New Roman" w:cs="Times New Roman"/>
          <w:color w:val="333333"/>
          <w:sz w:val="28"/>
          <w:szCs w:val="28"/>
          <w:lang w:bidi="ar-SA"/>
        </w:rPr>
        <w:t xml:space="preserve">3.2.8. Планирование образовательной  деятельности………………………...109 </w:t>
      </w:r>
      <w:r w:rsidR="00404950">
        <w:rPr>
          <w:rFonts w:ascii="Times New Roman" w:eastAsia="Times New Roman" w:hAnsi="Times New Roman" w:cs="Times New Roman"/>
          <w:color w:val="333333"/>
          <w:sz w:val="28"/>
          <w:szCs w:val="28"/>
          <w:lang w:bidi="ar-SA"/>
        </w:rPr>
        <w:t xml:space="preserve">                </w:t>
      </w:r>
      <w:r w:rsidRPr="00293963">
        <w:rPr>
          <w:rFonts w:ascii="Times New Roman" w:eastAsia="Times New Roman" w:hAnsi="Times New Roman" w:cs="Times New Roman"/>
          <w:color w:val="333333"/>
          <w:sz w:val="28"/>
          <w:szCs w:val="28"/>
          <w:lang w:bidi="ar-SA"/>
        </w:rPr>
        <w:t xml:space="preserve"> 3.3. </w:t>
      </w:r>
      <w:r w:rsidRPr="00293963">
        <w:rPr>
          <w:rFonts w:ascii="Times New Roman" w:hAnsi="Times New Roman" w:cs="Times New Roman"/>
          <w:color w:val="auto"/>
          <w:sz w:val="28"/>
          <w:szCs w:val="28"/>
        </w:rPr>
        <w:t xml:space="preserve"> Взаимодействие педагогических работников с детьми……………….111 </w:t>
      </w:r>
      <w:r w:rsidR="00404950">
        <w:rPr>
          <w:rFonts w:ascii="Times New Roman" w:hAnsi="Times New Roman" w:cs="Times New Roman"/>
          <w:color w:val="auto"/>
          <w:sz w:val="28"/>
          <w:szCs w:val="28"/>
        </w:rPr>
        <w:t xml:space="preserve">                    </w:t>
      </w:r>
      <w:r w:rsidRPr="00293963">
        <w:rPr>
          <w:rFonts w:ascii="Times New Roman" w:hAnsi="Times New Roman" w:cs="Times New Roman"/>
          <w:color w:val="auto"/>
          <w:sz w:val="28"/>
          <w:szCs w:val="28"/>
        </w:rPr>
        <w:t>3.4. Взаимодействие педагогического коллектива с семьями дошкольников с  задержкой психического развития………………………………………...…..116</w:t>
      </w:r>
      <w:r w:rsidRPr="00293963">
        <w:rPr>
          <w:rFonts w:ascii="Times New Roman" w:eastAsia="Times New Roman" w:hAnsi="Times New Roman" w:cs="Times New Roman"/>
          <w:color w:val="333333"/>
          <w:sz w:val="28"/>
          <w:szCs w:val="28"/>
          <w:lang w:bidi="ar-SA"/>
        </w:rPr>
        <w:t xml:space="preserve">  </w:t>
      </w:r>
      <w:r w:rsidR="00404950">
        <w:rPr>
          <w:rFonts w:ascii="Times New Roman" w:eastAsia="Times New Roman" w:hAnsi="Times New Roman" w:cs="Times New Roman"/>
          <w:color w:val="333333"/>
          <w:sz w:val="28"/>
          <w:szCs w:val="28"/>
          <w:lang w:bidi="ar-SA"/>
        </w:rPr>
        <w:t xml:space="preserve">             </w:t>
      </w:r>
      <w:r w:rsidRPr="00293963">
        <w:rPr>
          <w:rFonts w:ascii="Times New Roman" w:eastAsia="Times New Roman" w:hAnsi="Times New Roman" w:cs="Times New Roman"/>
          <w:color w:val="333333"/>
          <w:sz w:val="28"/>
          <w:szCs w:val="28"/>
          <w:lang w:bidi="ar-SA"/>
        </w:rPr>
        <w:t xml:space="preserve"> 3.5. Программа коррекционно-развивающей работы с детьми с ЗПР………119</w:t>
      </w:r>
      <w:r w:rsidR="00404950">
        <w:rPr>
          <w:rFonts w:ascii="Times New Roman" w:eastAsia="Times New Roman" w:hAnsi="Times New Roman" w:cs="Times New Roman"/>
          <w:color w:val="333333"/>
          <w:sz w:val="28"/>
          <w:szCs w:val="28"/>
          <w:lang w:bidi="ar-SA"/>
        </w:rPr>
        <w:t xml:space="preserve">                   </w:t>
      </w:r>
      <w:r w:rsidRPr="00293963">
        <w:rPr>
          <w:rFonts w:ascii="Times New Roman" w:eastAsia="Times New Roman" w:hAnsi="Times New Roman" w:cs="Times New Roman"/>
          <w:color w:val="333333"/>
          <w:sz w:val="28"/>
          <w:szCs w:val="28"/>
          <w:lang w:bidi="ar-SA"/>
        </w:rPr>
        <w:t xml:space="preserve"> 3.6. Программа воспитания…………………………………………….……....153 3.6.1. Целевой раздел………………………………………………………...…154 3.6.2. Содержательный раздел…………………………………………………163 3.6.3. Организационный раздел……………………………………………</w:t>
      </w:r>
      <w:r w:rsidR="00404950">
        <w:rPr>
          <w:rFonts w:ascii="Times New Roman" w:eastAsia="Times New Roman" w:hAnsi="Times New Roman" w:cs="Times New Roman"/>
          <w:color w:val="333333"/>
          <w:sz w:val="28"/>
          <w:szCs w:val="28"/>
          <w:lang w:bidi="ar-SA"/>
        </w:rPr>
        <w:t>……</w:t>
      </w:r>
      <w:r w:rsidRPr="00293963">
        <w:rPr>
          <w:rFonts w:ascii="Times New Roman" w:eastAsia="Times New Roman" w:hAnsi="Times New Roman" w:cs="Times New Roman"/>
          <w:color w:val="333333"/>
          <w:sz w:val="28"/>
          <w:szCs w:val="28"/>
          <w:lang w:bidi="ar-SA"/>
        </w:rPr>
        <w:t xml:space="preserve">…..189       </w:t>
      </w:r>
    </w:p>
    <w:p w:rsidR="00293963" w:rsidRPr="00293963" w:rsidRDefault="00293963" w:rsidP="00293963">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293963">
        <w:rPr>
          <w:rFonts w:ascii="Times New Roman" w:eastAsia="Times New Roman" w:hAnsi="Times New Roman" w:cs="Times New Roman"/>
          <w:b/>
          <w:bCs/>
          <w:color w:val="333333"/>
          <w:sz w:val="28"/>
          <w:szCs w:val="28"/>
          <w:lang w:bidi="ar-SA"/>
        </w:rPr>
        <w:t>4.Организационный раздел Программы</w:t>
      </w:r>
      <w:r w:rsidRPr="00293963">
        <w:rPr>
          <w:rFonts w:ascii="Times New Roman" w:eastAsia="Times New Roman" w:hAnsi="Times New Roman" w:cs="Times New Roman"/>
          <w:bCs/>
          <w:color w:val="333333"/>
          <w:sz w:val="28"/>
          <w:szCs w:val="28"/>
          <w:lang w:bidi="ar-SA"/>
        </w:rPr>
        <w:t xml:space="preserve">……………………………….….194 </w:t>
      </w:r>
      <w:r w:rsidR="00404950">
        <w:rPr>
          <w:rFonts w:ascii="Times New Roman" w:eastAsia="Times New Roman" w:hAnsi="Times New Roman" w:cs="Times New Roman"/>
          <w:bCs/>
          <w:color w:val="333333"/>
          <w:sz w:val="28"/>
          <w:szCs w:val="28"/>
          <w:lang w:bidi="ar-SA"/>
        </w:rPr>
        <w:t xml:space="preserve">                      </w:t>
      </w:r>
      <w:r w:rsidRPr="00293963">
        <w:rPr>
          <w:rFonts w:ascii="Times New Roman" w:eastAsia="Times New Roman" w:hAnsi="Times New Roman" w:cs="Times New Roman"/>
          <w:color w:val="333333"/>
          <w:sz w:val="28"/>
          <w:szCs w:val="28"/>
          <w:lang w:bidi="ar-SA"/>
        </w:rPr>
        <w:t xml:space="preserve">4.1. Психолого-педагогические условия, обеспечивающие развитие ребенка с </w:t>
      </w:r>
      <w:r w:rsidRPr="00293963">
        <w:rPr>
          <w:rFonts w:ascii="Times New Roman" w:eastAsia="Times New Roman" w:hAnsi="Times New Roman" w:cs="Times New Roman"/>
          <w:color w:val="333333"/>
          <w:sz w:val="28"/>
          <w:szCs w:val="28"/>
          <w:lang w:bidi="ar-SA"/>
        </w:rPr>
        <w:lastRenderedPageBreak/>
        <w:t>ЗПР…………………………………………………………………...………</w:t>
      </w:r>
      <w:r w:rsidR="00404950">
        <w:rPr>
          <w:rFonts w:ascii="Times New Roman" w:eastAsia="Times New Roman" w:hAnsi="Times New Roman" w:cs="Times New Roman"/>
          <w:color w:val="333333"/>
          <w:sz w:val="28"/>
          <w:szCs w:val="28"/>
          <w:lang w:bidi="ar-SA"/>
        </w:rPr>
        <w:t>……</w:t>
      </w:r>
      <w:r w:rsidRPr="00293963">
        <w:rPr>
          <w:rFonts w:ascii="Times New Roman" w:eastAsia="Times New Roman" w:hAnsi="Times New Roman" w:cs="Times New Roman"/>
          <w:color w:val="333333"/>
          <w:sz w:val="28"/>
          <w:szCs w:val="28"/>
          <w:lang w:bidi="ar-SA"/>
        </w:rPr>
        <w:t>….195</w:t>
      </w:r>
      <w:r w:rsidR="00404950">
        <w:rPr>
          <w:rFonts w:ascii="Times New Roman" w:eastAsia="Times New Roman" w:hAnsi="Times New Roman" w:cs="Times New Roman"/>
          <w:color w:val="333333"/>
          <w:sz w:val="28"/>
          <w:szCs w:val="28"/>
          <w:lang w:bidi="ar-SA"/>
        </w:rPr>
        <w:t xml:space="preserve">                  </w:t>
      </w:r>
      <w:r w:rsidRPr="00293963">
        <w:rPr>
          <w:rFonts w:ascii="Times New Roman" w:eastAsia="Times New Roman" w:hAnsi="Times New Roman" w:cs="Times New Roman"/>
          <w:color w:val="333333"/>
          <w:sz w:val="28"/>
          <w:szCs w:val="28"/>
          <w:lang w:bidi="ar-SA"/>
        </w:rPr>
        <w:t>4.2. Особенности организации развивающей предметно-пространственной среды…………………………………………………………………………</w:t>
      </w:r>
      <w:r w:rsidR="00404950">
        <w:rPr>
          <w:rFonts w:ascii="Times New Roman" w:eastAsia="Times New Roman" w:hAnsi="Times New Roman" w:cs="Times New Roman"/>
          <w:color w:val="333333"/>
          <w:sz w:val="28"/>
          <w:szCs w:val="28"/>
          <w:lang w:bidi="ar-SA"/>
        </w:rPr>
        <w:t>……</w:t>
      </w:r>
      <w:r w:rsidRPr="00293963">
        <w:rPr>
          <w:rFonts w:ascii="Times New Roman" w:eastAsia="Times New Roman" w:hAnsi="Times New Roman" w:cs="Times New Roman"/>
          <w:color w:val="333333"/>
          <w:sz w:val="28"/>
          <w:szCs w:val="28"/>
          <w:lang w:bidi="ar-SA"/>
        </w:rPr>
        <w:t>….198</w:t>
      </w:r>
      <w:r w:rsidR="00404950">
        <w:rPr>
          <w:rFonts w:ascii="Times New Roman" w:eastAsia="Times New Roman" w:hAnsi="Times New Roman" w:cs="Times New Roman"/>
          <w:color w:val="333333"/>
          <w:sz w:val="28"/>
          <w:szCs w:val="28"/>
          <w:lang w:bidi="ar-SA"/>
        </w:rPr>
        <w:t xml:space="preserve">                  </w:t>
      </w:r>
      <w:r w:rsidRPr="00293963">
        <w:rPr>
          <w:rFonts w:ascii="Times New Roman" w:eastAsia="Times New Roman" w:hAnsi="Times New Roman" w:cs="Times New Roman"/>
          <w:color w:val="333333"/>
          <w:sz w:val="28"/>
          <w:szCs w:val="28"/>
          <w:lang w:bidi="ar-SA"/>
        </w:rPr>
        <w:t>4.3. Материально- технические, кадровые, финансовые условия реализации Программы…………………………………………………………………</w:t>
      </w:r>
      <w:r w:rsidR="00404950">
        <w:rPr>
          <w:rFonts w:ascii="Times New Roman" w:eastAsia="Times New Roman" w:hAnsi="Times New Roman" w:cs="Times New Roman"/>
          <w:color w:val="333333"/>
          <w:sz w:val="28"/>
          <w:szCs w:val="28"/>
          <w:lang w:bidi="ar-SA"/>
        </w:rPr>
        <w:t>…..</w:t>
      </w:r>
      <w:r w:rsidRPr="00293963">
        <w:rPr>
          <w:rFonts w:ascii="Times New Roman" w:eastAsia="Times New Roman" w:hAnsi="Times New Roman" w:cs="Times New Roman"/>
          <w:color w:val="333333"/>
          <w:sz w:val="28"/>
          <w:szCs w:val="28"/>
          <w:lang w:bidi="ar-SA"/>
        </w:rPr>
        <w:t>….  208</w:t>
      </w:r>
    </w:p>
    <w:p w:rsidR="00293963" w:rsidRPr="00293963" w:rsidRDefault="00293963" w:rsidP="00293963">
      <w:pPr>
        <w:widowControl/>
        <w:jc w:val="both"/>
        <w:rPr>
          <w:rFonts w:ascii="Times New Roman" w:eastAsia="Times New Roman" w:hAnsi="Times New Roman" w:cs="Times New Roman"/>
          <w:color w:val="auto"/>
          <w:sz w:val="28"/>
          <w:szCs w:val="28"/>
          <w:lang w:bidi="ar-SA"/>
        </w:rPr>
      </w:pPr>
      <w:r w:rsidRPr="00293963">
        <w:rPr>
          <w:rFonts w:ascii="Times New Roman" w:eastAsia="Times New Roman" w:hAnsi="Times New Roman" w:cs="Times New Roman"/>
          <w:color w:val="auto"/>
          <w:sz w:val="28"/>
          <w:szCs w:val="28"/>
          <w:lang w:bidi="ar-SA"/>
        </w:rPr>
        <w:t>4.4. Организация режима пребывания детей в образовательном учреждении………………………………………………………………</w:t>
      </w:r>
      <w:r w:rsidR="00404950">
        <w:rPr>
          <w:rFonts w:ascii="Times New Roman" w:eastAsia="Times New Roman" w:hAnsi="Times New Roman" w:cs="Times New Roman"/>
          <w:color w:val="auto"/>
          <w:sz w:val="28"/>
          <w:szCs w:val="28"/>
          <w:lang w:bidi="ar-SA"/>
        </w:rPr>
        <w:t>……</w:t>
      </w:r>
      <w:r w:rsidRPr="00293963">
        <w:rPr>
          <w:rFonts w:ascii="Times New Roman" w:eastAsia="Times New Roman" w:hAnsi="Times New Roman" w:cs="Times New Roman"/>
          <w:color w:val="auto"/>
          <w:sz w:val="28"/>
          <w:szCs w:val="28"/>
          <w:lang w:bidi="ar-SA"/>
        </w:rPr>
        <w:t>……224</w:t>
      </w:r>
    </w:p>
    <w:p w:rsidR="00293963" w:rsidRPr="00293963" w:rsidRDefault="00293963" w:rsidP="00293963">
      <w:pPr>
        <w:widowControl/>
        <w:rPr>
          <w:rFonts w:ascii="Times New Roman" w:eastAsia="Times New Roman" w:hAnsi="Times New Roman" w:cs="Times New Roman"/>
          <w:color w:val="auto"/>
          <w:sz w:val="28"/>
          <w:szCs w:val="28"/>
          <w:lang w:bidi="ar-SA"/>
        </w:rPr>
      </w:pPr>
      <w:r w:rsidRPr="00293963">
        <w:rPr>
          <w:rFonts w:ascii="Times New Roman" w:eastAsia="Times New Roman" w:hAnsi="Times New Roman" w:cs="Times New Roman"/>
          <w:color w:val="auto"/>
          <w:sz w:val="28"/>
          <w:szCs w:val="28"/>
          <w:lang w:bidi="ar-SA"/>
        </w:rPr>
        <w:t xml:space="preserve"> 4.5. Условия для проведения мониторинга……………………………</w:t>
      </w:r>
      <w:r w:rsidR="00404950">
        <w:rPr>
          <w:rFonts w:ascii="Times New Roman" w:eastAsia="Times New Roman" w:hAnsi="Times New Roman" w:cs="Times New Roman"/>
          <w:color w:val="auto"/>
          <w:sz w:val="28"/>
          <w:szCs w:val="28"/>
          <w:lang w:bidi="ar-SA"/>
        </w:rPr>
        <w:t>……</w:t>
      </w:r>
      <w:r w:rsidRPr="00293963">
        <w:rPr>
          <w:rFonts w:ascii="Times New Roman" w:eastAsia="Times New Roman" w:hAnsi="Times New Roman" w:cs="Times New Roman"/>
          <w:color w:val="auto"/>
          <w:sz w:val="28"/>
          <w:szCs w:val="28"/>
          <w:lang w:bidi="ar-SA"/>
        </w:rPr>
        <w:t>……238</w:t>
      </w:r>
    </w:p>
    <w:p w:rsidR="00293963" w:rsidRPr="00293963" w:rsidRDefault="00293963" w:rsidP="00293963">
      <w:pPr>
        <w:widowControl/>
        <w:jc w:val="both"/>
        <w:rPr>
          <w:rFonts w:ascii="Times New Roman" w:eastAsia="Times New Roman" w:hAnsi="Times New Roman" w:cs="Times New Roman"/>
          <w:color w:val="auto"/>
          <w:sz w:val="28"/>
          <w:szCs w:val="28"/>
          <w:lang w:bidi="ar-SA"/>
        </w:rPr>
      </w:pPr>
      <w:r w:rsidRPr="00293963">
        <w:rPr>
          <w:rFonts w:ascii="Times New Roman" w:eastAsia="Times New Roman" w:hAnsi="Times New Roman" w:cs="Times New Roman"/>
          <w:color w:val="auto"/>
          <w:sz w:val="28"/>
          <w:szCs w:val="28"/>
          <w:lang w:bidi="ar-SA"/>
        </w:rPr>
        <w:t>4.6. Примерный перечень литературных, музыкальных, художественных,</w:t>
      </w:r>
      <w:r w:rsidRPr="00293963">
        <w:rPr>
          <w:rFonts w:ascii="Times New Roman" w:eastAsia="Times New Roman" w:hAnsi="Times New Roman" w:cs="Times New Roman"/>
          <w:b/>
          <w:color w:val="auto"/>
          <w:sz w:val="28"/>
          <w:szCs w:val="28"/>
          <w:lang w:bidi="ar-SA"/>
        </w:rPr>
        <w:t xml:space="preserve"> </w:t>
      </w:r>
      <w:r w:rsidRPr="00293963">
        <w:rPr>
          <w:rFonts w:ascii="Times New Roman" w:eastAsia="Times New Roman" w:hAnsi="Times New Roman" w:cs="Times New Roman"/>
          <w:color w:val="auto"/>
          <w:sz w:val="28"/>
          <w:szCs w:val="28"/>
          <w:lang w:bidi="ar-SA"/>
        </w:rPr>
        <w:t>анимационных и кинематографических произведений для реализации АООП………………………………………………………………………</w:t>
      </w:r>
      <w:r w:rsidR="00404950">
        <w:rPr>
          <w:rFonts w:ascii="Times New Roman" w:eastAsia="Times New Roman" w:hAnsi="Times New Roman" w:cs="Times New Roman"/>
          <w:color w:val="auto"/>
          <w:sz w:val="28"/>
          <w:szCs w:val="28"/>
          <w:lang w:bidi="ar-SA"/>
        </w:rPr>
        <w:t>……</w:t>
      </w:r>
      <w:r w:rsidRPr="00293963">
        <w:rPr>
          <w:rFonts w:ascii="Times New Roman" w:eastAsia="Times New Roman" w:hAnsi="Times New Roman" w:cs="Times New Roman"/>
          <w:color w:val="auto"/>
          <w:sz w:val="28"/>
          <w:szCs w:val="28"/>
          <w:lang w:bidi="ar-SA"/>
        </w:rPr>
        <w:t>…..247</w:t>
      </w:r>
    </w:p>
    <w:p w:rsidR="00293963" w:rsidRPr="00293963" w:rsidRDefault="00293963" w:rsidP="00293963">
      <w:pPr>
        <w:widowControl/>
        <w:jc w:val="both"/>
        <w:rPr>
          <w:rFonts w:ascii="Times New Roman" w:eastAsia="Times New Roman" w:hAnsi="Times New Roman" w:cs="Times New Roman"/>
          <w:color w:val="auto"/>
          <w:sz w:val="28"/>
          <w:szCs w:val="28"/>
          <w:lang w:bidi="ar-SA"/>
        </w:rPr>
      </w:pPr>
      <w:r w:rsidRPr="00293963">
        <w:rPr>
          <w:rFonts w:ascii="Times New Roman" w:eastAsia="Times New Roman" w:hAnsi="Times New Roman" w:cs="Times New Roman"/>
          <w:color w:val="auto"/>
          <w:sz w:val="28"/>
          <w:szCs w:val="28"/>
          <w:lang w:bidi="ar-SA"/>
        </w:rPr>
        <w:t>4.7. Федеральный календарный план воспитательной работы………</w:t>
      </w:r>
      <w:r w:rsidR="00404950">
        <w:rPr>
          <w:rFonts w:ascii="Times New Roman" w:eastAsia="Times New Roman" w:hAnsi="Times New Roman" w:cs="Times New Roman"/>
          <w:color w:val="auto"/>
          <w:sz w:val="28"/>
          <w:szCs w:val="28"/>
          <w:lang w:bidi="ar-SA"/>
        </w:rPr>
        <w:t>……</w:t>
      </w:r>
      <w:r w:rsidRPr="00293963">
        <w:rPr>
          <w:rFonts w:ascii="Times New Roman" w:eastAsia="Times New Roman" w:hAnsi="Times New Roman" w:cs="Times New Roman"/>
          <w:color w:val="auto"/>
          <w:sz w:val="28"/>
          <w:szCs w:val="28"/>
          <w:lang w:bidi="ar-SA"/>
        </w:rPr>
        <w:t>…….269</w:t>
      </w:r>
    </w:p>
    <w:p w:rsidR="00293963" w:rsidRPr="00293963" w:rsidRDefault="00293963" w:rsidP="00293963">
      <w:pPr>
        <w:widowControl/>
        <w:jc w:val="both"/>
        <w:rPr>
          <w:rFonts w:ascii="Times New Roman" w:eastAsia="Times New Roman" w:hAnsi="Times New Roman" w:cs="Times New Roman"/>
          <w:color w:val="auto"/>
          <w:sz w:val="28"/>
          <w:szCs w:val="28"/>
          <w:lang w:bidi="ar-SA"/>
        </w:rPr>
      </w:pPr>
    </w:p>
    <w:p w:rsidR="00293963" w:rsidRPr="00293963" w:rsidRDefault="00293963" w:rsidP="00293963">
      <w:pPr>
        <w:widowControl/>
        <w:rPr>
          <w:rFonts w:ascii="Times New Roman" w:eastAsia="Times New Roman" w:hAnsi="Times New Roman" w:cs="Times New Roman"/>
          <w:color w:val="auto"/>
          <w:sz w:val="28"/>
          <w:szCs w:val="28"/>
          <w:lang w:bidi="ar-SA"/>
        </w:rPr>
      </w:pPr>
    </w:p>
    <w:p w:rsidR="00293963" w:rsidRPr="00293963" w:rsidRDefault="00293963" w:rsidP="00293963">
      <w:pPr>
        <w:widowControl/>
        <w:jc w:val="both"/>
        <w:rPr>
          <w:rFonts w:ascii="Times New Roman" w:eastAsia="Times New Roman" w:hAnsi="Times New Roman" w:cs="Times New Roman"/>
          <w:i/>
          <w:color w:val="auto"/>
          <w:sz w:val="28"/>
          <w:szCs w:val="28"/>
          <w:lang w:bidi="ar-SA"/>
        </w:rPr>
      </w:pPr>
    </w:p>
    <w:p w:rsidR="00293963" w:rsidRPr="00293963" w:rsidRDefault="00293963" w:rsidP="00293963">
      <w:pPr>
        <w:widowControl/>
        <w:shd w:val="clear" w:color="auto" w:fill="FFFFFF"/>
        <w:spacing w:line="270" w:lineRule="atLeast"/>
        <w:jc w:val="both"/>
        <w:rPr>
          <w:rFonts w:ascii="Times New Roman" w:eastAsia="Times New Roman" w:hAnsi="Times New Roman" w:cs="Times New Roman"/>
          <w:color w:val="333333"/>
          <w:sz w:val="28"/>
          <w:szCs w:val="28"/>
          <w:lang w:bidi="ar-SA"/>
        </w:rPr>
      </w:pPr>
    </w:p>
    <w:p w:rsidR="00293963" w:rsidRPr="00293963" w:rsidRDefault="00293963" w:rsidP="00293963">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p>
    <w:p w:rsidR="00293963" w:rsidRPr="00293963" w:rsidRDefault="00293963" w:rsidP="00293963">
      <w:pPr>
        <w:widowControl/>
        <w:shd w:val="clear" w:color="auto" w:fill="FFFFFF"/>
        <w:spacing w:line="270" w:lineRule="atLeast"/>
        <w:jc w:val="both"/>
        <w:rPr>
          <w:rFonts w:ascii="Times New Roman" w:eastAsia="Times New Roman" w:hAnsi="Times New Roman" w:cs="Times New Roman"/>
          <w:b/>
          <w:bCs/>
          <w:color w:val="333333"/>
          <w:sz w:val="28"/>
          <w:szCs w:val="28"/>
          <w:lang w:bidi="ar-SA"/>
        </w:rPr>
      </w:pPr>
    </w:p>
    <w:p w:rsidR="00293963" w:rsidRPr="00293963" w:rsidRDefault="00293963" w:rsidP="00293963">
      <w:pPr>
        <w:widowControl/>
        <w:shd w:val="clear" w:color="auto" w:fill="FFFFFF"/>
        <w:spacing w:line="270" w:lineRule="atLeast"/>
        <w:jc w:val="both"/>
        <w:rPr>
          <w:rFonts w:ascii="Times New Roman" w:eastAsia="Times New Roman" w:hAnsi="Times New Roman" w:cs="Times New Roman"/>
          <w:color w:val="333333"/>
          <w:sz w:val="28"/>
          <w:szCs w:val="28"/>
          <w:lang w:bidi="ar-SA"/>
        </w:rPr>
      </w:pPr>
    </w:p>
    <w:p w:rsidR="00293963" w:rsidRPr="00293963" w:rsidRDefault="00293963" w:rsidP="00293963">
      <w:pPr>
        <w:widowControl/>
        <w:shd w:val="clear" w:color="auto" w:fill="FFFFFF"/>
        <w:spacing w:line="270" w:lineRule="atLeast"/>
        <w:jc w:val="both"/>
        <w:rPr>
          <w:rFonts w:ascii="Times New Roman" w:eastAsia="Times New Roman" w:hAnsi="Times New Roman" w:cs="Times New Roman"/>
          <w:color w:val="333333"/>
          <w:sz w:val="28"/>
          <w:szCs w:val="28"/>
          <w:lang w:bidi="ar-SA"/>
        </w:rPr>
      </w:pPr>
    </w:p>
    <w:p w:rsidR="00293963" w:rsidRPr="00293963" w:rsidRDefault="00293963" w:rsidP="00293963">
      <w:pPr>
        <w:widowControl/>
        <w:shd w:val="clear" w:color="auto" w:fill="FFFFFF"/>
        <w:spacing w:line="270" w:lineRule="atLeast"/>
        <w:jc w:val="both"/>
        <w:rPr>
          <w:rFonts w:ascii="Times New Roman" w:eastAsia="Times New Roman" w:hAnsi="Times New Roman" w:cs="Times New Roman"/>
          <w:color w:val="333333"/>
          <w:sz w:val="28"/>
          <w:szCs w:val="28"/>
          <w:lang w:bidi="ar-SA"/>
        </w:rPr>
      </w:pPr>
    </w:p>
    <w:p w:rsidR="00293963" w:rsidRPr="00293963" w:rsidRDefault="00293963" w:rsidP="00293963">
      <w:pPr>
        <w:tabs>
          <w:tab w:val="left" w:pos="284"/>
        </w:tabs>
        <w:jc w:val="both"/>
        <w:rPr>
          <w:rFonts w:ascii="Times New Roman" w:eastAsia="Calibri" w:hAnsi="Times New Roman" w:cs="Times New Roman"/>
          <w:b/>
          <w:color w:val="auto"/>
          <w:sz w:val="28"/>
          <w:szCs w:val="28"/>
          <w:lang w:eastAsia="en-US" w:bidi="ar-SA"/>
        </w:rPr>
      </w:pPr>
    </w:p>
    <w:p w:rsidR="00293963" w:rsidRPr="00293963" w:rsidRDefault="00293963" w:rsidP="00293963">
      <w:pPr>
        <w:tabs>
          <w:tab w:val="left" w:pos="284"/>
        </w:tabs>
        <w:jc w:val="both"/>
        <w:rPr>
          <w:rFonts w:ascii="Times New Roman" w:eastAsia="Calibri" w:hAnsi="Times New Roman" w:cs="Times New Roman"/>
          <w:b/>
          <w:color w:val="auto"/>
          <w:sz w:val="28"/>
          <w:szCs w:val="28"/>
          <w:lang w:eastAsia="en-US" w:bidi="ar-SA"/>
        </w:rPr>
      </w:pPr>
    </w:p>
    <w:p w:rsidR="00293963" w:rsidRPr="00293963" w:rsidRDefault="00293963" w:rsidP="00293963">
      <w:pPr>
        <w:tabs>
          <w:tab w:val="left" w:pos="284"/>
        </w:tabs>
        <w:jc w:val="both"/>
        <w:rPr>
          <w:rFonts w:ascii="Times New Roman" w:eastAsia="Calibri" w:hAnsi="Times New Roman" w:cs="Times New Roman"/>
          <w:b/>
          <w:color w:val="auto"/>
          <w:sz w:val="28"/>
          <w:szCs w:val="28"/>
          <w:lang w:eastAsia="en-US" w:bidi="ar-SA"/>
        </w:rPr>
      </w:pPr>
    </w:p>
    <w:p w:rsidR="00293963" w:rsidRPr="00293963" w:rsidRDefault="00293963" w:rsidP="00293963">
      <w:pPr>
        <w:tabs>
          <w:tab w:val="left" w:pos="284"/>
        </w:tabs>
        <w:jc w:val="both"/>
        <w:rPr>
          <w:rFonts w:ascii="Times New Roman" w:eastAsia="Calibri" w:hAnsi="Times New Roman" w:cs="Times New Roman"/>
          <w:b/>
          <w:color w:val="auto"/>
          <w:sz w:val="28"/>
          <w:szCs w:val="28"/>
          <w:lang w:eastAsia="en-US" w:bidi="ar-SA"/>
        </w:rPr>
      </w:pPr>
    </w:p>
    <w:p w:rsidR="00293963" w:rsidRPr="00293963" w:rsidRDefault="00293963" w:rsidP="00293963">
      <w:pPr>
        <w:tabs>
          <w:tab w:val="left" w:pos="284"/>
        </w:tabs>
        <w:jc w:val="both"/>
        <w:rPr>
          <w:rFonts w:ascii="Times New Roman" w:eastAsia="Calibri" w:hAnsi="Times New Roman" w:cs="Times New Roman"/>
          <w:b/>
          <w:color w:val="auto"/>
          <w:sz w:val="28"/>
          <w:szCs w:val="28"/>
          <w:lang w:eastAsia="en-US" w:bidi="ar-SA"/>
        </w:rPr>
      </w:pPr>
    </w:p>
    <w:p w:rsidR="00293963" w:rsidRPr="00293963" w:rsidRDefault="00293963" w:rsidP="00293963">
      <w:pPr>
        <w:widowControl/>
        <w:spacing w:after="160" w:line="259" w:lineRule="auto"/>
        <w:rPr>
          <w:rFonts w:ascii="Times New Roman" w:eastAsia="Calibri" w:hAnsi="Times New Roman" w:cs="Times New Roman"/>
          <w:color w:val="auto"/>
          <w:sz w:val="28"/>
          <w:szCs w:val="28"/>
          <w:lang w:eastAsia="en-US" w:bidi="ar-SA"/>
        </w:rPr>
      </w:pPr>
    </w:p>
    <w:p w:rsidR="000C1B24" w:rsidRDefault="000C1B24" w:rsidP="00A46CC1">
      <w:pPr>
        <w:pStyle w:val="32"/>
        <w:shd w:val="clear" w:color="auto" w:fill="auto"/>
        <w:spacing w:after="423" w:line="240" w:lineRule="auto"/>
        <w:ind w:left="284" w:firstLine="709"/>
        <w:jc w:val="both"/>
        <w:rPr>
          <w:color w:val="auto"/>
          <w:sz w:val="28"/>
          <w:szCs w:val="28"/>
        </w:rPr>
      </w:pPr>
    </w:p>
    <w:p w:rsidR="00293963" w:rsidRDefault="00293963" w:rsidP="00A46CC1">
      <w:pPr>
        <w:pStyle w:val="32"/>
        <w:shd w:val="clear" w:color="auto" w:fill="auto"/>
        <w:spacing w:after="423" w:line="240" w:lineRule="auto"/>
        <w:ind w:left="284" w:firstLine="709"/>
        <w:jc w:val="both"/>
        <w:rPr>
          <w:color w:val="auto"/>
          <w:sz w:val="28"/>
          <w:szCs w:val="28"/>
        </w:rPr>
      </w:pPr>
    </w:p>
    <w:p w:rsidR="00293963" w:rsidRDefault="00293963" w:rsidP="00A46CC1">
      <w:pPr>
        <w:pStyle w:val="32"/>
        <w:shd w:val="clear" w:color="auto" w:fill="auto"/>
        <w:spacing w:after="423" w:line="240" w:lineRule="auto"/>
        <w:ind w:left="284" w:firstLine="709"/>
        <w:jc w:val="both"/>
        <w:rPr>
          <w:color w:val="auto"/>
          <w:sz w:val="28"/>
          <w:szCs w:val="28"/>
        </w:rPr>
      </w:pPr>
    </w:p>
    <w:p w:rsidR="00293963" w:rsidRDefault="00293963" w:rsidP="00A46CC1">
      <w:pPr>
        <w:pStyle w:val="32"/>
        <w:shd w:val="clear" w:color="auto" w:fill="auto"/>
        <w:spacing w:after="423" w:line="240" w:lineRule="auto"/>
        <w:ind w:left="284" w:firstLine="709"/>
        <w:jc w:val="both"/>
        <w:rPr>
          <w:color w:val="auto"/>
          <w:sz w:val="28"/>
          <w:szCs w:val="28"/>
        </w:rPr>
      </w:pPr>
    </w:p>
    <w:p w:rsidR="00293963" w:rsidRDefault="00293963" w:rsidP="00A46CC1">
      <w:pPr>
        <w:pStyle w:val="32"/>
        <w:shd w:val="clear" w:color="auto" w:fill="auto"/>
        <w:spacing w:after="423" w:line="240" w:lineRule="auto"/>
        <w:ind w:left="284" w:firstLine="709"/>
        <w:jc w:val="both"/>
        <w:rPr>
          <w:color w:val="auto"/>
          <w:sz w:val="28"/>
          <w:szCs w:val="28"/>
        </w:rPr>
      </w:pPr>
    </w:p>
    <w:p w:rsidR="00293963" w:rsidRDefault="00293963" w:rsidP="00A46CC1">
      <w:pPr>
        <w:pStyle w:val="32"/>
        <w:shd w:val="clear" w:color="auto" w:fill="auto"/>
        <w:spacing w:after="423" w:line="240" w:lineRule="auto"/>
        <w:ind w:left="284" w:firstLine="709"/>
        <w:jc w:val="both"/>
        <w:rPr>
          <w:color w:val="auto"/>
          <w:sz w:val="28"/>
          <w:szCs w:val="28"/>
        </w:rPr>
      </w:pPr>
    </w:p>
    <w:p w:rsidR="00293963" w:rsidRDefault="00293963" w:rsidP="00A46CC1">
      <w:pPr>
        <w:pStyle w:val="32"/>
        <w:shd w:val="clear" w:color="auto" w:fill="auto"/>
        <w:spacing w:after="423" w:line="240" w:lineRule="auto"/>
        <w:ind w:left="284" w:firstLine="709"/>
        <w:jc w:val="both"/>
        <w:rPr>
          <w:color w:val="auto"/>
          <w:sz w:val="28"/>
          <w:szCs w:val="28"/>
        </w:rPr>
      </w:pPr>
    </w:p>
    <w:p w:rsidR="000C1B24" w:rsidRDefault="000C1B24" w:rsidP="00A46CC1">
      <w:pPr>
        <w:pStyle w:val="32"/>
        <w:shd w:val="clear" w:color="auto" w:fill="auto"/>
        <w:spacing w:after="423" w:line="240" w:lineRule="auto"/>
        <w:ind w:left="284" w:firstLine="709"/>
        <w:jc w:val="both"/>
        <w:rPr>
          <w:color w:val="auto"/>
          <w:sz w:val="28"/>
          <w:szCs w:val="28"/>
        </w:rPr>
      </w:pPr>
    </w:p>
    <w:p w:rsidR="000C1B24" w:rsidRDefault="000C1B24" w:rsidP="00A46CC1">
      <w:pPr>
        <w:pStyle w:val="32"/>
        <w:shd w:val="clear" w:color="auto" w:fill="auto"/>
        <w:spacing w:after="423" w:line="240" w:lineRule="auto"/>
        <w:ind w:left="284" w:firstLine="709"/>
        <w:jc w:val="both"/>
        <w:rPr>
          <w:color w:val="auto"/>
          <w:sz w:val="28"/>
          <w:szCs w:val="28"/>
        </w:rPr>
      </w:pPr>
    </w:p>
    <w:p w:rsidR="000C1B24" w:rsidRPr="000C1B24" w:rsidRDefault="000C1B24" w:rsidP="000C1B24">
      <w:pPr>
        <w:widowControl/>
        <w:shd w:val="clear" w:color="auto" w:fill="FFFFFF"/>
        <w:spacing w:after="255" w:line="270" w:lineRule="atLeast"/>
        <w:jc w:val="both"/>
        <w:rPr>
          <w:rFonts w:ascii="Times New Roman" w:eastAsia="Times New Roman" w:hAnsi="Times New Roman" w:cs="Times New Roman"/>
          <w:b/>
          <w:color w:val="333333"/>
          <w:sz w:val="28"/>
          <w:szCs w:val="28"/>
          <w:lang w:bidi="ar-SA"/>
        </w:rPr>
      </w:pPr>
      <w:r w:rsidRPr="000C1B24">
        <w:rPr>
          <w:rFonts w:ascii="Times New Roman" w:eastAsia="Times New Roman" w:hAnsi="Times New Roman" w:cs="Times New Roman"/>
          <w:b/>
          <w:color w:val="333333"/>
          <w:sz w:val="28"/>
          <w:szCs w:val="28"/>
          <w:lang w:bidi="ar-SA"/>
        </w:rPr>
        <w:t xml:space="preserve">1. ВВЕДЕНИЕ </w:t>
      </w:r>
    </w:p>
    <w:p w:rsidR="000C1B24" w:rsidRPr="000C1B24" w:rsidRDefault="000C1B24" w:rsidP="000C1B24">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0C1B24">
        <w:rPr>
          <w:rFonts w:ascii="Times New Roman" w:eastAsia="Times New Roman" w:hAnsi="Times New Roman" w:cs="Times New Roman"/>
          <w:color w:val="333333"/>
          <w:sz w:val="28"/>
          <w:szCs w:val="28"/>
          <w:lang w:bidi="ar-SA"/>
        </w:rPr>
        <w:t xml:space="preserve">Адаптированная образовательная программа дошкольного образования для обучающихся с ограниченными возможностями здоровья МБДОУ д/с № 64  (далее - Программа) разработана на основе </w:t>
      </w:r>
      <w:r w:rsidRPr="000C1B24">
        <w:rPr>
          <w:rFonts w:ascii="Times New Roman" w:eastAsia="Times New Roman" w:hAnsi="Times New Roman" w:cs="Times New Roman"/>
          <w:bCs/>
          <w:color w:val="333333"/>
          <w:sz w:val="28"/>
          <w:szCs w:val="28"/>
          <w:lang w:bidi="ar-SA"/>
        </w:rPr>
        <w:t>Федеральной адаптированной образовательной программы дошкольного образования для обучающихся с ограниченными возможностями здоровья"</w:t>
      </w:r>
      <w:r w:rsidRPr="000C1B24">
        <w:rPr>
          <w:rFonts w:ascii="Times New Roman" w:eastAsia="Times New Roman" w:hAnsi="Times New Roman" w:cs="Times New Roman"/>
          <w:color w:val="333333"/>
          <w:sz w:val="28"/>
          <w:szCs w:val="28"/>
          <w:lang w:bidi="ar-SA"/>
        </w:rPr>
        <w:t xml:space="preserve">, </w:t>
      </w:r>
      <w:r w:rsidRPr="000C1B24">
        <w:rPr>
          <w:rFonts w:ascii="Times New Roman" w:eastAsia="Times New Roman" w:hAnsi="Times New Roman" w:cs="Times New Roman"/>
          <w:color w:val="auto"/>
          <w:sz w:val="28"/>
          <w:szCs w:val="28"/>
          <w:lang w:bidi="ar-SA"/>
        </w:rPr>
        <w:t xml:space="preserve">утверждённой приказом </w:t>
      </w:r>
      <w:r w:rsidRPr="000C1B24">
        <w:rPr>
          <w:rFonts w:ascii="Times New Roman" w:eastAsia="Times New Roman" w:hAnsi="Times New Roman" w:cs="Times New Roman"/>
          <w:color w:val="333333"/>
          <w:sz w:val="28"/>
          <w:szCs w:val="28"/>
          <w:lang w:bidi="ar-SA"/>
        </w:rPr>
        <w:t>Министерства просвещения Российской Федерации от 24 ноября 2022 г. № 1022, регистрационный № 72149,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sidRPr="000C1B24">
        <w:rPr>
          <w:rFonts w:ascii="Times New Roman" w:eastAsia="Times New Roman" w:hAnsi="Times New Roman" w:cs="Times New Roman"/>
          <w:color w:val="333333"/>
          <w:sz w:val="28"/>
          <w:szCs w:val="28"/>
          <w:vertAlign w:val="superscript"/>
          <w:lang w:bidi="ar-SA"/>
        </w:rPr>
        <w:t>1</w:t>
      </w:r>
      <w:r w:rsidRPr="000C1B24">
        <w:rPr>
          <w:rFonts w:ascii="Times New Roman" w:eastAsia="Times New Roman" w:hAnsi="Times New Roman" w:cs="Times New Roman"/>
          <w:color w:val="333333"/>
          <w:sz w:val="28"/>
          <w:szCs w:val="28"/>
          <w:lang w:bidi="ar-SA"/>
        </w:rPr>
        <w:t> (далее - Стандарт).</w:t>
      </w:r>
    </w:p>
    <w:p w:rsidR="000C1B24" w:rsidRPr="000C1B24" w:rsidRDefault="000C1B24" w:rsidP="000C1B24">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ab/>
      </w:r>
      <w:r w:rsidRPr="000C1B24">
        <w:rPr>
          <w:rFonts w:ascii="Times New Roman" w:eastAsia="Times New Roman" w:hAnsi="Times New Roman" w:cs="Times New Roman"/>
          <w:color w:val="auto"/>
          <w:sz w:val="28"/>
          <w:szCs w:val="28"/>
          <w:lang w:bidi="ar-SA"/>
        </w:rPr>
        <w:tab/>
        <w:t>Программа - нормативно-управленческий документ, регламентирующий деятельность ДОУ.</w:t>
      </w:r>
    </w:p>
    <w:p w:rsidR="000C1B24" w:rsidRPr="000C1B24" w:rsidRDefault="000C1B24" w:rsidP="000C1B24">
      <w:pPr>
        <w:widowControl/>
        <w:tabs>
          <w:tab w:val="left" w:pos="284"/>
        </w:tabs>
        <w:ind w:left="-284" w:firstLine="709"/>
        <w:jc w:val="both"/>
        <w:rPr>
          <w:rFonts w:ascii="Times New Roman" w:eastAsia="Times New Roman" w:hAnsi="Times New Roman" w:cs="Times New Roman"/>
          <w:b/>
          <w:color w:val="auto"/>
          <w:sz w:val="28"/>
          <w:szCs w:val="28"/>
          <w:lang w:bidi="ar-SA"/>
        </w:rPr>
      </w:pPr>
      <w:r w:rsidRPr="000C1B24">
        <w:rPr>
          <w:rFonts w:ascii="Times New Roman" w:eastAsia="Times New Roman" w:hAnsi="Times New Roman" w:cs="Times New Roman"/>
          <w:b/>
          <w:color w:val="auto"/>
          <w:sz w:val="28"/>
          <w:szCs w:val="28"/>
          <w:lang w:bidi="ar-SA"/>
        </w:rPr>
        <w:t>1.1. Нормативной правовой основой для создания АООП являются:</w:t>
      </w:r>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Конвенция о правах ребенка (одобрена Генеральной Ассамблеей ООН 20.11.1989) (вступила в силу для СССР 15.09.1990)</w:t>
      </w:r>
    </w:p>
    <w:p w:rsidR="000C1B24" w:rsidRPr="000C1B24" w:rsidRDefault="00E552D4" w:rsidP="000C1B24">
      <w:pPr>
        <w:tabs>
          <w:tab w:val="left" w:pos="1052"/>
        </w:tabs>
        <w:jc w:val="both"/>
        <w:rPr>
          <w:rFonts w:ascii="Times New Roman" w:eastAsia="Times New Roman" w:hAnsi="Times New Roman" w:cs="Times New Roman"/>
          <w:color w:val="auto"/>
          <w:sz w:val="28"/>
          <w:szCs w:val="28"/>
          <w:lang w:val="en-US" w:bidi="ar-SA"/>
        </w:rPr>
      </w:pPr>
      <w:hyperlink r:id="rId9" w:history="1">
        <w:r w:rsidR="000C1B24" w:rsidRPr="000C1B24">
          <w:rPr>
            <w:rFonts w:ascii="Times New Roman" w:eastAsia="Times New Roman" w:hAnsi="Times New Roman" w:cs="Times New Roman"/>
            <w:color w:val="0000FF"/>
            <w:sz w:val="28"/>
            <w:szCs w:val="28"/>
            <w:u w:val="single"/>
            <w:lang w:val="en-US" w:bidi="en-US"/>
          </w:rPr>
          <w:t xml:space="preserve">https://www.consultant.ru/document/cons doc LAW </w:t>
        </w:r>
        <w:r w:rsidR="000C1B24" w:rsidRPr="000C1B24">
          <w:rPr>
            <w:rFonts w:ascii="Times New Roman" w:eastAsia="Times New Roman" w:hAnsi="Times New Roman" w:cs="Times New Roman"/>
            <w:color w:val="0000FF"/>
            <w:sz w:val="28"/>
            <w:szCs w:val="28"/>
            <w:u w:val="single"/>
            <w:lang w:val="en-US" w:bidi="ar-SA"/>
          </w:rPr>
          <w:t>9959/</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Федеральный закон от 29 декабря 2012 г. № 273-ФЗ (актуальная ред.) "Об образовании в Российской Федерации"</w:t>
      </w:r>
    </w:p>
    <w:p w:rsidR="000C1B24" w:rsidRPr="000C1B24" w:rsidRDefault="00E552D4" w:rsidP="000C1B24">
      <w:pPr>
        <w:tabs>
          <w:tab w:val="left" w:pos="1052"/>
        </w:tabs>
        <w:jc w:val="both"/>
        <w:rPr>
          <w:rFonts w:ascii="Times New Roman" w:eastAsia="Times New Roman" w:hAnsi="Times New Roman" w:cs="Times New Roman"/>
          <w:color w:val="auto"/>
          <w:sz w:val="28"/>
          <w:szCs w:val="28"/>
          <w:lang w:val="en-US" w:bidi="ar-SA"/>
        </w:rPr>
      </w:pPr>
      <w:hyperlink r:id="rId10" w:history="1">
        <w:r w:rsidR="000C1B24" w:rsidRPr="000C1B24">
          <w:rPr>
            <w:rFonts w:ascii="Times New Roman" w:eastAsia="Times New Roman" w:hAnsi="Times New Roman" w:cs="Times New Roman"/>
            <w:color w:val="0000FF"/>
            <w:sz w:val="28"/>
            <w:szCs w:val="28"/>
            <w:u w:val="single"/>
            <w:lang w:val="en-US" w:bidi="en-US"/>
          </w:rPr>
          <w:t xml:space="preserve">http://www.consultant.ru/document/cons doc LAW </w:t>
        </w:r>
        <w:r w:rsidR="000C1B24" w:rsidRPr="000C1B24">
          <w:rPr>
            <w:rFonts w:ascii="Times New Roman" w:eastAsia="Times New Roman" w:hAnsi="Times New Roman" w:cs="Times New Roman"/>
            <w:color w:val="0000FF"/>
            <w:sz w:val="28"/>
            <w:szCs w:val="28"/>
            <w:u w:val="single"/>
            <w:lang w:val="en-US" w:bidi="ar-SA"/>
          </w:rPr>
          <w:t>140174/</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Федеральный закон 24 июля 1998 г. № 124-ФЗ (актуальная ред. от 14.07.2022) "Об основных гарантиях прав ребенка в Российской Федерации"</w:t>
      </w:r>
    </w:p>
    <w:p w:rsidR="000C1B24" w:rsidRPr="000C1B24" w:rsidRDefault="00E552D4" w:rsidP="000C1B24">
      <w:pPr>
        <w:tabs>
          <w:tab w:val="left" w:pos="1052"/>
        </w:tabs>
        <w:jc w:val="both"/>
        <w:rPr>
          <w:rFonts w:ascii="Times New Roman" w:eastAsia="Times New Roman" w:hAnsi="Times New Roman" w:cs="Times New Roman"/>
          <w:color w:val="auto"/>
          <w:sz w:val="28"/>
          <w:szCs w:val="28"/>
          <w:lang w:val="en-US" w:bidi="ar-SA"/>
        </w:rPr>
      </w:pPr>
      <w:hyperlink r:id="rId11" w:history="1">
        <w:r w:rsidR="000C1B24" w:rsidRPr="000C1B24">
          <w:rPr>
            <w:rFonts w:ascii="Times New Roman" w:eastAsia="Times New Roman" w:hAnsi="Times New Roman" w:cs="Times New Roman"/>
            <w:color w:val="0000FF"/>
            <w:sz w:val="28"/>
            <w:szCs w:val="28"/>
            <w:u w:val="single"/>
            <w:lang w:val="en-US" w:bidi="en-US"/>
          </w:rPr>
          <w:t xml:space="preserve">http://www.consultant.ru/document/cons doc LAW </w:t>
        </w:r>
        <w:r w:rsidR="000C1B24" w:rsidRPr="000C1B24">
          <w:rPr>
            <w:rFonts w:ascii="Times New Roman" w:eastAsia="Times New Roman" w:hAnsi="Times New Roman" w:cs="Times New Roman"/>
            <w:color w:val="0000FF"/>
            <w:sz w:val="28"/>
            <w:szCs w:val="28"/>
            <w:u w:val="single"/>
            <w:lang w:val="en-US" w:bidi="ar-SA"/>
          </w:rPr>
          <w:t>19558/</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0C1B24" w:rsidRPr="000C1B24" w:rsidRDefault="00E552D4" w:rsidP="000C1B24">
      <w:pPr>
        <w:tabs>
          <w:tab w:val="left" w:pos="1052"/>
        </w:tabs>
        <w:jc w:val="both"/>
        <w:rPr>
          <w:rFonts w:ascii="Times New Roman" w:eastAsia="Times New Roman" w:hAnsi="Times New Roman" w:cs="Times New Roman"/>
          <w:color w:val="auto"/>
          <w:sz w:val="28"/>
          <w:szCs w:val="28"/>
          <w:lang w:val="en-US" w:bidi="ar-SA"/>
        </w:rPr>
      </w:pPr>
      <w:hyperlink r:id="rId12" w:history="1">
        <w:r w:rsidR="000C1B24" w:rsidRPr="000C1B24">
          <w:rPr>
            <w:rFonts w:ascii="Times New Roman" w:eastAsia="Times New Roman" w:hAnsi="Times New Roman" w:cs="Times New Roman"/>
            <w:color w:val="0000FF"/>
            <w:sz w:val="28"/>
            <w:szCs w:val="28"/>
            <w:u w:val="single"/>
            <w:lang w:val="en-US" w:bidi="en-US"/>
          </w:rPr>
          <w:t xml:space="preserve">https://www.consultant.ru/document/cons doc LAW </w:t>
        </w:r>
        <w:r w:rsidR="000C1B24" w:rsidRPr="000C1B24">
          <w:rPr>
            <w:rFonts w:ascii="Times New Roman" w:eastAsia="Times New Roman" w:hAnsi="Times New Roman" w:cs="Times New Roman"/>
            <w:color w:val="0000FF"/>
            <w:sz w:val="28"/>
            <w:szCs w:val="28"/>
            <w:u w:val="single"/>
            <w:lang w:val="en-US" w:bidi="ar-SA"/>
          </w:rPr>
          <w:t>154637/</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0C1B24" w:rsidRPr="000C1B24" w:rsidRDefault="00E552D4" w:rsidP="000C1B24">
      <w:pPr>
        <w:tabs>
          <w:tab w:val="left" w:pos="1052"/>
        </w:tabs>
        <w:jc w:val="both"/>
        <w:rPr>
          <w:rFonts w:ascii="Times New Roman" w:eastAsia="Times New Roman" w:hAnsi="Times New Roman" w:cs="Times New Roman"/>
          <w:color w:val="auto"/>
          <w:sz w:val="28"/>
          <w:szCs w:val="28"/>
        </w:rPr>
      </w:pPr>
      <w:hyperlink r:id="rId13" w:history="1">
        <w:r w:rsidR="000C1B24" w:rsidRPr="000C1B24">
          <w:rPr>
            <w:rFonts w:ascii="Times New Roman" w:eastAsia="Times New Roman" w:hAnsi="Times New Roman" w:cs="Times New Roman"/>
            <w:color w:val="0000FF"/>
            <w:sz w:val="28"/>
            <w:szCs w:val="28"/>
            <w:u w:val="single"/>
            <w:lang w:bidi="en-US"/>
          </w:rPr>
          <w:t>http</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publication</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pravo</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gov</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ru</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Document</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View</w:t>
        </w:r>
        <w:r w:rsidR="000C1B24" w:rsidRPr="000C1B24">
          <w:rPr>
            <w:rFonts w:ascii="Times New Roman" w:eastAsia="Times New Roman" w:hAnsi="Times New Roman" w:cs="Times New Roman"/>
            <w:color w:val="0000FF"/>
            <w:sz w:val="28"/>
            <w:szCs w:val="28"/>
            <w:u w:val="single"/>
            <w:lang w:bidi="ar-SA"/>
          </w:rPr>
          <w:t>/0001202202220042</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w:t>
      </w:r>
      <w:r w:rsidRPr="000C1B24">
        <w:rPr>
          <w:rFonts w:ascii="Times New Roman" w:eastAsia="Times New Roman" w:hAnsi="Times New Roman" w:cs="Times New Roman"/>
          <w:color w:val="auto"/>
          <w:sz w:val="28"/>
          <w:szCs w:val="28"/>
        </w:rPr>
        <w:lastRenderedPageBreak/>
        <w:t xml:space="preserve">воспитания и обучения, отдыха и оздоровления детей и молодежи" </w:t>
      </w:r>
      <w:r w:rsidRPr="000C1B24">
        <w:rPr>
          <w:rFonts w:ascii="Times New Roman" w:eastAsia="Times New Roman" w:hAnsi="Times New Roman" w:cs="Times New Roman"/>
          <w:color w:val="auto"/>
          <w:sz w:val="28"/>
          <w:szCs w:val="28"/>
          <w:lang w:val="en-US" w:bidi="en-US"/>
        </w:rPr>
        <w:t>http</w:t>
      </w:r>
      <w:r w:rsidRPr="000C1B24">
        <w:rPr>
          <w:rFonts w:ascii="Times New Roman" w:eastAsia="Times New Roman" w:hAnsi="Times New Roman" w:cs="Times New Roman"/>
          <w:color w:val="auto"/>
          <w:sz w:val="28"/>
          <w:szCs w:val="28"/>
          <w:lang w:bidi="en-US"/>
        </w:rPr>
        <w:t>: //</w:t>
      </w:r>
      <w:r w:rsidRPr="000C1B24">
        <w:rPr>
          <w:rFonts w:ascii="Times New Roman" w:eastAsia="Times New Roman" w:hAnsi="Times New Roman" w:cs="Times New Roman"/>
          <w:color w:val="auto"/>
          <w:sz w:val="28"/>
          <w:szCs w:val="28"/>
          <w:lang w:val="en-US" w:bidi="en-US"/>
        </w:rPr>
        <w:t>publication</w:t>
      </w:r>
      <w:r w:rsidRPr="000C1B24">
        <w:rPr>
          <w:rFonts w:ascii="Times New Roman" w:eastAsia="Times New Roman" w:hAnsi="Times New Roman" w:cs="Times New Roman"/>
          <w:color w:val="auto"/>
          <w:sz w:val="28"/>
          <w:szCs w:val="28"/>
          <w:lang w:bidi="en-US"/>
        </w:rPr>
        <w:t xml:space="preserve">. </w:t>
      </w:r>
      <w:r w:rsidRPr="000C1B24">
        <w:rPr>
          <w:rFonts w:ascii="Times New Roman" w:eastAsia="Times New Roman" w:hAnsi="Times New Roman" w:cs="Times New Roman"/>
          <w:color w:val="auto"/>
          <w:sz w:val="28"/>
          <w:szCs w:val="28"/>
          <w:lang w:val="en-US" w:bidi="en-US"/>
        </w:rPr>
        <w:t>pravo</w:t>
      </w:r>
      <w:r w:rsidRPr="000C1B24">
        <w:rPr>
          <w:rFonts w:ascii="Times New Roman" w:eastAsia="Times New Roman" w:hAnsi="Times New Roman" w:cs="Times New Roman"/>
          <w:color w:val="auto"/>
          <w:sz w:val="28"/>
          <w:szCs w:val="28"/>
          <w:lang w:bidi="en-US"/>
        </w:rPr>
        <w:t xml:space="preserve">. </w:t>
      </w:r>
      <w:r w:rsidRPr="000C1B24">
        <w:rPr>
          <w:rFonts w:ascii="Times New Roman" w:eastAsia="Times New Roman" w:hAnsi="Times New Roman" w:cs="Times New Roman"/>
          <w:color w:val="auto"/>
          <w:sz w:val="28"/>
          <w:szCs w:val="28"/>
          <w:lang w:val="en-US" w:bidi="en-US"/>
        </w:rPr>
        <w:t>gov</w:t>
      </w:r>
      <w:r w:rsidRPr="000C1B24">
        <w:rPr>
          <w:rFonts w:ascii="Times New Roman" w:eastAsia="Times New Roman" w:hAnsi="Times New Roman" w:cs="Times New Roman"/>
          <w:color w:val="auto"/>
          <w:sz w:val="28"/>
          <w:szCs w:val="28"/>
          <w:lang w:bidi="en-US"/>
        </w:rPr>
        <w:t>.</w:t>
      </w:r>
      <w:r w:rsidRPr="000C1B24">
        <w:rPr>
          <w:rFonts w:ascii="Times New Roman" w:eastAsia="Times New Roman" w:hAnsi="Times New Roman" w:cs="Times New Roman"/>
          <w:color w:val="auto"/>
          <w:sz w:val="28"/>
          <w:szCs w:val="28"/>
          <w:lang w:val="en-US" w:bidi="en-US"/>
        </w:rPr>
        <w:t>ru</w:t>
      </w:r>
      <w:r w:rsidRPr="000C1B24">
        <w:rPr>
          <w:rFonts w:ascii="Times New Roman" w:eastAsia="Times New Roman" w:hAnsi="Times New Roman" w:cs="Times New Roman"/>
          <w:color w:val="auto"/>
          <w:sz w:val="28"/>
          <w:szCs w:val="28"/>
          <w:lang w:bidi="en-US"/>
        </w:rPr>
        <w:t>/</w:t>
      </w:r>
      <w:r w:rsidRPr="000C1B24">
        <w:rPr>
          <w:rFonts w:ascii="Times New Roman" w:eastAsia="Times New Roman" w:hAnsi="Times New Roman" w:cs="Times New Roman"/>
          <w:color w:val="auto"/>
          <w:sz w:val="28"/>
          <w:szCs w:val="28"/>
          <w:lang w:val="en-US" w:bidi="en-US"/>
        </w:rPr>
        <w:t>Document</w:t>
      </w:r>
      <w:r w:rsidRPr="000C1B24">
        <w:rPr>
          <w:rFonts w:ascii="Times New Roman" w:eastAsia="Times New Roman" w:hAnsi="Times New Roman" w:cs="Times New Roman"/>
          <w:color w:val="auto"/>
          <w:sz w:val="28"/>
          <w:szCs w:val="28"/>
          <w:lang w:bidi="en-US"/>
        </w:rPr>
        <w:t>/</w:t>
      </w:r>
      <w:r w:rsidRPr="000C1B24">
        <w:rPr>
          <w:rFonts w:ascii="Times New Roman" w:eastAsia="Times New Roman" w:hAnsi="Times New Roman" w:cs="Times New Roman"/>
          <w:color w:val="auto"/>
          <w:sz w:val="28"/>
          <w:szCs w:val="28"/>
          <w:lang w:val="en-US" w:bidi="en-US"/>
        </w:rPr>
        <w:t>View</w:t>
      </w:r>
      <w:r w:rsidRPr="000C1B24">
        <w:rPr>
          <w:rFonts w:ascii="Times New Roman" w:eastAsia="Times New Roman" w:hAnsi="Times New Roman" w:cs="Times New Roman"/>
          <w:color w:val="auto"/>
          <w:sz w:val="28"/>
          <w:szCs w:val="28"/>
          <w:lang w:bidi="en-US"/>
        </w:rPr>
        <w:t>/0001202012210122</w:t>
      </w:r>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p>
    <w:p w:rsidR="000C1B24" w:rsidRPr="000C1B24" w:rsidRDefault="00E552D4" w:rsidP="000C1B24">
      <w:pPr>
        <w:tabs>
          <w:tab w:val="left" w:pos="1052"/>
        </w:tabs>
        <w:jc w:val="both"/>
        <w:rPr>
          <w:rFonts w:ascii="Times New Roman" w:eastAsia="Times New Roman" w:hAnsi="Times New Roman" w:cs="Times New Roman"/>
          <w:color w:val="auto"/>
          <w:sz w:val="28"/>
          <w:szCs w:val="28"/>
        </w:rPr>
      </w:pPr>
      <w:hyperlink r:id="rId14" w:history="1">
        <w:r w:rsidR="000C1B24" w:rsidRPr="000C1B24">
          <w:rPr>
            <w:rFonts w:ascii="Times New Roman" w:eastAsia="Times New Roman" w:hAnsi="Times New Roman" w:cs="Times New Roman"/>
            <w:color w:val="0000FF"/>
            <w:sz w:val="28"/>
            <w:szCs w:val="28"/>
            <w:u w:val="single"/>
            <w:lang w:bidi="en-US"/>
          </w:rPr>
          <w:t>http</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publication</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pravo</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gov</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ru</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Document</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View</w:t>
        </w:r>
        <w:r w:rsidR="000C1B24" w:rsidRPr="000C1B24">
          <w:rPr>
            <w:rFonts w:ascii="Times New Roman" w:eastAsia="Times New Roman" w:hAnsi="Times New Roman" w:cs="Times New Roman"/>
            <w:color w:val="0000FF"/>
            <w:sz w:val="28"/>
            <w:szCs w:val="28"/>
            <w:u w:val="single"/>
            <w:lang w:bidi="ar-SA"/>
          </w:rPr>
          <w:t>/000120201</w:t>
        </w:r>
        <w:r w:rsidR="000C1B24" w:rsidRPr="000C1B24">
          <w:rPr>
            <w:rFonts w:ascii="Times New Roman" w:eastAsia="Times New Roman" w:hAnsi="Times New Roman" w:cs="Times New Roman"/>
            <w:color w:val="0000FF"/>
            <w:sz w:val="28"/>
            <w:szCs w:val="28"/>
            <w:u w:val="single"/>
          </w:rPr>
          <w:t>1120001</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C1B24" w:rsidRPr="000C1B24" w:rsidRDefault="00E552D4" w:rsidP="000C1B24">
      <w:pPr>
        <w:tabs>
          <w:tab w:val="left" w:pos="1052"/>
        </w:tabs>
        <w:jc w:val="both"/>
        <w:rPr>
          <w:rFonts w:ascii="Times New Roman" w:eastAsia="Times New Roman" w:hAnsi="Times New Roman" w:cs="Times New Roman"/>
          <w:color w:val="auto"/>
          <w:sz w:val="28"/>
          <w:szCs w:val="28"/>
        </w:rPr>
      </w:pPr>
      <w:hyperlink r:id="rId15" w:history="1">
        <w:r w:rsidR="000C1B24" w:rsidRPr="000C1B24">
          <w:rPr>
            <w:rFonts w:ascii="Times New Roman" w:eastAsia="Times New Roman" w:hAnsi="Times New Roman" w:cs="Times New Roman"/>
            <w:color w:val="0000FF"/>
            <w:sz w:val="28"/>
            <w:szCs w:val="28"/>
            <w:u w:val="single"/>
            <w:lang w:bidi="en-US"/>
          </w:rPr>
          <w:t>http</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publication</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pravo</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gov</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ru</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Document</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View</w:t>
        </w:r>
        <w:r w:rsidR="000C1B24" w:rsidRPr="000C1B24">
          <w:rPr>
            <w:rFonts w:ascii="Times New Roman" w:eastAsia="Times New Roman" w:hAnsi="Times New Roman" w:cs="Times New Roman"/>
            <w:color w:val="0000FF"/>
            <w:sz w:val="28"/>
            <w:szCs w:val="28"/>
            <w:u w:val="single"/>
            <w:lang w:bidi="ar-SA"/>
          </w:rPr>
          <w:t>/0001202102030022</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0C1B24" w:rsidRPr="000C1B24" w:rsidRDefault="00E552D4" w:rsidP="000C1B24">
      <w:pPr>
        <w:tabs>
          <w:tab w:val="left" w:pos="1052"/>
        </w:tabs>
        <w:jc w:val="both"/>
        <w:rPr>
          <w:rFonts w:ascii="Times New Roman" w:eastAsia="Times New Roman" w:hAnsi="Times New Roman" w:cs="Times New Roman"/>
          <w:color w:val="auto"/>
          <w:sz w:val="28"/>
          <w:szCs w:val="28"/>
        </w:rPr>
      </w:pPr>
      <w:hyperlink r:id="rId16" w:history="1">
        <w:r w:rsidR="000C1B24" w:rsidRPr="000C1B24">
          <w:rPr>
            <w:rFonts w:ascii="Times New Roman" w:eastAsia="Times New Roman" w:hAnsi="Times New Roman" w:cs="Times New Roman"/>
            <w:color w:val="0000FF"/>
            <w:sz w:val="28"/>
            <w:szCs w:val="28"/>
            <w:u w:val="single"/>
            <w:lang w:bidi="en-US"/>
          </w:rPr>
          <w:t>http</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publication</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pravo</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gov</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ru</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Document</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View</w:t>
        </w:r>
        <w:r w:rsidR="000C1B24" w:rsidRPr="000C1B24">
          <w:rPr>
            <w:rFonts w:ascii="Times New Roman" w:eastAsia="Times New Roman" w:hAnsi="Times New Roman" w:cs="Times New Roman"/>
            <w:color w:val="0000FF"/>
            <w:sz w:val="28"/>
            <w:szCs w:val="28"/>
            <w:u w:val="single"/>
            <w:lang w:bidi="ar-SA"/>
          </w:rPr>
          <w:t>/0001202009010021</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0C1B24" w:rsidRPr="000C1B24" w:rsidRDefault="00E552D4" w:rsidP="000C1B24">
      <w:pPr>
        <w:tabs>
          <w:tab w:val="left" w:pos="1052"/>
        </w:tabs>
        <w:jc w:val="both"/>
        <w:rPr>
          <w:rFonts w:ascii="Times New Roman" w:eastAsia="Times New Roman" w:hAnsi="Times New Roman" w:cs="Times New Roman"/>
          <w:color w:val="auto"/>
          <w:sz w:val="28"/>
          <w:szCs w:val="28"/>
          <w:lang w:val="en-US" w:bidi="ar-SA"/>
        </w:rPr>
      </w:pPr>
      <w:hyperlink r:id="rId17" w:history="1">
        <w:r w:rsidR="000C1B24" w:rsidRPr="000C1B24">
          <w:rPr>
            <w:rFonts w:ascii="Times New Roman" w:eastAsia="Times New Roman" w:hAnsi="Times New Roman" w:cs="Times New Roman"/>
            <w:color w:val="0000FF"/>
            <w:sz w:val="28"/>
            <w:szCs w:val="28"/>
            <w:u w:val="single"/>
            <w:lang w:val="en-US" w:bidi="en-US"/>
          </w:rPr>
          <w:t xml:space="preserve">http://www.consultant.ru/document/cons doc LAW </w:t>
        </w:r>
        <w:r w:rsidR="000C1B24" w:rsidRPr="000C1B24">
          <w:rPr>
            <w:rFonts w:ascii="Times New Roman" w:eastAsia="Times New Roman" w:hAnsi="Times New Roman" w:cs="Times New Roman"/>
            <w:color w:val="0000FF"/>
            <w:sz w:val="28"/>
            <w:szCs w:val="28"/>
            <w:u w:val="single"/>
            <w:lang w:val="en-US" w:bidi="ar-SA"/>
          </w:rPr>
          <w:t>105703/</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Приказ Министерства образования и науки Российской Федерации от</w:t>
      </w:r>
    </w:p>
    <w:p w:rsidR="000C1B24" w:rsidRPr="000C1B24" w:rsidRDefault="000C1B24" w:rsidP="003C4E48">
      <w:pPr>
        <w:widowControl/>
        <w:numPr>
          <w:ilvl w:val="0"/>
          <w:numId w:val="78"/>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p>
    <w:p w:rsidR="000C1B24" w:rsidRPr="000C1B24" w:rsidRDefault="00E552D4" w:rsidP="000C1B24">
      <w:pPr>
        <w:tabs>
          <w:tab w:val="left" w:pos="1052"/>
        </w:tabs>
        <w:jc w:val="both"/>
        <w:rPr>
          <w:rFonts w:ascii="Times New Roman" w:eastAsia="Times New Roman" w:hAnsi="Times New Roman" w:cs="Times New Roman"/>
          <w:color w:val="auto"/>
          <w:sz w:val="28"/>
          <w:szCs w:val="28"/>
          <w:lang w:val="en-US" w:bidi="ar-SA"/>
        </w:rPr>
      </w:pPr>
      <w:hyperlink r:id="rId18" w:history="1">
        <w:r w:rsidR="000C1B24" w:rsidRPr="000C1B24">
          <w:rPr>
            <w:rFonts w:ascii="Times New Roman" w:eastAsia="Times New Roman" w:hAnsi="Times New Roman" w:cs="Times New Roman"/>
            <w:color w:val="0000FF"/>
            <w:sz w:val="28"/>
            <w:szCs w:val="28"/>
            <w:u w:val="single"/>
            <w:lang w:val="en-US" w:bidi="en-US"/>
          </w:rPr>
          <w:t xml:space="preserve">http://www.consultant.ru/document/cons doc LAW </w:t>
        </w:r>
        <w:r w:rsidR="000C1B24" w:rsidRPr="000C1B24">
          <w:rPr>
            <w:rFonts w:ascii="Times New Roman" w:eastAsia="Times New Roman" w:hAnsi="Times New Roman" w:cs="Times New Roman"/>
            <w:color w:val="0000FF"/>
            <w:sz w:val="28"/>
            <w:szCs w:val="28"/>
            <w:u w:val="single"/>
            <w:lang w:val="en-US" w:bidi="ar-SA"/>
          </w:rPr>
          <w:t>175797/</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0C1B24" w:rsidRPr="000C1B24" w:rsidRDefault="00E552D4" w:rsidP="000C1B24">
      <w:pPr>
        <w:tabs>
          <w:tab w:val="left" w:pos="1052"/>
        </w:tabs>
        <w:jc w:val="both"/>
        <w:rPr>
          <w:rFonts w:ascii="Times New Roman" w:eastAsia="Times New Roman" w:hAnsi="Times New Roman" w:cs="Times New Roman"/>
          <w:color w:val="auto"/>
          <w:sz w:val="28"/>
          <w:szCs w:val="28"/>
        </w:rPr>
      </w:pPr>
      <w:hyperlink r:id="rId19" w:history="1">
        <w:r w:rsidR="000C1B24" w:rsidRPr="000C1B24">
          <w:rPr>
            <w:rFonts w:ascii="Times New Roman" w:eastAsia="Times New Roman" w:hAnsi="Times New Roman" w:cs="Times New Roman"/>
            <w:color w:val="0000FF"/>
            <w:sz w:val="28"/>
            <w:szCs w:val="28"/>
            <w:u w:val="single"/>
            <w:lang w:bidi="en-US"/>
          </w:rPr>
          <w:t>http</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publication</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pravo</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gov</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ru</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Document</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View</w:t>
        </w:r>
        <w:r w:rsidR="000C1B24" w:rsidRPr="000C1B24">
          <w:rPr>
            <w:rFonts w:ascii="Times New Roman" w:eastAsia="Times New Roman" w:hAnsi="Times New Roman" w:cs="Times New Roman"/>
            <w:color w:val="0000FF"/>
            <w:sz w:val="28"/>
            <w:szCs w:val="28"/>
            <w:u w:val="single"/>
            <w:lang w:bidi="ar-SA"/>
          </w:rPr>
          <w:t>/0001201606030031?</w:t>
        </w:r>
        <w:r w:rsidR="000C1B24" w:rsidRPr="000C1B24">
          <w:rPr>
            <w:rFonts w:ascii="Times New Roman" w:eastAsia="Times New Roman" w:hAnsi="Times New Roman" w:cs="Times New Roman"/>
            <w:color w:val="0000FF"/>
            <w:sz w:val="28"/>
            <w:szCs w:val="28"/>
            <w:u w:val="single"/>
            <w:lang w:bidi="en-US"/>
          </w:rPr>
          <w:t>rangeSize</w:t>
        </w:r>
        <w:r w:rsidR="000C1B24" w:rsidRPr="000C1B24">
          <w:rPr>
            <w:rFonts w:ascii="Times New Roman" w:eastAsia="Times New Roman" w:hAnsi="Times New Roman" w:cs="Times New Roman"/>
            <w:color w:val="0000FF"/>
            <w:sz w:val="28"/>
            <w:szCs w:val="28"/>
            <w:u w:val="single"/>
            <w:lang w:bidi="ar-SA"/>
          </w:rPr>
          <w:t>=1</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Постановление Правительства Российской Федерации от 14.05.2015 № 466 (ред. от 07.04.2017) "О ежегодных основных удлиненных оплачиваемых отпусках"</w:t>
      </w:r>
    </w:p>
    <w:p w:rsidR="000C1B24" w:rsidRPr="000C1B24" w:rsidRDefault="00E552D4" w:rsidP="000C1B24">
      <w:pPr>
        <w:tabs>
          <w:tab w:val="left" w:pos="1052"/>
        </w:tabs>
        <w:jc w:val="both"/>
        <w:rPr>
          <w:rFonts w:ascii="Times New Roman" w:eastAsia="Times New Roman" w:hAnsi="Times New Roman" w:cs="Times New Roman"/>
          <w:color w:val="auto"/>
          <w:sz w:val="28"/>
          <w:szCs w:val="28"/>
          <w:lang w:val="en-US" w:bidi="ar-SA"/>
        </w:rPr>
      </w:pPr>
      <w:hyperlink r:id="rId20" w:history="1">
        <w:r w:rsidR="000C1B24" w:rsidRPr="000C1B24">
          <w:rPr>
            <w:rFonts w:ascii="Times New Roman" w:eastAsia="Times New Roman" w:hAnsi="Times New Roman" w:cs="Times New Roman"/>
            <w:color w:val="0000FF"/>
            <w:sz w:val="28"/>
            <w:szCs w:val="28"/>
            <w:u w:val="single"/>
            <w:lang w:val="en-US" w:bidi="en-US"/>
          </w:rPr>
          <w:t xml:space="preserve">http://www.consultant.ru/document/cons doc LAW </w:t>
        </w:r>
        <w:r w:rsidR="000C1B24" w:rsidRPr="000C1B24">
          <w:rPr>
            <w:rFonts w:ascii="Times New Roman" w:eastAsia="Times New Roman" w:hAnsi="Times New Roman" w:cs="Times New Roman"/>
            <w:color w:val="0000FF"/>
            <w:sz w:val="28"/>
            <w:szCs w:val="28"/>
            <w:u w:val="single"/>
            <w:lang w:val="en-US" w:bidi="ar-SA"/>
          </w:rPr>
          <w:t>179568/</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Приказ Министерства образования и науки Российской Федерации от</w:t>
      </w:r>
    </w:p>
    <w:p w:rsidR="000C1B24" w:rsidRPr="000C1B24" w:rsidRDefault="000C1B24" w:rsidP="003C4E48">
      <w:pPr>
        <w:widowControl/>
        <w:numPr>
          <w:ilvl w:val="0"/>
          <w:numId w:val="79"/>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 276 (ред. от 23.12.2020) Об утверждении Порядка проведения аттестации педагогических работников организаций, осуществляющих образовательную деятельность</w:t>
      </w:r>
    </w:p>
    <w:p w:rsidR="000C1B24" w:rsidRPr="000C1B24" w:rsidRDefault="00E552D4" w:rsidP="000C1B24">
      <w:pPr>
        <w:tabs>
          <w:tab w:val="left" w:pos="1052"/>
        </w:tabs>
        <w:jc w:val="both"/>
        <w:rPr>
          <w:rFonts w:ascii="Times New Roman" w:eastAsia="Times New Roman" w:hAnsi="Times New Roman" w:cs="Times New Roman"/>
          <w:color w:val="auto"/>
          <w:sz w:val="28"/>
          <w:szCs w:val="28"/>
          <w:lang w:val="en-US" w:bidi="ar-SA"/>
        </w:rPr>
      </w:pPr>
      <w:hyperlink r:id="rId21" w:history="1">
        <w:r w:rsidR="000C1B24" w:rsidRPr="000C1B24">
          <w:rPr>
            <w:rFonts w:ascii="Times New Roman" w:eastAsia="Times New Roman" w:hAnsi="Times New Roman" w:cs="Times New Roman"/>
            <w:color w:val="0000FF"/>
            <w:sz w:val="28"/>
            <w:szCs w:val="28"/>
            <w:u w:val="single"/>
            <w:lang w:val="en-US" w:bidi="en-US"/>
          </w:rPr>
          <w:t xml:space="preserve">http://www.consultant.ru/document/cons doc LAW </w:t>
        </w:r>
        <w:r w:rsidR="000C1B24" w:rsidRPr="000C1B24">
          <w:rPr>
            <w:rFonts w:ascii="Times New Roman" w:eastAsia="Times New Roman" w:hAnsi="Times New Roman" w:cs="Times New Roman"/>
            <w:color w:val="0000FF"/>
            <w:sz w:val="28"/>
            <w:szCs w:val="28"/>
            <w:u w:val="single"/>
            <w:lang w:val="en-US" w:bidi="ar-SA"/>
          </w:rPr>
          <w:t>163666/</w:t>
        </w:r>
      </w:hyperlink>
    </w:p>
    <w:p w:rsidR="000C1B24" w:rsidRPr="000C1B24" w:rsidRDefault="000C1B24" w:rsidP="003C4E48">
      <w:pPr>
        <w:widowControl/>
        <w:numPr>
          <w:ilvl w:val="0"/>
          <w:numId w:val="77"/>
        </w:numPr>
        <w:tabs>
          <w:tab w:val="left" w:pos="1052"/>
        </w:tabs>
        <w:spacing w:after="160" w:line="259" w:lineRule="auto"/>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Приказ Министерства образования и науки Российской Федерации от 20 сентября 2013 г. № 1082 "Об утверждении Положения о психолого-медико</w:t>
      </w:r>
      <w:r w:rsidRPr="000C1B24">
        <w:rPr>
          <w:rFonts w:ascii="Times New Roman" w:eastAsia="Times New Roman" w:hAnsi="Times New Roman" w:cs="Times New Roman"/>
          <w:color w:val="auto"/>
          <w:sz w:val="28"/>
          <w:szCs w:val="28"/>
        </w:rPr>
        <w:softHyphen/>
        <w:t>педагогической комиссии"</w:t>
      </w:r>
    </w:p>
    <w:p w:rsidR="000C1B24" w:rsidRPr="000C1B24" w:rsidRDefault="00E552D4" w:rsidP="000C1B24">
      <w:pPr>
        <w:tabs>
          <w:tab w:val="left" w:pos="1052"/>
        </w:tabs>
        <w:jc w:val="both"/>
        <w:rPr>
          <w:rFonts w:ascii="Times New Roman" w:eastAsia="Times New Roman" w:hAnsi="Times New Roman" w:cs="Times New Roman"/>
          <w:color w:val="auto"/>
          <w:sz w:val="28"/>
          <w:szCs w:val="28"/>
        </w:rPr>
      </w:pPr>
      <w:hyperlink r:id="rId22" w:history="1">
        <w:r w:rsidR="000C1B24" w:rsidRPr="000C1B24">
          <w:rPr>
            <w:rFonts w:ascii="Times New Roman" w:eastAsia="Times New Roman" w:hAnsi="Times New Roman" w:cs="Times New Roman"/>
            <w:color w:val="0000FF"/>
            <w:sz w:val="28"/>
            <w:szCs w:val="28"/>
            <w:u w:val="single"/>
            <w:lang w:bidi="en-US"/>
          </w:rPr>
          <w:t>https</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docs</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edu</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gov</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ru</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document</w:t>
        </w:r>
        <w:r w:rsidR="000C1B24" w:rsidRPr="000C1B24">
          <w:rPr>
            <w:rFonts w:ascii="Times New Roman" w:eastAsia="Times New Roman" w:hAnsi="Times New Roman" w:cs="Times New Roman"/>
            <w:color w:val="0000FF"/>
            <w:sz w:val="28"/>
            <w:szCs w:val="28"/>
            <w:u w:val="single"/>
            <w:lang w:bidi="ar-SA"/>
          </w:rPr>
          <w:t>/</w:t>
        </w:r>
        <w:r w:rsidR="000C1B24" w:rsidRPr="000C1B24">
          <w:rPr>
            <w:rFonts w:ascii="Times New Roman" w:eastAsia="Times New Roman" w:hAnsi="Times New Roman" w:cs="Times New Roman"/>
            <w:color w:val="0000FF"/>
            <w:sz w:val="28"/>
            <w:szCs w:val="28"/>
            <w:u w:val="single"/>
            <w:lang w:bidi="en-US"/>
          </w:rPr>
          <w:t>f</w:t>
        </w:r>
        <w:r w:rsidR="000C1B24" w:rsidRPr="000C1B24">
          <w:rPr>
            <w:rFonts w:ascii="Times New Roman" w:eastAsia="Times New Roman" w:hAnsi="Times New Roman" w:cs="Times New Roman"/>
            <w:color w:val="0000FF"/>
            <w:sz w:val="28"/>
            <w:szCs w:val="28"/>
            <w:u w:val="single"/>
            <w:lang w:bidi="ar-SA"/>
          </w:rPr>
          <w:t>9</w:t>
        </w:r>
        <w:r w:rsidR="000C1B24" w:rsidRPr="000C1B24">
          <w:rPr>
            <w:rFonts w:ascii="Times New Roman" w:eastAsia="Times New Roman" w:hAnsi="Times New Roman" w:cs="Times New Roman"/>
            <w:color w:val="0000FF"/>
            <w:sz w:val="28"/>
            <w:szCs w:val="28"/>
            <w:u w:val="single"/>
            <w:lang w:bidi="en-US"/>
          </w:rPr>
          <w:t>ac</w:t>
        </w:r>
        <w:r w:rsidR="000C1B24" w:rsidRPr="000C1B24">
          <w:rPr>
            <w:rFonts w:ascii="Times New Roman" w:eastAsia="Times New Roman" w:hAnsi="Times New Roman" w:cs="Times New Roman"/>
            <w:color w:val="0000FF"/>
            <w:sz w:val="28"/>
            <w:szCs w:val="28"/>
            <w:u w:val="single"/>
            <w:lang w:bidi="ar-SA"/>
          </w:rPr>
          <w:t>867</w:t>
        </w:r>
        <w:r w:rsidR="000C1B24" w:rsidRPr="000C1B24">
          <w:rPr>
            <w:rFonts w:ascii="Times New Roman" w:eastAsia="Times New Roman" w:hAnsi="Times New Roman" w:cs="Times New Roman"/>
            <w:color w:val="0000FF"/>
            <w:sz w:val="28"/>
            <w:szCs w:val="28"/>
            <w:u w:val="single"/>
            <w:lang w:bidi="en-US"/>
          </w:rPr>
          <w:t>f</w:t>
        </w:r>
        <w:r w:rsidR="000C1B24" w:rsidRPr="000C1B24">
          <w:rPr>
            <w:rFonts w:ascii="Times New Roman" w:eastAsia="Times New Roman" w:hAnsi="Times New Roman" w:cs="Times New Roman"/>
            <w:color w:val="0000FF"/>
            <w:sz w:val="28"/>
            <w:szCs w:val="28"/>
            <w:u w:val="single"/>
            <w:lang w:bidi="ar-SA"/>
          </w:rPr>
          <w:t>68</w:t>
        </w:r>
        <w:r w:rsidR="000C1B24" w:rsidRPr="000C1B24">
          <w:rPr>
            <w:rFonts w:ascii="Times New Roman" w:eastAsia="Times New Roman" w:hAnsi="Times New Roman" w:cs="Times New Roman"/>
            <w:color w:val="0000FF"/>
            <w:sz w:val="28"/>
            <w:szCs w:val="28"/>
            <w:u w:val="single"/>
            <w:lang w:bidi="en-US"/>
          </w:rPr>
          <w:t>a</w:t>
        </w:r>
        <w:r w:rsidR="000C1B24" w:rsidRPr="000C1B24">
          <w:rPr>
            <w:rFonts w:ascii="Times New Roman" w:eastAsia="Times New Roman" w:hAnsi="Times New Roman" w:cs="Times New Roman"/>
            <w:color w:val="0000FF"/>
            <w:sz w:val="28"/>
            <w:szCs w:val="28"/>
            <w:u w:val="single"/>
            <w:lang w:bidi="ar-SA"/>
          </w:rPr>
          <w:t>01765</w:t>
        </w:r>
        <w:r w:rsidR="000C1B24" w:rsidRPr="000C1B24">
          <w:rPr>
            <w:rFonts w:ascii="Times New Roman" w:eastAsia="Times New Roman" w:hAnsi="Times New Roman" w:cs="Times New Roman"/>
            <w:color w:val="0000FF"/>
            <w:sz w:val="28"/>
            <w:szCs w:val="28"/>
            <w:u w:val="single"/>
            <w:lang w:bidi="en-US"/>
          </w:rPr>
          <w:t>ef</w:t>
        </w:r>
        <w:r w:rsidR="000C1B24" w:rsidRPr="000C1B24">
          <w:rPr>
            <w:rFonts w:ascii="Times New Roman" w:eastAsia="Times New Roman" w:hAnsi="Times New Roman" w:cs="Times New Roman"/>
            <w:color w:val="0000FF"/>
            <w:sz w:val="28"/>
            <w:szCs w:val="28"/>
            <w:u w:val="single"/>
            <w:lang w:bidi="ar-SA"/>
          </w:rPr>
          <w:t>9</w:t>
        </w:r>
        <w:r w:rsidR="000C1B24" w:rsidRPr="000C1B24">
          <w:rPr>
            <w:rFonts w:ascii="Times New Roman" w:eastAsia="Times New Roman" w:hAnsi="Times New Roman" w:cs="Times New Roman"/>
            <w:color w:val="0000FF"/>
            <w:sz w:val="28"/>
            <w:szCs w:val="28"/>
            <w:u w:val="single"/>
            <w:lang w:bidi="en-US"/>
          </w:rPr>
          <w:t>ce</w:t>
        </w:r>
        <w:r w:rsidR="000C1B24" w:rsidRPr="000C1B24">
          <w:rPr>
            <w:rFonts w:ascii="Times New Roman" w:eastAsia="Times New Roman" w:hAnsi="Times New Roman" w:cs="Times New Roman"/>
            <w:color w:val="0000FF"/>
            <w:sz w:val="28"/>
            <w:szCs w:val="28"/>
            <w:u w:val="single"/>
            <w:lang w:bidi="ar-SA"/>
          </w:rPr>
          <w:t>94</w:t>
        </w:r>
        <w:r w:rsidR="000C1B24" w:rsidRPr="000C1B24">
          <w:rPr>
            <w:rFonts w:ascii="Times New Roman" w:eastAsia="Times New Roman" w:hAnsi="Times New Roman" w:cs="Times New Roman"/>
            <w:color w:val="0000FF"/>
            <w:sz w:val="28"/>
            <w:szCs w:val="28"/>
            <w:u w:val="single"/>
            <w:lang w:bidi="en-US"/>
          </w:rPr>
          <w:t>ebfe</w:t>
        </w:r>
        <w:r w:rsidR="000C1B24" w:rsidRPr="000C1B24">
          <w:rPr>
            <w:rFonts w:ascii="Times New Roman" w:eastAsia="Times New Roman" w:hAnsi="Times New Roman" w:cs="Times New Roman"/>
            <w:color w:val="0000FF"/>
            <w:sz w:val="28"/>
            <w:szCs w:val="28"/>
            <w:u w:val="single"/>
            <w:lang w:bidi="ar-SA"/>
          </w:rPr>
          <w:t>9430</w:t>
        </w:r>
        <w:r w:rsidR="000C1B24" w:rsidRPr="000C1B24">
          <w:rPr>
            <w:rFonts w:ascii="Times New Roman" w:eastAsia="Times New Roman" w:hAnsi="Times New Roman" w:cs="Times New Roman"/>
            <w:color w:val="0000FF"/>
            <w:sz w:val="28"/>
            <w:szCs w:val="28"/>
            <w:u w:val="single"/>
            <w:lang w:bidi="en-US"/>
          </w:rPr>
          <w:t>e</w:t>
        </w:r>
        <w:r w:rsidR="000C1B24" w:rsidRPr="000C1B24">
          <w:rPr>
            <w:rFonts w:ascii="Times New Roman" w:eastAsia="Times New Roman" w:hAnsi="Times New Roman" w:cs="Times New Roman"/>
            <w:color w:val="0000FF"/>
            <w:sz w:val="28"/>
            <w:szCs w:val="28"/>
            <w:u w:val="single"/>
            <w:lang w:bidi="ar-SA"/>
          </w:rPr>
          <w:t>/</w:t>
        </w:r>
      </w:hyperlink>
    </w:p>
    <w:p w:rsidR="000C1B24" w:rsidRPr="000C1B24" w:rsidRDefault="000C1B24" w:rsidP="000C1B24">
      <w:pPr>
        <w:tabs>
          <w:tab w:val="left" w:pos="1052"/>
        </w:tabs>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sz w:val="28"/>
          <w:szCs w:val="28"/>
        </w:rPr>
        <w:tab/>
      </w:r>
    </w:p>
    <w:p w:rsidR="000C1B24" w:rsidRPr="00EF6DAE" w:rsidRDefault="005C4834" w:rsidP="005C4834">
      <w:pPr>
        <w:tabs>
          <w:tab w:val="left" w:pos="267"/>
        </w:tabs>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lang w:bidi="ar-SA"/>
        </w:rPr>
        <w:t xml:space="preserve">16. </w:t>
      </w:r>
      <w:r w:rsidR="000C1B24" w:rsidRPr="00EF6DAE">
        <w:rPr>
          <w:rFonts w:ascii="Times New Roman" w:hAnsi="Times New Roman" w:cs="Times New Roman"/>
          <w:color w:val="auto"/>
          <w:sz w:val="28"/>
          <w:szCs w:val="28"/>
        </w:rPr>
        <w:t>ПрАООП ДО (для детей с ЗПР), одобренной решением федерального учебно-методического объединения по общему образования от 07.12.2017г., протокол №6/17;</w:t>
      </w:r>
    </w:p>
    <w:p w:rsidR="000C1B24" w:rsidRDefault="000C1B24" w:rsidP="000C1B24">
      <w:pPr>
        <w:widowControl/>
        <w:shd w:val="clear" w:color="auto" w:fill="FFFFFF"/>
        <w:tabs>
          <w:tab w:val="left" w:pos="284"/>
        </w:tabs>
        <w:spacing w:after="160"/>
        <w:ind w:left="-284" w:firstLine="709"/>
        <w:contextualSpacing/>
        <w:jc w:val="both"/>
        <w:rPr>
          <w:rFonts w:ascii="Times New Roman" w:eastAsia="Times New Roman" w:hAnsi="Times New Roman" w:cs="Times New Roman"/>
          <w:color w:val="auto"/>
          <w:sz w:val="28"/>
          <w:szCs w:val="28"/>
          <w:lang w:bidi="ar-SA"/>
        </w:rPr>
      </w:pPr>
    </w:p>
    <w:p w:rsidR="000C1B24" w:rsidRPr="000C1B24" w:rsidRDefault="000C1B24" w:rsidP="000C1B24">
      <w:pPr>
        <w:widowControl/>
        <w:shd w:val="clear" w:color="auto" w:fill="FFFFFF"/>
        <w:tabs>
          <w:tab w:val="left" w:pos="284"/>
        </w:tabs>
        <w:spacing w:after="160"/>
        <w:ind w:left="-284" w:firstLine="709"/>
        <w:contextualSpacing/>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Программа реализуется на государственном языке Российской Федерации.</w:t>
      </w:r>
    </w:p>
    <w:p w:rsidR="000C1B24" w:rsidRDefault="000C1B24" w:rsidP="00A46CC1">
      <w:pPr>
        <w:ind w:left="284" w:firstLine="709"/>
        <w:jc w:val="both"/>
        <w:rPr>
          <w:rFonts w:ascii="Times New Roman" w:hAnsi="Times New Roman" w:cs="Times New Roman"/>
          <w:color w:val="auto"/>
          <w:sz w:val="28"/>
          <w:szCs w:val="28"/>
        </w:rPr>
      </w:pPr>
    </w:p>
    <w:p w:rsidR="0037075D" w:rsidRPr="00EF6DAE" w:rsidRDefault="0037075D" w:rsidP="00A46CC1">
      <w:pPr>
        <w:ind w:left="284" w:firstLine="709"/>
        <w:jc w:val="both"/>
        <w:rPr>
          <w:rFonts w:ascii="Times New Roman" w:hAnsi="Times New Roman" w:cs="Times New Roman"/>
          <w:color w:val="auto"/>
          <w:sz w:val="28"/>
          <w:szCs w:val="28"/>
        </w:rPr>
      </w:pPr>
      <w:r w:rsidRPr="00EF6DAE">
        <w:rPr>
          <w:rFonts w:ascii="Times New Roman" w:hAnsi="Times New Roman" w:cs="Times New Roman"/>
          <w:color w:val="auto"/>
          <w:sz w:val="28"/>
          <w:szCs w:val="28"/>
        </w:rPr>
        <w:t>Настоящая Адаптированная основная образовательная программа (далее - АООП) дошкольного образования разработана для детей для детей дошкольного возраста с задержкой психического развития (ЗПР).</w:t>
      </w:r>
    </w:p>
    <w:p w:rsidR="0037075D" w:rsidRPr="00EF6DAE" w:rsidRDefault="0037075D" w:rsidP="00A46CC1">
      <w:pPr>
        <w:ind w:left="284" w:firstLine="709"/>
        <w:jc w:val="both"/>
        <w:rPr>
          <w:rFonts w:ascii="Times New Roman" w:hAnsi="Times New Roman" w:cs="Times New Roman"/>
          <w:color w:val="auto"/>
          <w:sz w:val="28"/>
          <w:szCs w:val="28"/>
        </w:rPr>
      </w:pPr>
      <w:r w:rsidRPr="00EF6DAE">
        <w:rPr>
          <w:rFonts w:ascii="Times New Roman" w:hAnsi="Times New Roman" w:cs="Times New Roman"/>
          <w:color w:val="auto"/>
          <w:sz w:val="28"/>
          <w:szCs w:val="28"/>
        </w:rPr>
        <w:t>Сроки реализации - настоящая АООП предполагает реализацию в период со средней по подготовительную группу комбинированной направленности (для детей в возрасте от 4 лет до 7 лет (в исключительных случаях до 8 л</w:t>
      </w:r>
      <w:r w:rsidR="00BF3BDD" w:rsidRPr="00EF6DAE">
        <w:rPr>
          <w:rFonts w:ascii="Times New Roman" w:hAnsi="Times New Roman" w:cs="Times New Roman"/>
          <w:color w:val="auto"/>
          <w:sz w:val="28"/>
          <w:szCs w:val="28"/>
        </w:rPr>
        <w:t>ет</w:t>
      </w:r>
      <w:r w:rsidRPr="00EF6DAE">
        <w:rPr>
          <w:rFonts w:ascii="Times New Roman" w:hAnsi="Times New Roman" w:cs="Times New Roman"/>
          <w:color w:val="auto"/>
          <w:sz w:val="28"/>
          <w:szCs w:val="28"/>
        </w:rPr>
        <w:t>).</w:t>
      </w:r>
    </w:p>
    <w:p w:rsidR="00B1484C" w:rsidRPr="00EF6DAE" w:rsidRDefault="00B1484C" w:rsidP="00A46CC1">
      <w:pPr>
        <w:pStyle w:val="22"/>
        <w:shd w:val="clear" w:color="auto" w:fill="auto"/>
        <w:spacing w:before="0" w:line="240" w:lineRule="auto"/>
        <w:ind w:left="284" w:firstLine="709"/>
        <w:jc w:val="both"/>
        <w:rPr>
          <w:color w:val="auto"/>
          <w:sz w:val="28"/>
          <w:szCs w:val="28"/>
        </w:rPr>
      </w:pP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b/>
          <w:color w:val="auto"/>
          <w:sz w:val="28"/>
          <w:szCs w:val="28"/>
          <w:lang w:bidi="ar-SA"/>
        </w:rPr>
        <w:t>1.2. Структура Программы</w:t>
      </w:r>
      <w:r w:rsidRPr="000C1B24">
        <w:rPr>
          <w:rFonts w:ascii="Times New Roman" w:eastAsia="Times New Roman" w:hAnsi="Times New Roman" w:cs="Times New Roman"/>
          <w:color w:val="auto"/>
          <w:sz w:val="28"/>
          <w:szCs w:val="28"/>
          <w:lang w:bidi="ar-SA"/>
        </w:rPr>
        <w:t xml:space="preserve"> в соответствии с требованиями Стандарта включает три основных раздела - целевой, содержательный и организационный.</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b/>
          <w:color w:val="auto"/>
          <w:sz w:val="28"/>
          <w:szCs w:val="28"/>
          <w:lang w:bidi="ar-SA"/>
        </w:rPr>
        <w:t>Целевой раздел</w:t>
      </w:r>
      <w:r w:rsidRPr="000C1B24">
        <w:rPr>
          <w:rFonts w:ascii="Times New Roman" w:eastAsia="Times New Roman" w:hAnsi="Times New Roman" w:cs="Times New Roman"/>
          <w:color w:val="auto"/>
          <w:sz w:val="28"/>
          <w:szCs w:val="28"/>
          <w:lang w:bidi="ar-SA"/>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b/>
          <w:color w:val="auto"/>
          <w:sz w:val="28"/>
          <w:szCs w:val="28"/>
          <w:lang w:bidi="ar-SA"/>
        </w:rPr>
        <w:t>Содержательный раздел</w:t>
      </w:r>
      <w:r w:rsidRPr="000C1B24">
        <w:rPr>
          <w:rFonts w:ascii="Times New Roman" w:eastAsia="Times New Roman" w:hAnsi="Times New Roman" w:cs="Times New Roman"/>
          <w:color w:val="auto"/>
          <w:sz w:val="28"/>
          <w:szCs w:val="28"/>
          <w:lang w:bidi="ar-SA"/>
        </w:rPr>
        <w:t xml:space="preserve">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0C1B24" w:rsidRPr="000C1B24" w:rsidRDefault="000C1B24" w:rsidP="000C1B24">
      <w:pPr>
        <w:widowControl/>
        <w:tabs>
          <w:tab w:val="left" w:pos="284"/>
        </w:tabs>
        <w:ind w:left="-284"/>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ab/>
      </w:r>
      <w:r w:rsidRPr="000C1B24">
        <w:rPr>
          <w:rFonts w:ascii="Times New Roman" w:eastAsia="Times New Roman" w:hAnsi="Times New Roman" w:cs="Times New Roman"/>
          <w:color w:val="auto"/>
          <w:sz w:val="28"/>
          <w:szCs w:val="28"/>
          <w:lang w:bidi="ar-SA"/>
        </w:rPr>
        <w:tab/>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1. Предметная деятельность.</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lastRenderedPageBreak/>
        <w:t>2. Игровая (сюжетно-ролевая игра, игра с правилами и другие виды игры).</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3. Коммуникативная (общение и взаимодействие с педагогическим работником и другими детьми).</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восприятие художественной литературы и фольклора,</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самообслуживание и элементарный бытовой труд (в помещении и на улице),</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конструирование из разного материала, включая конструкторы, модули, бумагу, природный и иной материал,</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изобразительная (рисование, лепка, аппликация),</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двигательная (овладение основными движениями) формы активности ребенка.</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ab/>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0C1B24" w:rsidRPr="000C1B24" w:rsidRDefault="000C1B24" w:rsidP="000C1B24">
      <w:pPr>
        <w:widowControl/>
        <w:tabs>
          <w:tab w:val="left" w:pos="284"/>
        </w:tabs>
        <w:ind w:left="-284" w:firstLine="709"/>
        <w:jc w:val="both"/>
        <w:rPr>
          <w:rFonts w:ascii="Times New Roman" w:eastAsia="Times New Roman" w:hAnsi="Times New Roman" w:cs="Times New Roman"/>
          <w:b/>
          <w:color w:val="auto"/>
          <w:sz w:val="28"/>
          <w:szCs w:val="28"/>
          <w:lang w:bidi="ar-SA"/>
        </w:rPr>
      </w:pPr>
      <w:r w:rsidRPr="000C1B24">
        <w:rPr>
          <w:rFonts w:ascii="Times New Roman" w:eastAsia="Times New Roman" w:hAnsi="Times New Roman" w:cs="Times New Roman"/>
          <w:b/>
          <w:color w:val="auto"/>
          <w:sz w:val="28"/>
          <w:szCs w:val="28"/>
          <w:lang w:bidi="ar-SA"/>
        </w:rPr>
        <w:t>Программа коррекционно-развивающей работы:</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2. Обеспечивает достижение максимальной реализации реабилитационного потенциала.</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b/>
          <w:color w:val="auto"/>
          <w:sz w:val="28"/>
          <w:szCs w:val="28"/>
          <w:lang w:bidi="ar-SA"/>
        </w:rPr>
        <w:tab/>
        <w:t>Организационный раздел</w:t>
      </w:r>
      <w:r w:rsidRPr="000C1B24">
        <w:rPr>
          <w:rFonts w:ascii="Times New Roman" w:eastAsia="Times New Roman" w:hAnsi="Times New Roman" w:cs="Times New Roman"/>
          <w:color w:val="auto"/>
          <w:sz w:val="28"/>
          <w:szCs w:val="28"/>
          <w:lang w:bidi="ar-SA"/>
        </w:rPr>
        <w:t xml:space="preserve">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МБДОУ.</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t xml:space="preserve">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0C1B24" w:rsidRPr="000C1B24" w:rsidRDefault="000C1B24" w:rsidP="000C1B24">
      <w:pPr>
        <w:widowControl/>
        <w:tabs>
          <w:tab w:val="left" w:pos="284"/>
        </w:tabs>
        <w:ind w:left="-284" w:firstLine="709"/>
        <w:jc w:val="both"/>
        <w:rPr>
          <w:rFonts w:ascii="Times New Roman" w:eastAsia="Times New Roman" w:hAnsi="Times New Roman" w:cs="Times New Roman"/>
          <w:color w:val="auto"/>
          <w:sz w:val="28"/>
          <w:szCs w:val="28"/>
          <w:lang w:bidi="ar-SA"/>
        </w:rPr>
      </w:pPr>
      <w:r w:rsidRPr="000C1B24">
        <w:rPr>
          <w:rFonts w:ascii="Times New Roman" w:eastAsia="Times New Roman" w:hAnsi="Times New Roman" w:cs="Times New Roman"/>
          <w:color w:val="auto"/>
          <w:sz w:val="28"/>
          <w:szCs w:val="28"/>
          <w:lang w:bidi="ar-SA"/>
        </w:rPr>
        <w:lastRenderedPageBreak/>
        <w:t>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МБДОУ. Система оценивания качества реализации программы МБДОУ направлена в первую очередь на оценивание созданных МБДОУ условий внутри образовательного процесса.</w:t>
      </w:r>
    </w:p>
    <w:p w:rsidR="000C1B24" w:rsidRDefault="000C1B24" w:rsidP="00A46CC1">
      <w:pPr>
        <w:pStyle w:val="22"/>
        <w:shd w:val="clear" w:color="auto" w:fill="auto"/>
        <w:spacing w:before="0" w:line="240" w:lineRule="auto"/>
        <w:ind w:left="284" w:firstLine="709"/>
        <w:jc w:val="both"/>
        <w:rPr>
          <w:color w:val="auto"/>
          <w:sz w:val="28"/>
          <w:szCs w:val="28"/>
        </w:rPr>
      </w:pPr>
    </w:p>
    <w:p w:rsidR="003256E4" w:rsidRPr="00EF6DAE" w:rsidRDefault="00204590" w:rsidP="000C1B24">
      <w:pPr>
        <w:pStyle w:val="22"/>
        <w:shd w:val="clear" w:color="auto" w:fill="auto"/>
        <w:spacing w:before="0" w:line="240" w:lineRule="auto"/>
        <w:ind w:firstLine="425"/>
        <w:jc w:val="both"/>
        <w:rPr>
          <w:color w:val="auto"/>
          <w:sz w:val="28"/>
          <w:szCs w:val="28"/>
        </w:rPr>
      </w:pPr>
      <w:r w:rsidRPr="00EF6DAE">
        <w:rPr>
          <w:color w:val="auto"/>
          <w:sz w:val="28"/>
          <w:szCs w:val="28"/>
        </w:rPr>
        <w:t>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0C1B24" w:rsidRDefault="000C1B24" w:rsidP="00A46CC1">
      <w:pPr>
        <w:pStyle w:val="22"/>
        <w:shd w:val="clear" w:color="auto" w:fill="auto"/>
        <w:spacing w:before="0" w:line="240" w:lineRule="auto"/>
        <w:ind w:left="284" w:firstLine="709"/>
        <w:jc w:val="both"/>
        <w:rPr>
          <w:color w:val="auto"/>
          <w:sz w:val="28"/>
          <w:szCs w:val="28"/>
        </w:rPr>
      </w:pPr>
    </w:p>
    <w:p w:rsidR="000C1B24" w:rsidRPr="000C1B24" w:rsidRDefault="000C1B24" w:rsidP="000C1B24">
      <w:pPr>
        <w:widowControl/>
        <w:tabs>
          <w:tab w:val="left" w:pos="284"/>
        </w:tabs>
        <w:ind w:left="-284" w:firstLine="600"/>
        <w:jc w:val="both"/>
        <w:rPr>
          <w:rFonts w:ascii="Times New Roman" w:eastAsia="Calibri" w:hAnsi="Times New Roman" w:cs="Times New Roman"/>
          <w:b/>
          <w:bCs/>
          <w:color w:val="auto"/>
          <w:sz w:val="28"/>
          <w:szCs w:val="28"/>
          <w:lang w:eastAsia="en-US" w:bidi="ar-SA"/>
        </w:rPr>
      </w:pPr>
      <w:r w:rsidRPr="000C1B24">
        <w:rPr>
          <w:rFonts w:ascii="Times New Roman" w:eastAsia="Times New Roman" w:hAnsi="Times New Roman" w:cs="Times New Roman"/>
          <w:color w:val="auto"/>
          <w:sz w:val="28"/>
          <w:szCs w:val="28"/>
          <w:lang w:bidi="ar-SA"/>
        </w:rPr>
        <w:t xml:space="preserve">  </w:t>
      </w:r>
      <w:r w:rsidRPr="000C1B24">
        <w:rPr>
          <w:rFonts w:ascii="Times New Roman" w:eastAsia="Times New Roman" w:hAnsi="Times New Roman" w:cs="Times New Roman"/>
          <w:b/>
          <w:color w:val="auto"/>
          <w:sz w:val="28"/>
          <w:szCs w:val="28"/>
          <w:lang w:bidi="ar-SA"/>
        </w:rPr>
        <w:t>1.3.</w:t>
      </w:r>
      <w:r w:rsidRPr="000C1B24">
        <w:rPr>
          <w:rFonts w:ascii="Times New Roman" w:eastAsia="Times New Roman" w:hAnsi="Times New Roman" w:cs="Times New Roman"/>
          <w:color w:val="auto"/>
          <w:sz w:val="28"/>
          <w:szCs w:val="28"/>
          <w:lang w:bidi="ar-SA"/>
        </w:rPr>
        <w:t xml:space="preserve"> </w:t>
      </w:r>
      <w:r w:rsidRPr="000C1B24">
        <w:rPr>
          <w:rFonts w:ascii="Times New Roman" w:eastAsia="Calibri" w:hAnsi="Times New Roman" w:cs="Times New Roman"/>
          <w:b/>
          <w:bCs/>
          <w:color w:val="auto"/>
          <w:sz w:val="28"/>
          <w:szCs w:val="28"/>
          <w:lang w:eastAsia="en-US" w:bidi="ar-SA"/>
        </w:rPr>
        <w:t>Особенности осуществления образовательного процесса</w:t>
      </w:r>
    </w:p>
    <w:p w:rsidR="000C1B24" w:rsidRPr="000C1B24" w:rsidRDefault="000C1B24" w:rsidP="000C1B24">
      <w:pPr>
        <w:tabs>
          <w:tab w:val="left" w:pos="284"/>
        </w:tabs>
        <w:ind w:firstLine="709"/>
        <w:jc w:val="both"/>
        <w:rPr>
          <w:rFonts w:ascii="Times New Roman" w:eastAsia="Calibri" w:hAnsi="Times New Roman" w:cs="Times New Roman"/>
          <w:b/>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МБДОУ располагается в экологически чистой зоне. От основных транспортных дорог МБДОУ защищен частными домами, деревьями. МБДОУ расположен в центре города, в районе старой застройки, которая состоит в основном из частного сектора. Район расположения имеет насыщенную  инфраструктуру:                                                          </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Оздоровительные учреждения:</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           -детская поликлиника;</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           -бассейн</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           -физкультурный диспансер</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Культурные учреждения:</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            -городская   картинная галерея</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            -парк культуры  и отдыха</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            -лавка, домик Чехова</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           -театр Чехова</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           -музей градостроительства и быта</w:t>
      </w:r>
    </w:p>
    <w:p w:rsidR="000C1B24" w:rsidRPr="000C1B24" w:rsidRDefault="000C1B24" w:rsidP="000C1B24">
      <w:pPr>
        <w:tabs>
          <w:tab w:val="left" w:pos="284"/>
        </w:tabs>
        <w:ind w:firstLine="709"/>
        <w:jc w:val="both"/>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 xml:space="preserve">           -школы.                                            </w:t>
      </w:r>
    </w:p>
    <w:p w:rsidR="000C1B24" w:rsidRPr="000C1B24" w:rsidRDefault="000C1B24" w:rsidP="000C1B24">
      <w:pPr>
        <w:tabs>
          <w:tab w:val="left" w:pos="284"/>
        </w:tabs>
        <w:ind w:firstLine="709"/>
        <w:jc w:val="both"/>
        <w:rPr>
          <w:rFonts w:ascii="Times New Roman" w:eastAsia="Calibri" w:hAnsi="Times New Roman" w:cs="Times New Roman"/>
          <w:bCs/>
          <w:i/>
          <w:color w:val="auto"/>
          <w:sz w:val="28"/>
          <w:szCs w:val="28"/>
          <w:lang w:eastAsia="en-US" w:bidi="ar-SA"/>
        </w:rPr>
      </w:pPr>
      <w:r w:rsidRPr="000C1B24">
        <w:rPr>
          <w:rFonts w:ascii="Times New Roman" w:eastAsia="Calibri" w:hAnsi="Times New Roman" w:cs="Times New Roman"/>
          <w:bCs/>
          <w:color w:val="auto"/>
          <w:sz w:val="28"/>
          <w:szCs w:val="28"/>
          <w:lang w:eastAsia="en-US" w:bidi="ar-SA"/>
        </w:rPr>
        <w:t>Недалеко  расположено море  и Приморский парк, что позволяет совершать прогулки по экологически чистым местам.</w:t>
      </w:r>
    </w:p>
    <w:p w:rsidR="000C1B24" w:rsidRPr="000C1B24" w:rsidRDefault="000C1B24" w:rsidP="000C1B24">
      <w:pPr>
        <w:widowControl/>
        <w:tabs>
          <w:tab w:val="left" w:pos="3615"/>
        </w:tabs>
        <w:spacing w:after="160" w:line="259" w:lineRule="auto"/>
        <w:rPr>
          <w:rFonts w:ascii="Times New Roman" w:eastAsia="Calibri" w:hAnsi="Times New Roman" w:cs="Times New Roman"/>
          <w:bCs/>
          <w:color w:val="auto"/>
          <w:sz w:val="28"/>
          <w:szCs w:val="28"/>
          <w:lang w:eastAsia="en-US" w:bidi="ar-SA"/>
        </w:rPr>
      </w:pPr>
      <w:r w:rsidRPr="000C1B24">
        <w:rPr>
          <w:rFonts w:ascii="Times New Roman" w:eastAsia="Calibri" w:hAnsi="Times New Roman" w:cs="Times New Roman"/>
          <w:bCs/>
          <w:color w:val="auto"/>
          <w:sz w:val="28"/>
          <w:szCs w:val="28"/>
          <w:lang w:eastAsia="en-US" w:bidi="ar-SA"/>
        </w:rPr>
        <w:t>Так как детский сад находится в Южном Федеральном  регионе и  теплое время года более продолжительно, следовательно, возможна организация большего количества времени пребывания детей на воздухе и перенос  части  непосредственно образовательной деятельности (НОД)  поздней весной и ранней осенью на улицу.</w:t>
      </w:r>
    </w:p>
    <w:p w:rsidR="00F96378" w:rsidRPr="00EF6DAE" w:rsidRDefault="00F96378" w:rsidP="00A46CC1">
      <w:pPr>
        <w:pStyle w:val="22"/>
        <w:shd w:val="clear" w:color="auto" w:fill="auto"/>
        <w:spacing w:before="0" w:line="240" w:lineRule="auto"/>
        <w:ind w:left="284" w:firstLine="709"/>
        <w:jc w:val="both"/>
        <w:rPr>
          <w:color w:val="auto"/>
          <w:sz w:val="28"/>
          <w:szCs w:val="28"/>
        </w:rPr>
      </w:pPr>
    </w:p>
    <w:p w:rsidR="000C1B24" w:rsidRPr="000C1B24" w:rsidRDefault="000C1B24" w:rsidP="000C1B24">
      <w:pPr>
        <w:tabs>
          <w:tab w:val="left" w:pos="284"/>
        </w:tabs>
        <w:ind w:firstLine="709"/>
        <w:jc w:val="both"/>
        <w:rPr>
          <w:rFonts w:ascii="Times New Roman" w:eastAsia="Calibri" w:hAnsi="Times New Roman" w:cs="Times New Roman"/>
          <w:b/>
          <w:bCs/>
          <w:color w:val="auto"/>
          <w:sz w:val="28"/>
          <w:szCs w:val="28"/>
          <w:u w:val="single"/>
          <w:lang w:eastAsia="en-US" w:bidi="ar-SA"/>
        </w:rPr>
      </w:pPr>
      <w:r w:rsidRPr="000C1B24">
        <w:rPr>
          <w:rFonts w:ascii="Times New Roman" w:eastAsia="Calibri" w:hAnsi="Times New Roman" w:cs="Times New Roman"/>
          <w:b/>
          <w:bCs/>
          <w:color w:val="auto"/>
          <w:sz w:val="28"/>
          <w:szCs w:val="28"/>
          <w:u w:val="single"/>
          <w:lang w:eastAsia="en-US" w:bidi="ar-SA"/>
        </w:rPr>
        <w:t>1.4. Особенности детей с ЗПР</w:t>
      </w:r>
    </w:p>
    <w:p w:rsidR="000C1B24" w:rsidRPr="000C1B24" w:rsidRDefault="000C1B24" w:rsidP="000C1B24">
      <w:pPr>
        <w:ind w:left="284" w:firstLine="709"/>
        <w:jc w:val="both"/>
        <w:rPr>
          <w:rFonts w:ascii="Times New Roman" w:eastAsia="Times New Roman" w:hAnsi="Times New Roman" w:cs="Times New Roman"/>
          <w:b/>
          <w:bCs/>
          <w:i/>
          <w:iCs/>
          <w:color w:val="auto"/>
          <w:sz w:val="28"/>
          <w:szCs w:val="28"/>
        </w:rPr>
      </w:pPr>
      <w:r w:rsidRPr="000C1B24">
        <w:rPr>
          <w:rFonts w:ascii="Times New Roman" w:eastAsia="Times New Roman" w:hAnsi="Times New Roman" w:cs="Times New Roman"/>
          <w:b/>
          <w:bCs/>
          <w:i/>
          <w:iCs/>
          <w:color w:val="auto"/>
          <w:sz w:val="28"/>
          <w:szCs w:val="28"/>
        </w:rPr>
        <w:t>Клинико-психолого-педагогическая характеристика детей раннего и дошкольного возраста с задержкой психического развития</w:t>
      </w:r>
    </w:p>
    <w:p w:rsidR="000C1B24" w:rsidRPr="000C1B24" w:rsidRDefault="000C1B24" w:rsidP="000C1B24">
      <w:pPr>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Для определения целей и задач АООП значимо понимание клинико-</w:t>
      </w:r>
      <w:r w:rsidRPr="000C1B24">
        <w:rPr>
          <w:rFonts w:ascii="Times New Roman" w:eastAsia="Times New Roman" w:hAnsi="Times New Roman" w:cs="Times New Roman"/>
          <w:color w:val="auto"/>
          <w:sz w:val="28"/>
          <w:szCs w:val="28"/>
        </w:rPr>
        <w:lastRenderedPageBreak/>
        <w:t>психологических особенностей полиморфной, разнородной категории детей с задержкой психического развития.</w:t>
      </w:r>
    </w:p>
    <w:p w:rsidR="000C1B24" w:rsidRPr="000C1B24" w:rsidRDefault="000C1B24" w:rsidP="000C1B24">
      <w:pPr>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w:t>
      </w:r>
      <w:r w:rsidRPr="000C1B24">
        <w:rPr>
          <w:rFonts w:ascii="Times New Roman" w:eastAsia="Times New Roman" w:hAnsi="Times New Roman" w:cs="Times New Roman"/>
          <w:color w:val="auto"/>
          <w:sz w:val="28"/>
          <w:szCs w:val="28"/>
        </w:rPr>
        <w:softHyphen/>
        <w:t xml:space="preserve">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0C1B24">
        <w:rPr>
          <w:rFonts w:ascii="Times New Roman" w:eastAsia="Times New Roman" w:hAnsi="Times New Roman" w:cs="Times New Roman"/>
          <w:color w:val="auto"/>
          <w:sz w:val="28"/>
          <w:szCs w:val="28"/>
          <w:lang w:eastAsia="en-US" w:bidi="en-US"/>
        </w:rPr>
        <w:t>(</w:t>
      </w:r>
      <w:r w:rsidRPr="000C1B24">
        <w:rPr>
          <w:rFonts w:ascii="Times New Roman" w:eastAsia="Times New Roman" w:hAnsi="Times New Roman" w:cs="Times New Roman"/>
          <w:color w:val="auto"/>
          <w:sz w:val="28"/>
          <w:szCs w:val="28"/>
          <w:lang w:val="en-US" w:eastAsia="en-US" w:bidi="en-US"/>
        </w:rPr>
        <w:t>F</w:t>
      </w:r>
      <w:r w:rsidRPr="000C1B24">
        <w:rPr>
          <w:rFonts w:ascii="Times New Roman" w:eastAsia="Times New Roman" w:hAnsi="Times New Roman" w:cs="Times New Roman"/>
          <w:color w:val="auto"/>
          <w:sz w:val="28"/>
          <w:szCs w:val="28"/>
          <w:lang w:eastAsia="en-US" w:bidi="en-US"/>
        </w:rPr>
        <w:t>84).</w:t>
      </w:r>
    </w:p>
    <w:p w:rsidR="000C1B24" w:rsidRPr="000C1B24" w:rsidRDefault="000C1B24" w:rsidP="000C1B24">
      <w:pPr>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 третьих - мотивационный компонент деятельности. У детей с ЗПР часто наблюдаются инфантильные черты личности и социального поведения.</w:t>
      </w:r>
    </w:p>
    <w:p w:rsidR="000C1B24" w:rsidRPr="000C1B24" w:rsidRDefault="000C1B24" w:rsidP="000C1B24">
      <w:pPr>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0C1B24" w:rsidRPr="000C1B24" w:rsidRDefault="000C1B24" w:rsidP="000C1B24">
      <w:pPr>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w:t>
      </w:r>
    </w:p>
    <w:p w:rsidR="000C1B24" w:rsidRPr="000C1B24" w:rsidRDefault="000C1B24" w:rsidP="000C1B24">
      <w:pPr>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w:t>
      </w:r>
    </w:p>
    <w:p w:rsidR="000C1B24" w:rsidRPr="000C1B24" w:rsidRDefault="000C1B24" w:rsidP="000C1B24">
      <w:pPr>
        <w:framePr w:h="427" w:wrap="notBeside" w:vAnchor="text" w:hAnchor="text" w:xAlign="center" w:y="1"/>
        <w:ind w:left="284" w:firstLine="709"/>
        <w:jc w:val="both"/>
        <w:rPr>
          <w:rFonts w:ascii="Times New Roman" w:hAnsi="Times New Roman" w:cs="Times New Roman"/>
          <w:color w:val="auto"/>
          <w:sz w:val="28"/>
          <w:szCs w:val="28"/>
        </w:rPr>
      </w:pP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 xml:space="preserve">В соответствии с классификацией </w:t>
      </w:r>
      <w:r w:rsidRPr="000C1B24">
        <w:rPr>
          <w:rFonts w:ascii="Times New Roman" w:eastAsia="Times New Roman" w:hAnsi="Times New Roman" w:cs="Times New Roman"/>
          <w:i/>
          <w:iCs/>
          <w:sz w:val="28"/>
          <w:szCs w:val="28"/>
          <w:shd w:val="clear" w:color="auto" w:fill="FFFFFF"/>
        </w:rPr>
        <w:t>КС. Лебединской</w:t>
      </w:r>
      <w:r w:rsidRPr="000C1B24">
        <w:rPr>
          <w:rFonts w:ascii="Times New Roman" w:eastAsia="Times New Roman" w:hAnsi="Times New Roman" w:cs="Times New Roman"/>
          <w:color w:val="auto"/>
          <w:sz w:val="28"/>
          <w:szCs w:val="28"/>
        </w:rPr>
        <w:t xml:space="preserve"> традиционно различают четыре основных варианта ЗПР [26].</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Задержка психического развития конституционального происхождения</w:t>
      </w:r>
      <w:r w:rsidRPr="000C1B24">
        <w:rPr>
          <w:rFonts w:ascii="Times New Roman" w:eastAsia="Times New Roman" w:hAnsi="Times New Roman" w:cs="Times New Roman"/>
          <w:color w:val="auto"/>
          <w:sz w:val="28"/>
          <w:szCs w:val="28"/>
        </w:rP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Задержка психического развития соматогенного генеза</w:t>
      </w:r>
      <w:r w:rsidRPr="000C1B24">
        <w:rPr>
          <w:rFonts w:ascii="Times New Roman" w:eastAsia="Times New Roman" w:hAnsi="Times New Roman" w:cs="Times New Roman"/>
          <w:color w:val="auto"/>
          <w:sz w:val="28"/>
          <w:szCs w:val="28"/>
        </w:rPr>
        <w:t xml:space="preserve"> у детей с хроническими соматическими заболеваниями. Детей характеризуют явления </w:t>
      </w:r>
      <w:r w:rsidRPr="000C1B24">
        <w:rPr>
          <w:rFonts w:ascii="Times New Roman" w:eastAsia="Times New Roman" w:hAnsi="Times New Roman" w:cs="Times New Roman"/>
          <w:color w:val="auto"/>
          <w:sz w:val="28"/>
          <w:szCs w:val="28"/>
        </w:rPr>
        <w:lastRenderedPageBreak/>
        <w:t>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Задержка психического развития психогенного генеза.</w:t>
      </w:r>
      <w:r w:rsidRPr="000C1B24">
        <w:rPr>
          <w:rFonts w:ascii="Times New Roman" w:eastAsia="Times New Roman" w:hAnsi="Times New Roman" w:cs="Times New Roman"/>
          <w:color w:val="auto"/>
          <w:sz w:val="28"/>
          <w:szCs w:val="28"/>
        </w:rPr>
        <w:t xml:space="preserve"> Вследствие раннего</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 xml:space="preserve"> органического поражения ЦНС, особенно при длительном воздействии                                           </w:t>
      </w:r>
      <w:r>
        <w:rPr>
          <w:rFonts w:ascii="Times New Roman" w:eastAsia="Times New Roman" w:hAnsi="Times New Roman" w:cs="Times New Roman"/>
          <w:color w:val="auto"/>
          <w:sz w:val="28"/>
          <w:szCs w:val="28"/>
        </w:rPr>
        <w:t xml:space="preserve">                              </w:t>
      </w:r>
    </w:p>
    <w:p w:rsidR="000C1B24" w:rsidRPr="000C1B24" w:rsidRDefault="000C1B24" w:rsidP="000C1B24">
      <w:pPr>
        <w:ind w:left="284" w:right="240" w:firstLine="709"/>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 xml:space="preserve">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Задержка церебрально-органического генеза.</w:t>
      </w:r>
      <w:r w:rsidRPr="000C1B24">
        <w:rPr>
          <w:rFonts w:ascii="Times New Roman" w:eastAsia="Times New Roman" w:hAnsi="Times New Roman" w:cs="Times New Roman"/>
          <w:color w:val="auto"/>
          <w:sz w:val="28"/>
          <w:szCs w:val="28"/>
        </w:rPr>
        <w:t xml:space="preserve">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[31]. В обоих случаях страдают функции регуляции психической деятельности: при первом варианте развития в большей степени</w:t>
      </w:r>
    </w:p>
    <w:p w:rsidR="000C1B24" w:rsidRPr="000C1B24" w:rsidRDefault="000C1B24" w:rsidP="000C1B24">
      <w:pPr>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страдают звенья регуляции и контроля, при втором - звенья регуляции, контроля и программирования.</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rsidR="000C1B24" w:rsidRPr="000C1B24" w:rsidRDefault="000C1B24" w:rsidP="000C1B24">
      <w:pPr>
        <w:ind w:left="284" w:firstLine="709"/>
        <w:jc w:val="both"/>
        <w:rPr>
          <w:rFonts w:ascii="Times New Roman" w:eastAsia="Times New Roman" w:hAnsi="Times New Roman" w:cs="Times New Roman"/>
          <w:b/>
          <w:bCs/>
          <w:color w:val="auto"/>
          <w:sz w:val="28"/>
          <w:szCs w:val="28"/>
        </w:rPr>
      </w:pPr>
      <w:r w:rsidRPr="000C1B24">
        <w:rPr>
          <w:rFonts w:ascii="Times New Roman" w:eastAsia="Times New Roman" w:hAnsi="Times New Roman" w:cs="Times New Roman"/>
          <w:sz w:val="28"/>
          <w:szCs w:val="28"/>
          <w:shd w:val="clear" w:color="auto" w:fill="FFFFFF"/>
        </w:rPr>
        <w:t xml:space="preserve">И И. Мамайчук выделяет </w:t>
      </w:r>
      <w:r w:rsidRPr="000C1B24">
        <w:rPr>
          <w:rFonts w:ascii="Times New Roman" w:eastAsia="Times New Roman" w:hAnsi="Times New Roman" w:cs="Times New Roman"/>
          <w:b/>
          <w:bCs/>
          <w:color w:val="auto"/>
          <w:sz w:val="28"/>
          <w:szCs w:val="28"/>
        </w:rPr>
        <w:t xml:space="preserve">четыре основные группы детей с ЗПР </w:t>
      </w:r>
      <w:r w:rsidRPr="000C1B24">
        <w:rPr>
          <w:rFonts w:ascii="Times New Roman" w:eastAsia="Times New Roman" w:hAnsi="Times New Roman" w:cs="Times New Roman"/>
          <w:sz w:val="28"/>
          <w:szCs w:val="28"/>
          <w:shd w:val="clear" w:color="auto" w:fill="FFFFFF"/>
        </w:rPr>
        <w:t>:</w:t>
      </w:r>
    </w:p>
    <w:p w:rsidR="000C1B24" w:rsidRPr="000C1B24" w:rsidRDefault="000C1B24" w:rsidP="00891F0C">
      <w:pPr>
        <w:numPr>
          <w:ilvl w:val="0"/>
          <w:numId w:val="1"/>
        </w:numPr>
        <w:tabs>
          <w:tab w:val="left" w:pos="1890"/>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Дети с относительной сформнрованностъю психических процессов, но сниженной познавательной активностью.</w:t>
      </w:r>
      <w:r w:rsidRPr="000C1B24">
        <w:rPr>
          <w:rFonts w:ascii="Times New Roman" w:eastAsia="Times New Roman" w:hAnsi="Times New Roman" w:cs="Times New Roman"/>
          <w:color w:val="auto"/>
          <w:sz w:val="28"/>
          <w:szCs w:val="28"/>
        </w:rPr>
        <w:t xml:space="preserve"> 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0C1B24" w:rsidRPr="000C1B24" w:rsidRDefault="000C1B24" w:rsidP="00891F0C">
      <w:pPr>
        <w:numPr>
          <w:ilvl w:val="0"/>
          <w:numId w:val="1"/>
        </w:numPr>
        <w:tabs>
          <w:tab w:val="left" w:pos="1890"/>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 xml:space="preserve">Дети с неравномерным проявлением познавательной активности и продуктивности. </w:t>
      </w:r>
      <w:r w:rsidRPr="000C1B24">
        <w:rPr>
          <w:rFonts w:ascii="Times New Roman" w:eastAsia="Times New Roman" w:hAnsi="Times New Roman" w:cs="Times New Roman"/>
          <w:color w:val="auto"/>
          <w:sz w:val="28"/>
          <w:szCs w:val="28"/>
        </w:rPr>
        <w:t>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0C1B24" w:rsidRPr="000C1B24" w:rsidRDefault="000C1B24" w:rsidP="00891F0C">
      <w:pPr>
        <w:numPr>
          <w:ilvl w:val="0"/>
          <w:numId w:val="1"/>
        </w:numPr>
        <w:tabs>
          <w:tab w:val="left" w:pos="1890"/>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Дети с выраженным нарушением интеллектуальной продуктивности, но с достаточной познавательной активностью.</w:t>
      </w:r>
      <w:r w:rsidRPr="000C1B24">
        <w:rPr>
          <w:rFonts w:ascii="Times New Roman" w:eastAsia="Times New Roman" w:hAnsi="Times New Roman" w:cs="Times New Roman"/>
          <w:color w:val="auto"/>
          <w:sz w:val="28"/>
          <w:szCs w:val="28"/>
        </w:rPr>
        <w:t xml:space="preserve"> В эту группу входят дети с ЗПР церебрально</w:t>
      </w:r>
      <w:r w:rsidRPr="000C1B24">
        <w:rPr>
          <w:rFonts w:ascii="Times New Roman" w:eastAsia="Times New Roman" w:hAnsi="Times New Roman" w:cs="Times New Roman"/>
          <w:color w:val="auto"/>
          <w:sz w:val="28"/>
          <w:szCs w:val="28"/>
        </w:rPr>
        <w:softHyphen/>
        <w:t xml:space="preserve">органического генеза, у которых наблюдается </w:t>
      </w:r>
      <w:r w:rsidRPr="000C1B24">
        <w:rPr>
          <w:rFonts w:ascii="Times New Roman" w:eastAsia="Times New Roman" w:hAnsi="Times New Roman" w:cs="Times New Roman"/>
          <w:color w:val="auto"/>
          <w:sz w:val="28"/>
          <w:szCs w:val="28"/>
        </w:rPr>
        <w:lastRenderedPageBreak/>
        <w:t>выраженная дефицитарность отдельных психических функций (памяти, внимания, гнозиса, праксиса).</w:t>
      </w:r>
    </w:p>
    <w:p w:rsidR="000C1B24" w:rsidRPr="000C1B24" w:rsidRDefault="000C1B24" w:rsidP="00891F0C">
      <w:pPr>
        <w:numPr>
          <w:ilvl w:val="0"/>
          <w:numId w:val="1"/>
        </w:numPr>
        <w:tabs>
          <w:tab w:val="left" w:pos="1890"/>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Дети, для которых характерно сочетание низкого уровня интеллектуальной продуктивности и слабо выраженной познавательной активности.</w:t>
      </w:r>
      <w:r w:rsidRPr="000C1B24">
        <w:rPr>
          <w:rFonts w:ascii="Times New Roman" w:eastAsia="Times New Roman" w:hAnsi="Times New Roman" w:cs="Times New Roman"/>
          <w:color w:val="auto"/>
          <w:sz w:val="28"/>
          <w:szCs w:val="28"/>
        </w:rPr>
        <w:t xml:space="preserve">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w:t>
      </w:r>
    </w:p>
    <w:p w:rsidR="000C1B24" w:rsidRPr="000C1B24" w:rsidRDefault="000C1B24" w:rsidP="000C1B24">
      <w:pPr>
        <w:spacing w:after="420"/>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низкий уровень овладения детьми с ЗПР коммуникативной, предметной, игровой, продуктивной, познавательной, речевой, а в дальнейшем - учебной деятельностью.</w:t>
      </w:r>
    </w:p>
    <w:p w:rsidR="000C1B24" w:rsidRPr="000C1B24" w:rsidRDefault="000C1B24" w:rsidP="000C1B24">
      <w:pPr>
        <w:ind w:left="284" w:right="240" w:firstLine="709"/>
        <w:jc w:val="both"/>
        <w:rPr>
          <w:rFonts w:ascii="Times New Roman" w:eastAsia="Times New Roman" w:hAnsi="Times New Roman" w:cs="Times New Roman"/>
          <w:b/>
          <w:bCs/>
          <w:i/>
          <w:iCs/>
          <w:color w:val="auto"/>
          <w:sz w:val="28"/>
          <w:szCs w:val="28"/>
        </w:rPr>
      </w:pPr>
      <w:r w:rsidRPr="000C1B24">
        <w:rPr>
          <w:rFonts w:ascii="Times New Roman" w:eastAsia="Times New Roman" w:hAnsi="Times New Roman" w:cs="Times New Roman"/>
          <w:b/>
          <w:bCs/>
          <w:i/>
          <w:iCs/>
          <w:color w:val="auto"/>
          <w:sz w:val="28"/>
          <w:szCs w:val="28"/>
        </w:rPr>
        <w:t xml:space="preserve">Психологические особенности детей дошкольного возраста с задержкой психического развития                                                                             </w:t>
      </w:r>
      <w:r>
        <w:rPr>
          <w:rFonts w:ascii="Times New Roman" w:eastAsia="Times New Roman" w:hAnsi="Times New Roman" w:cs="Times New Roman"/>
          <w:b/>
          <w:bCs/>
          <w:i/>
          <w:iCs/>
          <w:color w:val="auto"/>
          <w:sz w:val="28"/>
          <w:szCs w:val="28"/>
        </w:rPr>
        <w:t xml:space="preserve">                               </w:t>
      </w:r>
      <w:r w:rsidRPr="000C1B24">
        <w:rPr>
          <w:rFonts w:ascii="Times New Roman" w:eastAsia="Times New Roman" w:hAnsi="Times New Roman" w:cs="Times New Roman"/>
          <w:b/>
          <w:bCs/>
          <w:i/>
          <w:iCs/>
          <w:color w:val="auto"/>
          <w:sz w:val="28"/>
          <w:szCs w:val="28"/>
        </w:rPr>
        <w:t xml:space="preserve"> </w:t>
      </w:r>
    </w:p>
    <w:p w:rsidR="000C1B24" w:rsidRPr="000C1B24" w:rsidRDefault="000C1B24" w:rsidP="000C1B24">
      <w:pPr>
        <w:ind w:left="284" w:right="240" w:firstLine="709"/>
        <w:jc w:val="both"/>
        <w:rPr>
          <w:rFonts w:ascii="Times New Roman" w:eastAsia="Times New Roman" w:hAnsi="Times New Roman" w:cs="Times New Roman"/>
          <w:b/>
          <w:bCs/>
          <w:i/>
          <w:iCs/>
          <w:color w:val="auto"/>
          <w:sz w:val="28"/>
          <w:szCs w:val="28"/>
        </w:rPr>
      </w:pP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В дошкольном возрасте проявления задержки становятся более выраженными и проявляются в следующем:</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Недостаточная познавательная активность нередко в сочетании с быстрой утомляемостью и истощаемостью.</w:t>
      </w:r>
      <w:r w:rsidRPr="000C1B24">
        <w:rPr>
          <w:rFonts w:ascii="Times New Roman" w:eastAsia="Times New Roman" w:hAnsi="Times New Roman" w:cs="Times New Roman"/>
          <w:color w:val="auto"/>
          <w:sz w:val="28"/>
          <w:szCs w:val="28"/>
        </w:rPr>
        <w:t xml:space="preserve"> Дети с ЗПР отличаются пониженной, по сравнению с возрастной нормой, умственной работоспособностью, особенно при усложнении деятельности.</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Отставание в развитии психом</w:t>
      </w:r>
      <w:r w:rsidR="00AF7365">
        <w:rPr>
          <w:rFonts w:ascii="Times New Roman" w:eastAsia="Times New Roman" w:hAnsi="Times New Roman" w:cs="Times New Roman"/>
          <w:i/>
          <w:iCs/>
          <w:sz w:val="28"/>
          <w:szCs w:val="28"/>
          <w:shd w:val="clear" w:color="auto" w:fill="FFFFFF"/>
        </w:rPr>
        <w:t>оторных функций, недостатки общ</w:t>
      </w:r>
      <w:r w:rsidRPr="000C1B24">
        <w:rPr>
          <w:rFonts w:ascii="Times New Roman" w:eastAsia="Times New Roman" w:hAnsi="Times New Roman" w:cs="Times New Roman"/>
          <w:i/>
          <w:iCs/>
          <w:sz w:val="28"/>
          <w:szCs w:val="28"/>
          <w:shd w:val="clear" w:color="auto" w:fill="FFFFFF"/>
        </w:rPr>
        <w:t>ей и мелкой моторики, координационных способностей, чувства ритма.</w:t>
      </w:r>
      <w:r w:rsidRPr="000C1B24">
        <w:rPr>
          <w:rFonts w:ascii="Times New Roman" w:eastAsia="Times New Roman" w:hAnsi="Times New Roman" w:cs="Times New Roman"/>
          <w:color w:val="auto"/>
          <w:sz w:val="28"/>
          <w:szCs w:val="28"/>
        </w:rPr>
        <w:t xml:space="preserve">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0C1B24" w:rsidRPr="000C1B24" w:rsidRDefault="000C1B24" w:rsidP="000C1B24">
      <w:pPr>
        <w:ind w:left="284" w:right="26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 xml:space="preserve">Недостаточность объема, обобщенности, предметности и целостности восприятия, </w:t>
      </w:r>
      <w:r w:rsidRPr="000C1B24">
        <w:rPr>
          <w:rFonts w:ascii="Times New Roman" w:eastAsia="Times New Roman" w:hAnsi="Times New Roman" w:cs="Times New Roman"/>
          <w:color w:val="auto"/>
          <w:sz w:val="28"/>
          <w:szCs w:val="28"/>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0C1B24" w:rsidRPr="000C1B24" w:rsidRDefault="000C1B24" w:rsidP="000C1B24">
      <w:pPr>
        <w:ind w:left="284" w:right="26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 xml:space="preserve">Более </w:t>
      </w:r>
      <w:r w:rsidRPr="000C1B24">
        <w:rPr>
          <w:rFonts w:ascii="Times New Roman" w:eastAsia="Times New Roman" w:hAnsi="Times New Roman" w:cs="Times New Roman"/>
          <w:i/>
          <w:iCs/>
          <w:sz w:val="28"/>
          <w:szCs w:val="28"/>
          <w:shd w:val="clear" w:color="auto" w:fill="FFFFFF"/>
        </w:rPr>
        <w:t>низкая способность</w:t>
      </w:r>
      <w:r w:rsidRPr="000C1B24">
        <w:rPr>
          <w:rFonts w:ascii="Times New Roman" w:eastAsia="Times New Roman" w:hAnsi="Times New Roman" w:cs="Times New Roman"/>
          <w:color w:val="auto"/>
          <w:sz w:val="28"/>
          <w:szCs w:val="28"/>
        </w:rPr>
        <w:t xml:space="preserve">, по сравнению с нормально развивающимися детьми того же возраста, </w:t>
      </w:r>
      <w:r w:rsidRPr="000C1B24">
        <w:rPr>
          <w:rFonts w:ascii="Times New Roman" w:eastAsia="Times New Roman" w:hAnsi="Times New Roman" w:cs="Times New Roman"/>
          <w:i/>
          <w:iCs/>
          <w:sz w:val="28"/>
          <w:szCs w:val="28"/>
          <w:shd w:val="clear" w:color="auto" w:fill="FFFFFF"/>
        </w:rPr>
        <w:t>к приему и переработке перцептивной информации,</w:t>
      </w:r>
      <w:r w:rsidRPr="000C1B24">
        <w:rPr>
          <w:rFonts w:ascii="Times New Roman" w:eastAsia="Times New Roman" w:hAnsi="Times New Roman" w:cs="Times New Roman"/>
          <w:color w:val="auto"/>
          <w:sz w:val="28"/>
          <w:szCs w:val="28"/>
        </w:rPr>
        <w:t xml:space="preserve">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w:t>
      </w:r>
      <w:r w:rsidRPr="000C1B24">
        <w:rPr>
          <w:rFonts w:ascii="Times New Roman" w:eastAsia="Times New Roman" w:hAnsi="Times New Roman" w:cs="Times New Roman"/>
          <w:color w:val="auto"/>
          <w:sz w:val="28"/>
          <w:szCs w:val="28"/>
        </w:rPr>
        <w:lastRenderedPageBreak/>
        <w:t>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[30].</w:t>
      </w:r>
    </w:p>
    <w:p w:rsidR="000C1B24" w:rsidRPr="000C1B24" w:rsidRDefault="000C1B24" w:rsidP="000C1B24">
      <w:pPr>
        <w:ind w:left="284" w:right="26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0C1B24" w:rsidRPr="000C1B24" w:rsidRDefault="000C1B24" w:rsidP="000C1B24">
      <w:pPr>
        <w:ind w:left="284" w:right="26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Незрелость мыслительных операций.</w:t>
      </w:r>
      <w:r w:rsidRPr="000C1B24">
        <w:rPr>
          <w:rFonts w:ascii="Times New Roman" w:eastAsia="Times New Roman" w:hAnsi="Times New Roman" w:cs="Times New Roman"/>
          <w:color w:val="auto"/>
          <w:sz w:val="28"/>
          <w:szCs w:val="28"/>
        </w:rPr>
        <w:t xml:space="preserve">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w:t>
      </w:r>
      <w:r w:rsidRPr="000C1B24">
        <w:rPr>
          <w:rFonts w:ascii="Times New Roman" w:eastAsia="Times New Roman" w:hAnsi="Times New Roman" w:cs="Times New Roman"/>
          <w:color w:val="auto"/>
          <w:sz w:val="28"/>
          <w:szCs w:val="28"/>
        </w:rPr>
        <w:softHyphen/>
      </w:r>
      <w:r w:rsidR="00AF7365">
        <w:rPr>
          <w:rFonts w:ascii="Times New Roman" w:eastAsia="Times New Roman" w:hAnsi="Times New Roman" w:cs="Times New Roman"/>
          <w:color w:val="auto"/>
          <w:sz w:val="28"/>
          <w:szCs w:val="28"/>
        </w:rPr>
        <w:t>-</w:t>
      </w:r>
      <w:r w:rsidRPr="000C1B24">
        <w:rPr>
          <w:rFonts w:ascii="Times New Roman" w:eastAsia="Times New Roman" w:hAnsi="Times New Roman" w:cs="Times New Roman"/>
          <w:color w:val="auto"/>
          <w:sz w:val="28"/>
          <w:szCs w:val="28"/>
        </w:rPr>
        <w:t>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[51; 53].</w:t>
      </w:r>
    </w:p>
    <w:p w:rsidR="000C1B24" w:rsidRPr="000C1B24" w:rsidRDefault="000C1B24" w:rsidP="000C1B24">
      <w:pPr>
        <w:ind w:left="284" w:right="240" w:firstLine="709"/>
        <w:jc w:val="both"/>
        <w:rPr>
          <w:rFonts w:ascii="Times New Roman" w:eastAsia="Times New Roman" w:hAnsi="Times New Roman" w:cs="Times New Roman"/>
          <w:i/>
          <w:iCs/>
          <w:color w:val="auto"/>
          <w:sz w:val="28"/>
          <w:szCs w:val="28"/>
        </w:rPr>
      </w:pPr>
      <w:r w:rsidRPr="000C1B24">
        <w:rPr>
          <w:rFonts w:ascii="Times New Roman" w:eastAsia="Times New Roman" w:hAnsi="Times New Roman" w:cs="Times New Roman"/>
          <w:i/>
          <w:iCs/>
          <w:color w:val="auto"/>
          <w:sz w:val="28"/>
          <w:szCs w:val="28"/>
        </w:rPr>
        <w:t>Задержанный темп формирования мнестической деятельности, низкая продуктивность и прочность запоминания,</w:t>
      </w:r>
      <w:r w:rsidRPr="000C1B24">
        <w:rPr>
          <w:rFonts w:ascii="Times New Roman" w:eastAsia="Times New Roman" w:hAnsi="Times New Roman" w:cs="Times New Roman"/>
          <w:sz w:val="28"/>
          <w:szCs w:val="28"/>
          <w:shd w:val="clear" w:color="auto" w:fill="FFFFFF"/>
        </w:rPr>
        <w:t xml:space="preserve"> особенно на уровне слухоречевой памяти, отрицательно сказывается на усвоении получаемой информации.</w:t>
      </w:r>
    </w:p>
    <w:p w:rsidR="000C1B24" w:rsidRPr="000C1B24" w:rsidRDefault="000C1B24" w:rsidP="000C1B24">
      <w:pPr>
        <w:tabs>
          <w:tab w:val="left" w:pos="7678"/>
        </w:tabs>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Отмечаются недостатки всех свойств внимания:</w:t>
      </w:r>
      <w:r w:rsidRPr="000C1B24">
        <w:rPr>
          <w:rFonts w:ascii="Times New Roman" w:eastAsia="Times New Roman" w:hAnsi="Times New Roman" w:cs="Times New Roman"/>
          <w:color w:val="auto"/>
          <w:sz w:val="28"/>
          <w:szCs w:val="28"/>
        </w:rPr>
        <w:tab/>
        <w:t>неустойчивость, трудности                                                                                                                                           6</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 xml:space="preserve">концентрации и его распределения, сужение объема. Задерживается формирование такого интегративного качества, как </w:t>
      </w:r>
      <w:r w:rsidRPr="000C1B24">
        <w:rPr>
          <w:rFonts w:ascii="Times New Roman" w:eastAsia="Times New Roman" w:hAnsi="Times New Roman" w:cs="Times New Roman"/>
          <w:i/>
          <w:iCs/>
          <w:sz w:val="28"/>
          <w:szCs w:val="28"/>
          <w:shd w:val="clear" w:color="auto" w:fill="FFFFFF"/>
        </w:rPr>
        <w:t>саморегуляция,</w:t>
      </w:r>
      <w:r w:rsidRPr="000C1B24">
        <w:rPr>
          <w:rFonts w:ascii="Times New Roman" w:eastAsia="Times New Roman" w:hAnsi="Times New Roman" w:cs="Times New Roman"/>
          <w:color w:val="auto"/>
          <w:sz w:val="28"/>
          <w:szCs w:val="28"/>
        </w:rPr>
        <w:t xml:space="preserve"> что негативно сказывается на успешности ребенка при осв</w:t>
      </w:r>
      <w:r w:rsidR="00AF7365">
        <w:rPr>
          <w:rFonts w:ascii="Times New Roman" w:eastAsia="Times New Roman" w:hAnsi="Times New Roman" w:cs="Times New Roman"/>
          <w:color w:val="auto"/>
          <w:sz w:val="28"/>
          <w:szCs w:val="28"/>
        </w:rPr>
        <w:t>оении образовательной программы.</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Эмоциональная сфера дошкольников</w:t>
      </w:r>
      <w:r w:rsidRPr="000C1B24">
        <w:rPr>
          <w:rFonts w:ascii="Times New Roman" w:eastAsia="Times New Roman" w:hAnsi="Times New Roman" w:cs="Times New Roman"/>
          <w:color w:val="auto"/>
          <w:sz w:val="28"/>
          <w:szCs w:val="28"/>
        </w:rPr>
        <w:t xml:space="preserve">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AF7365"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 xml:space="preserve">Незрелость эмоционально-волевой сферы и коммуникативной деятельности </w:t>
      </w:r>
      <w:r w:rsidRPr="000C1B24">
        <w:rPr>
          <w:rFonts w:ascii="Times New Roman" w:eastAsia="Times New Roman" w:hAnsi="Times New Roman" w:cs="Times New Roman"/>
          <w:color w:val="auto"/>
          <w:sz w:val="28"/>
          <w:szCs w:val="28"/>
        </w:rPr>
        <w:t xml:space="preserve">отрицательно влияет на поведение и межличностное </w:t>
      </w:r>
      <w:r w:rsidRPr="000C1B24">
        <w:rPr>
          <w:rFonts w:ascii="Times New Roman" w:eastAsia="Times New Roman" w:hAnsi="Times New Roman" w:cs="Times New Roman"/>
          <w:color w:val="auto"/>
          <w:sz w:val="28"/>
          <w:szCs w:val="28"/>
        </w:rPr>
        <w:lastRenderedPageBreak/>
        <w:t>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w:t>
      </w:r>
      <w:r w:rsidR="00AF7365">
        <w:rPr>
          <w:rFonts w:ascii="Times New Roman" w:eastAsia="Times New Roman" w:hAnsi="Times New Roman" w:cs="Times New Roman"/>
          <w:color w:val="auto"/>
          <w:sz w:val="28"/>
          <w:szCs w:val="28"/>
        </w:rPr>
        <w:t>.</w:t>
      </w:r>
      <w:r w:rsidRPr="000C1B24">
        <w:rPr>
          <w:rFonts w:ascii="Times New Roman" w:eastAsia="Times New Roman" w:hAnsi="Times New Roman" w:cs="Times New Roman"/>
          <w:color w:val="auto"/>
          <w:sz w:val="28"/>
          <w:szCs w:val="28"/>
        </w:rPr>
        <w:t xml:space="preserve"> </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i/>
          <w:iCs/>
          <w:sz w:val="28"/>
          <w:szCs w:val="28"/>
          <w:shd w:val="clear" w:color="auto" w:fill="FFFFFF"/>
        </w:rPr>
        <w:t>Задержка в развитии и своеобразие игровой деятельности.</w:t>
      </w:r>
      <w:r w:rsidRPr="000C1B24">
        <w:rPr>
          <w:rFonts w:ascii="Times New Roman" w:eastAsia="Times New Roman" w:hAnsi="Times New Roman" w:cs="Times New Roman"/>
          <w:color w:val="auto"/>
          <w:sz w:val="28"/>
          <w:szCs w:val="28"/>
        </w:rPr>
        <w:t xml:space="preserve">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w:t>
      </w:r>
      <w:r w:rsidR="00AF7365">
        <w:rPr>
          <w:rFonts w:ascii="Times New Roman" w:eastAsia="Times New Roman" w:hAnsi="Times New Roman" w:cs="Times New Roman"/>
          <w:color w:val="auto"/>
          <w:sz w:val="28"/>
          <w:szCs w:val="28"/>
        </w:rPr>
        <w:t>ной - учебной деятельности.</w:t>
      </w:r>
    </w:p>
    <w:p w:rsidR="000C1B24" w:rsidRPr="000C1B24" w:rsidRDefault="000C1B24" w:rsidP="000C1B24">
      <w:pPr>
        <w:ind w:left="284" w:right="260" w:firstLine="709"/>
        <w:jc w:val="both"/>
        <w:rPr>
          <w:rFonts w:ascii="Times New Roman" w:eastAsia="Times New Roman" w:hAnsi="Times New Roman" w:cs="Times New Roman"/>
          <w:i/>
          <w:iCs/>
          <w:color w:val="auto"/>
          <w:sz w:val="28"/>
          <w:szCs w:val="28"/>
        </w:rPr>
      </w:pPr>
      <w:r w:rsidRPr="000C1B24">
        <w:rPr>
          <w:rFonts w:ascii="Times New Roman" w:eastAsia="Times New Roman" w:hAnsi="Times New Roman" w:cs="Times New Roman"/>
          <w:i/>
          <w:iCs/>
          <w:color w:val="auto"/>
          <w:sz w:val="28"/>
          <w:szCs w:val="28"/>
        </w:rPr>
        <w:t>Недоразвитие речи носит системный характер. Особенности речевого развития детей с ЗПР</w:t>
      </w:r>
      <w:r w:rsidRPr="000C1B24">
        <w:rPr>
          <w:rFonts w:ascii="Times New Roman" w:eastAsia="Times New Roman" w:hAnsi="Times New Roman" w:cs="Times New Roman"/>
          <w:sz w:val="28"/>
          <w:szCs w:val="28"/>
          <w:shd w:val="clear" w:color="auto" w:fill="FFFFFF"/>
        </w:rPr>
        <w:t xml:space="preserve"> обусловлены своеобразием их познавательной деятельности и проявляются в следующем:</w:t>
      </w:r>
    </w:p>
    <w:p w:rsidR="000C1B24" w:rsidRPr="000C1B24" w:rsidRDefault="000C1B24" w:rsidP="00891F0C">
      <w:pPr>
        <w:numPr>
          <w:ilvl w:val="0"/>
          <w:numId w:val="2"/>
        </w:numPr>
        <w:tabs>
          <w:tab w:val="left" w:pos="1918"/>
        </w:tabs>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отставание в овладении речью как средством общения и всеми компонентами языка;</w:t>
      </w:r>
    </w:p>
    <w:p w:rsidR="000C1B24" w:rsidRPr="000C1B24" w:rsidRDefault="000C1B24" w:rsidP="00891F0C">
      <w:pPr>
        <w:numPr>
          <w:ilvl w:val="0"/>
          <w:numId w:val="2"/>
        </w:numPr>
        <w:tabs>
          <w:tab w:val="left" w:pos="1918"/>
        </w:tabs>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низкая речевая активность;</w:t>
      </w:r>
    </w:p>
    <w:p w:rsidR="000C1B24" w:rsidRPr="000C1B24" w:rsidRDefault="000C1B24" w:rsidP="00891F0C">
      <w:pPr>
        <w:numPr>
          <w:ilvl w:val="0"/>
          <w:numId w:val="2"/>
        </w:numPr>
        <w:tabs>
          <w:tab w:val="left" w:pos="1918"/>
        </w:tabs>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бедность, недифференцированность словаря;</w:t>
      </w:r>
    </w:p>
    <w:p w:rsidR="000C1B24" w:rsidRPr="000C1B24" w:rsidRDefault="000C1B24" w:rsidP="00891F0C">
      <w:pPr>
        <w:numPr>
          <w:ilvl w:val="0"/>
          <w:numId w:val="2"/>
        </w:numPr>
        <w:tabs>
          <w:tab w:val="left" w:pos="1918"/>
          <w:tab w:val="left" w:pos="8801"/>
        </w:tabs>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выраженные недостатки грамматического строя речи:</w:t>
      </w:r>
      <w:r w:rsidRPr="000C1B24">
        <w:rPr>
          <w:rFonts w:ascii="Times New Roman" w:eastAsia="Times New Roman" w:hAnsi="Times New Roman" w:cs="Times New Roman"/>
          <w:color w:val="auto"/>
          <w:sz w:val="28"/>
          <w:szCs w:val="28"/>
        </w:rPr>
        <w:tab/>
        <w:t>словообразования,</w:t>
      </w:r>
    </w:p>
    <w:p w:rsidR="000C1B24" w:rsidRPr="000C1B24" w:rsidRDefault="000C1B24" w:rsidP="000C1B24">
      <w:pPr>
        <w:ind w:left="284"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словоизменения, синтаксической системы языка;</w:t>
      </w:r>
    </w:p>
    <w:p w:rsidR="000C1B24" w:rsidRPr="00AF7365" w:rsidRDefault="000C1B24" w:rsidP="00D97198">
      <w:pPr>
        <w:numPr>
          <w:ilvl w:val="0"/>
          <w:numId w:val="2"/>
        </w:numPr>
        <w:tabs>
          <w:tab w:val="left" w:pos="1918"/>
        </w:tabs>
        <w:ind w:left="284" w:firstLine="709"/>
        <w:jc w:val="both"/>
        <w:rPr>
          <w:rFonts w:ascii="Times New Roman" w:eastAsia="Times New Roman" w:hAnsi="Times New Roman" w:cs="Times New Roman"/>
          <w:color w:val="auto"/>
          <w:sz w:val="28"/>
          <w:szCs w:val="28"/>
        </w:rPr>
      </w:pPr>
      <w:r w:rsidRPr="00AF7365">
        <w:rPr>
          <w:rFonts w:ascii="Times New Roman" w:eastAsia="Times New Roman" w:hAnsi="Times New Roman" w:cs="Times New Roman"/>
          <w:color w:val="auto"/>
          <w:sz w:val="28"/>
          <w:szCs w:val="28"/>
        </w:rPr>
        <w:t>слабость словесной регуляции действий, трудности вербализации и словесного</w:t>
      </w:r>
      <w:r w:rsidR="00AF7365">
        <w:rPr>
          <w:rFonts w:ascii="Times New Roman" w:eastAsia="Times New Roman" w:hAnsi="Times New Roman" w:cs="Times New Roman"/>
          <w:color w:val="auto"/>
          <w:sz w:val="28"/>
          <w:szCs w:val="28"/>
        </w:rPr>
        <w:t xml:space="preserve"> </w:t>
      </w:r>
      <w:r w:rsidRPr="00AF7365">
        <w:rPr>
          <w:rFonts w:ascii="Times New Roman" w:eastAsia="Times New Roman" w:hAnsi="Times New Roman" w:cs="Times New Roman"/>
          <w:color w:val="auto"/>
          <w:sz w:val="28"/>
          <w:szCs w:val="28"/>
        </w:rPr>
        <w:t>отчета;</w:t>
      </w:r>
    </w:p>
    <w:p w:rsidR="000C1B24" w:rsidRPr="000C1B24" w:rsidRDefault="000C1B24" w:rsidP="00891F0C">
      <w:pPr>
        <w:numPr>
          <w:ilvl w:val="0"/>
          <w:numId w:val="2"/>
        </w:numPr>
        <w:tabs>
          <w:tab w:val="left" w:pos="1918"/>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задержка в развитии фразовой речи, неполноценность развернутых речевых высказываний;</w:t>
      </w:r>
    </w:p>
    <w:p w:rsidR="000C1B24" w:rsidRPr="000C1B24" w:rsidRDefault="000C1B24" w:rsidP="00891F0C">
      <w:pPr>
        <w:numPr>
          <w:ilvl w:val="0"/>
          <w:numId w:val="2"/>
        </w:numPr>
        <w:tabs>
          <w:tab w:val="left" w:pos="1918"/>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0C1B24" w:rsidRPr="000C1B24" w:rsidRDefault="000C1B24" w:rsidP="00891F0C">
      <w:pPr>
        <w:numPr>
          <w:ilvl w:val="0"/>
          <w:numId w:val="2"/>
        </w:numPr>
        <w:tabs>
          <w:tab w:val="left" w:pos="1918"/>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0C1B24" w:rsidRPr="000C1B24" w:rsidRDefault="000C1B24" w:rsidP="00891F0C">
      <w:pPr>
        <w:numPr>
          <w:ilvl w:val="0"/>
          <w:numId w:val="2"/>
        </w:numPr>
        <w:tabs>
          <w:tab w:val="left" w:pos="1918"/>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lastRenderedPageBreak/>
        <w:t>недостатки семантической стороны, которые проявляются в трудностях понимания значения слова, логико-грамматических конструкций, скрытого смысла текста [6; 39].</w:t>
      </w:r>
    </w:p>
    <w:p w:rsidR="000C1B24" w:rsidRPr="000C1B24" w:rsidRDefault="000C1B24" w:rsidP="00AF7365">
      <w:pPr>
        <w:ind w:left="284" w:right="26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7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w:t>
      </w:r>
      <w:r w:rsidR="00AF7365">
        <w:rPr>
          <w:rFonts w:ascii="Times New Roman" w:eastAsia="Times New Roman" w:hAnsi="Times New Roman" w:cs="Times New Roman"/>
          <w:color w:val="auto"/>
          <w:sz w:val="28"/>
          <w:szCs w:val="28"/>
        </w:rPr>
        <w:t>.</w:t>
      </w:r>
    </w:p>
    <w:p w:rsidR="000C1B24" w:rsidRPr="000C1B24" w:rsidRDefault="000C1B24" w:rsidP="000C1B24">
      <w:pPr>
        <w:ind w:left="284" w:right="26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Вышеперечисленные особенности познавательной деятельности, речи, эмоционально</w:t>
      </w:r>
      <w:r w:rsidRPr="000C1B24">
        <w:rPr>
          <w:rFonts w:ascii="Times New Roman" w:eastAsia="Times New Roman" w:hAnsi="Times New Roman" w:cs="Times New Roman"/>
          <w:color w:val="auto"/>
          <w:sz w:val="28"/>
          <w:szCs w:val="28"/>
        </w:rPr>
        <w:softHyphen/>
      </w:r>
      <w:r w:rsidR="00AF7365">
        <w:rPr>
          <w:rFonts w:ascii="Times New Roman" w:eastAsia="Times New Roman" w:hAnsi="Times New Roman" w:cs="Times New Roman"/>
          <w:color w:val="auto"/>
          <w:sz w:val="28"/>
          <w:szCs w:val="28"/>
        </w:rPr>
        <w:t>-</w:t>
      </w:r>
      <w:r w:rsidRPr="000C1B24">
        <w:rPr>
          <w:rFonts w:ascii="Times New Roman" w:eastAsia="Times New Roman" w:hAnsi="Times New Roman" w:cs="Times New Roman"/>
          <w:color w:val="auto"/>
          <w:sz w:val="28"/>
          <w:szCs w:val="28"/>
        </w:rPr>
        <w:t xml:space="preserve">волевой сферы обусловливают слабость функционального базиса, обеспечивающего дальнейшую учебную деятельность детей с ЗПР </w:t>
      </w:r>
      <w:r w:rsidRPr="000C1B24">
        <w:rPr>
          <w:rFonts w:ascii="Times New Roman" w:eastAsia="Times New Roman" w:hAnsi="Times New Roman" w:cs="Times New Roman"/>
          <w:i/>
          <w:iCs/>
          <w:sz w:val="28"/>
          <w:szCs w:val="28"/>
          <w:shd w:val="clear" w:color="auto" w:fill="FFFFFF"/>
        </w:rPr>
        <w:t>в коммуникативном, регулятивном, познавательном, личностном компонентах.</w:t>
      </w:r>
      <w:r w:rsidRPr="000C1B24">
        <w:rPr>
          <w:rFonts w:ascii="Times New Roman" w:eastAsia="Times New Roman" w:hAnsi="Times New Roman" w:cs="Times New Roman"/>
          <w:color w:val="auto"/>
          <w:sz w:val="28"/>
          <w:szCs w:val="28"/>
        </w:rPr>
        <w:t xml:space="preserve">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0C1B24" w:rsidRDefault="000C1B24" w:rsidP="000C1B24">
      <w:pPr>
        <w:spacing w:after="23"/>
        <w:ind w:left="284" w:firstLine="709"/>
        <w:jc w:val="both"/>
        <w:rPr>
          <w:rFonts w:ascii="Times New Roman" w:eastAsia="Times New Roman" w:hAnsi="Times New Roman" w:cs="Times New Roman"/>
          <w:b/>
          <w:bCs/>
          <w:i/>
          <w:iCs/>
          <w:color w:val="auto"/>
          <w:sz w:val="28"/>
          <w:szCs w:val="28"/>
        </w:rPr>
      </w:pPr>
    </w:p>
    <w:p w:rsidR="000C1B24" w:rsidRPr="000C1B24" w:rsidRDefault="000C1B24" w:rsidP="000C1B24">
      <w:pPr>
        <w:spacing w:after="23"/>
        <w:ind w:left="284" w:firstLine="709"/>
        <w:jc w:val="both"/>
        <w:rPr>
          <w:rFonts w:ascii="Times New Roman" w:eastAsia="Times New Roman" w:hAnsi="Times New Roman" w:cs="Times New Roman"/>
          <w:b/>
          <w:bCs/>
          <w:i/>
          <w:iCs/>
          <w:color w:val="auto"/>
          <w:sz w:val="28"/>
          <w:szCs w:val="28"/>
        </w:rPr>
      </w:pPr>
      <w:r>
        <w:rPr>
          <w:rFonts w:ascii="Times New Roman" w:eastAsia="Times New Roman" w:hAnsi="Times New Roman" w:cs="Times New Roman"/>
          <w:b/>
          <w:bCs/>
          <w:i/>
          <w:iCs/>
          <w:color w:val="auto"/>
          <w:sz w:val="28"/>
          <w:szCs w:val="28"/>
        </w:rPr>
        <w:t xml:space="preserve">1.5. </w:t>
      </w:r>
      <w:r w:rsidRPr="000C1B24">
        <w:rPr>
          <w:rFonts w:ascii="Times New Roman" w:eastAsia="Times New Roman" w:hAnsi="Times New Roman" w:cs="Times New Roman"/>
          <w:b/>
          <w:bCs/>
          <w:i/>
          <w:iCs/>
          <w:color w:val="auto"/>
          <w:sz w:val="28"/>
          <w:szCs w:val="28"/>
        </w:rPr>
        <w:t>Особые образовательные потребности дошкольников с задержкой психического</w:t>
      </w:r>
      <w:r>
        <w:rPr>
          <w:rFonts w:ascii="Times New Roman" w:eastAsia="Times New Roman" w:hAnsi="Times New Roman" w:cs="Times New Roman"/>
          <w:b/>
          <w:bCs/>
          <w:i/>
          <w:iCs/>
          <w:color w:val="auto"/>
          <w:sz w:val="28"/>
          <w:szCs w:val="28"/>
        </w:rPr>
        <w:t xml:space="preserve">  </w:t>
      </w:r>
      <w:r w:rsidRPr="000C1B24">
        <w:rPr>
          <w:rFonts w:ascii="Times New Roman" w:eastAsia="Times New Roman" w:hAnsi="Times New Roman" w:cs="Times New Roman"/>
          <w:b/>
          <w:bCs/>
          <w:i/>
          <w:iCs/>
          <w:color w:val="auto"/>
          <w:sz w:val="28"/>
          <w:szCs w:val="28"/>
        </w:rPr>
        <w:t>развития</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 xml:space="preserve">В ФГОС ДО отмечается, что образовательная и </w:t>
      </w:r>
      <w:r w:rsidRPr="000C1B24">
        <w:rPr>
          <w:rFonts w:ascii="Times New Roman" w:eastAsia="Times New Roman" w:hAnsi="Times New Roman" w:cs="Times New Roman"/>
          <w:i/>
          <w:iCs/>
          <w:sz w:val="28"/>
          <w:szCs w:val="28"/>
          <w:shd w:val="clear" w:color="auto" w:fill="FFFFFF"/>
        </w:rPr>
        <w:t>коррекционная</w:t>
      </w:r>
      <w:r w:rsidRPr="000C1B24">
        <w:rPr>
          <w:rFonts w:ascii="Times New Roman" w:eastAsia="Times New Roman" w:hAnsi="Times New Roman" w:cs="Times New Roman"/>
          <w:color w:val="auto"/>
          <w:sz w:val="28"/>
          <w:szCs w:val="28"/>
        </w:rPr>
        <w:t xml:space="preserve">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sidRPr="000C1B24">
        <w:rPr>
          <w:rFonts w:ascii="Times New Roman" w:eastAsia="Times New Roman" w:hAnsi="Times New Roman" w:cs="Times New Roman"/>
          <w:b/>
          <w:bCs/>
          <w:i/>
          <w:iCs/>
          <w:sz w:val="28"/>
          <w:szCs w:val="28"/>
          <w:shd w:val="clear" w:color="auto" w:fill="FFFFFF"/>
        </w:rPr>
        <w:t>специфические образовательные потребности и возможности</w:t>
      </w:r>
      <w:r w:rsidRPr="000C1B24">
        <w:rPr>
          <w:rFonts w:ascii="Times New Roman" w:eastAsia="Times New Roman" w:hAnsi="Times New Roman" w:cs="Times New Roman"/>
          <w:color w:val="auto"/>
          <w:sz w:val="28"/>
          <w:szCs w:val="28"/>
        </w:rPr>
        <w:t xml:space="preserve"> каждой категории детей [39].</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b/>
          <w:bCs/>
          <w:i/>
          <w:iCs/>
          <w:sz w:val="28"/>
          <w:szCs w:val="28"/>
          <w:shd w:val="clear" w:color="auto" w:fill="FFFFFF"/>
        </w:rPr>
        <w:t>Особые образовательные потребности</w:t>
      </w:r>
      <w:r w:rsidRPr="000C1B24">
        <w:rPr>
          <w:rFonts w:ascii="Times New Roman" w:eastAsia="Times New Roman" w:hAnsi="Times New Roman" w:cs="Times New Roman"/>
          <w:color w:val="auto"/>
          <w:sz w:val="28"/>
          <w:szCs w:val="28"/>
        </w:rPr>
        <w:t xml:space="preserve"> </w:t>
      </w:r>
      <w:r w:rsidRPr="000C1B24">
        <w:rPr>
          <w:rFonts w:ascii="Times New Roman" w:eastAsia="Times New Roman" w:hAnsi="Times New Roman" w:cs="Times New Roman"/>
          <w:b/>
          <w:bCs/>
          <w:sz w:val="28"/>
          <w:szCs w:val="28"/>
          <w:shd w:val="clear" w:color="auto" w:fill="FFFFFF"/>
        </w:rPr>
        <w:t xml:space="preserve">детей с ОВЗ </w:t>
      </w:r>
      <w:r w:rsidRPr="000C1B24">
        <w:rPr>
          <w:rFonts w:ascii="Times New Roman" w:eastAsia="Times New Roman" w:hAnsi="Times New Roman" w:cs="Times New Roman"/>
          <w:color w:val="auto"/>
          <w:sz w:val="28"/>
          <w:szCs w:val="28"/>
        </w:rPr>
        <w:t xml:space="preserve">определяются как </w:t>
      </w:r>
      <w:r w:rsidRPr="000C1B24">
        <w:rPr>
          <w:rFonts w:ascii="Times New Roman" w:eastAsia="Times New Roman" w:hAnsi="Times New Roman" w:cs="Times New Roman"/>
          <w:b/>
          <w:bCs/>
          <w:i/>
          <w:iCs/>
          <w:sz w:val="28"/>
          <w:szCs w:val="28"/>
          <w:shd w:val="clear" w:color="auto" w:fill="FFFFFF"/>
        </w:rPr>
        <w:t>общими, так</w:t>
      </w:r>
      <w:r w:rsidRPr="000C1B24">
        <w:rPr>
          <w:rFonts w:ascii="Times New Roman" w:eastAsia="Times New Roman" w:hAnsi="Times New Roman" w:cs="Times New Roman"/>
          <w:color w:val="auto"/>
          <w:sz w:val="28"/>
          <w:szCs w:val="28"/>
        </w:rPr>
        <w:t xml:space="preserve"> </w:t>
      </w:r>
      <w:r w:rsidRPr="000C1B24">
        <w:rPr>
          <w:rFonts w:ascii="Times New Roman" w:eastAsia="Times New Roman" w:hAnsi="Times New Roman" w:cs="Times New Roman"/>
          <w:b/>
          <w:bCs/>
          <w:sz w:val="28"/>
          <w:szCs w:val="28"/>
          <w:shd w:val="clear" w:color="auto" w:fill="FFFFFF"/>
        </w:rPr>
        <w:t xml:space="preserve">и </w:t>
      </w:r>
      <w:r w:rsidRPr="000C1B24">
        <w:rPr>
          <w:rFonts w:ascii="Times New Roman" w:eastAsia="Times New Roman" w:hAnsi="Times New Roman" w:cs="Times New Roman"/>
          <w:b/>
          <w:bCs/>
          <w:i/>
          <w:iCs/>
          <w:sz w:val="28"/>
          <w:szCs w:val="28"/>
          <w:shd w:val="clear" w:color="auto" w:fill="FFFFFF"/>
        </w:rPr>
        <w:t>специфическими</w:t>
      </w:r>
      <w:r w:rsidRPr="000C1B24">
        <w:rPr>
          <w:rFonts w:ascii="Times New Roman" w:eastAsia="Times New Roman" w:hAnsi="Times New Roman" w:cs="Times New Roman"/>
          <w:color w:val="auto"/>
          <w:sz w:val="28"/>
          <w:szCs w:val="28"/>
        </w:rPr>
        <w:t xml:space="preserve"> недостатками развития, а также иерархией нарушений в структуре дефекта (Н.В. Бабкина [4]; Н.Ю. Борякова [8]).</w:t>
      </w:r>
    </w:p>
    <w:p w:rsidR="000C1B24" w:rsidRPr="000C1B24" w:rsidRDefault="000C1B24" w:rsidP="000C1B24">
      <w:pPr>
        <w:ind w:left="284" w:right="240" w:firstLine="709"/>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0C1B24" w:rsidRPr="000C1B24" w:rsidRDefault="000C1B24" w:rsidP="00891F0C">
      <w:pPr>
        <w:numPr>
          <w:ilvl w:val="0"/>
          <w:numId w:val="2"/>
        </w:numPr>
        <w:tabs>
          <w:tab w:val="left" w:pos="1925"/>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раннее выявление недостатков в развитии и получение специальной психолого</w:t>
      </w:r>
      <w:r w:rsidR="005C2843">
        <w:rPr>
          <w:rFonts w:ascii="Times New Roman" w:eastAsia="Times New Roman" w:hAnsi="Times New Roman" w:cs="Times New Roman"/>
          <w:color w:val="auto"/>
          <w:sz w:val="28"/>
          <w:szCs w:val="28"/>
        </w:rPr>
        <w:t>-</w:t>
      </w:r>
      <w:r w:rsidRPr="000C1B24">
        <w:rPr>
          <w:rFonts w:ascii="Times New Roman" w:eastAsia="Times New Roman" w:hAnsi="Times New Roman" w:cs="Times New Roman"/>
          <w:color w:val="auto"/>
          <w:sz w:val="28"/>
          <w:szCs w:val="28"/>
        </w:rPr>
        <w:softHyphen/>
        <w:t>педагогической помощи на дошкольном этапе образования;</w:t>
      </w:r>
    </w:p>
    <w:p w:rsidR="000C1B24" w:rsidRPr="000C1B24" w:rsidRDefault="000C1B24" w:rsidP="00891F0C">
      <w:pPr>
        <w:numPr>
          <w:ilvl w:val="0"/>
          <w:numId w:val="2"/>
        </w:numPr>
        <w:tabs>
          <w:tab w:val="left" w:pos="1925"/>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w:t>
      </w:r>
      <w:r w:rsidR="005C2843">
        <w:rPr>
          <w:rFonts w:ascii="Times New Roman" w:eastAsia="Times New Roman" w:hAnsi="Times New Roman" w:cs="Times New Roman"/>
          <w:color w:val="auto"/>
          <w:sz w:val="28"/>
          <w:szCs w:val="28"/>
        </w:rPr>
        <w:t>-</w:t>
      </w:r>
      <w:r w:rsidRPr="000C1B24">
        <w:rPr>
          <w:rFonts w:ascii="Times New Roman" w:eastAsia="Times New Roman" w:hAnsi="Times New Roman" w:cs="Times New Roman"/>
          <w:color w:val="auto"/>
          <w:sz w:val="28"/>
          <w:szCs w:val="28"/>
        </w:rPr>
        <w:softHyphen/>
        <w:t>коммуникативной, познавательной и двигательной сфер;</w:t>
      </w:r>
    </w:p>
    <w:p w:rsidR="000C1B24" w:rsidRPr="000C1B24" w:rsidRDefault="000C1B24" w:rsidP="00891F0C">
      <w:pPr>
        <w:numPr>
          <w:ilvl w:val="0"/>
          <w:numId w:val="2"/>
        </w:numPr>
        <w:tabs>
          <w:tab w:val="left" w:pos="1925"/>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обеспечение преемственности между дошкольным и школьным образованием как условия непрерывности коррекционно-развивающего процесса;</w:t>
      </w:r>
    </w:p>
    <w:p w:rsidR="000C1B24" w:rsidRPr="000C1B24" w:rsidRDefault="000C1B24" w:rsidP="00891F0C">
      <w:pPr>
        <w:numPr>
          <w:ilvl w:val="0"/>
          <w:numId w:val="2"/>
        </w:numPr>
        <w:tabs>
          <w:tab w:val="left" w:pos="1925"/>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осуществление индивидуально-ориентированной психолого-</w:t>
      </w:r>
      <w:r w:rsidRPr="000C1B24">
        <w:rPr>
          <w:rFonts w:ascii="Times New Roman" w:eastAsia="Times New Roman" w:hAnsi="Times New Roman" w:cs="Times New Roman"/>
          <w:color w:val="auto"/>
          <w:sz w:val="28"/>
          <w:szCs w:val="28"/>
        </w:rPr>
        <w:lastRenderedPageBreak/>
        <w:t>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 медико-педагогического консилиума;</w:t>
      </w:r>
    </w:p>
    <w:p w:rsidR="000C1B24" w:rsidRPr="000C1B24" w:rsidRDefault="000C1B24" w:rsidP="00891F0C">
      <w:pPr>
        <w:numPr>
          <w:ilvl w:val="0"/>
          <w:numId w:val="2"/>
        </w:numPr>
        <w:tabs>
          <w:tab w:val="left" w:pos="1925"/>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0C1B24" w:rsidRPr="000C1B24" w:rsidRDefault="000C1B24" w:rsidP="00891F0C">
      <w:pPr>
        <w:numPr>
          <w:ilvl w:val="0"/>
          <w:numId w:val="2"/>
        </w:numPr>
        <w:tabs>
          <w:tab w:val="left" w:pos="1925"/>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щадящий, комфортный, здоровьесберегающий режим жизнедеятельности детей и образовательных нагрузок;</w:t>
      </w:r>
    </w:p>
    <w:p w:rsidR="000C1B24" w:rsidRPr="000C1B24" w:rsidRDefault="000C1B24" w:rsidP="00891F0C">
      <w:pPr>
        <w:numPr>
          <w:ilvl w:val="0"/>
          <w:numId w:val="2"/>
        </w:numPr>
        <w:tabs>
          <w:tab w:val="left" w:pos="1925"/>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0C1B24" w:rsidRPr="000C1B24" w:rsidRDefault="000C1B24" w:rsidP="00891F0C">
      <w:pPr>
        <w:numPr>
          <w:ilvl w:val="0"/>
          <w:numId w:val="2"/>
        </w:numPr>
        <w:tabs>
          <w:tab w:val="left" w:pos="1925"/>
        </w:tabs>
        <w:ind w:right="24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индивидуально-дифференцированный подход в процессе усвоения образовательной программы;</w:t>
      </w:r>
    </w:p>
    <w:p w:rsidR="000C1B24" w:rsidRPr="000C1B24" w:rsidRDefault="000C1B24" w:rsidP="00891F0C">
      <w:pPr>
        <w:numPr>
          <w:ilvl w:val="0"/>
          <w:numId w:val="2"/>
        </w:numPr>
        <w:tabs>
          <w:tab w:val="left" w:pos="1927"/>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0C1B24" w:rsidRPr="000C1B24" w:rsidRDefault="000C1B24" w:rsidP="00891F0C">
      <w:pPr>
        <w:numPr>
          <w:ilvl w:val="0"/>
          <w:numId w:val="2"/>
        </w:numPr>
        <w:tabs>
          <w:tab w:val="left" w:pos="1927"/>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0C1B24" w:rsidRPr="000C1B24" w:rsidRDefault="000C1B24" w:rsidP="00891F0C">
      <w:pPr>
        <w:numPr>
          <w:ilvl w:val="0"/>
          <w:numId w:val="2"/>
        </w:numPr>
        <w:tabs>
          <w:tab w:val="left" w:pos="1927"/>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0C1B24" w:rsidRPr="000C1B24" w:rsidRDefault="000C1B24" w:rsidP="00891F0C">
      <w:pPr>
        <w:numPr>
          <w:ilvl w:val="0"/>
          <w:numId w:val="2"/>
        </w:numPr>
        <w:tabs>
          <w:tab w:val="left" w:pos="1927"/>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изменение методов, средств, форм образ</w:t>
      </w:r>
      <w:r w:rsidR="00AF7365">
        <w:rPr>
          <w:rFonts w:ascii="Times New Roman" w:eastAsia="Times New Roman" w:hAnsi="Times New Roman" w:cs="Times New Roman"/>
          <w:color w:val="auto"/>
          <w:sz w:val="28"/>
          <w:szCs w:val="28"/>
        </w:rPr>
        <w:t xml:space="preserve">ования; организация процесса   </w:t>
      </w:r>
      <w:r w:rsidRPr="000C1B24">
        <w:rPr>
          <w:rFonts w:ascii="Times New Roman" w:eastAsia="Times New Roman" w:hAnsi="Times New Roman" w:cs="Times New Roman"/>
          <w:color w:val="auto"/>
          <w:sz w:val="28"/>
          <w:szCs w:val="28"/>
        </w:rPr>
        <w:t xml:space="preserve">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0C1B24" w:rsidRPr="000C1B24" w:rsidRDefault="000C1B24" w:rsidP="00891F0C">
      <w:pPr>
        <w:numPr>
          <w:ilvl w:val="0"/>
          <w:numId w:val="2"/>
        </w:numPr>
        <w:tabs>
          <w:tab w:val="left" w:pos="1927"/>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0C1B24" w:rsidRPr="000C1B24" w:rsidRDefault="000C1B24" w:rsidP="00891F0C">
      <w:pPr>
        <w:numPr>
          <w:ilvl w:val="0"/>
          <w:numId w:val="2"/>
        </w:numPr>
        <w:tabs>
          <w:tab w:val="left" w:pos="1927"/>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0C1B24" w:rsidRPr="000C1B24" w:rsidRDefault="000C1B24" w:rsidP="00891F0C">
      <w:pPr>
        <w:numPr>
          <w:ilvl w:val="0"/>
          <w:numId w:val="2"/>
        </w:numPr>
        <w:tabs>
          <w:tab w:val="left" w:pos="1927"/>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0C1B24" w:rsidRPr="000C1B24" w:rsidRDefault="000C1B24" w:rsidP="00891F0C">
      <w:pPr>
        <w:numPr>
          <w:ilvl w:val="0"/>
          <w:numId w:val="2"/>
        </w:numPr>
        <w:tabs>
          <w:tab w:val="left" w:pos="1927"/>
        </w:tabs>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развитие всех компонентов речи, речеязыковой компетентности;</w:t>
      </w:r>
    </w:p>
    <w:p w:rsidR="000C1B24" w:rsidRPr="000C1B24" w:rsidRDefault="000C1B24" w:rsidP="00891F0C">
      <w:pPr>
        <w:numPr>
          <w:ilvl w:val="0"/>
          <w:numId w:val="2"/>
        </w:numPr>
        <w:tabs>
          <w:tab w:val="left" w:pos="1927"/>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0C1B24" w:rsidRDefault="000C1B24" w:rsidP="00891F0C">
      <w:pPr>
        <w:numPr>
          <w:ilvl w:val="0"/>
          <w:numId w:val="2"/>
        </w:numPr>
        <w:tabs>
          <w:tab w:val="left" w:pos="1927"/>
        </w:tabs>
        <w:ind w:right="260"/>
        <w:jc w:val="both"/>
        <w:rPr>
          <w:rFonts w:ascii="Times New Roman" w:eastAsia="Times New Roman" w:hAnsi="Times New Roman" w:cs="Times New Roman"/>
          <w:color w:val="auto"/>
          <w:sz w:val="28"/>
          <w:szCs w:val="28"/>
        </w:rPr>
      </w:pPr>
      <w:r w:rsidRPr="000C1B24">
        <w:rPr>
          <w:rFonts w:ascii="Times New Roman" w:eastAsia="Times New Roman" w:hAnsi="Times New Roman" w:cs="Times New Roman"/>
          <w:color w:val="auto"/>
          <w:sz w:val="28"/>
          <w:szCs w:val="28"/>
        </w:rPr>
        <w:lastRenderedPageBreak/>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0C1B24" w:rsidRDefault="000C1B24" w:rsidP="000C1B24">
      <w:pPr>
        <w:tabs>
          <w:tab w:val="left" w:pos="1927"/>
        </w:tabs>
        <w:ind w:right="260"/>
        <w:jc w:val="both"/>
        <w:rPr>
          <w:rFonts w:ascii="Times New Roman" w:eastAsia="Times New Roman" w:hAnsi="Times New Roman" w:cs="Times New Roman"/>
          <w:color w:val="auto"/>
          <w:sz w:val="28"/>
          <w:szCs w:val="28"/>
        </w:rPr>
      </w:pPr>
    </w:p>
    <w:p w:rsidR="003256E4" w:rsidRPr="002E0484" w:rsidRDefault="002E0484" w:rsidP="002E0484">
      <w:pPr>
        <w:pStyle w:val="32"/>
        <w:shd w:val="clear" w:color="auto" w:fill="auto"/>
        <w:tabs>
          <w:tab w:val="left" w:pos="4054"/>
        </w:tabs>
        <w:spacing w:after="580" w:line="240" w:lineRule="auto"/>
        <w:ind w:left="993"/>
        <w:jc w:val="both"/>
        <w:rPr>
          <w:color w:val="auto"/>
          <w:sz w:val="40"/>
          <w:szCs w:val="40"/>
        </w:rPr>
      </w:pPr>
      <w:r w:rsidRPr="002E0484">
        <w:rPr>
          <w:rStyle w:val="39"/>
          <w:b/>
          <w:bCs/>
          <w:color w:val="auto"/>
          <w:sz w:val="40"/>
          <w:szCs w:val="40"/>
        </w:rPr>
        <w:t xml:space="preserve">2. </w:t>
      </w:r>
      <w:r>
        <w:rPr>
          <w:rStyle w:val="39"/>
          <w:b/>
          <w:bCs/>
          <w:color w:val="auto"/>
          <w:sz w:val="40"/>
          <w:szCs w:val="40"/>
        </w:rPr>
        <w:t>Ц</w:t>
      </w:r>
      <w:r w:rsidR="00204590" w:rsidRPr="002E0484">
        <w:rPr>
          <w:rStyle w:val="39"/>
          <w:b/>
          <w:bCs/>
          <w:color w:val="auto"/>
          <w:sz w:val="40"/>
          <w:szCs w:val="40"/>
        </w:rPr>
        <w:t>елевой раздел</w:t>
      </w:r>
    </w:p>
    <w:p w:rsidR="00CA0639" w:rsidRPr="00CA0639" w:rsidRDefault="00CA0639" w:rsidP="00CA0639">
      <w:pPr>
        <w:widowControl/>
        <w:spacing w:after="160" w:line="259" w:lineRule="auto"/>
        <w:jc w:val="both"/>
        <w:rPr>
          <w:rFonts w:ascii="Times New Roman" w:eastAsia="Calibri" w:hAnsi="Times New Roman" w:cs="Times New Roman"/>
          <w:b/>
          <w:color w:val="auto"/>
          <w:sz w:val="28"/>
          <w:szCs w:val="28"/>
          <w:lang w:eastAsia="en-US" w:bidi="ar-SA"/>
        </w:rPr>
      </w:pPr>
      <w:r w:rsidRPr="00CA0639">
        <w:rPr>
          <w:rFonts w:ascii="Times New Roman" w:eastAsia="Calibri" w:hAnsi="Times New Roman" w:cs="Times New Roman"/>
          <w:b/>
          <w:color w:val="auto"/>
          <w:sz w:val="28"/>
          <w:szCs w:val="28"/>
          <w:lang w:eastAsia="en-US" w:bidi="ar-SA"/>
        </w:rPr>
        <w:t>2.1. Пояснительная записка.</w:t>
      </w:r>
    </w:p>
    <w:p w:rsidR="00CA0639" w:rsidRPr="00C0665A"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CA0639">
        <w:rPr>
          <w:rFonts w:ascii="Times New Roman" w:eastAsia="Calibri" w:hAnsi="Times New Roman" w:cs="Times New Roman"/>
          <w:b/>
          <w:color w:val="auto"/>
          <w:sz w:val="28"/>
          <w:szCs w:val="28"/>
          <w:lang w:eastAsia="en-US" w:bidi="ar-SA"/>
        </w:rPr>
        <w:t xml:space="preserve">Цель </w:t>
      </w:r>
      <w:r w:rsidRPr="00CA0639">
        <w:rPr>
          <w:rFonts w:ascii="Times New Roman" w:eastAsia="Calibri" w:hAnsi="Times New Roman" w:cs="Times New Roman"/>
          <w:color w:val="auto"/>
          <w:sz w:val="28"/>
          <w:szCs w:val="28"/>
          <w:lang w:eastAsia="en-US" w:bidi="ar-SA"/>
        </w:rPr>
        <w:t xml:space="preserve">реализации Программы: обеспечение условий для дошкольного образования, определяемых общими и особыми потребностями воспитанника раннего и дошкольного </w:t>
      </w:r>
      <w:r w:rsidRPr="00C0665A">
        <w:rPr>
          <w:rFonts w:ascii="Times New Roman" w:eastAsia="Calibri" w:hAnsi="Times New Roman" w:cs="Times New Roman"/>
          <w:color w:val="auto"/>
          <w:sz w:val="28"/>
          <w:szCs w:val="28"/>
          <w:lang w:eastAsia="en-US" w:bidi="ar-SA"/>
        </w:rPr>
        <w:t xml:space="preserve">возраста с </w:t>
      </w:r>
      <w:r w:rsidR="00C0665A" w:rsidRPr="00C0665A">
        <w:rPr>
          <w:rFonts w:ascii="Times New Roman" w:eastAsia="Calibri" w:hAnsi="Times New Roman" w:cs="Times New Roman"/>
          <w:color w:val="auto"/>
          <w:sz w:val="28"/>
          <w:szCs w:val="28"/>
          <w:lang w:eastAsia="en-US" w:bidi="ar-SA"/>
        </w:rPr>
        <w:t>ЗПР</w:t>
      </w:r>
      <w:r w:rsidRPr="00C0665A">
        <w:rPr>
          <w:rFonts w:ascii="Times New Roman" w:eastAsia="Calibri" w:hAnsi="Times New Roman" w:cs="Times New Roman"/>
          <w:color w:val="auto"/>
          <w:sz w:val="28"/>
          <w:szCs w:val="28"/>
          <w:lang w:eastAsia="en-US" w:bidi="ar-SA"/>
        </w:rPr>
        <w:t>, индивидуальными особенностями его развития и состояния здоровья.</w:t>
      </w:r>
      <w:r w:rsidR="00C0665A" w:rsidRPr="00C0665A">
        <w:rPr>
          <w:rFonts w:ascii="Times New Roman" w:hAnsi="Times New Roman" w:cs="Times New Roman"/>
          <w:color w:val="auto"/>
          <w:sz w:val="28"/>
          <w:szCs w:val="28"/>
        </w:rPr>
        <w:t xml:space="preserve">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CA0639">
        <w:rPr>
          <w:rFonts w:ascii="Times New Roman" w:eastAsia="Calibri" w:hAnsi="Times New Roman" w:cs="Times New Roman"/>
          <w:color w:val="auto"/>
          <w:sz w:val="28"/>
          <w:szCs w:val="28"/>
          <w:lang w:eastAsia="en-US" w:bidi="ar-SA"/>
        </w:rPr>
        <w:t xml:space="preserve">Программа содействует взаимопониманию и сотрудничеству между людьми, способствует реализации прав воспитанников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w:t>
      </w:r>
      <w:r w:rsidRPr="005C2843">
        <w:rPr>
          <w:rFonts w:ascii="Times New Roman" w:eastAsia="Calibri" w:hAnsi="Times New Roman" w:cs="Times New Roman"/>
          <w:color w:val="auto"/>
          <w:sz w:val="28"/>
          <w:szCs w:val="28"/>
          <w:lang w:eastAsia="en-US" w:bidi="ar-SA"/>
        </w:rPr>
        <w:t>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C0665A" w:rsidRPr="005C2843" w:rsidRDefault="00C0665A" w:rsidP="00C0665A">
      <w:pPr>
        <w:pStyle w:val="22"/>
        <w:shd w:val="clear" w:color="auto" w:fill="auto"/>
        <w:spacing w:before="0" w:line="240" w:lineRule="auto"/>
        <w:ind w:left="284" w:right="260" w:firstLine="709"/>
        <w:jc w:val="both"/>
        <w:rPr>
          <w:color w:val="auto"/>
          <w:sz w:val="28"/>
          <w:szCs w:val="28"/>
        </w:rPr>
      </w:pPr>
      <w:r w:rsidRPr="005C2843">
        <w:rPr>
          <w:color w:val="auto"/>
          <w:sz w:val="28"/>
          <w:szCs w:val="28"/>
        </w:rPr>
        <w:t>Программа направлена на  проектирование модели образовательной и коррекционно</w:t>
      </w:r>
      <w:r w:rsidRPr="005C2843">
        <w:rPr>
          <w:color w:val="auto"/>
          <w:sz w:val="28"/>
          <w:szCs w:val="28"/>
        </w:rPr>
        <w:softHyphen/>
      </w:r>
      <w:r w:rsidR="00AF43A7" w:rsidRPr="005C2843">
        <w:rPr>
          <w:color w:val="auto"/>
          <w:sz w:val="28"/>
          <w:szCs w:val="28"/>
        </w:rPr>
        <w:t xml:space="preserve">- </w:t>
      </w:r>
      <w:r w:rsidRPr="005C2843">
        <w:rPr>
          <w:color w:val="auto"/>
          <w:sz w:val="28"/>
          <w:szCs w:val="28"/>
        </w:rPr>
        <w:t>развивающей психолого-педагогической работы, максимально обеспечивающей создание условий для развития детей с ЗПР дошкольного возраста в группе, комбинированной направленности, их позитивной социализации, интеллектуальном, социально-личностном, художественно-</w:t>
      </w:r>
      <w:r w:rsidRPr="005C2843">
        <w:rPr>
          <w:color w:val="auto"/>
          <w:sz w:val="28"/>
          <w:szCs w:val="28"/>
        </w:rPr>
        <w:softHyphen/>
        <w:t>эстетическом и физическом развитии на основе сотрудничества со взрослыми и сверстниками в соответствующих возрасту видах деятельности.</w:t>
      </w:r>
    </w:p>
    <w:p w:rsidR="00CA0639" w:rsidRPr="005C2843" w:rsidRDefault="00CA0639" w:rsidP="00CA0639">
      <w:pPr>
        <w:ind w:firstLine="709"/>
        <w:jc w:val="both"/>
        <w:rPr>
          <w:rFonts w:ascii="Times New Roman" w:eastAsia="Calibri" w:hAnsi="Times New Roman" w:cs="Times New Roman"/>
          <w:color w:val="auto"/>
          <w:sz w:val="28"/>
          <w:szCs w:val="28"/>
          <w:lang w:eastAsia="en-US" w:bidi="ar-SA"/>
        </w:rPr>
      </w:pP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b/>
          <w:color w:val="auto"/>
          <w:sz w:val="28"/>
          <w:szCs w:val="28"/>
          <w:lang w:eastAsia="en-US" w:bidi="ar-SA"/>
        </w:rPr>
        <w:t>Задачи</w:t>
      </w:r>
      <w:r w:rsidRPr="005C2843">
        <w:rPr>
          <w:rFonts w:ascii="Times New Roman" w:eastAsia="Calibri" w:hAnsi="Times New Roman" w:cs="Times New Roman"/>
          <w:color w:val="auto"/>
          <w:sz w:val="28"/>
          <w:szCs w:val="28"/>
          <w:lang w:eastAsia="en-US" w:bidi="ar-SA"/>
        </w:rPr>
        <w:t xml:space="preserve"> Программы:</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реализация содержания АОП ДО;</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 xml:space="preserve">коррекция недостатков психофизического развития </w:t>
      </w:r>
      <w:r w:rsidR="002E0484" w:rsidRPr="005C2843">
        <w:rPr>
          <w:rFonts w:ascii="Times New Roman" w:eastAsia="Calibri" w:hAnsi="Times New Roman" w:cs="Times New Roman"/>
          <w:color w:val="auto"/>
          <w:sz w:val="28"/>
          <w:szCs w:val="28"/>
          <w:lang w:eastAsia="en-US" w:bidi="ar-SA"/>
        </w:rPr>
        <w:t>воспитанников с ЗПР</w:t>
      </w:r>
      <w:r w:rsidRPr="005C2843">
        <w:rPr>
          <w:rFonts w:ascii="Times New Roman" w:eastAsia="Calibri" w:hAnsi="Times New Roman" w:cs="Times New Roman"/>
          <w:color w:val="auto"/>
          <w:sz w:val="28"/>
          <w:szCs w:val="28"/>
          <w:lang w:eastAsia="en-US" w:bidi="ar-SA"/>
        </w:rPr>
        <w:t>;</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охрана и укрепление физического и псих</w:t>
      </w:r>
      <w:r w:rsidR="002E0484" w:rsidRPr="005C2843">
        <w:rPr>
          <w:rFonts w:ascii="Times New Roman" w:eastAsia="Calibri" w:hAnsi="Times New Roman" w:cs="Times New Roman"/>
          <w:color w:val="auto"/>
          <w:sz w:val="28"/>
          <w:szCs w:val="28"/>
          <w:lang w:eastAsia="en-US" w:bidi="ar-SA"/>
        </w:rPr>
        <w:t>ического детей с ЗПР,</w:t>
      </w:r>
      <w:r w:rsidRPr="005C2843">
        <w:rPr>
          <w:rFonts w:ascii="Times New Roman" w:eastAsia="Calibri" w:hAnsi="Times New Roman" w:cs="Times New Roman"/>
          <w:color w:val="auto"/>
          <w:sz w:val="28"/>
          <w:szCs w:val="28"/>
          <w:lang w:eastAsia="en-US" w:bidi="ar-SA"/>
        </w:rPr>
        <w:t xml:space="preserve"> в том числе их эмоционального благополучия;</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 xml:space="preserve"> обеспечение равных возможностей для полноценного развития ребенка с </w:t>
      </w:r>
      <w:r w:rsidR="002E0484" w:rsidRPr="005C2843">
        <w:rPr>
          <w:rFonts w:ascii="Times New Roman" w:eastAsia="Calibri" w:hAnsi="Times New Roman" w:cs="Times New Roman"/>
          <w:color w:val="auto"/>
          <w:sz w:val="28"/>
          <w:szCs w:val="28"/>
          <w:lang w:eastAsia="en-US" w:bidi="ar-SA"/>
        </w:rPr>
        <w:t>ЗПР</w:t>
      </w:r>
      <w:r w:rsidRPr="005C2843">
        <w:rPr>
          <w:rFonts w:ascii="Times New Roman" w:eastAsia="Calibri" w:hAnsi="Times New Roman" w:cs="Times New Roman"/>
          <w:color w:val="auto"/>
          <w:sz w:val="28"/>
          <w:szCs w:val="28"/>
          <w:lang w:eastAsia="en-US" w:bidi="ar-SA"/>
        </w:rPr>
        <w:t xml:space="preserve"> в период дошкольного детства независимо от места проживания, пола, нации, языка, социального статуса;</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lastRenderedPageBreak/>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2E0484" w:rsidRPr="005C2843">
        <w:rPr>
          <w:rFonts w:ascii="Times New Roman" w:eastAsia="Calibri" w:hAnsi="Times New Roman" w:cs="Times New Roman"/>
          <w:color w:val="auto"/>
          <w:sz w:val="28"/>
          <w:szCs w:val="28"/>
          <w:lang w:eastAsia="en-US" w:bidi="ar-SA"/>
        </w:rPr>
        <w:t>ЗПР</w:t>
      </w:r>
      <w:r w:rsidRPr="005C2843">
        <w:rPr>
          <w:rFonts w:ascii="Times New Roman" w:eastAsia="Calibri" w:hAnsi="Times New Roman" w:cs="Times New Roman"/>
          <w:color w:val="auto"/>
          <w:sz w:val="28"/>
          <w:szCs w:val="28"/>
          <w:lang w:eastAsia="en-US" w:bidi="ar-SA"/>
        </w:rPr>
        <w:t xml:space="preserve"> как субъекта отношений с педагогическим работником, родителями (законными представителями), другими детьми;</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 xml:space="preserve">формирование общей культуры личности детей с </w:t>
      </w:r>
      <w:r w:rsidR="002E0484" w:rsidRPr="005C2843">
        <w:rPr>
          <w:rFonts w:ascii="Times New Roman" w:eastAsia="Calibri" w:hAnsi="Times New Roman" w:cs="Times New Roman"/>
          <w:color w:val="auto"/>
          <w:sz w:val="28"/>
          <w:szCs w:val="28"/>
          <w:lang w:eastAsia="en-US" w:bidi="ar-SA"/>
        </w:rPr>
        <w:t>ЗПР</w:t>
      </w:r>
      <w:r w:rsidRPr="005C2843">
        <w:rPr>
          <w:rFonts w:ascii="Times New Roman" w:eastAsia="Calibri" w:hAnsi="Times New Roman" w:cs="Times New Roman"/>
          <w:color w:val="auto"/>
          <w:sz w:val="28"/>
          <w:szCs w:val="28"/>
          <w:lang w:eastAsia="en-US" w:bidi="ar-SA"/>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 xml:space="preserve">формирование социокультурной среды, соответствующей психофизическим и индивидуальным особенностям развития обучающихся с </w:t>
      </w:r>
      <w:r w:rsidR="002E0484" w:rsidRPr="005C2843">
        <w:rPr>
          <w:rFonts w:ascii="Times New Roman" w:eastAsia="Calibri" w:hAnsi="Times New Roman" w:cs="Times New Roman"/>
          <w:color w:val="auto"/>
          <w:sz w:val="28"/>
          <w:szCs w:val="28"/>
          <w:lang w:eastAsia="en-US" w:bidi="ar-SA"/>
        </w:rPr>
        <w:t>ЗПР</w:t>
      </w:r>
      <w:r w:rsidRPr="005C2843">
        <w:rPr>
          <w:rFonts w:ascii="Times New Roman" w:eastAsia="Calibri" w:hAnsi="Times New Roman" w:cs="Times New Roman"/>
          <w:color w:val="auto"/>
          <w:sz w:val="28"/>
          <w:szCs w:val="28"/>
          <w:lang w:eastAsia="en-US" w:bidi="ar-SA"/>
        </w:rPr>
        <w:t>;</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воспитанников с </w:t>
      </w:r>
      <w:r w:rsidR="002E0484" w:rsidRPr="005C2843">
        <w:rPr>
          <w:rFonts w:ascii="Times New Roman" w:eastAsia="Calibri" w:hAnsi="Times New Roman" w:cs="Times New Roman"/>
          <w:color w:val="auto"/>
          <w:sz w:val="28"/>
          <w:szCs w:val="28"/>
          <w:lang w:eastAsia="en-US" w:bidi="ar-SA"/>
        </w:rPr>
        <w:t>ЗПР</w:t>
      </w:r>
      <w:r w:rsidRPr="005C2843">
        <w:rPr>
          <w:rFonts w:ascii="Times New Roman" w:eastAsia="Calibri" w:hAnsi="Times New Roman" w:cs="Times New Roman"/>
          <w:color w:val="auto"/>
          <w:sz w:val="28"/>
          <w:szCs w:val="28"/>
          <w:lang w:eastAsia="en-US" w:bidi="ar-SA"/>
        </w:rPr>
        <w:t>;</w:t>
      </w:r>
    </w:p>
    <w:p w:rsidR="00CA0639" w:rsidRPr="005C2843" w:rsidRDefault="00CA0639" w:rsidP="003C4E48">
      <w:pPr>
        <w:widowControl/>
        <w:numPr>
          <w:ilvl w:val="0"/>
          <w:numId w:val="80"/>
        </w:numPr>
        <w:spacing w:after="160" w:line="259" w:lineRule="auto"/>
        <w:contextualSpacing/>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обеспечение преемственности целей, задач и содержания дошкольного и начального общего образования.</w:t>
      </w: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 xml:space="preserve">В соответствии со Стандартом Программа построена на следующих </w:t>
      </w:r>
      <w:r w:rsidRPr="005C2843">
        <w:rPr>
          <w:rFonts w:ascii="Times New Roman" w:eastAsia="Calibri" w:hAnsi="Times New Roman" w:cs="Times New Roman"/>
          <w:b/>
          <w:color w:val="auto"/>
          <w:sz w:val="28"/>
          <w:szCs w:val="28"/>
          <w:lang w:eastAsia="en-US" w:bidi="ar-SA"/>
        </w:rPr>
        <w:t>принципах:</w:t>
      </w: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1. Поддержка разнообразия детства.</w:t>
      </w: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2. Сохранение уникальности и самоценности детства как важного этапа в общем развитии человека.</w:t>
      </w: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3. Позитивная социализация ребенка.</w:t>
      </w: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МБДОУ) и обучающихся.</w:t>
      </w: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6. Сотрудничество МБДОУ с семьей.</w:t>
      </w:r>
    </w:p>
    <w:p w:rsidR="00CA0639" w:rsidRPr="005C2843" w:rsidRDefault="00CA0639" w:rsidP="00CA0639">
      <w:pPr>
        <w:widowControl/>
        <w:spacing w:after="160" w:line="259" w:lineRule="auto"/>
        <w:jc w:val="both"/>
        <w:rPr>
          <w:rFonts w:ascii="Times New Roman" w:eastAsia="Calibri" w:hAnsi="Times New Roman" w:cs="Times New Roman"/>
          <w:color w:val="auto"/>
          <w:sz w:val="28"/>
          <w:szCs w:val="28"/>
          <w:lang w:eastAsia="en-US" w:bidi="ar-SA"/>
        </w:rPr>
      </w:pPr>
      <w:r w:rsidRPr="005C2843">
        <w:rPr>
          <w:rFonts w:ascii="Times New Roman" w:eastAsia="Calibri" w:hAnsi="Times New Roman" w:cs="Times New Roman"/>
          <w:color w:val="auto"/>
          <w:sz w:val="28"/>
          <w:szCs w:val="28"/>
          <w:lang w:eastAsia="en-US" w:bidi="ar-SA"/>
        </w:rPr>
        <w:t>7. Возрастная адекватность образования. Данный принцип предполагает подбор содержания и методов дошкольного образования в соответствии с возрастными особенностями обучающихся.</w:t>
      </w:r>
    </w:p>
    <w:p w:rsidR="005D0840" w:rsidRPr="00EF6DAE" w:rsidRDefault="009D480B" w:rsidP="005D0840">
      <w:pPr>
        <w:pStyle w:val="52"/>
        <w:shd w:val="clear" w:color="auto" w:fill="auto"/>
        <w:spacing w:before="0" w:line="240" w:lineRule="auto"/>
        <w:ind w:left="284" w:firstLine="709"/>
        <w:jc w:val="both"/>
        <w:rPr>
          <w:color w:val="auto"/>
          <w:sz w:val="28"/>
          <w:szCs w:val="28"/>
        </w:rPr>
      </w:pPr>
      <w:bookmarkStart w:id="1" w:name="bookmark3"/>
      <w:r>
        <w:rPr>
          <w:color w:val="auto"/>
          <w:sz w:val="28"/>
          <w:szCs w:val="28"/>
        </w:rPr>
        <w:t xml:space="preserve">2.2. </w:t>
      </w:r>
      <w:r w:rsidR="005D0840" w:rsidRPr="00EF6DAE">
        <w:rPr>
          <w:color w:val="auto"/>
          <w:sz w:val="28"/>
          <w:szCs w:val="28"/>
        </w:rPr>
        <w:t>Специальные принципы</w:t>
      </w:r>
      <w:r w:rsidRPr="009D480B">
        <w:rPr>
          <w:rFonts w:eastAsia="Calibri"/>
          <w:b w:val="0"/>
          <w:bCs w:val="0"/>
          <w:i w:val="0"/>
          <w:iCs w:val="0"/>
          <w:color w:val="auto"/>
          <w:sz w:val="28"/>
          <w:szCs w:val="28"/>
          <w:lang w:eastAsia="en-US" w:bidi="ar-SA"/>
        </w:rPr>
        <w:t xml:space="preserve"> </w:t>
      </w:r>
      <w:r w:rsidRPr="009D480B">
        <w:rPr>
          <w:color w:val="auto"/>
          <w:sz w:val="28"/>
          <w:szCs w:val="28"/>
        </w:rPr>
        <w:t>для воспитанников с  ЗПР</w:t>
      </w:r>
    </w:p>
    <w:p w:rsidR="005D0840" w:rsidRPr="00EF6DAE" w:rsidRDefault="005D0840" w:rsidP="005D0840">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Принцип социалъно-адаптирующей направленности образования.</w:t>
      </w:r>
      <w:r w:rsidRPr="00EF6DAE">
        <w:rPr>
          <w:color w:val="auto"/>
          <w:sz w:val="28"/>
          <w:szCs w:val="28"/>
        </w:rPr>
        <w:t xml:space="preserve"> Коррекция и компенсация недостатков развития рассматриваются в образовательном процессе не как самоцель, а как средство обеспечения </w:t>
      </w:r>
      <w:r w:rsidRPr="00EF6DAE">
        <w:rPr>
          <w:color w:val="auto"/>
          <w:sz w:val="28"/>
          <w:szCs w:val="28"/>
        </w:rPr>
        <w:lastRenderedPageBreak/>
        <w:t>ребенку с ограниченными возможностями самостоятельности и независимости в дальнейшей социальной жизни.</w:t>
      </w:r>
    </w:p>
    <w:p w:rsidR="005D0840" w:rsidRPr="00EF6DAE" w:rsidRDefault="005D0840" w:rsidP="005D0840">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Этиопатогенетический принцип.</w:t>
      </w:r>
      <w:r w:rsidRPr="00EF6DAE">
        <w:rPr>
          <w:color w:val="auto"/>
          <w:sz w:val="28"/>
          <w:szCs w:val="28"/>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5D0840" w:rsidRPr="00EF6DAE" w:rsidRDefault="005D0840" w:rsidP="005D0840">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Принцип системного подхода к диагностике и коррекции нарушений.</w:t>
      </w:r>
      <w:r w:rsidRPr="00EF6DAE">
        <w:rPr>
          <w:color w:val="auto"/>
          <w:sz w:val="28"/>
          <w:szCs w:val="28"/>
        </w:rPr>
        <w:t xml:space="preserve">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w:t>
      </w:r>
      <w:r>
        <w:rPr>
          <w:color w:val="auto"/>
          <w:sz w:val="28"/>
          <w:szCs w:val="28"/>
        </w:rPr>
        <w:t xml:space="preserve">                              </w:t>
      </w:r>
    </w:p>
    <w:p w:rsidR="005D0840" w:rsidRPr="00EF6DAE" w:rsidRDefault="005D0840" w:rsidP="005D0840">
      <w:pPr>
        <w:pStyle w:val="22"/>
        <w:shd w:val="clear" w:color="auto" w:fill="auto"/>
        <w:spacing w:before="0" w:line="240" w:lineRule="auto"/>
        <w:ind w:right="260"/>
        <w:jc w:val="both"/>
        <w:rPr>
          <w:color w:val="auto"/>
          <w:sz w:val="28"/>
          <w:szCs w:val="28"/>
        </w:rPr>
      </w:pPr>
      <w:r>
        <w:rPr>
          <w:color w:val="auto"/>
          <w:sz w:val="28"/>
          <w:szCs w:val="28"/>
        </w:rPr>
        <w:t xml:space="preserve">    </w:t>
      </w:r>
      <w:r w:rsidRPr="00EF6DAE">
        <w:rPr>
          <w:color w:val="auto"/>
          <w:sz w:val="28"/>
          <w:szCs w:val="28"/>
        </w:rPr>
        <w:t xml:space="preserve">подхода, направленного на речевое и когнитивное развитие ребенка. </w:t>
      </w:r>
    </w:p>
    <w:p w:rsidR="005D0840" w:rsidRPr="00EF6DAE" w:rsidRDefault="005D0840" w:rsidP="005D0840">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 </w:t>
      </w:r>
      <w:r w:rsidRPr="00EF6DAE">
        <w:rPr>
          <w:rStyle w:val="27"/>
          <w:color w:val="auto"/>
          <w:sz w:val="28"/>
          <w:szCs w:val="28"/>
        </w:rPr>
        <w:t>Принцип комплексного подхода к диагностике и коррекции нарушений.</w:t>
      </w:r>
      <w:r w:rsidRPr="00EF6DAE">
        <w:rPr>
          <w:color w:val="auto"/>
          <w:sz w:val="28"/>
          <w:szCs w:val="28"/>
        </w:rPr>
        <w:t xml:space="preserve"> Психолого</w:t>
      </w:r>
      <w:r w:rsidRPr="00EF6DAE">
        <w:rPr>
          <w:color w:val="auto"/>
          <w:sz w:val="28"/>
          <w:szCs w:val="28"/>
        </w:rPr>
        <w:softHyphen/>
      </w:r>
      <w:r w:rsidR="005C4834">
        <w:rPr>
          <w:color w:val="auto"/>
          <w:sz w:val="28"/>
          <w:szCs w:val="28"/>
        </w:rPr>
        <w:t>-</w:t>
      </w:r>
      <w:r w:rsidRPr="00EF6DAE">
        <w:rPr>
          <w:color w:val="auto"/>
          <w:sz w:val="28"/>
          <w:szCs w:val="28"/>
        </w:rPr>
        <w:t>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5D0840" w:rsidRPr="00EF6DAE" w:rsidRDefault="005D0840" w:rsidP="005D0840">
      <w:pPr>
        <w:pStyle w:val="22"/>
        <w:shd w:val="clear" w:color="auto" w:fill="auto"/>
        <w:spacing w:before="0" w:line="240" w:lineRule="auto"/>
        <w:ind w:left="284" w:right="240" w:firstLine="709"/>
        <w:jc w:val="both"/>
        <w:rPr>
          <w:color w:val="auto"/>
          <w:sz w:val="28"/>
          <w:szCs w:val="28"/>
        </w:rPr>
      </w:pPr>
      <w:r w:rsidRPr="00EF6DAE">
        <w:rPr>
          <w:rStyle w:val="27"/>
          <w:color w:val="auto"/>
          <w:sz w:val="28"/>
          <w:szCs w:val="28"/>
        </w:rPr>
        <w:t>Принцип коррекционно-компенсирующей направленности образования.</w:t>
      </w:r>
      <w:r w:rsidRPr="00EF6DAE">
        <w:rPr>
          <w:color w:val="auto"/>
          <w:sz w:val="28"/>
          <w:szCs w:val="28"/>
        </w:rPr>
        <w:t xml:space="preserve"> 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w:t>
      </w:r>
    </w:p>
    <w:p w:rsidR="005D0840" w:rsidRPr="00EF6DAE" w:rsidRDefault="005D0840" w:rsidP="005D0840">
      <w:pPr>
        <w:pStyle w:val="22"/>
        <w:shd w:val="clear" w:color="auto" w:fill="auto"/>
        <w:spacing w:before="0" w:line="240" w:lineRule="auto"/>
        <w:ind w:left="284" w:right="240" w:firstLine="709"/>
        <w:jc w:val="both"/>
        <w:rPr>
          <w:color w:val="auto"/>
          <w:sz w:val="28"/>
          <w:szCs w:val="28"/>
        </w:rPr>
      </w:pPr>
      <w:r w:rsidRPr="00EF6DAE">
        <w:rPr>
          <w:rStyle w:val="27"/>
          <w:color w:val="auto"/>
          <w:sz w:val="28"/>
          <w:szCs w:val="28"/>
        </w:rPr>
        <w:t>Принцип опоры на закономерности онтогенетического развития.</w:t>
      </w:r>
      <w:r w:rsidRPr="00EF6DAE">
        <w:rPr>
          <w:color w:val="auto"/>
          <w:sz w:val="28"/>
          <w:szCs w:val="28"/>
        </w:rPr>
        <w:t xml:space="preserve">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w:t>
      </w:r>
      <w:r w:rsidRPr="00AB4EEC">
        <w:rPr>
          <w:rStyle w:val="27"/>
          <w:i w:val="0"/>
          <w:color w:val="auto"/>
          <w:sz w:val="28"/>
          <w:szCs w:val="28"/>
        </w:rPr>
        <w:t xml:space="preserve">положение о соотношении функциональности и </w:t>
      </w:r>
      <w:r w:rsidRPr="00AB4EEC">
        <w:rPr>
          <w:rStyle w:val="27"/>
          <w:i w:val="0"/>
          <w:color w:val="auto"/>
          <w:sz w:val="28"/>
          <w:szCs w:val="28"/>
        </w:rPr>
        <w:lastRenderedPageBreak/>
        <w:t>стадиальности детского развития.</w:t>
      </w:r>
      <w:r w:rsidRPr="00EF6DAE">
        <w:rPr>
          <w:color w:val="auto"/>
          <w:sz w:val="28"/>
          <w:szCs w:val="28"/>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w:t>
      </w:r>
      <w:r w:rsidRPr="00EF6DAE">
        <w:rPr>
          <w:color w:val="auto"/>
          <w:sz w:val="28"/>
          <w:szCs w:val="28"/>
        </w:rPr>
        <w:softHyphen/>
        <w:t>-перцептивной и мыслительной деятельности, у них в разной степени сформированы пространственно-временные представления, они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w:t>
      </w:r>
    </w:p>
    <w:p w:rsidR="00AB4EEC" w:rsidRPr="00AB4EEC" w:rsidRDefault="005D0840" w:rsidP="00AB4EEC">
      <w:pPr>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F6DAE">
        <w:rPr>
          <w:rStyle w:val="27"/>
          <w:rFonts w:eastAsia="Courier New"/>
          <w:color w:val="auto"/>
          <w:sz w:val="28"/>
          <w:szCs w:val="28"/>
        </w:rPr>
        <w:t>Принцип единства диагностики и коррекции.</w:t>
      </w:r>
      <w:r w:rsidRPr="00EF6DAE">
        <w:rPr>
          <w:color w:val="auto"/>
          <w:sz w:val="28"/>
          <w:szCs w:val="28"/>
        </w:rPr>
        <w:t xml:space="preserve"> </w:t>
      </w:r>
      <w:r w:rsidR="00AB4EEC" w:rsidRPr="00AB4EEC">
        <w:rPr>
          <w:rFonts w:ascii="Times New Roman" w:eastAsia="Times New Roman" w:hAnsi="Times New Roman" w:cs="Times New Roman"/>
          <w:color w:val="333333"/>
          <w:sz w:val="28"/>
          <w:szCs w:val="28"/>
          <w:lang w:bidi="ar-SA"/>
        </w:rPr>
        <w:t>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5D0840" w:rsidRPr="00EF6DAE" w:rsidRDefault="005D0840" w:rsidP="005D0840">
      <w:pPr>
        <w:pStyle w:val="22"/>
        <w:shd w:val="clear" w:color="auto" w:fill="auto"/>
        <w:tabs>
          <w:tab w:val="left" w:pos="8970"/>
        </w:tabs>
        <w:spacing w:before="0" w:line="240" w:lineRule="auto"/>
        <w:ind w:left="284" w:right="240" w:firstLine="709"/>
        <w:jc w:val="both"/>
        <w:rPr>
          <w:color w:val="auto"/>
          <w:sz w:val="28"/>
          <w:szCs w:val="28"/>
        </w:rPr>
      </w:pPr>
      <w:r w:rsidRPr="00EF6DAE">
        <w:rPr>
          <w:rStyle w:val="27"/>
          <w:color w:val="auto"/>
          <w:sz w:val="28"/>
          <w:szCs w:val="28"/>
        </w:rPr>
        <w:t>Пришит реализации деятельностного подхода в обучении и воспитании.</w:t>
      </w:r>
      <w:r w:rsidRPr="00EF6DAE">
        <w:rPr>
          <w:color w:val="auto"/>
          <w:sz w:val="28"/>
          <w:szCs w:val="28"/>
        </w:rPr>
        <w:t xml:space="preserve"> В рамках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от трех до семи лет - игровая, после семи лет - учебная. Реализация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Детей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деятельностной детерминации психики, </w:t>
      </w:r>
      <w:r w:rsidRPr="00EF6DAE">
        <w:rPr>
          <w:color w:val="auto"/>
          <w:sz w:val="28"/>
          <w:szCs w:val="28"/>
        </w:rPr>
        <w:lastRenderedPageBreak/>
        <w:t>коррекционный образовательный процесс организуется на наглядно -действенной основе. Предметно-практическая деятельность в системе коррекционно</w:t>
      </w:r>
      <w:r>
        <w:rPr>
          <w:color w:val="auto"/>
          <w:sz w:val="28"/>
          <w:szCs w:val="28"/>
        </w:rPr>
        <w:t>-</w:t>
      </w:r>
      <w:r w:rsidRPr="00EF6DAE">
        <w:rPr>
          <w:color w:val="auto"/>
          <w:sz w:val="28"/>
          <w:szCs w:val="28"/>
        </w:rPr>
        <w:softHyphen/>
        <w:t>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rsidR="005D0840" w:rsidRPr="00EF6DAE" w:rsidRDefault="005D0840" w:rsidP="005D0840">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Принцип ранней педагогической помощи.</w:t>
      </w:r>
      <w:r w:rsidRPr="00EF6DAE">
        <w:rPr>
          <w:color w:val="auto"/>
          <w:sz w:val="28"/>
          <w:szCs w:val="28"/>
        </w:rPr>
        <w:t xml:space="preserve"> Многие сензитивные периоды наиболее благоприятного для формирования определенных психических функций, играющие решающую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w:t>
      </w:r>
    </w:p>
    <w:p w:rsidR="005D0840" w:rsidRPr="00EF6DAE" w:rsidRDefault="005D0840" w:rsidP="005D0840">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Принцип комплексного применения</w:t>
      </w:r>
      <w:r w:rsidRPr="00EF6DAE">
        <w:rPr>
          <w:color w:val="auto"/>
          <w:sz w:val="28"/>
          <w:szCs w:val="28"/>
        </w:rPr>
        <w:t xml:space="preserve"> 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арт-, сказко-, игротерапии).</w:t>
      </w:r>
    </w:p>
    <w:p w:rsidR="005D0840" w:rsidRPr="00EF6DAE" w:rsidRDefault="005D0840" w:rsidP="005D0840">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Принцип необходимости специального педагогического руководства.</w:t>
      </w:r>
      <w:r w:rsidRPr="00EF6DAE">
        <w:rPr>
          <w:color w:val="auto"/>
          <w:sz w:val="28"/>
          <w:szCs w:val="28"/>
        </w:rPr>
        <w:t xml:space="preserve"> Познавательная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АООП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w:t>
      </w:r>
    </w:p>
    <w:p w:rsidR="005D0840" w:rsidRDefault="005D0840" w:rsidP="005D0840">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Принцип вариативности коррекционно-развивающего образования</w:t>
      </w:r>
      <w:r w:rsidRPr="00EF6DAE">
        <w:rPr>
          <w:color w:val="auto"/>
          <w:sz w:val="28"/>
          <w:szCs w:val="28"/>
        </w:rPr>
        <w:t xml:space="preserve">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AB4EEC" w:rsidRPr="00EF6DAE" w:rsidRDefault="00AB4EEC" w:rsidP="005D0840">
      <w:pPr>
        <w:pStyle w:val="22"/>
        <w:shd w:val="clear" w:color="auto" w:fill="auto"/>
        <w:spacing w:before="0" w:line="240" w:lineRule="auto"/>
        <w:ind w:left="284" w:right="260" w:firstLine="709"/>
        <w:jc w:val="both"/>
        <w:rPr>
          <w:color w:val="auto"/>
          <w:sz w:val="28"/>
          <w:szCs w:val="28"/>
        </w:rPr>
      </w:pPr>
      <w:r w:rsidRPr="00AB4EEC">
        <w:rPr>
          <w:i/>
          <w:color w:val="333333"/>
          <w:sz w:val="28"/>
          <w:szCs w:val="28"/>
          <w:lang w:bidi="ar-SA"/>
        </w:rPr>
        <w:t>Принцип инвариантности ценностей и целей</w:t>
      </w:r>
      <w:r w:rsidRPr="00AB4EEC">
        <w:rPr>
          <w:color w:val="333333"/>
          <w:sz w:val="28"/>
          <w:szCs w:val="28"/>
          <w:lang w:bidi="ar-SA"/>
        </w:rPr>
        <w:t xml:space="preserve">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5D0840" w:rsidRPr="00EF6DAE" w:rsidRDefault="005D0840" w:rsidP="005D0840">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lastRenderedPageBreak/>
        <w:t xml:space="preserve">Принцип активного привлечения ближайшего социального окружения к работе с ребенком. </w:t>
      </w:r>
      <w:r w:rsidRPr="00EF6DAE">
        <w:rPr>
          <w:color w:val="auto"/>
          <w:sz w:val="28"/>
          <w:szCs w:val="28"/>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2A04E5" w:rsidRPr="00EF6DAE" w:rsidRDefault="002A04E5" w:rsidP="00A46CC1">
      <w:pPr>
        <w:pStyle w:val="3b"/>
        <w:keepNext/>
        <w:keepLines/>
        <w:shd w:val="clear" w:color="auto" w:fill="auto"/>
        <w:spacing w:before="0" w:after="0" w:line="240" w:lineRule="auto"/>
        <w:ind w:left="284" w:firstLine="709"/>
        <w:jc w:val="both"/>
        <w:rPr>
          <w:color w:val="auto"/>
          <w:sz w:val="28"/>
          <w:szCs w:val="28"/>
        </w:rPr>
      </w:pPr>
    </w:p>
    <w:bookmarkEnd w:id="1"/>
    <w:p w:rsidR="003256E4" w:rsidRPr="00EF6DAE" w:rsidRDefault="00204590" w:rsidP="00A46CC1">
      <w:pPr>
        <w:pStyle w:val="52"/>
        <w:shd w:val="clear" w:color="auto" w:fill="auto"/>
        <w:spacing w:before="0" w:line="240" w:lineRule="auto"/>
        <w:ind w:left="284" w:firstLine="709"/>
        <w:jc w:val="both"/>
        <w:rPr>
          <w:color w:val="auto"/>
          <w:sz w:val="28"/>
          <w:szCs w:val="28"/>
        </w:rPr>
      </w:pPr>
      <w:r w:rsidRPr="00EF6DAE">
        <w:rPr>
          <w:color w:val="auto"/>
          <w:sz w:val="28"/>
          <w:szCs w:val="28"/>
        </w:rPr>
        <w:t>Механизмы адаптации АООП</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Адаптация содержания программы с учетом особых образовательных потребностей детей с задержкой психического развития предполагает:</w:t>
      </w:r>
    </w:p>
    <w:p w:rsidR="003256E4" w:rsidRPr="00EF6DAE" w:rsidRDefault="00204590" w:rsidP="00891F0C">
      <w:pPr>
        <w:pStyle w:val="22"/>
        <w:numPr>
          <w:ilvl w:val="0"/>
          <w:numId w:val="3"/>
        </w:numPr>
        <w:shd w:val="clear" w:color="auto" w:fill="auto"/>
        <w:tabs>
          <w:tab w:val="left" w:pos="1809"/>
        </w:tabs>
        <w:spacing w:before="0" w:line="240" w:lineRule="auto"/>
        <w:ind w:left="284" w:right="240" w:firstLine="709"/>
        <w:jc w:val="both"/>
        <w:rPr>
          <w:color w:val="auto"/>
          <w:sz w:val="28"/>
          <w:szCs w:val="28"/>
        </w:rPr>
      </w:pPr>
      <w:r w:rsidRPr="00EF6DAE">
        <w:rPr>
          <w:color w:val="auto"/>
          <w:sz w:val="28"/>
          <w:szCs w:val="28"/>
        </w:rPr>
        <w:t>Конкретизацию задач и содержания АООП для детей с ЗПР с учетом индивидуально</w:t>
      </w:r>
      <w:r w:rsidRPr="00EF6DAE">
        <w:rPr>
          <w:color w:val="auto"/>
          <w:sz w:val="28"/>
          <w:szCs w:val="28"/>
        </w:rPr>
        <w:softHyphen/>
      </w:r>
      <w:r w:rsidR="005C2843">
        <w:rPr>
          <w:color w:val="auto"/>
          <w:sz w:val="28"/>
          <w:szCs w:val="28"/>
        </w:rPr>
        <w:t>-</w:t>
      </w:r>
      <w:r w:rsidRPr="00EF6DAE">
        <w:rPr>
          <w:color w:val="auto"/>
          <w:sz w:val="28"/>
          <w:szCs w:val="28"/>
        </w:rPr>
        <w:t>типологических особенностей и образовательных потребностей контингента воспитанников дошкольной образовательной организации.</w:t>
      </w:r>
    </w:p>
    <w:p w:rsidR="003256E4" w:rsidRPr="00EF6DAE" w:rsidRDefault="00204590" w:rsidP="00891F0C">
      <w:pPr>
        <w:pStyle w:val="22"/>
        <w:numPr>
          <w:ilvl w:val="0"/>
          <w:numId w:val="3"/>
        </w:numPr>
        <w:shd w:val="clear" w:color="auto" w:fill="auto"/>
        <w:tabs>
          <w:tab w:val="left" w:pos="1799"/>
        </w:tabs>
        <w:spacing w:before="0" w:line="240" w:lineRule="auto"/>
        <w:ind w:left="284" w:right="240" w:firstLine="709"/>
        <w:jc w:val="both"/>
        <w:rPr>
          <w:color w:val="auto"/>
          <w:sz w:val="28"/>
          <w:szCs w:val="28"/>
        </w:rPr>
      </w:pPr>
      <w:r w:rsidRPr="00EF6DAE">
        <w:rPr>
          <w:color w:val="auto"/>
          <w:sz w:val="28"/>
          <w:szCs w:val="28"/>
        </w:rPr>
        <w:t>Вариативность планируемых результатов освоения образовательной программы в соответствии с поставленными задачами и возможностями детей с ЗПР.</w:t>
      </w:r>
    </w:p>
    <w:p w:rsidR="003256E4" w:rsidRPr="00EF6DAE" w:rsidRDefault="00204590" w:rsidP="00891F0C">
      <w:pPr>
        <w:pStyle w:val="22"/>
        <w:numPr>
          <w:ilvl w:val="0"/>
          <w:numId w:val="3"/>
        </w:numPr>
        <w:shd w:val="clear" w:color="auto" w:fill="auto"/>
        <w:tabs>
          <w:tab w:val="left" w:pos="1883"/>
        </w:tabs>
        <w:spacing w:before="0" w:line="240" w:lineRule="auto"/>
        <w:ind w:left="284" w:right="240" w:firstLine="709"/>
        <w:jc w:val="both"/>
        <w:rPr>
          <w:color w:val="auto"/>
          <w:sz w:val="28"/>
          <w:szCs w:val="28"/>
        </w:rPr>
      </w:pPr>
      <w:r w:rsidRPr="00EF6DAE">
        <w:rPr>
          <w:color w:val="auto"/>
          <w:sz w:val="28"/>
          <w:szCs w:val="28"/>
        </w:rPr>
        <w:t>Индивидуализацию темпов освоения образовательной программы.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3256E4" w:rsidRPr="00EF6DAE" w:rsidRDefault="00204590" w:rsidP="00891F0C">
      <w:pPr>
        <w:pStyle w:val="22"/>
        <w:numPr>
          <w:ilvl w:val="0"/>
          <w:numId w:val="3"/>
        </w:numPr>
        <w:shd w:val="clear" w:color="auto" w:fill="auto"/>
        <w:tabs>
          <w:tab w:val="left" w:pos="1883"/>
        </w:tabs>
        <w:spacing w:before="0" w:line="240" w:lineRule="auto"/>
        <w:ind w:left="284" w:right="240" w:firstLine="709"/>
        <w:jc w:val="both"/>
        <w:rPr>
          <w:color w:val="auto"/>
          <w:sz w:val="28"/>
          <w:szCs w:val="28"/>
        </w:rPr>
      </w:pPr>
      <w:r w:rsidRPr="00EF6DAE">
        <w:rPr>
          <w:color w:val="auto"/>
          <w:sz w:val="28"/>
          <w:szCs w:val="28"/>
        </w:rPr>
        <w:t>Применение психолого-педагогической диагностики как механизма адаптации коррекционно-образовательного содержания АООП,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w:t>
      </w:r>
    </w:p>
    <w:p w:rsidR="003256E4" w:rsidRPr="00EF6DAE" w:rsidRDefault="00204590" w:rsidP="00891F0C">
      <w:pPr>
        <w:pStyle w:val="22"/>
        <w:numPr>
          <w:ilvl w:val="0"/>
          <w:numId w:val="3"/>
        </w:numPr>
        <w:shd w:val="clear" w:color="auto" w:fill="auto"/>
        <w:tabs>
          <w:tab w:val="left" w:pos="1883"/>
        </w:tabs>
        <w:spacing w:before="0" w:line="240" w:lineRule="auto"/>
        <w:ind w:left="284" w:right="240" w:firstLine="709"/>
        <w:jc w:val="both"/>
        <w:rPr>
          <w:color w:val="auto"/>
          <w:sz w:val="28"/>
          <w:szCs w:val="28"/>
        </w:rPr>
      </w:pPr>
      <w:r w:rsidRPr="00EF6DAE">
        <w:rPr>
          <w:color w:val="auto"/>
          <w:sz w:val="28"/>
          <w:szCs w:val="28"/>
        </w:rPr>
        <w:t>Коррекционную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3256E4" w:rsidRPr="00EF6DAE" w:rsidRDefault="00204590" w:rsidP="00891F0C">
      <w:pPr>
        <w:pStyle w:val="22"/>
        <w:numPr>
          <w:ilvl w:val="0"/>
          <w:numId w:val="3"/>
        </w:numPr>
        <w:shd w:val="clear" w:color="auto" w:fill="auto"/>
        <w:tabs>
          <w:tab w:val="left" w:pos="2014"/>
        </w:tabs>
        <w:spacing w:before="0" w:line="240" w:lineRule="auto"/>
        <w:ind w:left="284" w:right="240" w:firstLine="709"/>
        <w:jc w:val="both"/>
        <w:rPr>
          <w:color w:val="auto"/>
          <w:sz w:val="28"/>
          <w:szCs w:val="28"/>
        </w:rPr>
      </w:pPr>
      <w:r w:rsidRPr="00EF6DAE">
        <w:rPr>
          <w:color w:val="auto"/>
          <w:sz w:val="28"/>
          <w:szCs w:val="28"/>
        </w:rPr>
        <w:t>Разработку вариативного содержания образовательной деятельности по профессиональной коррекции нарушений развития детей с ЗПР, этапов и методов ее реализации.</w:t>
      </w:r>
    </w:p>
    <w:p w:rsidR="003256E4" w:rsidRPr="00EF6DAE" w:rsidRDefault="00204590" w:rsidP="00891F0C">
      <w:pPr>
        <w:pStyle w:val="22"/>
        <w:numPr>
          <w:ilvl w:val="0"/>
          <w:numId w:val="3"/>
        </w:numPr>
        <w:shd w:val="clear" w:color="auto" w:fill="auto"/>
        <w:tabs>
          <w:tab w:val="left" w:pos="2014"/>
        </w:tabs>
        <w:spacing w:before="0" w:line="240" w:lineRule="auto"/>
        <w:ind w:left="284" w:right="240" w:firstLine="709"/>
        <w:jc w:val="both"/>
        <w:rPr>
          <w:color w:val="auto"/>
          <w:sz w:val="28"/>
          <w:szCs w:val="28"/>
        </w:rPr>
      </w:pPr>
      <w:r w:rsidRPr="00EF6DAE">
        <w:rPr>
          <w:color w:val="auto"/>
          <w:sz w:val="28"/>
          <w:szCs w:val="28"/>
        </w:rPr>
        <w:t>Подбор методического обеспечения (программно-методических материалов, дидактических пособий, учебных средств и оборудования) для реализации АООП.</w:t>
      </w:r>
    </w:p>
    <w:p w:rsidR="003256E4" w:rsidRPr="00EF6DAE" w:rsidRDefault="00204590" w:rsidP="00891F0C">
      <w:pPr>
        <w:pStyle w:val="22"/>
        <w:numPr>
          <w:ilvl w:val="0"/>
          <w:numId w:val="3"/>
        </w:numPr>
        <w:shd w:val="clear" w:color="auto" w:fill="auto"/>
        <w:tabs>
          <w:tab w:val="left" w:pos="1883"/>
        </w:tabs>
        <w:spacing w:before="0" w:line="240" w:lineRule="auto"/>
        <w:ind w:left="284" w:right="240" w:firstLine="709"/>
        <w:jc w:val="both"/>
        <w:rPr>
          <w:color w:val="auto"/>
          <w:sz w:val="28"/>
          <w:szCs w:val="28"/>
        </w:rPr>
      </w:pPr>
      <w:r w:rsidRPr="00EF6DAE">
        <w:rPr>
          <w:color w:val="auto"/>
          <w:sz w:val="28"/>
          <w:szCs w:val="28"/>
        </w:rPr>
        <w:t>Обеспечение практической направленности содержания Программы, ее связи с бытовой, предметно-практической, игровой, продуктивной деятельностью детей.</w:t>
      </w:r>
    </w:p>
    <w:p w:rsidR="003256E4" w:rsidRPr="00EF6DAE" w:rsidRDefault="00204590" w:rsidP="00891F0C">
      <w:pPr>
        <w:pStyle w:val="22"/>
        <w:numPr>
          <w:ilvl w:val="0"/>
          <w:numId w:val="3"/>
        </w:numPr>
        <w:shd w:val="clear" w:color="auto" w:fill="auto"/>
        <w:tabs>
          <w:tab w:val="left" w:pos="1914"/>
        </w:tabs>
        <w:spacing w:before="0" w:line="240" w:lineRule="auto"/>
        <w:ind w:left="284" w:right="260" w:firstLine="709"/>
        <w:jc w:val="both"/>
        <w:rPr>
          <w:color w:val="auto"/>
          <w:sz w:val="28"/>
          <w:szCs w:val="28"/>
        </w:rPr>
      </w:pPr>
      <w:r w:rsidRPr="00EF6DAE">
        <w:rPr>
          <w:color w:val="auto"/>
          <w:sz w:val="28"/>
          <w:szCs w:val="28"/>
        </w:rPr>
        <w:t>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3256E4" w:rsidRPr="00EF6DAE" w:rsidRDefault="00204590" w:rsidP="00A46CC1">
      <w:pPr>
        <w:pStyle w:val="52"/>
        <w:shd w:val="clear" w:color="auto" w:fill="auto"/>
        <w:spacing w:before="0" w:line="240" w:lineRule="auto"/>
        <w:ind w:left="284" w:firstLine="709"/>
        <w:jc w:val="both"/>
        <w:rPr>
          <w:color w:val="auto"/>
          <w:sz w:val="28"/>
          <w:szCs w:val="28"/>
        </w:rPr>
      </w:pPr>
      <w:r w:rsidRPr="00EF6DAE">
        <w:rPr>
          <w:color w:val="auto"/>
          <w:sz w:val="28"/>
          <w:szCs w:val="28"/>
        </w:rPr>
        <w:t>Условия реализации АООП:</w:t>
      </w:r>
    </w:p>
    <w:p w:rsidR="003256E4" w:rsidRPr="00EF6DAE" w:rsidRDefault="00204590" w:rsidP="00891F0C">
      <w:pPr>
        <w:pStyle w:val="22"/>
        <w:numPr>
          <w:ilvl w:val="0"/>
          <w:numId w:val="2"/>
        </w:numPr>
        <w:shd w:val="clear" w:color="auto" w:fill="auto"/>
        <w:tabs>
          <w:tab w:val="left" w:pos="1914"/>
        </w:tabs>
        <w:spacing w:before="0" w:line="240" w:lineRule="auto"/>
        <w:ind w:left="284" w:right="260" w:firstLine="709"/>
        <w:jc w:val="both"/>
        <w:rPr>
          <w:color w:val="auto"/>
          <w:sz w:val="28"/>
          <w:szCs w:val="28"/>
        </w:rPr>
      </w:pPr>
      <w:r w:rsidRPr="00EF6DAE">
        <w:rPr>
          <w:color w:val="auto"/>
          <w:sz w:val="28"/>
          <w:szCs w:val="28"/>
        </w:rPr>
        <w:t xml:space="preserve">коррекционно-развивающая направленность воспитания и </w:t>
      </w:r>
      <w:r w:rsidRPr="00EF6DAE">
        <w:rPr>
          <w:color w:val="auto"/>
          <w:sz w:val="28"/>
          <w:szCs w:val="28"/>
        </w:rPr>
        <w:lastRenderedPageBreak/>
        <w:t>обучения, способствующая как общему развитию ребенка, так и компенсации индивидуальных недостатков развития;</w:t>
      </w:r>
    </w:p>
    <w:p w:rsidR="003256E4" w:rsidRPr="00EF6DAE" w:rsidRDefault="00204590" w:rsidP="00891F0C">
      <w:pPr>
        <w:pStyle w:val="22"/>
        <w:numPr>
          <w:ilvl w:val="0"/>
          <w:numId w:val="2"/>
        </w:numPr>
        <w:shd w:val="clear" w:color="auto" w:fill="auto"/>
        <w:tabs>
          <w:tab w:val="left" w:pos="1914"/>
        </w:tabs>
        <w:spacing w:before="0" w:line="240" w:lineRule="auto"/>
        <w:ind w:left="284" w:right="260" w:firstLine="709"/>
        <w:jc w:val="both"/>
        <w:rPr>
          <w:color w:val="auto"/>
          <w:sz w:val="28"/>
          <w:szCs w:val="28"/>
        </w:rPr>
      </w:pPr>
      <w:r w:rsidRPr="00EF6DAE">
        <w:rPr>
          <w:color w:val="auto"/>
          <w:sz w:val="28"/>
          <w:szCs w:val="28"/>
        </w:rPr>
        <w:t>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w:t>
      </w:r>
    </w:p>
    <w:p w:rsidR="003256E4" w:rsidRPr="00EF6DAE" w:rsidRDefault="00204590" w:rsidP="00891F0C">
      <w:pPr>
        <w:pStyle w:val="22"/>
        <w:numPr>
          <w:ilvl w:val="0"/>
          <w:numId w:val="2"/>
        </w:numPr>
        <w:shd w:val="clear" w:color="auto" w:fill="auto"/>
        <w:tabs>
          <w:tab w:val="left" w:pos="1914"/>
        </w:tabs>
        <w:spacing w:before="0" w:line="240" w:lineRule="auto"/>
        <w:ind w:left="284" w:right="260" w:firstLine="709"/>
        <w:jc w:val="both"/>
        <w:rPr>
          <w:color w:val="auto"/>
          <w:sz w:val="28"/>
          <w:szCs w:val="28"/>
        </w:rPr>
      </w:pPr>
      <w:r w:rsidRPr="00EF6DAE">
        <w:rPr>
          <w:color w:val="auto"/>
          <w:sz w:val="28"/>
          <w:szCs w:val="28"/>
        </w:rPr>
        <w:t>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w:t>
      </w:r>
    </w:p>
    <w:p w:rsidR="003256E4" w:rsidRPr="00EF6DAE" w:rsidRDefault="00204590" w:rsidP="00891F0C">
      <w:pPr>
        <w:pStyle w:val="22"/>
        <w:numPr>
          <w:ilvl w:val="0"/>
          <w:numId w:val="2"/>
        </w:numPr>
        <w:shd w:val="clear" w:color="auto" w:fill="auto"/>
        <w:tabs>
          <w:tab w:val="left" w:pos="1914"/>
        </w:tabs>
        <w:spacing w:before="0" w:line="240" w:lineRule="auto"/>
        <w:ind w:left="284" w:right="260" w:firstLine="709"/>
        <w:jc w:val="both"/>
        <w:rPr>
          <w:color w:val="auto"/>
          <w:sz w:val="28"/>
          <w:szCs w:val="28"/>
        </w:rPr>
      </w:pPr>
      <w:r w:rsidRPr="00EF6DAE">
        <w:rPr>
          <w:color w:val="auto"/>
          <w:sz w:val="28"/>
          <w:szCs w:val="28"/>
        </w:rPr>
        <w:t>преемственность в работе учителя-дефектолога, учителя-логопеда, педагога- психолога, воспитателей, музыкального руководителя, инструктора по физической культуре;</w:t>
      </w:r>
    </w:p>
    <w:p w:rsidR="003256E4" w:rsidRPr="00EF6DAE" w:rsidRDefault="00204590" w:rsidP="00891F0C">
      <w:pPr>
        <w:pStyle w:val="22"/>
        <w:numPr>
          <w:ilvl w:val="0"/>
          <w:numId w:val="2"/>
        </w:numPr>
        <w:shd w:val="clear" w:color="auto" w:fill="auto"/>
        <w:tabs>
          <w:tab w:val="left" w:pos="1914"/>
        </w:tabs>
        <w:spacing w:before="0" w:line="240" w:lineRule="auto"/>
        <w:ind w:left="284" w:right="260" w:firstLine="709"/>
        <w:jc w:val="both"/>
        <w:rPr>
          <w:color w:val="auto"/>
          <w:sz w:val="28"/>
          <w:szCs w:val="28"/>
        </w:rPr>
      </w:pPr>
      <w:r w:rsidRPr="00EF6DAE">
        <w:rPr>
          <w:color w:val="auto"/>
          <w:sz w:val="28"/>
          <w:szCs w:val="28"/>
        </w:rPr>
        <w:t>«пошаговое» предъявление материала, дозирование помощи взрослого, использование специальных методов, приемов и сре</w:t>
      </w:r>
      <w:r w:rsidR="009D480B">
        <w:rPr>
          <w:color w:val="auto"/>
          <w:sz w:val="28"/>
          <w:szCs w:val="28"/>
        </w:rPr>
        <w:t xml:space="preserve">дств, способствующих достижению </w:t>
      </w:r>
      <w:r w:rsidRPr="00EF6DAE">
        <w:rPr>
          <w:color w:val="auto"/>
          <w:sz w:val="28"/>
          <w:szCs w:val="28"/>
        </w:rPr>
        <w:t>минимально возможного уровня, позволяющего действовать ребенку самостоятельно;</w:t>
      </w:r>
    </w:p>
    <w:p w:rsidR="003256E4" w:rsidRPr="00EF6DAE" w:rsidRDefault="00204590" w:rsidP="00891F0C">
      <w:pPr>
        <w:pStyle w:val="22"/>
        <w:numPr>
          <w:ilvl w:val="0"/>
          <w:numId w:val="2"/>
        </w:numPr>
        <w:shd w:val="clear" w:color="auto" w:fill="auto"/>
        <w:tabs>
          <w:tab w:val="left" w:pos="1914"/>
        </w:tabs>
        <w:spacing w:before="0" w:line="240" w:lineRule="auto"/>
        <w:ind w:left="284" w:right="260" w:firstLine="709"/>
        <w:jc w:val="both"/>
        <w:rPr>
          <w:color w:val="auto"/>
          <w:sz w:val="28"/>
          <w:szCs w:val="28"/>
        </w:rPr>
      </w:pPr>
      <w:r w:rsidRPr="00EF6DAE">
        <w:rPr>
          <w:color w:val="auto"/>
          <w:sz w:val="28"/>
          <w:szCs w:val="28"/>
        </w:rPr>
        <w:t>проведение непрерывного мониторинга развития ребенка и качества освоения Программы в специально созданных условиях;</w:t>
      </w:r>
    </w:p>
    <w:p w:rsidR="003256E4" w:rsidRPr="00EF6DAE" w:rsidRDefault="00204590" w:rsidP="00891F0C">
      <w:pPr>
        <w:pStyle w:val="22"/>
        <w:numPr>
          <w:ilvl w:val="0"/>
          <w:numId w:val="2"/>
        </w:numPr>
        <w:shd w:val="clear" w:color="auto" w:fill="auto"/>
        <w:tabs>
          <w:tab w:val="left" w:pos="1914"/>
        </w:tabs>
        <w:spacing w:before="0" w:line="240" w:lineRule="auto"/>
        <w:ind w:left="284" w:right="260" w:firstLine="709"/>
        <w:jc w:val="both"/>
        <w:rPr>
          <w:color w:val="auto"/>
          <w:sz w:val="28"/>
          <w:szCs w:val="28"/>
        </w:rPr>
      </w:pPr>
      <w:r w:rsidRPr="00EF6DAE">
        <w:rPr>
          <w:color w:val="auto"/>
          <w:sz w:val="28"/>
          <w:szCs w:val="28"/>
        </w:rP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АООП;</w:t>
      </w:r>
    </w:p>
    <w:p w:rsidR="003256E4" w:rsidRPr="00EF6DAE" w:rsidRDefault="00204590" w:rsidP="00891F0C">
      <w:pPr>
        <w:pStyle w:val="22"/>
        <w:numPr>
          <w:ilvl w:val="0"/>
          <w:numId w:val="2"/>
        </w:numPr>
        <w:shd w:val="clear" w:color="auto" w:fill="auto"/>
        <w:tabs>
          <w:tab w:val="left" w:pos="1914"/>
        </w:tabs>
        <w:spacing w:before="0" w:line="240" w:lineRule="auto"/>
        <w:ind w:left="284" w:right="260" w:firstLine="709"/>
        <w:jc w:val="both"/>
        <w:rPr>
          <w:color w:val="auto"/>
          <w:sz w:val="28"/>
          <w:szCs w:val="28"/>
        </w:rPr>
      </w:pPr>
      <w:r w:rsidRPr="00EF6DAE">
        <w:rPr>
          <w:color w:val="auto"/>
          <w:sz w:val="28"/>
          <w:szCs w:val="28"/>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3256E4" w:rsidRDefault="00204590" w:rsidP="00891F0C">
      <w:pPr>
        <w:pStyle w:val="22"/>
        <w:numPr>
          <w:ilvl w:val="0"/>
          <w:numId w:val="2"/>
        </w:numPr>
        <w:shd w:val="clear" w:color="auto" w:fill="auto"/>
        <w:tabs>
          <w:tab w:val="left" w:pos="1914"/>
        </w:tabs>
        <w:spacing w:before="0" w:line="240" w:lineRule="auto"/>
        <w:ind w:left="284" w:right="261" w:firstLine="709"/>
        <w:jc w:val="both"/>
        <w:rPr>
          <w:color w:val="auto"/>
          <w:sz w:val="28"/>
          <w:szCs w:val="28"/>
        </w:rPr>
      </w:pPr>
      <w:r w:rsidRPr="00EF6DAE">
        <w:rPr>
          <w:color w:val="auto"/>
          <w:sz w:val="28"/>
          <w:szCs w:val="28"/>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5C2843" w:rsidRPr="005D0840" w:rsidRDefault="005D0840" w:rsidP="005D0840">
      <w:pPr>
        <w:pStyle w:val="22"/>
        <w:tabs>
          <w:tab w:val="left" w:pos="1914"/>
        </w:tabs>
        <w:spacing w:line="240" w:lineRule="auto"/>
        <w:ind w:right="261"/>
        <w:jc w:val="both"/>
        <w:rPr>
          <w:color w:val="auto"/>
          <w:sz w:val="28"/>
          <w:szCs w:val="28"/>
        </w:rPr>
      </w:pPr>
      <w:r>
        <w:rPr>
          <w:color w:val="auto"/>
          <w:sz w:val="28"/>
          <w:szCs w:val="28"/>
        </w:rPr>
        <w:tab/>
      </w:r>
      <w:r w:rsidR="005C2843" w:rsidRPr="005D0840">
        <w:rPr>
          <w:color w:val="auto"/>
          <w:sz w:val="28"/>
          <w:szCs w:val="28"/>
        </w:rPr>
        <w:t>Основной формой работы во всех пяти образовательных областях Программы является игровая деятельность —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w:t>
      </w:r>
      <w:r>
        <w:rPr>
          <w:color w:val="auto"/>
          <w:sz w:val="28"/>
          <w:szCs w:val="28"/>
        </w:rPr>
        <w:t xml:space="preserve"> </w:t>
      </w:r>
      <w:r w:rsidR="005C2843" w:rsidRPr="005D0840">
        <w:rPr>
          <w:color w:val="auto"/>
          <w:sz w:val="28"/>
          <w:szCs w:val="28"/>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5C2843" w:rsidRPr="005D0840" w:rsidRDefault="005C2843" w:rsidP="005D0840">
      <w:pPr>
        <w:pStyle w:val="22"/>
        <w:shd w:val="clear" w:color="auto" w:fill="auto"/>
        <w:tabs>
          <w:tab w:val="left" w:pos="1914"/>
        </w:tabs>
        <w:spacing w:before="0" w:line="240" w:lineRule="auto"/>
        <w:ind w:right="260"/>
        <w:jc w:val="both"/>
        <w:rPr>
          <w:color w:val="auto"/>
          <w:sz w:val="28"/>
          <w:szCs w:val="28"/>
        </w:rPr>
      </w:pPr>
      <w:r w:rsidRPr="005D0840">
        <w:rPr>
          <w:color w:val="auto"/>
          <w:sz w:val="28"/>
          <w:szCs w:val="28"/>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w:t>
      </w:r>
      <w:r w:rsidRPr="005D0840">
        <w:rPr>
          <w:color w:val="auto"/>
          <w:sz w:val="28"/>
          <w:szCs w:val="28"/>
        </w:rPr>
        <w:lastRenderedPageBreak/>
        <w:t>воспитателей и родителей дошкольников.</w:t>
      </w:r>
    </w:p>
    <w:p w:rsidR="005D0840" w:rsidRDefault="005D0840" w:rsidP="00A46CC1">
      <w:pPr>
        <w:pStyle w:val="52"/>
        <w:shd w:val="clear" w:color="auto" w:fill="auto"/>
        <w:spacing w:before="0" w:line="240" w:lineRule="auto"/>
        <w:ind w:left="284" w:firstLine="709"/>
        <w:jc w:val="both"/>
        <w:rPr>
          <w:color w:val="auto"/>
          <w:sz w:val="28"/>
          <w:szCs w:val="28"/>
        </w:rPr>
      </w:pPr>
    </w:p>
    <w:p w:rsidR="003256E4" w:rsidRPr="00EF6DAE" w:rsidRDefault="00204590" w:rsidP="00A46CC1">
      <w:pPr>
        <w:pStyle w:val="52"/>
        <w:shd w:val="clear" w:color="auto" w:fill="auto"/>
        <w:spacing w:before="0" w:line="240" w:lineRule="auto"/>
        <w:ind w:left="284" w:firstLine="709"/>
        <w:jc w:val="both"/>
        <w:rPr>
          <w:color w:val="auto"/>
          <w:sz w:val="28"/>
          <w:szCs w:val="28"/>
        </w:rPr>
      </w:pPr>
      <w:r w:rsidRPr="00EF6DAE">
        <w:rPr>
          <w:color w:val="auto"/>
          <w:sz w:val="28"/>
          <w:szCs w:val="28"/>
        </w:rPr>
        <w:t xml:space="preserve">Подходы к построению </w:t>
      </w:r>
      <w:r w:rsidR="009D480B">
        <w:rPr>
          <w:color w:val="auto"/>
          <w:sz w:val="28"/>
          <w:szCs w:val="28"/>
        </w:rPr>
        <w:t>педагогического процесса</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В </w:t>
      </w:r>
      <w:r w:rsidR="009D480B">
        <w:rPr>
          <w:color w:val="auto"/>
          <w:sz w:val="28"/>
          <w:szCs w:val="28"/>
        </w:rPr>
        <w:t>педагогическом процессе</w:t>
      </w:r>
      <w:r w:rsidRPr="00EF6DAE">
        <w:rPr>
          <w:color w:val="auto"/>
          <w:sz w:val="28"/>
          <w:szCs w:val="28"/>
        </w:rPr>
        <w:t xml:space="preserve">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w:t>
      </w:r>
      <w:r w:rsidR="009D480B" w:rsidRPr="00EF6DAE">
        <w:rPr>
          <w:color w:val="auto"/>
          <w:sz w:val="28"/>
          <w:szCs w:val="28"/>
        </w:rPr>
        <w:t>интегративных качеств с учетом индивидуальных возможностей,</w:t>
      </w:r>
      <w:r w:rsidRPr="00EF6DAE">
        <w:rPr>
          <w:color w:val="auto"/>
          <w:sz w:val="28"/>
          <w:szCs w:val="28"/>
        </w:rPr>
        <w:t xml:space="preserve"> и специальных образовательных потребностей.</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Дошкольники с ЗПР могут быть включены в работу по АООП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Для отбора вариативного содержания образовательной работы, для осуществления мониторинга ее результатов, в АООП условно выделяется </w:t>
      </w:r>
      <w:r w:rsidRPr="00EF6DAE">
        <w:rPr>
          <w:rStyle w:val="29"/>
          <w:color w:val="auto"/>
          <w:sz w:val="28"/>
          <w:szCs w:val="28"/>
        </w:rPr>
        <w:t>3 варианта освоения образовательной</w:t>
      </w:r>
      <w:r w:rsidRPr="00EF6DAE">
        <w:rPr>
          <w:color w:val="auto"/>
          <w:sz w:val="28"/>
          <w:szCs w:val="28"/>
        </w:rPr>
        <w:t xml:space="preserve">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w:t>
      </w:r>
      <w:r w:rsidR="009224E9" w:rsidRPr="00EF6DAE">
        <w:rPr>
          <w:color w:val="auto"/>
          <w:sz w:val="28"/>
          <w:szCs w:val="28"/>
        </w:rPr>
        <w:t xml:space="preserve"> </w:t>
      </w:r>
      <w:r w:rsidRPr="00EF6DAE">
        <w:rPr>
          <w:color w:val="auto"/>
          <w:sz w:val="28"/>
          <w:szCs w:val="28"/>
        </w:rPr>
        <w:t>выработки коллегиальных рекомендаций к выбору дальнейшего образовательного маршрута на этапе перехода на вторую ступень образования.</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Возможность освоения </w:t>
      </w:r>
      <w:r w:rsidRPr="00EF6DAE">
        <w:rPr>
          <w:rStyle w:val="29"/>
          <w:color w:val="auto"/>
          <w:sz w:val="28"/>
          <w:szCs w:val="28"/>
        </w:rPr>
        <w:t>первого варианта</w:t>
      </w:r>
      <w:r w:rsidRPr="00EF6DAE">
        <w:rPr>
          <w:color w:val="auto"/>
          <w:sz w:val="28"/>
          <w:szCs w:val="28"/>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регуляционных компонентов деятельности и др.), тормозящие самостоятельное усвоение Программы. В случае, если ребенок после оказанной ему специальной психолого-педагогической помощи способен усваивать первый вариант, о чем свидетельствуют положительные результаты диагностики, ППк </w:t>
      </w:r>
      <w:r w:rsidR="009224E9" w:rsidRPr="00EF6DAE">
        <w:rPr>
          <w:color w:val="auto"/>
          <w:sz w:val="28"/>
          <w:szCs w:val="28"/>
        </w:rPr>
        <w:t xml:space="preserve">  </w:t>
      </w:r>
      <w:r w:rsidRPr="00EF6DAE">
        <w:rPr>
          <w:color w:val="auto"/>
          <w:sz w:val="28"/>
          <w:szCs w:val="28"/>
        </w:rPr>
        <w:t>может рекомендовать продолжить образование по ООП ДО. Но при этом рекомендуется продолжить психологическое сопровождение на весь период дошкольного обучения.</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rStyle w:val="29"/>
          <w:color w:val="auto"/>
          <w:sz w:val="28"/>
          <w:szCs w:val="28"/>
        </w:rPr>
        <w:t>Второй вариант</w:t>
      </w:r>
      <w:r w:rsidRPr="00EF6DAE">
        <w:rPr>
          <w:color w:val="auto"/>
          <w:sz w:val="28"/>
          <w:szCs w:val="28"/>
        </w:rPr>
        <w:t xml:space="preserve"> требует организации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w:t>
      </w:r>
      <w:r w:rsidR="00F96378" w:rsidRPr="00EF6DAE">
        <w:rPr>
          <w:color w:val="auto"/>
          <w:sz w:val="28"/>
          <w:szCs w:val="28"/>
        </w:rPr>
        <w:t xml:space="preserve">                        </w:t>
      </w:r>
      <w:r w:rsidR="005D0840">
        <w:rPr>
          <w:color w:val="auto"/>
          <w:sz w:val="28"/>
          <w:szCs w:val="28"/>
        </w:rPr>
        <w:t xml:space="preserve">                              </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rStyle w:val="29"/>
          <w:color w:val="auto"/>
          <w:sz w:val="28"/>
          <w:szCs w:val="28"/>
        </w:rPr>
        <w:lastRenderedPageBreak/>
        <w:t>Третий вариант</w:t>
      </w:r>
      <w:r w:rsidRPr="00EF6DAE">
        <w:rPr>
          <w:color w:val="auto"/>
          <w:sz w:val="28"/>
          <w:szCs w:val="28"/>
        </w:rPr>
        <w:t xml:space="preserve"> выбирается при более поздних сроках начала коррекционно</w:t>
      </w:r>
      <w:r w:rsidR="005D0840">
        <w:rPr>
          <w:color w:val="auto"/>
          <w:sz w:val="28"/>
          <w:szCs w:val="28"/>
        </w:rPr>
        <w:t>-</w:t>
      </w:r>
      <w:r w:rsidRPr="00EF6DAE">
        <w:rPr>
          <w:color w:val="auto"/>
          <w:sz w:val="28"/>
          <w:szCs w:val="28"/>
        </w:rPr>
        <w:softHyphen/>
        <w:t>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Программой предусмотрен </w:t>
      </w:r>
      <w:r w:rsidRPr="00EF6DAE">
        <w:rPr>
          <w:rStyle w:val="29"/>
          <w:color w:val="auto"/>
          <w:sz w:val="28"/>
          <w:szCs w:val="28"/>
        </w:rPr>
        <w:t>гибкий подход</w:t>
      </w:r>
      <w:r w:rsidRPr="00EF6DAE">
        <w:rPr>
          <w:color w:val="auto"/>
          <w:sz w:val="28"/>
          <w:szCs w:val="28"/>
        </w:rPr>
        <w:t xml:space="preserve"> к отбору образовательного и коррекционно</w:t>
      </w:r>
      <w:r w:rsidR="005D0840">
        <w:rPr>
          <w:color w:val="auto"/>
          <w:sz w:val="28"/>
          <w:szCs w:val="28"/>
        </w:rPr>
        <w:t>-</w:t>
      </w:r>
      <w:r w:rsidRPr="00EF6DAE">
        <w:rPr>
          <w:color w:val="auto"/>
          <w:sz w:val="28"/>
          <w:szCs w:val="28"/>
        </w:rPr>
        <w:softHyphen/>
        <w:t>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w:t>
      </w:r>
    </w:p>
    <w:p w:rsidR="002A04E5"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Построение образовательной программы основывается на комплексно-тематическом принципе. Специфической особенностью Программы является интеграция коррекционно</w:t>
      </w:r>
      <w:r w:rsidR="005D0840">
        <w:rPr>
          <w:color w:val="auto"/>
          <w:sz w:val="28"/>
          <w:szCs w:val="28"/>
        </w:rPr>
        <w:t>-</w:t>
      </w:r>
      <w:r w:rsidRPr="00EF6DAE">
        <w:rPr>
          <w:color w:val="auto"/>
          <w:sz w:val="28"/>
          <w:szCs w:val="28"/>
        </w:rPr>
        <w:softHyphen/>
        <w:t>развивающего содержания не только в структуру занятий, предусмотренных учебным планом (НОД),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В коррекционно-развивающий процесс включаются не только специалисты (учител</w:t>
      </w:r>
      <w:r w:rsidR="009224E9" w:rsidRPr="00EF6DAE">
        <w:rPr>
          <w:color w:val="auto"/>
          <w:sz w:val="28"/>
          <w:szCs w:val="28"/>
        </w:rPr>
        <w:t>ь</w:t>
      </w:r>
      <w:r w:rsidRPr="00EF6DAE">
        <w:rPr>
          <w:color w:val="auto"/>
          <w:sz w:val="28"/>
          <w:szCs w:val="28"/>
        </w:rPr>
        <w:t>-</w:t>
      </w:r>
      <w:r w:rsidR="002A04E5" w:rsidRPr="00EF6DAE">
        <w:rPr>
          <w:color w:val="auto"/>
          <w:sz w:val="28"/>
          <w:szCs w:val="28"/>
        </w:rPr>
        <w:t xml:space="preserve"> дефектолог, учитель-логопед, педагог-психолог), но и воспитатели, музыкальный руководитель, инструктор по </w:t>
      </w:r>
      <w:r w:rsidR="005D0840">
        <w:rPr>
          <w:color w:val="auto"/>
          <w:sz w:val="28"/>
          <w:szCs w:val="28"/>
        </w:rPr>
        <w:t>ФК</w:t>
      </w:r>
      <w:r w:rsidR="002A04E5" w:rsidRPr="00EF6DAE">
        <w:rPr>
          <w:color w:val="auto"/>
          <w:sz w:val="28"/>
          <w:szCs w:val="28"/>
        </w:rPr>
        <w:t>.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w:t>
      </w:r>
    </w:p>
    <w:p w:rsidR="003256E4" w:rsidRPr="00EF6DAE" w:rsidRDefault="002A04E5"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Все 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rsidR="003256E4" w:rsidRPr="00EF6DAE" w:rsidRDefault="003256E4" w:rsidP="00A46CC1">
      <w:pPr>
        <w:framePr w:h="427" w:wrap="notBeside" w:vAnchor="text" w:hAnchor="text" w:xAlign="center" w:y="1"/>
        <w:ind w:left="284" w:firstLine="709"/>
        <w:jc w:val="both"/>
        <w:rPr>
          <w:rFonts w:ascii="Times New Roman" w:hAnsi="Times New Roman" w:cs="Times New Roman"/>
          <w:color w:val="auto"/>
          <w:sz w:val="28"/>
          <w:szCs w:val="28"/>
        </w:rPr>
      </w:pPr>
    </w:p>
    <w:p w:rsidR="003256E4" w:rsidRPr="00EF6DAE" w:rsidRDefault="003256E4" w:rsidP="00A46CC1">
      <w:pPr>
        <w:ind w:left="284" w:firstLine="709"/>
        <w:jc w:val="both"/>
        <w:rPr>
          <w:rFonts w:ascii="Times New Roman" w:hAnsi="Times New Roman" w:cs="Times New Roman"/>
          <w:color w:val="auto"/>
          <w:sz w:val="28"/>
          <w:szCs w:val="28"/>
        </w:rPr>
      </w:pPr>
    </w:p>
    <w:p w:rsidR="003256E4" w:rsidRPr="009D480B" w:rsidRDefault="009D480B" w:rsidP="009D480B">
      <w:pPr>
        <w:pStyle w:val="3b"/>
        <w:keepNext/>
        <w:keepLines/>
        <w:shd w:val="clear" w:color="auto" w:fill="auto"/>
        <w:tabs>
          <w:tab w:val="left" w:pos="1966"/>
        </w:tabs>
        <w:spacing w:before="0" w:after="43" w:line="240" w:lineRule="auto"/>
        <w:ind w:firstLine="0"/>
        <w:jc w:val="both"/>
        <w:rPr>
          <w:rStyle w:val="3c"/>
          <w:b/>
          <w:bCs/>
          <w:color w:val="auto"/>
          <w:sz w:val="28"/>
          <w:szCs w:val="28"/>
          <w:u w:val="none"/>
        </w:rPr>
      </w:pPr>
      <w:bookmarkStart w:id="2" w:name="bookmark5"/>
      <w:r>
        <w:rPr>
          <w:rStyle w:val="3c"/>
          <w:b/>
          <w:bCs/>
          <w:color w:val="auto"/>
          <w:sz w:val="28"/>
          <w:szCs w:val="28"/>
        </w:rPr>
        <w:t xml:space="preserve">2.3. </w:t>
      </w:r>
      <w:r w:rsidR="00204590" w:rsidRPr="00EF6DAE">
        <w:rPr>
          <w:rStyle w:val="3c"/>
          <w:b/>
          <w:bCs/>
          <w:color w:val="auto"/>
          <w:sz w:val="28"/>
          <w:szCs w:val="28"/>
        </w:rPr>
        <w:t>Планируемые результаты</w:t>
      </w:r>
      <w:bookmarkEnd w:id="2"/>
    </w:p>
    <w:p w:rsidR="009D480B" w:rsidRDefault="009D480B" w:rsidP="009D480B">
      <w:pPr>
        <w:pStyle w:val="3b"/>
        <w:keepNext/>
        <w:keepLines/>
        <w:shd w:val="clear" w:color="auto" w:fill="auto"/>
        <w:tabs>
          <w:tab w:val="left" w:pos="1966"/>
        </w:tabs>
        <w:spacing w:before="0" w:after="43" w:line="240" w:lineRule="auto"/>
        <w:jc w:val="both"/>
        <w:rPr>
          <w:rStyle w:val="3c"/>
          <w:b/>
          <w:bCs/>
          <w:color w:val="auto"/>
          <w:sz w:val="28"/>
          <w:szCs w:val="28"/>
        </w:rPr>
      </w:pP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w:t>
      </w:r>
      <w:r w:rsidRPr="009D480B">
        <w:rPr>
          <w:rFonts w:ascii="Times New Roman" w:eastAsia="Times New Roman" w:hAnsi="Times New Roman" w:cs="Times New Roman"/>
          <w:color w:val="333333"/>
          <w:sz w:val="28"/>
          <w:szCs w:val="28"/>
          <w:lang w:bidi="ar-SA"/>
        </w:rPr>
        <w:lastRenderedPageBreak/>
        <w:t>дошкольного образования и представляют собой возрастные характеристики возможных достижений ребенка с ОВЗ к концу дошкольного образования.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9D480B" w:rsidRPr="00EF6DAE" w:rsidRDefault="009D480B" w:rsidP="009D480B">
      <w:pPr>
        <w:pStyle w:val="3b"/>
        <w:keepNext/>
        <w:keepLines/>
        <w:shd w:val="clear" w:color="auto" w:fill="auto"/>
        <w:tabs>
          <w:tab w:val="left" w:pos="1966"/>
        </w:tabs>
        <w:spacing w:before="0" w:after="43" w:line="240" w:lineRule="auto"/>
        <w:jc w:val="both"/>
        <w:rPr>
          <w:color w:val="auto"/>
          <w:sz w:val="28"/>
          <w:szCs w:val="28"/>
        </w:rPr>
      </w:pPr>
    </w:p>
    <w:p w:rsidR="003256E4" w:rsidRDefault="009D480B" w:rsidP="009D480B">
      <w:pPr>
        <w:pStyle w:val="3b"/>
        <w:keepNext/>
        <w:keepLines/>
        <w:shd w:val="clear" w:color="auto" w:fill="auto"/>
        <w:tabs>
          <w:tab w:val="left" w:pos="2149"/>
        </w:tabs>
        <w:spacing w:before="0" w:after="0" w:line="240" w:lineRule="auto"/>
        <w:ind w:firstLine="0"/>
        <w:jc w:val="both"/>
        <w:rPr>
          <w:color w:val="auto"/>
          <w:sz w:val="28"/>
          <w:szCs w:val="28"/>
        </w:rPr>
      </w:pPr>
      <w:bookmarkStart w:id="3" w:name="bookmark7"/>
      <w:r>
        <w:rPr>
          <w:color w:val="auto"/>
          <w:sz w:val="28"/>
          <w:szCs w:val="28"/>
        </w:rPr>
        <w:t xml:space="preserve">2.3.1. </w:t>
      </w:r>
      <w:r w:rsidR="00204590" w:rsidRPr="00EF6DAE">
        <w:rPr>
          <w:color w:val="auto"/>
          <w:sz w:val="28"/>
          <w:szCs w:val="28"/>
        </w:rPr>
        <w:t xml:space="preserve">Целевые ориентиры </w:t>
      </w:r>
      <w:bookmarkEnd w:id="3"/>
    </w:p>
    <w:p w:rsidR="009D480B" w:rsidRDefault="009D480B" w:rsidP="009D480B">
      <w:pPr>
        <w:pStyle w:val="3b"/>
        <w:keepNext/>
        <w:keepLines/>
        <w:shd w:val="clear" w:color="auto" w:fill="auto"/>
        <w:tabs>
          <w:tab w:val="left" w:pos="2149"/>
        </w:tabs>
        <w:spacing w:before="0" w:after="0" w:line="240" w:lineRule="auto"/>
        <w:ind w:firstLine="0"/>
        <w:jc w:val="both"/>
        <w:rPr>
          <w:color w:val="auto"/>
          <w:sz w:val="28"/>
          <w:szCs w:val="28"/>
        </w:rPr>
      </w:pP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Освоение </w:t>
      </w:r>
      <w:r>
        <w:rPr>
          <w:rFonts w:ascii="Times New Roman" w:eastAsia="Times New Roman" w:hAnsi="Times New Roman" w:cs="Times New Roman"/>
          <w:color w:val="333333"/>
          <w:sz w:val="28"/>
          <w:szCs w:val="28"/>
          <w:lang w:bidi="ar-SA"/>
        </w:rPr>
        <w:t>воспитанниками</w:t>
      </w:r>
      <w:r w:rsidRPr="009D480B">
        <w:rPr>
          <w:rFonts w:ascii="Times New Roman" w:eastAsia="Times New Roman" w:hAnsi="Times New Roman" w:cs="Times New Roman"/>
          <w:color w:val="333333"/>
          <w:sz w:val="28"/>
          <w:szCs w:val="28"/>
          <w:lang w:bidi="ar-SA"/>
        </w:rPr>
        <w:t xml:space="preserve"> с ЗПР основного содержания АОП ДО, реализуемой в </w:t>
      </w:r>
      <w:r>
        <w:rPr>
          <w:rFonts w:ascii="Times New Roman" w:eastAsia="Times New Roman" w:hAnsi="Times New Roman" w:cs="Times New Roman"/>
          <w:color w:val="333333"/>
          <w:sz w:val="28"/>
          <w:szCs w:val="28"/>
          <w:lang w:bidi="ar-SA"/>
        </w:rPr>
        <w:t>МБДОУ</w:t>
      </w:r>
      <w:r w:rsidRPr="009D480B">
        <w:rPr>
          <w:rFonts w:ascii="Times New Roman" w:eastAsia="Times New Roman" w:hAnsi="Times New Roman" w:cs="Times New Roman"/>
          <w:color w:val="333333"/>
          <w:sz w:val="28"/>
          <w:szCs w:val="28"/>
          <w:lang w:bidi="ar-SA"/>
        </w:rPr>
        <w:t>,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b/>
          <w:color w:val="333333"/>
          <w:sz w:val="28"/>
          <w:szCs w:val="28"/>
          <w:lang w:bidi="ar-SA"/>
        </w:rPr>
        <w:t>Целевые ориентиры освоения Программы детьми второго года жизни</w:t>
      </w:r>
      <w:r w:rsidRPr="009D480B">
        <w:rPr>
          <w:rFonts w:ascii="Times New Roman" w:eastAsia="Times New Roman" w:hAnsi="Times New Roman" w:cs="Times New Roman"/>
          <w:color w:val="333333"/>
          <w:sz w:val="28"/>
          <w:szCs w:val="28"/>
          <w:lang w:bidi="ar-SA"/>
        </w:rPr>
        <w:t>, отстающими в психомоторном и речевом развитии.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lastRenderedPageBreak/>
        <w:t>осваивает многие действия с предметами: поворачивает ручку двери, нажимает на кнопку звонка, на выключатель, листает страницы книги;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осваивает предметно-игровые действия - по подражанию сооружает из кубиков постройку из 2-3 элементов, катает машинку, кормит куклу;</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включается в процесс одевания, пытается натянуть шапку, штаны;</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2. Второй вариант означает наличие недостатков в развитии и предполагает их дальнейшую профессиональную коррекцию:</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lastRenderedPageBreak/>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пьет из чашки, ест самостоятельно (руками).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b/>
          <w:color w:val="333333"/>
          <w:sz w:val="28"/>
          <w:szCs w:val="28"/>
          <w:lang w:bidi="ar-SA"/>
        </w:rPr>
        <w:t>Целевые ориентиры освоения Программы детьми третьего года жизни</w:t>
      </w:r>
      <w:r>
        <w:rPr>
          <w:rFonts w:ascii="Times New Roman" w:eastAsia="Times New Roman" w:hAnsi="Times New Roman" w:cs="Times New Roman"/>
          <w:b/>
          <w:color w:val="333333"/>
          <w:sz w:val="28"/>
          <w:szCs w:val="28"/>
          <w:lang w:bidi="ar-SA"/>
        </w:rPr>
        <w:t xml:space="preserve"> (2 младшая группа)</w:t>
      </w:r>
      <w:r w:rsidRPr="009D480B">
        <w:rPr>
          <w:rFonts w:ascii="Times New Roman" w:eastAsia="Times New Roman" w:hAnsi="Times New Roman" w:cs="Times New Roman"/>
          <w:color w:val="333333"/>
          <w:sz w:val="28"/>
          <w:szCs w:val="28"/>
          <w:lang w:bidi="ar-SA"/>
        </w:rPr>
        <w:t>, отстающими в психомоторном и речевом развитии.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К трем годам в условиях целенаправленной коррекции ребенок может приблизиться к следующим целевым ориентирам:</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1. </w:t>
      </w:r>
      <w:r w:rsidRPr="009D480B">
        <w:rPr>
          <w:rFonts w:ascii="Times New Roman" w:eastAsia="Times New Roman" w:hAnsi="Times New Roman" w:cs="Times New Roman"/>
          <w:b/>
          <w:i/>
          <w:color w:val="333333"/>
          <w:sz w:val="28"/>
          <w:szCs w:val="28"/>
          <w:lang w:bidi="ar-SA"/>
        </w:rPr>
        <w:t>Первый вариант</w:t>
      </w:r>
      <w:r w:rsidRPr="009D480B">
        <w:rPr>
          <w:rFonts w:ascii="Times New Roman" w:eastAsia="Times New Roman" w:hAnsi="Times New Roman" w:cs="Times New Roman"/>
          <w:color w:val="333333"/>
          <w:sz w:val="28"/>
          <w:szCs w:val="28"/>
          <w:lang w:bidi="ar-SA"/>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w:t>
      </w:r>
      <w:r w:rsidRPr="009D480B">
        <w:rPr>
          <w:rFonts w:ascii="Times New Roman" w:eastAsia="Times New Roman" w:hAnsi="Times New Roman" w:cs="Times New Roman"/>
          <w:color w:val="333333"/>
          <w:sz w:val="28"/>
          <w:szCs w:val="28"/>
          <w:lang w:bidi="ar-SA"/>
        </w:rPr>
        <w:lastRenderedPageBreak/>
        <w:t>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2. Второй вариант:</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w:t>
      </w:r>
      <w:r w:rsidRPr="009D480B">
        <w:rPr>
          <w:rFonts w:ascii="Times New Roman" w:eastAsia="Times New Roman" w:hAnsi="Times New Roman" w:cs="Times New Roman"/>
          <w:color w:val="333333"/>
          <w:sz w:val="28"/>
          <w:szCs w:val="28"/>
          <w:lang w:bidi="ar-SA"/>
        </w:rPr>
        <w:lastRenderedPageBreak/>
        <w:t>диалог, в совместную деятельность с другими детьми по своей инициативе не включается;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интерес к окружающим предметам и явлениям снижен, требуется стимуляция со стороны педагогического работника;</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методом проб и ошибок пытается найти решение наглядно-практической задачи, но затрудняется действовать по зрительному соотнесению;</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b/>
          <w:color w:val="333333"/>
          <w:sz w:val="28"/>
          <w:szCs w:val="28"/>
          <w:lang w:bidi="ar-SA"/>
        </w:rPr>
      </w:pPr>
      <w:r w:rsidRPr="009D480B">
        <w:rPr>
          <w:rFonts w:ascii="Times New Roman" w:eastAsia="Times New Roman" w:hAnsi="Times New Roman" w:cs="Times New Roman"/>
          <w:b/>
          <w:color w:val="333333"/>
          <w:sz w:val="28"/>
          <w:szCs w:val="28"/>
          <w:lang w:bidi="ar-SA"/>
        </w:rPr>
        <w:t>Целевые ориентиры освоения Программы детьми дошкольного возраста с ЗПР к 5 годам</w:t>
      </w:r>
      <w:r>
        <w:rPr>
          <w:rFonts w:ascii="Times New Roman" w:eastAsia="Times New Roman" w:hAnsi="Times New Roman" w:cs="Times New Roman"/>
          <w:b/>
          <w:color w:val="333333"/>
          <w:sz w:val="28"/>
          <w:szCs w:val="28"/>
          <w:lang w:bidi="ar-SA"/>
        </w:rPr>
        <w:t xml:space="preserve"> (средняя группа)</w:t>
      </w:r>
      <w:r w:rsidRPr="009D480B">
        <w:rPr>
          <w:rFonts w:ascii="Times New Roman" w:eastAsia="Times New Roman" w:hAnsi="Times New Roman" w:cs="Times New Roman"/>
          <w:b/>
          <w:color w:val="333333"/>
          <w:sz w:val="28"/>
          <w:szCs w:val="28"/>
          <w:lang w:bidi="ar-SA"/>
        </w:rPr>
        <w:t>:</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1. </w:t>
      </w:r>
      <w:r w:rsidRPr="009D480B">
        <w:rPr>
          <w:rFonts w:ascii="Times New Roman" w:eastAsia="Times New Roman" w:hAnsi="Times New Roman" w:cs="Times New Roman"/>
          <w:b/>
          <w:i/>
          <w:color w:val="333333"/>
          <w:sz w:val="28"/>
          <w:szCs w:val="28"/>
          <w:lang w:bidi="ar-SA"/>
        </w:rPr>
        <w:t>Социально-коммуникативное развитие:</w:t>
      </w:r>
      <w:r w:rsidRPr="009D480B">
        <w:rPr>
          <w:rFonts w:ascii="Times New Roman" w:eastAsia="Times New Roman" w:hAnsi="Times New Roman" w:cs="Times New Roman"/>
          <w:color w:val="333333"/>
          <w:sz w:val="28"/>
          <w:szCs w:val="28"/>
          <w:lang w:bidi="ar-SA"/>
        </w:rPr>
        <w:t xml:space="preserve">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w:t>
      </w:r>
      <w:r w:rsidRPr="009D480B">
        <w:rPr>
          <w:rFonts w:ascii="Times New Roman" w:eastAsia="Times New Roman" w:hAnsi="Times New Roman" w:cs="Times New Roman"/>
          <w:color w:val="333333"/>
          <w:sz w:val="28"/>
          <w:szCs w:val="28"/>
          <w:lang w:bidi="ar-SA"/>
        </w:rPr>
        <w:lastRenderedPageBreak/>
        <w:t>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2. </w:t>
      </w:r>
      <w:r w:rsidRPr="009D480B">
        <w:rPr>
          <w:rFonts w:ascii="Times New Roman" w:eastAsia="Times New Roman" w:hAnsi="Times New Roman" w:cs="Times New Roman"/>
          <w:b/>
          <w:i/>
          <w:color w:val="333333"/>
          <w:sz w:val="28"/>
          <w:szCs w:val="28"/>
          <w:lang w:bidi="ar-SA"/>
        </w:rPr>
        <w:t>Речевое развитие:</w:t>
      </w:r>
      <w:r w:rsidRPr="009D480B">
        <w:rPr>
          <w:rFonts w:ascii="Times New Roman" w:eastAsia="Times New Roman" w:hAnsi="Times New Roman" w:cs="Times New Roman"/>
          <w:color w:val="333333"/>
          <w:sz w:val="28"/>
          <w:szCs w:val="28"/>
          <w:lang w:bidi="ar-SA"/>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3. </w:t>
      </w:r>
      <w:r w:rsidRPr="009D480B">
        <w:rPr>
          <w:rFonts w:ascii="Times New Roman" w:eastAsia="Times New Roman" w:hAnsi="Times New Roman" w:cs="Times New Roman"/>
          <w:b/>
          <w:i/>
          <w:color w:val="333333"/>
          <w:sz w:val="28"/>
          <w:szCs w:val="28"/>
          <w:lang w:bidi="ar-SA"/>
        </w:rPr>
        <w:t>Познавательное развитие:</w:t>
      </w:r>
      <w:r w:rsidRPr="009D480B">
        <w:rPr>
          <w:rFonts w:ascii="Times New Roman" w:eastAsia="Times New Roman" w:hAnsi="Times New Roman" w:cs="Times New Roman"/>
          <w:color w:val="333333"/>
          <w:sz w:val="28"/>
          <w:szCs w:val="28"/>
          <w:lang w:bidi="ar-SA"/>
        </w:rPr>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lastRenderedPageBreak/>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4. </w:t>
      </w:r>
      <w:r w:rsidRPr="009D480B">
        <w:rPr>
          <w:rFonts w:ascii="Times New Roman" w:eastAsia="Times New Roman" w:hAnsi="Times New Roman" w:cs="Times New Roman"/>
          <w:b/>
          <w:i/>
          <w:color w:val="333333"/>
          <w:sz w:val="28"/>
          <w:szCs w:val="28"/>
          <w:lang w:bidi="ar-SA"/>
        </w:rPr>
        <w:t>Художественно-эстетическое развитие:</w:t>
      </w:r>
      <w:r w:rsidRPr="009D480B">
        <w:rPr>
          <w:rFonts w:ascii="Times New Roman" w:eastAsia="Times New Roman" w:hAnsi="Times New Roman" w:cs="Times New Roman"/>
          <w:color w:val="333333"/>
          <w:sz w:val="28"/>
          <w:szCs w:val="28"/>
          <w:lang w:bidi="ar-SA"/>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5. </w:t>
      </w:r>
      <w:r w:rsidRPr="009D480B">
        <w:rPr>
          <w:rFonts w:ascii="Times New Roman" w:eastAsia="Times New Roman" w:hAnsi="Times New Roman" w:cs="Times New Roman"/>
          <w:b/>
          <w:i/>
          <w:color w:val="333333"/>
          <w:sz w:val="28"/>
          <w:szCs w:val="28"/>
          <w:lang w:bidi="ar-SA"/>
        </w:rPr>
        <w:t>Физическое развитие:</w:t>
      </w:r>
      <w:r w:rsidRPr="009D480B">
        <w:rPr>
          <w:rFonts w:ascii="Times New Roman" w:eastAsia="Times New Roman" w:hAnsi="Times New Roman" w:cs="Times New Roman"/>
          <w:color w:val="333333"/>
          <w:sz w:val="28"/>
          <w:szCs w:val="28"/>
          <w:lang w:bidi="ar-SA"/>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b/>
          <w:color w:val="333333"/>
          <w:sz w:val="28"/>
          <w:szCs w:val="28"/>
          <w:lang w:bidi="ar-SA"/>
        </w:rPr>
      </w:pPr>
      <w:r w:rsidRPr="009D480B">
        <w:rPr>
          <w:rFonts w:ascii="Times New Roman" w:eastAsia="Times New Roman" w:hAnsi="Times New Roman" w:cs="Times New Roman"/>
          <w:b/>
          <w:color w:val="333333"/>
          <w:sz w:val="28"/>
          <w:szCs w:val="28"/>
          <w:lang w:bidi="ar-SA"/>
        </w:rPr>
        <w:t xml:space="preserve">Целевые ориентиры на этапе завершения освоения Программы детьми с ЗПР к </w:t>
      </w:r>
      <w:r>
        <w:rPr>
          <w:rFonts w:ascii="Times New Roman" w:eastAsia="Times New Roman" w:hAnsi="Times New Roman" w:cs="Times New Roman"/>
          <w:b/>
          <w:color w:val="333333"/>
          <w:sz w:val="28"/>
          <w:szCs w:val="28"/>
          <w:lang w:bidi="ar-SA"/>
        </w:rPr>
        <w:t>6-</w:t>
      </w:r>
      <w:r w:rsidRPr="009D480B">
        <w:rPr>
          <w:rFonts w:ascii="Times New Roman" w:eastAsia="Times New Roman" w:hAnsi="Times New Roman" w:cs="Times New Roman"/>
          <w:b/>
          <w:color w:val="333333"/>
          <w:sz w:val="28"/>
          <w:szCs w:val="28"/>
          <w:lang w:bidi="ar-SA"/>
        </w:rPr>
        <w:t>7-8 годам</w:t>
      </w:r>
      <w:r>
        <w:rPr>
          <w:rFonts w:ascii="Times New Roman" w:eastAsia="Times New Roman" w:hAnsi="Times New Roman" w:cs="Times New Roman"/>
          <w:b/>
          <w:color w:val="333333"/>
          <w:sz w:val="28"/>
          <w:szCs w:val="28"/>
          <w:lang w:bidi="ar-SA"/>
        </w:rPr>
        <w:t xml:space="preserve"> (старшая-подготовительная группа)</w:t>
      </w:r>
      <w:r w:rsidRPr="009D480B">
        <w:rPr>
          <w:rFonts w:ascii="Times New Roman" w:eastAsia="Times New Roman" w:hAnsi="Times New Roman" w:cs="Times New Roman"/>
          <w:b/>
          <w:color w:val="333333"/>
          <w:sz w:val="28"/>
          <w:szCs w:val="28"/>
          <w:lang w:bidi="ar-SA"/>
        </w:rPr>
        <w:t>.</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1. </w:t>
      </w:r>
      <w:r w:rsidRPr="009D480B">
        <w:rPr>
          <w:rFonts w:ascii="Times New Roman" w:eastAsia="Times New Roman" w:hAnsi="Times New Roman" w:cs="Times New Roman"/>
          <w:b/>
          <w:i/>
          <w:color w:val="333333"/>
          <w:sz w:val="28"/>
          <w:szCs w:val="28"/>
          <w:lang w:bidi="ar-SA"/>
        </w:rPr>
        <w:t>Социально-коммуникативное развитие</w:t>
      </w:r>
      <w:r w:rsidRPr="009D480B">
        <w:rPr>
          <w:rFonts w:ascii="Times New Roman" w:eastAsia="Times New Roman" w:hAnsi="Times New Roman" w:cs="Times New Roman"/>
          <w:color w:val="333333"/>
          <w:sz w:val="28"/>
          <w:szCs w:val="28"/>
          <w:lang w:bidi="ar-SA"/>
        </w:rPr>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w:t>
      </w:r>
      <w:r w:rsidRPr="009D480B">
        <w:rPr>
          <w:rFonts w:ascii="Times New Roman" w:eastAsia="Times New Roman" w:hAnsi="Times New Roman" w:cs="Times New Roman"/>
          <w:color w:val="333333"/>
          <w:sz w:val="28"/>
          <w:szCs w:val="28"/>
          <w:lang w:bidi="ar-SA"/>
        </w:rPr>
        <w:lastRenderedPageBreak/>
        <w:t>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2. </w:t>
      </w:r>
      <w:r w:rsidRPr="009D480B">
        <w:rPr>
          <w:rFonts w:ascii="Times New Roman" w:eastAsia="Times New Roman" w:hAnsi="Times New Roman" w:cs="Times New Roman"/>
          <w:b/>
          <w:i/>
          <w:color w:val="333333"/>
          <w:sz w:val="28"/>
          <w:szCs w:val="28"/>
          <w:lang w:bidi="ar-SA"/>
        </w:rPr>
        <w:t>Познавательное развитие:</w:t>
      </w:r>
      <w:r w:rsidRPr="009D480B">
        <w:rPr>
          <w:rFonts w:ascii="Times New Roman" w:eastAsia="Times New Roman" w:hAnsi="Times New Roman" w:cs="Times New Roman"/>
          <w:color w:val="333333"/>
          <w:sz w:val="28"/>
          <w:szCs w:val="28"/>
          <w:lang w:bidi="ar-SA"/>
        </w:rPr>
        <w:t xml:space="preserve">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4. </w:t>
      </w:r>
      <w:r w:rsidRPr="009D480B">
        <w:rPr>
          <w:rFonts w:ascii="Times New Roman" w:eastAsia="Times New Roman" w:hAnsi="Times New Roman" w:cs="Times New Roman"/>
          <w:b/>
          <w:i/>
          <w:color w:val="333333"/>
          <w:sz w:val="28"/>
          <w:szCs w:val="28"/>
          <w:lang w:bidi="ar-SA"/>
        </w:rPr>
        <w:t>Художественно-эстетическое развитие:</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а) музыкальное развитие:</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lastRenderedPageBreak/>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проявляет творческую активность и способность к созданию новых образов в художественно-эстетической деятельности.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б) художественное развитие:</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ребенок осваивает основные культурные способы художественной деятельности, проявляет инициативу и самостоятельность в разных ее видах;</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5. </w:t>
      </w:r>
      <w:r w:rsidRPr="009D480B">
        <w:rPr>
          <w:rFonts w:ascii="Times New Roman" w:eastAsia="Times New Roman" w:hAnsi="Times New Roman" w:cs="Times New Roman"/>
          <w:b/>
          <w:i/>
          <w:color w:val="333333"/>
          <w:sz w:val="28"/>
          <w:szCs w:val="28"/>
          <w:lang w:bidi="ar-SA"/>
        </w:rPr>
        <w:t>Физическое развитие:</w:t>
      </w:r>
      <w:r w:rsidRPr="009D480B">
        <w:rPr>
          <w:rFonts w:ascii="Times New Roman" w:eastAsia="Times New Roman" w:hAnsi="Times New Roman" w:cs="Times New Roman"/>
          <w:color w:val="333333"/>
          <w:sz w:val="28"/>
          <w:szCs w:val="28"/>
          <w:lang w:bidi="ar-SA"/>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9D480B" w:rsidRPr="009D480B" w:rsidRDefault="009D480B" w:rsidP="00C34AEE">
      <w:pPr>
        <w:widowControl/>
        <w:shd w:val="clear" w:color="auto" w:fill="FFFFFF"/>
        <w:spacing w:after="255" w:line="270" w:lineRule="atLeast"/>
        <w:ind w:firstLine="708"/>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9D480B" w:rsidRPr="009D480B" w:rsidRDefault="009D480B" w:rsidP="00C34AEE">
      <w:pPr>
        <w:widowControl/>
        <w:shd w:val="clear" w:color="auto" w:fill="FFFFFF"/>
        <w:spacing w:after="255" w:line="270" w:lineRule="atLeast"/>
        <w:ind w:firstLine="708"/>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b/>
          <w:color w:val="333333"/>
          <w:sz w:val="28"/>
          <w:szCs w:val="28"/>
          <w:lang w:bidi="ar-SA"/>
        </w:rPr>
        <w:t>На этапе завершения дошкольного образования</w:t>
      </w:r>
      <w:r w:rsidRPr="009D480B">
        <w:rPr>
          <w:rFonts w:ascii="Times New Roman" w:eastAsia="Times New Roman" w:hAnsi="Times New Roman" w:cs="Times New Roman"/>
          <w:color w:val="333333"/>
          <w:sz w:val="28"/>
          <w:szCs w:val="28"/>
          <w:lang w:bidi="ar-SA"/>
        </w:rPr>
        <w:t xml:space="preserve"> </w:t>
      </w:r>
      <w:r w:rsidRPr="009D480B">
        <w:rPr>
          <w:rFonts w:ascii="Times New Roman" w:eastAsia="Times New Roman" w:hAnsi="Times New Roman" w:cs="Times New Roman"/>
          <w:b/>
          <w:color w:val="333333"/>
          <w:sz w:val="28"/>
          <w:szCs w:val="28"/>
          <w:lang w:bidi="ar-SA"/>
        </w:rPr>
        <w:t xml:space="preserve">специалисты и психолого-педагогический консилиум (далее - ППк) </w:t>
      </w:r>
      <w:r w:rsidR="00C34AEE" w:rsidRPr="00C34AEE">
        <w:rPr>
          <w:rFonts w:ascii="Times New Roman" w:eastAsia="Times New Roman" w:hAnsi="Times New Roman" w:cs="Times New Roman"/>
          <w:b/>
          <w:color w:val="333333"/>
          <w:sz w:val="28"/>
          <w:szCs w:val="28"/>
          <w:lang w:bidi="ar-SA"/>
        </w:rPr>
        <w:t>МБДОУ</w:t>
      </w:r>
      <w:r w:rsidRPr="009D480B">
        <w:rPr>
          <w:rFonts w:ascii="Times New Roman" w:eastAsia="Times New Roman" w:hAnsi="Times New Roman" w:cs="Times New Roman"/>
          <w:b/>
          <w:color w:val="333333"/>
          <w:sz w:val="28"/>
          <w:szCs w:val="28"/>
          <w:lang w:bidi="ar-SA"/>
        </w:rPr>
        <w:t xml:space="preserve"> вырабатывают рекомендации для ПМПК по организации дальнейшего обучения</w:t>
      </w:r>
      <w:r w:rsidRPr="009D480B">
        <w:rPr>
          <w:rFonts w:ascii="Times New Roman" w:eastAsia="Times New Roman" w:hAnsi="Times New Roman" w:cs="Times New Roman"/>
          <w:color w:val="333333"/>
          <w:sz w:val="28"/>
          <w:szCs w:val="28"/>
          <w:lang w:bidi="ar-SA"/>
        </w:rPr>
        <w:t xml:space="preserve"> в соответствии с требованиями Стандарта. В зависимости от того, на каком </w:t>
      </w:r>
      <w:r w:rsidRPr="009D480B">
        <w:rPr>
          <w:rFonts w:ascii="Times New Roman" w:eastAsia="Times New Roman" w:hAnsi="Times New Roman" w:cs="Times New Roman"/>
          <w:color w:val="333333"/>
          <w:sz w:val="28"/>
          <w:szCs w:val="28"/>
          <w:lang w:bidi="ar-SA"/>
        </w:rPr>
        <w:lastRenderedPageBreak/>
        <w:t>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9D480B" w:rsidRPr="009D480B" w:rsidRDefault="009D480B" w:rsidP="00C34AEE">
      <w:pPr>
        <w:widowControl/>
        <w:shd w:val="clear" w:color="auto" w:fill="FFFFFF"/>
        <w:spacing w:after="255" w:line="270" w:lineRule="atLeast"/>
        <w:ind w:firstLine="708"/>
        <w:jc w:val="both"/>
        <w:rPr>
          <w:rFonts w:ascii="Times New Roman" w:eastAsia="Times New Roman" w:hAnsi="Times New Roman" w:cs="Times New Roman"/>
          <w:b/>
          <w:i/>
          <w:color w:val="333333"/>
          <w:sz w:val="28"/>
          <w:szCs w:val="28"/>
          <w:lang w:bidi="ar-SA"/>
        </w:rPr>
      </w:pPr>
      <w:r w:rsidRPr="009D480B">
        <w:rPr>
          <w:rFonts w:ascii="Times New Roman" w:eastAsia="Times New Roman" w:hAnsi="Times New Roman" w:cs="Times New Roman"/>
          <w:b/>
          <w:i/>
          <w:color w:val="333333"/>
          <w:sz w:val="28"/>
          <w:szCs w:val="28"/>
          <w:lang w:bidi="ar-SA"/>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1. </w:t>
      </w:r>
      <w:r w:rsidRPr="009D480B">
        <w:rPr>
          <w:rFonts w:ascii="Times New Roman" w:eastAsia="Times New Roman" w:hAnsi="Times New Roman" w:cs="Times New Roman"/>
          <w:i/>
          <w:color w:val="333333"/>
          <w:sz w:val="28"/>
          <w:szCs w:val="28"/>
          <w:lang w:bidi="ar-SA"/>
        </w:rPr>
        <w:t>Характерные особенности группы А</w:t>
      </w:r>
      <w:r w:rsidRPr="009D480B">
        <w:rPr>
          <w:rFonts w:ascii="Times New Roman" w:eastAsia="Times New Roman" w:hAnsi="Times New Roman" w:cs="Times New Roman"/>
          <w:color w:val="333333"/>
          <w:sz w:val="28"/>
          <w:szCs w:val="28"/>
          <w:lang w:bidi="ar-SA"/>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lastRenderedPageBreak/>
        <w:t xml:space="preserve">2. </w:t>
      </w:r>
      <w:r w:rsidRPr="009D480B">
        <w:rPr>
          <w:rFonts w:ascii="Times New Roman" w:eastAsia="Times New Roman" w:hAnsi="Times New Roman" w:cs="Times New Roman"/>
          <w:i/>
          <w:color w:val="333333"/>
          <w:sz w:val="28"/>
          <w:szCs w:val="28"/>
          <w:lang w:bidi="ar-SA"/>
        </w:rPr>
        <w:t>Характерные особенности группы В</w:t>
      </w:r>
      <w:r w:rsidRPr="009D480B">
        <w:rPr>
          <w:rFonts w:ascii="Times New Roman" w:eastAsia="Times New Roman" w:hAnsi="Times New Roman" w:cs="Times New Roman"/>
          <w:color w:val="333333"/>
          <w:sz w:val="28"/>
          <w:szCs w:val="28"/>
          <w:lang w:bidi="ar-SA"/>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3. </w:t>
      </w:r>
      <w:r w:rsidRPr="009D480B">
        <w:rPr>
          <w:rFonts w:ascii="Times New Roman" w:eastAsia="Times New Roman" w:hAnsi="Times New Roman" w:cs="Times New Roman"/>
          <w:i/>
          <w:color w:val="333333"/>
          <w:sz w:val="28"/>
          <w:szCs w:val="28"/>
          <w:lang w:bidi="ar-SA"/>
        </w:rPr>
        <w:t>Характерные особенности группы С</w:t>
      </w:r>
      <w:r w:rsidRPr="009D480B">
        <w:rPr>
          <w:rFonts w:ascii="Times New Roman" w:eastAsia="Times New Roman" w:hAnsi="Times New Roman" w:cs="Times New Roman"/>
          <w:color w:val="333333"/>
          <w:sz w:val="28"/>
          <w:szCs w:val="28"/>
          <w:lang w:bidi="ar-SA"/>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w:t>
      </w:r>
      <w:r w:rsidRPr="009D480B">
        <w:rPr>
          <w:rFonts w:ascii="Times New Roman" w:eastAsia="Times New Roman" w:hAnsi="Times New Roman" w:cs="Times New Roman"/>
          <w:color w:val="333333"/>
          <w:sz w:val="28"/>
          <w:szCs w:val="28"/>
          <w:lang w:bidi="ar-SA"/>
        </w:rPr>
        <w:lastRenderedPageBreak/>
        <w:t>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9D480B" w:rsidRPr="009D480B" w:rsidRDefault="009D480B" w:rsidP="009D480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9D480B">
        <w:rPr>
          <w:rFonts w:ascii="Times New Roman" w:eastAsia="Times New Roman" w:hAnsi="Times New Roman" w:cs="Times New Roman"/>
          <w:color w:val="333333"/>
          <w:sz w:val="28"/>
          <w:szCs w:val="28"/>
          <w:lang w:bidi="ar-SA"/>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9D480B" w:rsidRPr="00EF6DAE" w:rsidRDefault="009D480B" w:rsidP="009D480B">
      <w:pPr>
        <w:pStyle w:val="3b"/>
        <w:keepNext/>
        <w:keepLines/>
        <w:shd w:val="clear" w:color="auto" w:fill="auto"/>
        <w:tabs>
          <w:tab w:val="left" w:pos="2149"/>
        </w:tabs>
        <w:spacing w:before="0" w:after="0" w:line="240" w:lineRule="auto"/>
        <w:ind w:firstLine="0"/>
        <w:jc w:val="both"/>
        <w:rPr>
          <w:color w:val="auto"/>
          <w:sz w:val="28"/>
          <w:szCs w:val="28"/>
        </w:rPr>
      </w:pPr>
    </w:p>
    <w:p w:rsidR="003256E4" w:rsidRPr="00EF6DAE" w:rsidRDefault="00181C6C" w:rsidP="00181C6C">
      <w:pPr>
        <w:pStyle w:val="3b"/>
        <w:keepNext/>
        <w:keepLines/>
        <w:shd w:val="clear" w:color="auto" w:fill="auto"/>
        <w:tabs>
          <w:tab w:val="left" w:pos="1984"/>
        </w:tabs>
        <w:spacing w:before="0" w:after="43" w:line="240" w:lineRule="auto"/>
        <w:ind w:firstLine="0"/>
        <w:jc w:val="both"/>
        <w:rPr>
          <w:color w:val="auto"/>
          <w:sz w:val="28"/>
          <w:szCs w:val="28"/>
        </w:rPr>
      </w:pPr>
      <w:bookmarkStart w:id="4" w:name="bookmark9"/>
      <w:r>
        <w:rPr>
          <w:color w:val="auto"/>
          <w:sz w:val="28"/>
          <w:szCs w:val="28"/>
        </w:rPr>
        <w:t xml:space="preserve">2.4. </w:t>
      </w:r>
      <w:r w:rsidR="00204590" w:rsidRPr="00EF6DAE">
        <w:rPr>
          <w:color w:val="auto"/>
          <w:sz w:val="28"/>
          <w:szCs w:val="28"/>
        </w:rPr>
        <w:t>Развивающее оценивание качества образовательной деятельности по АООП</w:t>
      </w:r>
      <w:bookmarkEnd w:id="4"/>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sz w:val="28"/>
          <w:szCs w:val="28"/>
        </w:rPr>
        <w:t>Оценивание качества образовательной деятельности, осуществляемой МБДОУ по Программе, представляет собой важную составную часть данной образовательной деятельности, направленную на ее усовершенствование.</w:t>
      </w:r>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sz w:val="28"/>
          <w:szCs w:val="28"/>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181C6C">
        <w:rPr>
          <w:rFonts w:ascii="Times New Roman" w:hAnsi="Times New Roman" w:cs="Times New Roman"/>
          <w:sz w:val="28"/>
          <w:szCs w:val="28"/>
          <w:vertAlign w:val="superscript"/>
        </w:rPr>
        <w:t>2</w:t>
      </w:r>
      <w:r w:rsidRPr="00181C6C">
        <w:rPr>
          <w:rFonts w:ascii="Times New Roman" w:hAnsi="Times New Roman" w:cs="Times New Roman"/>
          <w:sz w:val="28"/>
          <w:szCs w:val="28"/>
        </w:rPr>
        <w:t>, а также Стандарта, в котором определены государственные гарантии качества образования.</w:t>
      </w:r>
    </w:p>
    <w:p w:rsidR="00181C6C" w:rsidRPr="00181C6C" w:rsidRDefault="00181C6C" w:rsidP="00181C6C">
      <w:pPr>
        <w:tabs>
          <w:tab w:val="left" w:pos="360"/>
          <w:tab w:val="left" w:pos="567"/>
          <w:tab w:val="left" w:pos="9540"/>
          <w:tab w:val="left" w:pos="9999"/>
        </w:tabs>
        <w:ind w:firstLine="709"/>
        <w:contextualSpacing/>
        <w:jc w:val="both"/>
        <w:rPr>
          <w:rFonts w:ascii="Times New Roman" w:eastAsia="Times New Roman" w:hAnsi="Times New Roman" w:cs="Times New Roman"/>
          <w:sz w:val="28"/>
          <w:szCs w:val="28"/>
        </w:rPr>
      </w:pPr>
      <w:r w:rsidRPr="00181C6C">
        <w:rPr>
          <w:rFonts w:ascii="Times New Roman" w:eastAsia="Times New Roman" w:hAnsi="Times New Roman" w:cs="Times New Roman"/>
          <w:sz w:val="28"/>
          <w:szCs w:val="28"/>
        </w:rPr>
        <w:t xml:space="preserve">Оценка качества дошкольного образования (соответствия образовательной деятельности, реализуемой </w:t>
      </w:r>
      <w:r>
        <w:rPr>
          <w:rFonts w:ascii="Times New Roman" w:eastAsia="Times New Roman" w:hAnsi="Times New Roman" w:cs="Times New Roman"/>
          <w:sz w:val="28"/>
          <w:szCs w:val="28"/>
        </w:rPr>
        <w:t>МБДОУ</w:t>
      </w:r>
      <w:r w:rsidRPr="00181C6C">
        <w:rPr>
          <w:rFonts w:ascii="Times New Roman" w:eastAsia="Times New Roman" w:hAnsi="Times New Roman" w:cs="Times New Roman"/>
          <w:sz w:val="28"/>
          <w:szCs w:val="28"/>
        </w:rPr>
        <w:t xml:space="preserve">, заданным требованиям Стандарта и Программы в дошкольном образовании детей с </w:t>
      </w:r>
      <w:r>
        <w:rPr>
          <w:rFonts w:ascii="Times New Roman" w:eastAsia="Times New Roman" w:hAnsi="Times New Roman" w:cs="Times New Roman"/>
          <w:sz w:val="28"/>
          <w:szCs w:val="28"/>
        </w:rPr>
        <w:t>ЗПР</w:t>
      </w:r>
      <w:r w:rsidRPr="00181C6C">
        <w:rPr>
          <w:rFonts w:ascii="Times New Roman" w:eastAsia="Times New Roman" w:hAnsi="Times New Roman" w:cs="Times New Roman"/>
          <w:sz w:val="28"/>
          <w:szCs w:val="28"/>
        </w:rPr>
        <w:t xml:space="preserve">) направлена, в первую очередь, на оценивание созданных </w:t>
      </w:r>
      <w:r>
        <w:rPr>
          <w:rFonts w:ascii="Times New Roman" w:eastAsia="Times New Roman" w:hAnsi="Times New Roman" w:cs="Times New Roman"/>
          <w:sz w:val="28"/>
          <w:szCs w:val="28"/>
        </w:rPr>
        <w:t>МБДОУ</w:t>
      </w:r>
      <w:r w:rsidRPr="00181C6C">
        <w:rPr>
          <w:rFonts w:ascii="Times New Roman" w:eastAsia="Times New Roman" w:hAnsi="Times New Roman" w:cs="Times New Roman"/>
          <w:sz w:val="28"/>
          <w:szCs w:val="28"/>
        </w:rPr>
        <w:t xml:space="preserve">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w:t>
      </w:r>
      <w:r>
        <w:rPr>
          <w:rFonts w:ascii="Times New Roman" w:eastAsia="Times New Roman" w:hAnsi="Times New Roman" w:cs="Times New Roman"/>
          <w:sz w:val="28"/>
          <w:szCs w:val="28"/>
        </w:rPr>
        <w:t>МБДОУ</w:t>
      </w:r>
      <w:r w:rsidRPr="00181C6C">
        <w:rPr>
          <w:rFonts w:ascii="Times New Roman" w:eastAsia="Times New Roman" w:hAnsi="Times New Roman" w:cs="Times New Roman"/>
          <w:sz w:val="28"/>
          <w:szCs w:val="28"/>
        </w:rPr>
        <w:t xml:space="preserve"> и т.д.</w:t>
      </w:r>
    </w:p>
    <w:p w:rsidR="00181C6C" w:rsidRPr="00181C6C" w:rsidRDefault="00181C6C" w:rsidP="00181C6C">
      <w:pPr>
        <w:tabs>
          <w:tab w:val="left" w:pos="360"/>
          <w:tab w:val="left" w:pos="567"/>
          <w:tab w:val="left" w:pos="9540"/>
          <w:tab w:val="left" w:pos="9999"/>
        </w:tabs>
        <w:ind w:firstLine="709"/>
        <w:contextualSpacing/>
        <w:jc w:val="both"/>
        <w:rPr>
          <w:rFonts w:ascii="Times New Roman" w:eastAsia="Times New Roman" w:hAnsi="Times New Roman" w:cs="Times New Roman"/>
          <w:sz w:val="28"/>
          <w:szCs w:val="28"/>
        </w:rPr>
      </w:pPr>
      <w:r w:rsidRPr="00181C6C">
        <w:rPr>
          <w:rFonts w:ascii="Times New Roman" w:eastAsia="Times New Roman" w:hAnsi="Times New Roman" w:cs="Times New Roman"/>
          <w:sz w:val="28"/>
          <w:szCs w:val="28"/>
        </w:rPr>
        <w:t xml:space="preserve">Программой не предусматривается оценивание качества образовательной деятельности </w:t>
      </w:r>
      <w:r>
        <w:rPr>
          <w:rFonts w:ascii="Times New Roman" w:eastAsia="Times New Roman" w:hAnsi="Times New Roman" w:cs="Times New Roman"/>
          <w:sz w:val="28"/>
          <w:szCs w:val="28"/>
        </w:rPr>
        <w:t>МБДОУ</w:t>
      </w:r>
      <w:r w:rsidRPr="00181C6C">
        <w:rPr>
          <w:rFonts w:ascii="Times New Roman" w:eastAsia="Times New Roman" w:hAnsi="Times New Roman" w:cs="Times New Roman"/>
          <w:sz w:val="28"/>
          <w:szCs w:val="28"/>
        </w:rPr>
        <w:t xml:space="preserve"> на основе достижения детьми с </w:t>
      </w:r>
      <w:r>
        <w:rPr>
          <w:rFonts w:ascii="Times New Roman" w:eastAsia="Times New Roman" w:hAnsi="Times New Roman" w:cs="Times New Roman"/>
          <w:sz w:val="28"/>
          <w:szCs w:val="28"/>
        </w:rPr>
        <w:t>ЗПР</w:t>
      </w:r>
      <w:r w:rsidRPr="00181C6C">
        <w:rPr>
          <w:rFonts w:ascii="Times New Roman" w:eastAsia="Times New Roman" w:hAnsi="Times New Roman" w:cs="Times New Roman"/>
          <w:sz w:val="28"/>
          <w:szCs w:val="28"/>
        </w:rPr>
        <w:t xml:space="preserve"> планируемых результатов освоения Программы.</w:t>
      </w:r>
    </w:p>
    <w:p w:rsidR="00181C6C" w:rsidRPr="00181C6C" w:rsidRDefault="00181C6C" w:rsidP="00181C6C">
      <w:pPr>
        <w:tabs>
          <w:tab w:val="left" w:pos="360"/>
          <w:tab w:val="left" w:pos="567"/>
          <w:tab w:val="left" w:pos="9540"/>
          <w:tab w:val="left" w:pos="9999"/>
        </w:tabs>
        <w:ind w:firstLine="709"/>
        <w:contextualSpacing/>
        <w:jc w:val="both"/>
        <w:rPr>
          <w:rFonts w:ascii="Times New Roman" w:eastAsia="Times New Roman" w:hAnsi="Times New Roman" w:cs="Times New Roman"/>
          <w:sz w:val="28"/>
          <w:szCs w:val="28"/>
        </w:rPr>
      </w:pPr>
      <w:r w:rsidRPr="00181C6C">
        <w:rPr>
          <w:rFonts w:ascii="Times New Roman" w:eastAsia="Times New Roman" w:hAnsi="Times New Roman" w:cs="Times New Roman"/>
          <w:sz w:val="28"/>
          <w:szCs w:val="28"/>
        </w:rPr>
        <w:t>Целевые ориентиры, представленные в Программе:</w:t>
      </w:r>
    </w:p>
    <w:p w:rsidR="00181C6C" w:rsidRPr="00181C6C" w:rsidRDefault="00181C6C" w:rsidP="00181C6C">
      <w:pPr>
        <w:tabs>
          <w:tab w:val="left" w:pos="360"/>
          <w:tab w:val="left" w:pos="567"/>
          <w:tab w:val="left" w:pos="9540"/>
          <w:tab w:val="left" w:pos="9999"/>
        </w:tabs>
        <w:ind w:firstLine="709"/>
        <w:contextualSpacing/>
        <w:jc w:val="both"/>
        <w:rPr>
          <w:rFonts w:ascii="Times New Roman" w:eastAsia="Times New Roman" w:hAnsi="Times New Roman" w:cs="Times New Roman"/>
          <w:sz w:val="28"/>
          <w:szCs w:val="28"/>
        </w:rPr>
      </w:pPr>
      <w:r w:rsidRPr="00181C6C">
        <w:rPr>
          <w:rFonts w:ascii="Times New Roman" w:eastAsia="Times New Roman" w:hAnsi="Times New Roman" w:cs="Times New Roman"/>
          <w:sz w:val="28"/>
          <w:szCs w:val="28"/>
        </w:rPr>
        <w:t>- не подлежат непосредственной оценке;</w:t>
      </w:r>
    </w:p>
    <w:p w:rsidR="00181C6C" w:rsidRPr="00181C6C" w:rsidRDefault="00181C6C" w:rsidP="00181C6C">
      <w:pPr>
        <w:tabs>
          <w:tab w:val="left" w:pos="360"/>
          <w:tab w:val="left" w:pos="567"/>
          <w:tab w:val="left" w:pos="9540"/>
          <w:tab w:val="left" w:pos="9999"/>
        </w:tabs>
        <w:ind w:firstLine="709"/>
        <w:contextualSpacing/>
        <w:jc w:val="both"/>
        <w:rPr>
          <w:rFonts w:ascii="Times New Roman" w:eastAsia="Times New Roman" w:hAnsi="Times New Roman" w:cs="Times New Roman"/>
          <w:sz w:val="28"/>
          <w:szCs w:val="28"/>
        </w:rPr>
      </w:pPr>
      <w:r w:rsidRPr="00181C6C">
        <w:rPr>
          <w:rFonts w:ascii="Times New Roman" w:eastAsia="Times New Roman" w:hAnsi="Times New Roman" w:cs="Times New Roman"/>
          <w:sz w:val="28"/>
          <w:szCs w:val="28"/>
        </w:rPr>
        <w:t xml:space="preserve">- не являются непосредственным основанием оценки как итогового, так и промежуточного уровня развития </w:t>
      </w:r>
      <w:r>
        <w:rPr>
          <w:rFonts w:ascii="Times New Roman" w:eastAsia="Times New Roman" w:hAnsi="Times New Roman" w:cs="Times New Roman"/>
          <w:sz w:val="28"/>
          <w:szCs w:val="28"/>
        </w:rPr>
        <w:t>детей</w:t>
      </w:r>
      <w:r w:rsidRPr="00181C6C">
        <w:rPr>
          <w:rFonts w:ascii="Times New Roman" w:eastAsia="Times New Roman" w:hAnsi="Times New Roman" w:cs="Times New Roman"/>
          <w:sz w:val="28"/>
          <w:szCs w:val="28"/>
        </w:rPr>
        <w:t xml:space="preserve"> с </w:t>
      </w:r>
      <w:r>
        <w:rPr>
          <w:rFonts w:ascii="Times New Roman" w:eastAsia="Times New Roman" w:hAnsi="Times New Roman" w:cs="Times New Roman"/>
          <w:sz w:val="28"/>
          <w:szCs w:val="28"/>
        </w:rPr>
        <w:t>ЗП</w:t>
      </w:r>
      <w:r w:rsidRPr="00181C6C">
        <w:rPr>
          <w:rFonts w:ascii="Times New Roman" w:eastAsia="Times New Roman" w:hAnsi="Times New Roman" w:cs="Times New Roman"/>
          <w:sz w:val="28"/>
          <w:szCs w:val="28"/>
        </w:rPr>
        <w:t>Р;</w:t>
      </w:r>
    </w:p>
    <w:p w:rsidR="00181C6C" w:rsidRPr="00181C6C" w:rsidRDefault="00181C6C" w:rsidP="00181C6C">
      <w:pPr>
        <w:tabs>
          <w:tab w:val="left" w:pos="360"/>
          <w:tab w:val="left" w:pos="567"/>
          <w:tab w:val="left" w:pos="9540"/>
          <w:tab w:val="left" w:pos="9999"/>
        </w:tabs>
        <w:ind w:firstLine="709"/>
        <w:contextualSpacing/>
        <w:jc w:val="both"/>
        <w:rPr>
          <w:rFonts w:ascii="Times New Roman" w:eastAsia="Times New Roman" w:hAnsi="Times New Roman" w:cs="Times New Roman"/>
          <w:sz w:val="28"/>
          <w:szCs w:val="28"/>
        </w:rPr>
      </w:pPr>
      <w:r w:rsidRPr="00181C6C">
        <w:rPr>
          <w:rFonts w:ascii="Times New Roman" w:eastAsia="Times New Roman" w:hAnsi="Times New Roman" w:cs="Times New Roman"/>
          <w:sz w:val="28"/>
          <w:szCs w:val="28"/>
        </w:rPr>
        <w:t xml:space="preserve">- не являются основанием для их формального сравнения с реальными достижениями детей с </w:t>
      </w:r>
      <w:r>
        <w:rPr>
          <w:rFonts w:ascii="Times New Roman" w:eastAsia="Times New Roman" w:hAnsi="Times New Roman" w:cs="Times New Roman"/>
          <w:sz w:val="28"/>
          <w:szCs w:val="28"/>
        </w:rPr>
        <w:t>ЗПР</w:t>
      </w:r>
      <w:r w:rsidRPr="00181C6C">
        <w:rPr>
          <w:rFonts w:ascii="Times New Roman" w:eastAsia="Times New Roman" w:hAnsi="Times New Roman" w:cs="Times New Roman"/>
          <w:sz w:val="28"/>
          <w:szCs w:val="28"/>
        </w:rPr>
        <w:t>;</w:t>
      </w:r>
    </w:p>
    <w:p w:rsidR="00181C6C" w:rsidRPr="00181C6C" w:rsidRDefault="00181C6C" w:rsidP="00181C6C">
      <w:pPr>
        <w:tabs>
          <w:tab w:val="left" w:pos="360"/>
          <w:tab w:val="left" w:pos="567"/>
          <w:tab w:val="left" w:pos="9540"/>
          <w:tab w:val="left" w:pos="9999"/>
        </w:tabs>
        <w:ind w:firstLine="709"/>
        <w:contextualSpacing/>
        <w:jc w:val="both"/>
        <w:rPr>
          <w:rFonts w:ascii="Times New Roman" w:eastAsia="Times New Roman" w:hAnsi="Times New Roman" w:cs="Times New Roman"/>
          <w:sz w:val="28"/>
          <w:szCs w:val="28"/>
        </w:rPr>
      </w:pPr>
      <w:r w:rsidRPr="00181C6C">
        <w:rPr>
          <w:rFonts w:ascii="Times New Roman" w:eastAsia="Times New Roman" w:hAnsi="Times New Roman" w:cs="Times New Roman"/>
          <w:sz w:val="28"/>
          <w:szCs w:val="28"/>
        </w:rPr>
        <w:t xml:space="preserve">- не являются основой объективной оценки соответствия установленным требованиям образовательной деятельности и подготовки детей с </w:t>
      </w:r>
      <w:r>
        <w:rPr>
          <w:rFonts w:ascii="Times New Roman" w:eastAsia="Times New Roman" w:hAnsi="Times New Roman" w:cs="Times New Roman"/>
          <w:sz w:val="28"/>
          <w:szCs w:val="28"/>
        </w:rPr>
        <w:t>ЗПР</w:t>
      </w:r>
      <w:r w:rsidRPr="00181C6C">
        <w:rPr>
          <w:rFonts w:ascii="Times New Roman" w:eastAsia="Times New Roman" w:hAnsi="Times New Roman" w:cs="Times New Roman"/>
          <w:sz w:val="28"/>
          <w:szCs w:val="28"/>
        </w:rPr>
        <w:t>;</w:t>
      </w:r>
    </w:p>
    <w:p w:rsidR="00181C6C" w:rsidRPr="00181C6C" w:rsidRDefault="00181C6C" w:rsidP="00181C6C">
      <w:pPr>
        <w:tabs>
          <w:tab w:val="left" w:pos="360"/>
          <w:tab w:val="left" w:pos="567"/>
          <w:tab w:val="left" w:pos="9540"/>
          <w:tab w:val="left" w:pos="9999"/>
        </w:tabs>
        <w:ind w:firstLine="709"/>
        <w:contextualSpacing/>
        <w:jc w:val="both"/>
        <w:rPr>
          <w:rFonts w:ascii="Times New Roman" w:eastAsia="Times New Roman" w:hAnsi="Times New Roman" w:cs="Times New Roman"/>
          <w:sz w:val="28"/>
          <w:szCs w:val="28"/>
        </w:rPr>
      </w:pPr>
      <w:r w:rsidRPr="00181C6C">
        <w:rPr>
          <w:rFonts w:ascii="Times New Roman" w:eastAsia="Times New Roman" w:hAnsi="Times New Roman" w:cs="Times New Roman"/>
          <w:sz w:val="28"/>
          <w:szCs w:val="28"/>
        </w:rPr>
        <w:t>- не являются непосредственным основанием при оценке качества образования.</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детские портфолио, фиксирующие достижения ребенка в ходе образовательной деятельности;</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 карты развития ребенка дошкольного возраста с </w:t>
      </w:r>
      <w:r>
        <w:rPr>
          <w:rFonts w:ascii="Times New Roman" w:eastAsia="Calibri" w:hAnsi="Times New Roman" w:cs="Times New Roman"/>
          <w:sz w:val="28"/>
          <w:szCs w:val="28"/>
          <w:lang w:eastAsia="ar-SA"/>
        </w:rPr>
        <w:t>ЗПР</w:t>
      </w:r>
      <w:r w:rsidRPr="00181C6C">
        <w:rPr>
          <w:rFonts w:ascii="Times New Roman" w:eastAsia="Calibri" w:hAnsi="Times New Roman" w:cs="Times New Roman"/>
          <w:sz w:val="28"/>
          <w:szCs w:val="28"/>
          <w:lang w:eastAsia="ar-SA"/>
        </w:rPr>
        <w:t>;</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lastRenderedPageBreak/>
        <w:t xml:space="preserve">– различные шкалы индивидуального развития ребенка с </w:t>
      </w:r>
      <w:r>
        <w:rPr>
          <w:rFonts w:ascii="Times New Roman" w:eastAsia="Calibri" w:hAnsi="Times New Roman" w:cs="Times New Roman"/>
          <w:sz w:val="28"/>
          <w:szCs w:val="28"/>
          <w:lang w:eastAsia="ar-SA"/>
        </w:rPr>
        <w:t>ЗПР</w:t>
      </w:r>
      <w:r w:rsidRPr="00181C6C">
        <w:rPr>
          <w:rFonts w:ascii="Times New Roman" w:eastAsia="Calibri" w:hAnsi="Times New Roman" w:cs="Times New Roman"/>
          <w:sz w:val="28"/>
          <w:szCs w:val="28"/>
          <w:lang w:eastAsia="ar-SA"/>
        </w:rPr>
        <w:t>.</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Программа предоставляет МБДОУ право самостоятельного выбора инструментов педагогической и психологической диагностики развития детей, в том числе, его динамики.</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В соответствии со Стандартом и принципами Программы оценка качества образовательной деятельности по Программе:</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1) поддерживает ценности развития и позитивной социализации ребенка дошкольного возраста с </w:t>
      </w:r>
      <w:r>
        <w:rPr>
          <w:rFonts w:ascii="Times New Roman" w:eastAsia="Calibri" w:hAnsi="Times New Roman" w:cs="Times New Roman"/>
          <w:sz w:val="28"/>
          <w:szCs w:val="28"/>
          <w:lang w:eastAsia="ar-SA"/>
        </w:rPr>
        <w:t>ЗПР</w:t>
      </w:r>
      <w:r w:rsidRPr="00181C6C">
        <w:rPr>
          <w:rFonts w:ascii="Times New Roman" w:eastAsia="Calibri" w:hAnsi="Times New Roman" w:cs="Times New Roman"/>
          <w:sz w:val="28"/>
          <w:szCs w:val="28"/>
          <w:lang w:eastAsia="ar-SA"/>
        </w:rPr>
        <w:t>;</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2) учитывает факт разнообразия путей развития ребенка с </w:t>
      </w:r>
      <w:r>
        <w:rPr>
          <w:rFonts w:ascii="Times New Roman" w:eastAsia="Calibri" w:hAnsi="Times New Roman" w:cs="Times New Roman"/>
          <w:sz w:val="28"/>
          <w:szCs w:val="28"/>
          <w:lang w:eastAsia="ar-SA"/>
        </w:rPr>
        <w:t>ЗП</w:t>
      </w:r>
      <w:r w:rsidRPr="00181C6C">
        <w:rPr>
          <w:rFonts w:ascii="Times New Roman" w:eastAsia="Calibri" w:hAnsi="Times New Roman" w:cs="Times New Roman"/>
          <w:sz w:val="28"/>
          <w:szCs w:val="28"/>
          <w:lang w:eastAsia="ar-SA"/>
        </w:rPr>
        <w:t>Р;</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w:t>
      </w:r>
      <w:r>
        <w:rPr>
          <w:rFonts w:ascii="Times New Roman" w:eastAsia="Calibri" w:hAnsi="Times New Roman" w:cs="Times New Roman"/>
          <w:sz w:val="28"/>
          <w:szCs w:val="28"/>
          <w:lang w:eastAsia="ar-SA"/>
        </w:rPr>
        <w:t>ЗП</w:t>
      </w:r>
      <w:r w:rsidRPr="00181C6C">
        <w:rPr>
          <w:rFonts w:ascii="Times New Roman" w:eastAsia="Calibri" w:hAnsi="Times New Roman" w:cs="Times New Roman"/>
          <w:sz w:val="28"/>
          <w:szCs w:val="28"/>
          <w:lang w:eastAsia="ar-SA"/>
        </w:rPr>
        <w:t>Р;</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4) обеспечивает выбор методов и инструментов оценивания для семьи, образовательной организации и для педагогов </w:t>
      </w:r>
      <w:r>
        <w:rPr>
          <w:rFonts w:ascii="Times New Roman" w:eastAsia="Calibri" w:hAnsi="Times New Roman" w:cs="Times New Roman"/>
          <w:sz w:val="28"/>
          <w:szCs w:val="28"/>
          <w:lang w:eastAsia="ar-SA"/>
        </w:rPr>
        <w:t>МБДОУ</w:t>
      </w:r>
      <w:r w:rsidRPr="00181C6C">
        <w:rPr>
          <w:rFonts w:ascii="Times New Roman" w:eastAsia="Calibri" w:hAnsi="Times New Roman" w:cs="Times New Roman"/>
          <w:sz w:val="28"/>
          <w:szCs w:val="28"/>
          <w:lang w:eastAsia="ar-SA"/>
        </w:rPr>
        <w:t xml:space="preserve"> в соответствии:</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 с разнообразием вариантов развития ребенка с </w:t>
      </w:r>
      <w:r>
        <w:rPr>
          <w:rFonts w:ascii="Times New Roman" w:eastAsia="Calibri" w:hAnsi="Times New Roman" w:cs="Times New Roman"/>
          <w:sz w:val="28"/>
          <w:szCs w:val="28"/>
          <w:lang w:eastAsia="ar-SA"/>
        </w:rPr>
        <w:t>ЗПР</w:t>
      </w:r>
      <w:r w:rsidRPr="00181C6C">
        <w:rPr>
          <w:rFonts w:ascii="Times New Roman" w:eastAsia="Calibri" w:hAnsi="Times New Roman" w:cs="Times New Roman"/>
          <w:sz w:val="28"/>
          <w:szCs w:val="28"/>
          <w:lang w:eastAsia="ar-SA"/>
        </w:rPr>
        <w:t xml:space="preserve"> в дошкольном детстве,</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разнообразием вариантов образовательной среды,</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разнообразием местных условий в разных регионах и муниципальных образованиях Российской Федерации;</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5) представляет собой основу для развивающего управления программой дошкольного образования для детей с </w:t>
      </w:r>
      <w:r>
        <w:rPr>
          <w:rFonts w:ascii="Times New Roman" w:eastAsia="Calibri" w:hAnsi="Times New Roman" w:cs="Times New Roman"/>
          <w:sz w:val="28"/>
          <w:szCs w:val="28"/>
          <w:lang w:eastAsia="ar-SA"/>
        </w:rPr>
        <w:t>ЗПР</w:t>
      </w:r>
      <w:r w:rsidRPr="00181C6C">
        <w:rPr>
          <w:rFonts w:ascii="Times New Roman" w:eastAsia="Calibri" w:hAnsi="Times New Roman" w:cs="Times New Roman"/>
          <w:sz w:val="28"/>
          <w:szCs w:val="28"/>
          <w:lang w:eastAsia="ar-SA"/>
        </w:rPr>
        <w:t xml:space="preserve"> на уровне дошкольной образовательной организации, обеспечивая тем самым качество основных образовательных программ дошкольного образования в разных условиях.</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Программой предусмотрены следующие уровни системы оценки качества:</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внутреннее самообследование, оценка, самооценка дошкольной образовательной организации;</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внешняя оценка дошкольной образовательной организации, в том числе независимая профессиональная и общественная оценка.</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На уровне образовательной организации система оценки качества реализации Программы решает задачи:</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повышения качества реализации программы дошкольного образования;</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 обеспечения объективной экспертизы деятельности Организации в процессе оценки качества адаптированной программы дошкольного образования детей с </w:t>
      </w:r>
      <w:r>
        <w:rPr>
          <w:rFonts w:ascii="Times New Roman" w:eastAsia="Calibri" w:hAnsi="Times New Roman" w:cs="Times New Roman"/>
          <w:sz w:val="28"/>
          <w:szCs w:val="28"/>
          <w:lang w:eastAsia="ar-SA"/>
        </w:rPr>
        <w:t>ЗПР</w:t>
      </w:r>
      <w:r w:rsidRPr="00181C6C">
        <w:rPr>
          <w:rFonts w:ascii="Times New Roman" w:eastAsia="Calibri" w:hAnsi="Times New Roman" w:cs="Times New Roman"/>
          <w:sz w:val="28"/>
          <w:szCs w:val="28"/>
          <w:lang w:eastAsia="ar-SA"/>
        </w:rPr>
        <w:t>;</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 задания ориентиров педагогам в их профессиональной деятельности и перспектив развития самой </w:t>
      </w:r>
      <w:r>
        <w:rPr>
          <w:rFonts w:ascii="Times New Roman" w:eastAsia="Calibri" w:hAnsi="Times New Roman" w:cs="Times New Roman"/>
          <w:sz w:val="28"/>
          <w:szCs w:val="28"/>
          <w:lang w:eastAsia="ar-SA"/>
        </w:rPr>
        <w:t>МБДОУ</w:t>
      </w:r>
      <w:r w:rsidRPr="00181C6C">
        <w:rPr>
          <w:rFonts w:ascii="Times New Roman" w:eastAsia="Calibri" w:hAnsi="Times New Roman" w:cs="Times New Roman"/>
          <w:sz w:val="28"/>
          <w:szCs w:val="28"/>
          <w:lang w:eastAsia="ar-SA"/>
        </w:rPr>
        <w:t>;</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 создания оснований преемственности между дошкольным и начальным общим образованием детей с </w:t>
      </w:r>
      <w:r>
        <w:rPr>
          <w:rFonts w:ascii="Times New Roman" w:eastAsia="Calibri" w:hAnsi="Times New Roman" w:cs="Times New Roman"/>
          <w:sz w:val="28"/>
          <w:szCs w:val="28"/>
          <w:lang w:eastAsia="ar-SA"/>
        </w:rPr>
        <w:t>ЗПР</w:t>
      </w:r>
      <w:r w:rsidRPr="00181C6C">
        <w:rPr>
          <w:rFonts w:ascii="Times New Roman" w:eastAsia="Calibri" w:hAnsi="Times New Roman" w:cs="Times New Roman"/>
          <w:sz w:val="28"/>
          <w:szCs w:val="28"/>
          <w:lang w:eastAsia="ar-SA"/>
        </w:rPr>
        <w:t>.</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Важнейшим элементом системы обеспечения качества дошкольного образования в МБДОУ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МБДОУ.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lastRenderedPageBreak/>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181C6C" w:rsidRPr="00181C6C" w:rsidRDefault="00181C6C" w:rsidP="00181C6C">
      <w:pPr>
        <w:snapToGrid w:val="0"/>
        <w:ind w:firstLine="709"/>
        <w:contextualSpacing/>
        <w:jc w:val="both"/>
        <w:rPr>
          <w:rFonts w:ascii="Times New Roman" w:eastAsia="Calibri" w:hAnsi="Times New Roman" w:cs="Times New Roman"/>
          <w:sz w:val="28"/>
          <w:szCs w:val="28"/>
          <w:lang w:eastAsia="ar-SA"/>
        </w:rPr>
      </w:pPr>
      <w:r w:rsidRPr="00181C6C">
        <w:rPr>
          <w:rFonts w:ascii="Times New Roman" w:eastAsia="Calibri" w:hAnsi="Times New Roman" w:cs="Times New Roman"/>
          <w:sz w:val="28"/>
          <w:szCs w:val="28"/>
          <w:lang w:eastAsia="ar-SA"/>
        </w:rPr>
        <w:t xml:space="preserve">Важную роль в системе оценки качества образовательной деятельности играют родители (законные представители) обучающихся с </w:t>
      </w:r>
      <w:r>
        <w:rPr>
          <w:rFonts w:ascii="Times New Roman" w:eastAsia="Calibri" w:hAnsi="Times New Roman" w:cs="Times New Roman"/>
          <w:sz w:val="28"/>
          <w:szCs w:val="28"/>
          <w:lang w:eastAsia="ar-SA"/>
        </w:rPr>
        <w:t>ЗПР</w:t>
      </w:r>
      <w:r w:rsidRPr="00181C6C">
        <w:rPr>
          <w:rFonts w:ascii="Times New Roman" w:eastAsia="Calibri" w:hAnsi="Times New Roman" w:cs="Times New Roman"/>
          <w:sz w:val="28"/>
          <w:szCs w:val="28"/>
          <w:lang w:eastAsia="ar-SA"/>
        </w:rPr>
        <w:t xml:space="preserve"> и другие субъекты образовательных отношений, участвующие в оценивании образовательной деятельности МБДОУ, предоставляя обратную связь о качестве образовательной деятельности МБДОУ.</w:t>
      </w:r>
    </w:p>
    <w:p w:rsidR="00181C6C" w:rsidRPr="00181C6C" w:rsidRDefault="00181C6C" w:rsidP="00181C6C">
      <w:pPr>
        <w:ind w:firstLine="708"/>
        <w:jc w:val="both"/>
        <w:rPr>
          <w:rFonts w:ascii="Times New Roman" w:hAnsi="Times New Roman" w:cs="Times New Roman"/>
          <w:sz w:val="28"/>
          <w:szCs w:val="28"/>
        </w:rPr>
      </w:pPr>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b/>
          <w:sz w:val="28"/>
          <w:szCs w:val="28"/>
        </w:rPr>
        <w:t>Система оценки качества дошкольного образования</w:t>
      </w:r>
      <w:r w:rsidRPr="00181C6C">
        <w:rPr>
          <w:rFonts w:ascii="Times New Roman" w:hAnsi="Times New Roman" w:cs="Times New Roman"/>
          <w:sz w:val="28"/>
          <w:szCs w:val="28"/>
        </w:rPr>
        <w:t>:</w:t>
      </w:r>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sz w:val="28"/>
          <w:szCs w:val="28"/>
        </w:rPr>
        <w:t>сфокусирована на оценивании психолого-педагогических и других условий реализации Программы в МБДОУ в пяти образовательных областях, определенных Стандартом;</w:t>
      </w:r>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sz w:val="28"/>
          <w:szCs w:val="28"/>
        </w:rPr>
        <w:t>исключает использование оценки индивидуального развития ребенка в контексте оценки работы МБДОУ;</w:t>
      </w:r>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sz w:val="28"/>
          <w:szCs w:val="28"/>
        </w:rPr>
        <w:t>способствует открытости по отношению к ожиданиям ребенка с ОВЗ, семьи, педагогических работников, общества и государства;</w:t>
      </w:r>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sz w:val="28"/>
          <w:szCs w:val="28"/>
        </w:rPr>
        <w:t>включает как оценку педагогическими работниками МБДОУ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181C6C" w:rsidRPr="00181C6C" w:rsidRDefault="00181C6C" w:rsidP="00181C6C">
      <w:pPr>
        <w:jc w:val="both"/>
        <w:rPr>
          <w:rFonts w:ascii="Times New Roman" w:hAnsi="Times New Roman" w:cs="Times New Roman"/>
          <w:sz w:val="28"/>
          <w:szCs w:val="28"/>
        </w:rPr>
      </w:pPr>
      <w:r w:rsidRPr="00181C6C">
        <w:rPr>
          <w:rFonts w:ascii="Times New Roman" w:hAnsi="Times New Roman" w:cs="Times New Roman"/>
          <w:sz w:val="28"/>
          <w:szCs w:val="28"/>
        </w:rPr>
        <w:t>использует единые инструменты, оценивающие условия реализации программы в МБДОУ, как для самоанализа, так и для внешнего оценивания.</w:t>
      </w:r>
    </w:p>
    <w:p w:rsidR="00181C6C" w:rsidRDefault="00181C6C" w:rsidP="00181C6C"/>
    <w:p w:rsidR="00181C6C" w:rsidRPr="00181C6C" w:rsidRDefault="00181C6C" w:rsidP="00181C6C">
      <w:pPr>
        <w:pStyle w:val="32"/>
        <w:shd w:val="clear" w:color="auto" w:fill="auto"/>
        <w:spacing w:after="580" w:line="240" w:lineRule="auto"/>
        <w:ind w:left="993"/>
        <w:jc w:val="both"/>
        <w:rPr>
          <w:rStyle w:val="39"/>
          <w:b/>
          <w:bCs/>
          <w:smallCaps w:val="0"/>
          <w:color w:val="auto"/>
          <w:sz w:val="28"/>
          <w:szCs w:val="28"/>
        </w:rPr>
      </w:pPr>
    </w:p>
    <w:p w:rsidR="003256E4" w:rsidRPr="00181C6C" w:rsidRDefault="00181C6C" w:rsidP="00181C6C">
      <w:pPr>
        <w:pStyle w:val="32"/>
        <w:shd w:val="clear" w:color="auto" w:fill="auto"/>
        <w:spacing w:after="580" w:line="240" w:lineRule="auto"/>
        <w:ind w:left="993"/>
        <w:jc w:val="both"/>
        <w:rPr>
          <w:color w:val="auto"/>
          <w:sz w:val="40"/>
          <w:szCs w:val="40"/>
        </w:rPr>
      </w:pPr>
      <w:r w:rsidRPr="00181C6C">
        <w:rPr>
          <w:rStyle w:val="39"/>
          <w:b/>
          <w:bCs/>
          <w:color w:val="auto"/>
          <w:sz w:val="40"/>
          <w:szCs w:val="40"/>
        </w:rPr>
        <w:t xml:space="preserve">3. </w:t>
      </w:r>
      <w:r w:rsidR="00204590" w:rsidRPr="00181C6C">
        <w:rPr>
          <w:rStyle w:val="39"/>
          <w:b/>
          <w:bCs/>
          <w:color w:val="auto"/>
          <w:sz w:val="40"/>
          <w:szCs w:val="40"/>
        </w:rPr>
        <w:t>содержательный раздел</w:t>
      </w:r>
    </w:p>
    <w:p w:rsidR="003256E4" w:rsidRPr="00EF6DAE" w:rsidRDefault="00420981" w:rsidP="00181C6C">
      <w:pPr>
        <w:pStyle w:val="3b"/>
        <w:keepNext/>
        <w:keepLines/>
        <w:shd w:val="clear" w:color="auto" w:fill="auto"/>
        <w:tabs>
          <w:tab w:val="left" w:pos="1986"/>
        </w:tabs>
        <w:spacing w:before="0" w:after="63" w:line="240" w:lineRule="auto"/>
        <w:ind w:firstLine="0"/>
        <w:jc w:val="both"/>
        <w:rPr>
          <w:color w:val="auto"/>
          <w:sz w:val="28"/>
          <w:szCs w:val="28"/>
        </w:rPr>
      </w:pPr>
      <w:bookmarkStart w:id="5" w:name="bookmark10"/>
      <w:r>
        <w:rPr>
          <w:rStyle w:val="3c"/>
          <w:b/>
          <w:bCs/>
          <w:color w:val="auto"/>
          <w:sz w:val="28"/>
          <w:szCs w:val="28"/>
        </w:rPr>
        <w:t xml:space="preserve">3.1. </w:t>
      </w:r>
      <w:r w:rsidR="00204590" w:rsidRPr="00EF6DAE">
        <w:rPr>
          <w:rStyle w:val="3c"/>
          <w:b/>
          <w:bCs/>
          <w:color w:val="auto"/>
          <w:sz w:val="28"/>
          <w:szCs w:val="28"/>
        </w:rPr>
        <w:t>Общие положения</w:t>
      </w:r>
      <w:bookmarkEnd w:id="5"/>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В соответствии с приказом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образовательная деятельность с детьми с задержкой психического развития осуществляется в группах, имеющих компенсирующую, комбинированную или общеразвивающую направленность.</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sidRPr="001B1A37">
        <w:rPr>
          <w:rStyle w:val="29"/>
          <w:b w:val="0"/>
          <w:i w:val="0"/>
          <w:color w:val="auto"/>
          <w:sz w:val="28"/>
          <w:szCs w:val="28"/>
        </w:rPr>
        <w:t>включает время</w:t>
      </w:r>
      <w:r w:rsidRPr="001B1A37">
        <w:rPr>
          <w:b/>
          <w:i/>
          <w:color w:val="auto"/>
          <w:sz w:val="28"/>
          <w:szCs w:val="28"/>
        </w:rPr>
        <w:t>,</w:t>
      </w:r>
      <w:r w:rsidRPr="00EF6DAE">
        <w:rPr>
          <w:color w:val="auto"/>
          <w:sz w:val="28"/>
          <w:szCs w:val="28"/>
        </w:rPr>
        <w:t xml:space="preserve"> </w:t>
      </w:r>
      <w:r w:rsidRPr="00EF6DAE">
        <w:rPr>
          <w:color w:val="auto"/>
          <w:sz w:val="28"/>
          <w:szCs w:val="28"/>
        </w:rPr>
        <w:lastRenderedPageBreak/>
        <w:t>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w:t>
      </w:r>
      <w:r w:rsidRPr="00EF6DAE">
        <w:rPr>
          <w:color w:val="auto"/>
          <w:sz w:val="28"/>
          <w:szCs w:val="28"/>
        </w:rPr>
        <w:softHyphen/>
      </w:r>
      <w:r w:rsidR="007804E4" w:rsidRPr="00EF6DAE">
        <w:rPr>
          <w:color w:val="auto"/>
          <w:sz w:val="28"/>
          <w:szCs w:val="28"/>
        </w:rPr>
        <w:t>-</w:t>
      </w:r>
      <w:r w:rsidRPr="00EF6DAE">
        <w:rPr>
          <w:color w:val="auto"/>
          <w:sz w:val="28"/>
          <w:szCs w:val="28"/>
        </w:rPr>
        <w:t>исследовательской, продуктивной, музыкально-художественной и др.) с квалифицированной коррекцией недостатков в физическом и</w:t>
      </w:r>
      <w:r w:rsidR="001B1A37">
        <w:rPr>
          <w:color w:val="auto"/>
          <w:sz w:val="28"/>
          <w:szCs w:val="28"/>
        </w:rPr>
        <w:t xml:space="preserve"> </w:t>
      </w:r>
      <w:r w:rsidRPr="00EF6DAE">
        <w:rPr>
          <w:color w:val="auto"/>
          <w:sz w:val="28"/>
          <w:szCs w:val="28"/>
        </w:rPr>
        <w:t xml:space="preserve">/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осуществляется в </w:t>
      </w:r>
      <w:r w:rsidR="001B1A37">
        <w:rPr>
          <w:color w:val="auto"/>
          <w:sz w:val="28"/>
          <w:szCs w:val="28"/>
        </w:rPr>
        <w:t>ход</w:t>
      </w:r>
      <w:r w:rsidRPr="00EF6DAE">
        <w:rPr>
          <w:color w:val="auto"/>
          <w:sz w:val="28"/>
          <w:szCs w:val="28"/>
        </w:rPr>
        <w:t xml:space="preserve">е режимных моментов, специально организованной непосредственной образовательной </w:t>
      </w:r>
      <w:r w:rsidR="00955DE3" w:rsidRPr="00EF6DAE">
        <w:rPr>
          <w:color w:val="auto"/>
          <w:sz w:val="28"/>
          <w:szCs w:val="28"/>
        </w:rPr>
        <w:t xml:space="preserve">  </w:t>
      </w:r>
      <w:r w:rsidRPr="00EF6DAE">
        <w:rPr>
          <w:color w:val="auto"/>
          <w:sz w:val="28"/>
          <w:szCs w:val="28"/>
        </w:rPr>
        <w:t>деятельности, самостоятельной деятельности детей, взаимодействия с семьями детей.</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Задачами деятельности образовательной организации, реализующей программы дошкольного образования в группах компенсирующей и комбинированной направленности являются:</w:t>
      </w:r>
    </w:p>
    <w:p w:rsidR="003256E4" w:rsidRPr="00EF6DAE" w:rsidRDefault="00204590" w:rsidP="00891F0C">
      <w:pPr>
        <w:pStyle w:val="22"/>
        <w:numPr>
          <w:ilvl w:val="0"/>
          <w:numId w:val="4"/>
        </w:numPr>
        <w:shd w:val="clear" w:color="auto" w:fill="auto"/>
        <w:tabs>
          <w:tab w:val="left" w:pos="1761"/>
        </w:tabs>
        <w:spacing w:before="0" w:line="240" w:lineRule="auto"/>
        <w:ind w:left="284" w:right="240" w:firstLine="709"/>
        <w:jc w:val="both"/>
        <w:rPr>
          <w:color w:val="auto"/>
          <w:sz w:val="28"/>
          <w:szCs w:val="28"/>
        </w:rPr>
      </w:pPr>
      <w:r w:rsidRPr="00EF6DAE">
        <w:rPr>
          <w:color w:val="auto"/>
          <w:sz w:val="28"/>
          <w:szCs w:val="28"/>
        </w:rPr>
        <w:t>развитие физических, интеллектуальных, нравственных, эстетических и личностных качеств;</w:t>
      </w:r>
    </w:p>
    <w:p w:rsidR="003256E4" w:rsidRPr="00EF6DAE" w:rsidRDefault="00204590" w:rsidP="00891F0C">
      <w:pPr>
        <w:pStyle w:val="22"/>
        <w:numPr>
          <w:ilvl w:val="0"/>
          <w:numId w:val="4"/>
        </w:numPr>
        <w:shd w:val="clear" w:color="auto" w:fill="auto"/>
        <w:tabs>
          <w:tab w:val="left" w:pos="1760"/>
        </w:tabs>
        <w:spacing w:before="0" w:line="240" w:lineRule="auto"/>
        <w:ind w:left="284" w:firstLine="709"/>
        <w:jc w:val="both"/>
        <w:rPr>
          <w:color w:val="auto"/>
          <w:sz w:val="28"/>
          <w:szCs w:val="28"/>
        </w:rPr>
      </w:pPr>
      <w:r w:rsidRPr="00EF6DAE">
        <w:rPr>
          <w:color w:val="auto"/>
          <w:sz w:val="28"/>
          <w:szCs w:val="28"/>
        </w:rPr>
        <w:t>формирование предпосылок учебной деятельности;</w:t>
      </w:r>
    </w:p>
    <w:p w:rsidR="003256E4" w:rsidRPr="00EF6DAE" w:rsidRDefault="00204590" w:rsidP="00891F0C">
      <w:pPr>
        <w:pStyle w:val="22"/>
        <w:numPr>
          <w:ilvl w:val="0"/>
          <w:numId w:val="4"/>
        </w:numPr>
        <w:shd w:val="clear" w:color="auto" w:fill="auto"/>
        <w:tabs>
          <w:tab w:val="left" w:pos="1760"/>
        </w:tabs>
        <w:spacing w:before="0" w:line="240" w:lineRule="auto"/>
        <w:ind w:left="284" w:firstLine="709"/>
        <w:jc w:val="both"/>
        <w:rPr>
          <w:color w:val="auto"/>
          <w:sz w:val="28"/>
          <w:szCs w:val="28"/>
        </w:rPr>
      </w:pPr>
      <w:r w:rsidRPr="00EF6DAE">
        <w:rPr>
          <w:color w:val="auto"/>
          <w:sz w:val="28"/>
          <w:szCs w:val="28"/>
        </w:rPr>
        <w:t>сохранение и укрепление здоровья;</w:t>
      </w:r>
    </w:p>
    <w:p w:rsidR="003256E4" w:rsidRPr="00EF6DAE" w:rsidRDefault="00204590" w:rsidP="00891F0C">
      <w:pPr>
        <w:pStyle w:val="22"/>
        <w:numPr>
          <w:ilvl w:val="0"/>
          <w:numId w:val="4"/>
        </w:numPr>
        <w:shd w:val="clear" w:color="auto" w:fill="auto"/>
        <w:tabs>
          <w:tab w:val="left" w:pos="1760"/>
        </w:tabs>
        <w:spacing w:before="0" w:line="240" w:lineRule="auto"/>
        <w:ind w:left="284" w:firstLine="709"/>
        <w:jc w:val="both"/>
        <w:rPr>
          <w:color w:val="auto"/>
          <w:sz w:val="28"/>
          <w:szCs w:val="28"/>
        </w:rPr>
      </w:pPr>
      <w:r w:rsidRPr="00EF6DAE">
        <w:rPr>
          <w:color w:val="auto"/>
          <w:sz w:val="28"/>
          <w:szCs w:val="28"/>
        </w:rPr>
        <w:t>коррекция недостатков в физическом и (или) психическом развитии детей;</w:t>
      </w:r>
    </w:p>
    <w:p w:rsidR="003256E4" w:rsidRPr="00EF6DAE" w:rsidRDefault="00204590" w:rsidP="00891F0C">
      <w:pPr>
        <w:pStyle w:val="22"/>
        <w:numPr>
          <w:ilvl w:val="0"/>
          <w:numId w:val="4"/>
        </w:numPr>
        <w:shd w:val="clear" w:color="auto" w:fill="auto"/>
        <w:tabs>
          <w:tab w:val="left" w:pos="1761"/>
        </w:tabs>
        <w:spacing w:before="0" w:line="240" w:lineRule="auto"/>
        <w:ind w:left="284" w:right="240" w:firstLine="709"/>
        <w:jc w:val="both"/>
        <w:rPr>
          <w:color w:val="auto"/>
          <w:sz w:val="28"/>
          <w:szCs w:val="28"/>
        </w:rPr>
      </w:pPr>
      <w:r w:rsidRPr="00EF6DAE">
        <w:rPr>
          <w:color w:val="auto"/>
          <w:sz w:val="28"/>
          <w:szCs w:val="28"/>
        </w:rP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3256E4" w:rsidRPr="00EF6DAE" w:rsidRDefault="00204590" w:rsidP="00891F0C">
      <w:pPr>
        <w:pStyle w:val="22"/>
        <w:numPr>
          <w:ilvl w:val="0"/>
          <w:numId w:val="4"/>
        </w:numPr>
        <w:shd w:val="clear" w:color="auto" w:fill="auto"/>
        <w:tabs>
          <w:tab w:val="left" w:pos="1760"/>
        </w:tabs>
        <w:spacing w:before="0" w:line="240" w:lineRule="auto"/>
        <w:ind w:left="284" w:firstLine="709"/>
        <w:jc w:val="both"/>
        <w:rPr>
          <w:color w:val="auto"/>
          <w:sz w:val="28"/>
          <w:szCs w:val="28"/>
        </w:rPr>
      </w:pPr>
      <w:r w:rsidRPr="00EF6DAE">
        <w:rPr>
          <w:color w:val="auto"/>
          <w:sz w:val="28"/>
          <w:szCs w:val="28"/>
        </w:rPr>
        <w:t>формирование у детей общей культуры.</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w:t>
      </w:r>
    </w:p>
    <w:p w:rsidR="003256E4" w:rsidRPr="001B1A37" w:rsidRDefault="00204590" w:rsidP="00A46CC1">
      <w:pPr>
        <w:pStyle w:val="42"/>
        <w:shd w:val="clear" w:color="auto" w:fill="auto"/>
        <w:spacing w:line="240" w:lineRule="auto"/>
        <w:ind w:left="284" w:firstLine="709"/>
        <w:rPr>
          <w:b/>
          <w:color w:val="auto"/>
          <w:sz w:val="28"/>
          <w:szCs w:val="28"/>
        </w:rPr>
      </w:pPr>
      <w:r w:rsidRPr="001B1A37">
        <w:rPr>
          <w:rStyle w:val="43"/>
          <w:b/>
          <w:color w:val="auto"/>
          <w:sz w:val="28"/>
          <w:szCs w:val="28"/>
        </w:rPr>
        <w:t xml:space="preserve">В группах </w:t>
      </w:r>
      <w:r w:rsidRPr="001B1A37">
        <w:rPr>
          <w:b/>
          <w:color w:val="auto"/>
          <w:sz w:val="28"/>
          <w:szCs w:val="28"/>
        </w:rPr>
        <w:t>комбинированной направленн</w:t>
      </w:r>
      <w:r w:rsidR="001B1A37" w:rsidRPr="001B1A37">
        <w:rPr>
          <w:b/>
          <w:color w:val="auto"/>
          <w:sz w:val="28"/>
          <w:szCs w:val="28"/>
        </w:rPr>
        <w:t>ости реализуются две программы.</w:t>
      </w:r>
    </w:p>
    <w:p w:rsidR="003256E4" w:rsidRPr="00420981" w:rsidRDefault="00204590" w:rsidP="00A46CC1">
      <w:pPr>
        <w:pStyle w:val="22"/>
        <w:shd w:val="clear" w:color="auto" w:fill="auto"/>
        <w:spacing w:before="0" w:line="240" w:lineRule="auto"/>
        <w:ind w:left="284" w:right="240" w:firstLine="709"/>
        <w:jc w:val="both"/>
        <w:rPr>
          <w:b/>
          <w:color w:val="auto"/>
          <w:sz w:val="28"/>
          <w:szCs w:val="28"/>
          <w:u w:val="single"/>
        </w:rPr>
      </w:pPr>
      <w:r w:rsidRPr="00420981">
        <w:rPr>
          <w:b/>
          <w:color w:val="auto"/>
          <w:sz w:val="28"/>
          <w:szCs w:val="28"/>
          <w:u w:val="single"/>
        </w:rPr>
        <w:t>Для детей с ЗПР на базе основной образовательной программы дошкольного образования и АООП разрабатывается адаптированная основная образовательная программа образовательной организации (АООП). Остальные дети группы обучаются по основной образовательной программе дошкольного образования</w:t>
      </w:r>
      <w:r w:rsidR="007F6C2C" w:rsidRPr="00420981">
        <w:rPr>
          <w:b/>
          <w:color w:val="auto"/>
          <w:sz w:val="28"/>
          <w:szCs w:val="28"/>
          <w:u w:val="single"/>
        </w:rPr>
        <w:t>.</w:t>
      </w:r>
      <w:r w:rsidRPr="00420981">
        <w:rPr>
          <w:b/>
          <w:color w:val="auto"/>
          <w:sz w:val="28"/>
          <w:szCs w:val="28"/>
          <w:u w:val="single"/>
        </w:rPr>
        <w:t xml:space="preserve"> </w:t>
      </w:r>
    </w:p>
    <w:p w:rsidR="007F6C2C" w:rsidRPr="00EF6DAE" w:rsidRDefault="007F6C2C" w:rsidP="00A46CC1">
      <w:pPr>
        <w:pStyle w:val="22"/>
        <w:shd w:val="clear" w:color="auto" w:fill="auto"/>
        <w:spacing w:before="0" w:line="240" w:lineRule="auto"/>
        <w:ind w:left="284" w:right="240" w:firstLine="709"/>
        <w:jc w:val="both"/>
        <w:rPr>
          <w:color w:val="auto"/>
          <w:sz w:val="28"/>
          <w:szCs w:val="28"/>
        </w:rPr>
      </w:pPr>
    </w:p>
    <w:p w:rsidR="007F6C2C" w:rsidRPr="00EF6DAE" w:rsidRDefault="007F6C2C" w:rsidP="00A46CC1">
      <w:pPr>
        <w:ind w:left="380" w:firstLine="44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b/>
          <w:bCs/>
          <w:i/>
          <w:iCs/>
          <w:color w:val="auto"/>
          <w:sz w:val="28"/>
          <w:szCs w:val="28"/>
        </w:rPr>
        <w:t>Основными задачами</w:t>
      </w:r>
      <w:r w:rsidRPr="00EF6DAE">
        <w:rPr>
          <w:rFonts w:ascii="Times New Roman" w:eastAsia="Times New Roman" w:hAnsi="Times New Roman" w:cs="Times New Roman"/>
          <w:color w:val="auto"/>
          <w:sz w:val="28"/>
          <w:szCs w:val="28"/>
        </w:rPr>
        <w:t xml:space="preserve"> деятельности ДОУ по реализации программы дошкольного образования в комбинированных группах ( с детьми с ЗПР), являются:</w:t>
      </w:r>
    </w:p>
    <w:p w:rsidR="007F6C2C" w:rsidRPr="00EF6DAE" w:rsidRDefault="007F6C2C" w:rsidP="00A46CC1">
      <w:pPr>
        <w:ind w:left="380" w:firstLine="44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-создание условий для реализации программы дошкольного образования доя каждого ребенка соразмерно его  индивидуальным возможностям;</w:t>
      </w:r>
    </w:p>
    <w:p w:rsidR="007F6C2C" w:rsidRPr="00EF6DAE" w:rsidRDefault="007F6C2C" w:rsidP="003C4E48">
      <w:pPr>
        <w:numPr>
          <w:ilvl w:val="0"/>
          <w:numId w:val="49"/>
        </w:numPr>
        <w:tabs>
          <w:tab w:val="left" w:pos="633"/>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развитие  у всех детей физических, интеллектуальных, нравственных, эстетических и личностных качеств согласно их возможностям;</w:t>
      </w:r>
    </w:p>
    <w:p w:rsidR="007F6C2C" w:rsidRPr="00EF6DAE" w:rsidRDefault="007F6C2C" w:rsidP="003C4E48">
      <w:pPr>
        <w:numPr>
          <w:ilvl w:val="0"/>
          <w:numId w:val="49"/>
        </w:numPr>
        <w:tabs>
          <w:tab w:val="left" w:pos="633"/>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формирование предпосылок учебной деятельности;</w:t>
      </w:r>
    </w:p>
    <w:p w:rsidR="007F6C2C" w:rsidRPr="00EF6DAE" w:rsidRDefault="007F6C2C" w:rsidP="003C4E48">
      <w:pPr>
        <w:numPr>
          <w:ilvl w:val="0"/>
          <w:numId w:val="49"/>
        </w:numPr>
        <w:tabs>
          <w:tab w:val="left" w:pos="299"/>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сохранение и укрепление здоровья;</w:t>
      </w:r>
    </w:p>
    <w:p w:rsidR="007F6C2C" w:rsidRPr="00EF6DAE" w:rsidRDefault="007F6C2C" w:rsidP="003C4E48">
      <w:pPr>
        <w:numPr>
          <w:ilvl w:val="0"/>
          <w:numId w:val="49"/>
        </w:numPr>
        <w:tabs>
          <w:tab w:val="left" w:pos="299"/>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коррекция недостатков в физическом и (или) психическом развитии детей;</w:t>
      </w:r>
    </w:p>
    <w:p w:rsidR="007F6C2C" w:rsidRPr="00EF6DAE" w:rsidRDefault="007F6C2C" w:rsidP="003C4E48">
      <w:pPr>
        <w:numPr>
          <w:ilvl w:val="0"/>
          <w:numId w:val="49"/>
        </w:numPr>
        <w:tabs>
          <w:tab w:val="left" w:pos="299"/>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lastRenderedPageBreak/>
        <w:t>создание современной развивающей предметно-пространственной среды, комфортной как для детей с ОВЗ, так и для обычно развивающихся детей, их родителей (законных представителей) и педагогического коллектива;</w:t>
      </w:r>
    </w:p>
    <w:p w:rsidR="007F6C2C" w:rsidRPr="00EF6DAE" w:rsidRDefault="007F6C2C" w:rsidP="003C4E48">
      <w:pPr>
        <w:numPr>
          <w:ilvl w:val="0"/>
          <w:numId w:val="49"/>
        </w:numPr>
        <w:tabs>
          <w:tab w:val="left" w:pos="299"/>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формирование у детей общей культуры.</w:t>
      </w:r>
    </w:p>
    <w:p w:rsidR="00420981" w:rsidRDefault="00420981" w:rsidP="00A46CC1">
      <w:pPr>
        <w:ind w:firstLine="400"/>
        <w:jc w:val="both"/>
        <w:rPr>
          <w:rFonts w:ascii="Times New Roman" w:eastAsia="Times New Roman" w:hAnsi="Times New Roman" w:cs="Times New Roman"/>
          <w:color w:val="auto"/>
          <w:sz w:val="28"/>
          <w:szCs w:val="28"/>
        </w:rPr>
      </w:pPr>
    </w:p>
    <w:p w:rsidR="007F6C2C" w:rsidRPr="00EF6DAE" w:rsidRDefault="007F6C2C" w:rsidP="00420981">
      <w:pPr>
        <w:ind w:firstLine="708"/>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Коррекционно-развивающая работа строится с учетом особых образовательных потребностей детей с ЗПР и заключений психолого-медико- педагогической комиссии.</w:t>
      </w:r>
    </w:p>
    <w:p w:rsidR="007F6C2C" w:rsidRPr="00420981" w:rsidRDefault="007F6C2C" w:rsidP="00A46CC1">
      <w:pPr>
        <w:ind w:left="320"/>
        <w:jc w:val="both"/>
        <w:rPr>
          <w:rFonts w:ascii="Times New Roman" w:eastAsia="Times New Roman" w:hAnsi="Times New Roman" w:cs="Times New Roman"/>
          <w:b/>
          <w:i/>
          <w:color w:val="auto"/>
          <w:sz w:val="28"/>
          <w:szCs w:val="28"/>
        </w:rPr>
      </w:pPr>
      <w:r w:rsidRPr="00420981">
        <w:rPr>
          <w:rFonts w:ascii="Times New Roman" w:eastAsia="Times New Roman" w:hAnsi="Times New Roman" w:cs="Times New Roman"/>
          <w:b/>
          <w:i/>
          <w:color w:val="auto"/>
          <w:sz w:val="28"/>
          <w:szCs w:val="28"/>
        </w:rPr>
        <w:t>Организация образовательного процесса в группах комбинирующей направленности предполагает соблюдение следующих позиций:</w:t>
      </w:r>
    </w:p>
    <w:p w:rsidR="007F6C2C" w:rsidRPr="00EF6DAE" w:rsidRDefault="007F6C2C" w:rsidP="003C4E48">
      <w:pPr>
        <w:numPr>
          <w:ilvl w:val="0"/>
          <w:numId w:val="50"/>
        </w:numPr>
        <w:tabs>
          <w:tab w:val="left" w:pos="539"/>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w:t>
      </w:r>
      <w:r w:rsidR="00420981">
        <w:rPr>
          <w:rFonts w:ascii="Times New Roman" w:eastAsia="Times New Roman" w:hAnsi="Times New Roman" w:cs="Times New Roman"/>
          <w:color w:val="auto"/>
          <w:sz w:val="28"/>
          <w:szCs w:val="28"/>
        </w:rPr>
        <w:t>огом-психологом), воспитателями</w:t>
      </w:r>
      <w:r w:rsidRPr="00EF6DAE">
        <w:rPr>
          <w:rFonts w:ascii="Times New Roman" w:eastAsia="Times New Roman" w:hAnsi="Times New Roman" w:cs="Times New Roman"/>
          <w:color w:val="auto"/>
          <w:sz w:val="28"/>
          <w:szCs w:val="28"/>
        </w:rPr>
        <w:t>;</w:t>
      </w:r>
    </w:p>
    <w:p w:rsidR="007F6C2C" w:rsidRPr="00EF6DAE" w:rsidRDefault="007F6C2C" w:rsidP="003C4E48">
      <w:pPr>
        <w:numPr>
          <w:ilvl w:val="0"/>
          <w:numId w:val="50"/>
        </w:numPr>
        <w:tabs>
          <w:tab w:val="left" w:pos="586"/>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регламент и содержание работы психолого- педагогического консилиума (ППк) ДОУ.</w:t>
      </w:r>
    </w:p>
    <w:p w:rsidR="007F6C2C" w:rsidRPr="00420981" w:rsidRDefault="007F6C2C" w:rsidP="00A46CC1">
      <w:pPr>
        <w:ind w:firstLine="580"/>
        <w:jc w:val="both"/>
        <w:rPr>
          <w:rFonts w:ascii="Times New Roman" w:eastAsia="Times New Roman" w:hAnsi="Times New Roman" w:cs="Times New Roman"/>
          <w:b/>
          <w:i/>
          <w:iCs/>
          <w:color w:val="auto"/>
          <w:sz w:val="28"/>
          <w:szCs w:val="28"/>
        </w:rPr>
      </w:pPr>
      <w:r w:rsidRPr="00420981">
        <w:rPr>
          <w:rFonts w:ascii="Times New Roman" w:eastAsia="Times New Roman" w:hAnsi="Times New Roman" w:cs="Times New Roman"/>
          <w:b/>
          <w:color w:val="auto"/>
          <w:sz w:val="28"/>
          <w:szCs w:val="28"/>
        </w:rPr>
        <w:t xml:space="preserve">В группах </w:t>
      </w:r>
      <w:r w:rsidRPr="00420981">
        <w:rPr>
          <w:rFonts w:ascii="Times New Roman" w:eastAsia="Times New Roman" w:hAnsi="Times New Roman" w:cs="Times New Roman"/>
          <w:b/>
          <w:i/>
          <w:iCs/>
          <w:color w:val="auto"/>
          <w:sz w:val="28"/>
          <w:szCs w:val="28"/>
        </w:rPr>
        <w:t xml:space="preserve">комбинированной </w:t>
      </w:r>
      <w:r w:rsidRPr="00420981">
        <w:rPr>
          <w:rFonts w:ascii="Times New Roman" w:eastAsia="Times New Roman" w:hAnsi="Times New Roman" w:cs="Times New Roman"/>
          <w:b/>
          <w:color w:val="auto"/>
          <w:sz w:val="28"/>
          <w:szCs w:val="28"/>
        </w:rPr>
        <w:t xml:space="preserve">направленности для детей с ОВЗ осуществляется реализация </w:t>
      </w:r>
      <w:r w:rsidRPr="00420981">
        <w:rPr>
          <w:rFonts w:ascii="Times New Roman" w:eastAsia="Times New Roman" w:hAnsi="Times New Roman" w:cs="Times New Roman"/>
          <w:b/>
          <w:i/>
          <w:iCs/>
          <w:color w:val="auto"/>
          <w:sz w:val="28"/>
          <w:szCs w:val="28"/>
        </w:rPr>
        <w:t>адаптированной основной образовательной программы дошкольного образования для детей с ЗПР и основной образовательной программы.</w:t>
      </w:r>
    </w:p>
    <w:p w:rsidR="007F6C2C" w:rsidRPr="00EF6DAE" w:rsidRDefault="007F6C2C" w:rsidP="00A46CC1">
      <w:pPr>
        <w:ind w:firstLine="58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b/>
          <w:bCs/>
          <w:i/>
          <w:iCs/>
          <w:color w:val="auto"/>
          <w:sz w:val="28"/>
          <w:szCs w:val="28"/>
        </w:rPr>
        <w:t xml:space="preserve">При реализации АООП ДО </w:t>
      </w:r>
      <w:r w:rsidRPr="00EF6DAE">
        <w:rPr>
          <w:rFonts w:ascii="Times New Roman" w:eastAsia="Times New Roman" w:hAnsi="Times New Roman" w:cs="Times New Roman"/>
          <w:i/>
          <w:iCs/>
          <w:color w:val="auto"/>
          <w:sz w:val="28"/>
          <w:szCs w:val="28"/>
        </w:rPr>
        <w:t xml:space="preserve">необходимо учитывать </w:t>
      </w:r>
      <w:r w:rsidRPr="00EF6DAE">
        <w:rPr>
          <w:rFonts w:ascii="Times New Roman" w:eastAsia="Times New Roman" w:hAnsi="Times New Roman" w:cs="Times New Roman"/>
          <w:color w:val="auto"/>
          <w:sz w:val="28"/>
          <w:szCs w:val="28"/>
        </w:rPr>
        <w:t xml:space="preserve"> использование адекватных возрасту и физическому и (или) психическому состоянию методов обучения и воспитания;</w:t>
      </w:r>
    </w:p>
    <w:p w:rsidR="007F6C2C" w:rsidRPr="00EF6DAE" w:rsidRDefault="007F6C2C" w:rsidP="003C4E48">
      <w:pPr>
        <w:numPr>
          <w:ilvl w:val="0"/>
          <w:numId w:val="49"/>
        </w:numPr>
        <w:tabs>
          <w:tab w:val="left" w:pos="299"/>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на создание оптимальных условий обучения детей с ОВЗ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7F6C2C" w:rsidRPr="00EF6DAE" w:rsidRDefault="007F6C2C" w:rsidP="003C4E48">
      <w:pPr>
        <w:numPr>
          <w:ilvl w:val="0"/>
          <w:numId w:val="49"/>
        </w:numPr>
        <w:tabs>
          <w:tab w:val="left" w:pos="299"/>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r w:rsidR="00955DE3" w:rsidRPr="00EF6DAE">
        <w:rPr>
          <w:rFonts w:ascii="Times New Roman" w:eastAsia="Times New Roman" w:hAnsi="Times New Roman" w:cs="Times New Roman"/>
          <w:color w:val="auto"/>
          <w:sz w:val="28"/>
          <w:szCs w:val="28"/>
        </w:rPr>
        <w:t xml:space="preserve">                                 </w:t>
      </w:r>
      <w:r w:rsidR="00420981">
        <w:rPr>
          <w:rFonts w:ascii="Times New Roman" w:eastAsia="Times New Roman" w:hAnsi="Times New Roman" w:cs="Times New Roman"/>
          <w:color w:val="auto"/>
          <w:sz w:val="28"/>
          <w:szCs w:val="28"/>
        </w:rPr>
        <w:t xml:space="preserve">                              </w:t>
      </w:r>
    </w:p>
    <w:p w:rsidR="007F6C2C" w:rsidRPr="00EF6DAE" w:rsidRDefault="007F6C2C" w:rsidP="00A46CC1">
      <w:pPr>
        <w:ind w:firstLine="4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В АООП ДО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7F6C2C" w:rsidRPr="00EF6DAE" w:rsidRDefault="007F6C2C" w:rsidP="00A46CC1">
      <w:pPr>
        <w:ind w:firstLine="4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АООП ДО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w:t>
      </w:r>
    </w:p>
    <w:p w:rsidR="007F6C2C" w:rsidRDefault="007F6C2C" w:rsidP="00A46CC1">
      <w:pPr>
        <w:pStyle w:val="22"/>
        <w:shd w:val="clear" w:color="auto" w:fill="auto"/>
        <w:spacing w:before="0" w:line="240" w:lineRule="auto"/>
        <w:ind w:left="284" w:right="240" w:firstLine="709"/>
        <w:jc w:val="both"/>
        <w:rPr>
          <w:color w:val="auto"/>
          <w:sz w:val="28"/>
          <w:szCs w:val="28"/>
        </w:rPr>
      </w:pPr>
    </w:p>
    <w:p w:rsidR="00420981" w:rsidRDefault="00420981" w:rsidP="00420981">
      <w:pPr>
        <w:widowControl/>
        <w:shd w:val="clear" w:color="auto" w:fill="FFFFFF"/>
        <w:spacing w:after="255" w:line="270" w:lineRule="atLeast"/>
        <w:jc w:val="both"/>
        <w:rPr>
          <w:rFonts w:ascii="Times New Roman" w:eastAsia="Times New Roman" w:hAnsi="Times New Roman" w:cs="Times New Roman"/>
          <w:b/>
          <w:color w:val="333333"/>
          <w:sz w:val="28"/>
          <w:szCs w:val="28"/>
          <w:lang w:bidi="ar-SA"/>
        </w:rPr>
      </w:pPr>
      <w:r w:rsidRPr="00420981">
        <w:rPr>
          <w:rFonts w:ascii="Times New Roman" w:eastAsia="Times New Roman" w:hAnsi="Times New Roman" w:cs="Times New Roman"/>
          <w:b/>
          <w:color w:val="333333"/>
          <w:sz w:val="28"/>
          <w:szCs w:val="28"/>
          <w:lang w:bidi="ar-SA"/>
        </w:rPr>
        <w:t>3.2.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420981" w:rsidRDefault="00420981" w:rsidP="00420981">
      <w:pPr>
        <w:widowControl/>
        <w:shd w:val="clear" w:color="auto" w:fill="FFFFFF"/>
        <w:spacing w:after="255" w:line="270" w:lineRule="atLeast"/>
        <w:jc w:val="both"/>
        <w:rPr>
          <w:rFonts w:ascii="Times New Roman" w:eastAsia="Times New Roman" w:hAnsi="Times New Roman" w:cs="Times New Roman"/>
          <w:b/>
          <w:color w:val="333333"/>
          <w:sz w:val="28"/>
          <w:szCs w:val="28"/>
          <w:lang w:bidi="ar-SA"/>
        </w:rPr>
      </w:pP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lastRenderedPageBreak/>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Любые формы, способы, методы и средства реализации Программы должны осуществляться с учетом базовых принципов Стандарта.</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осуществляться с учетом базовых принципов Стандарта.</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b/>
          <w:i/>
          <w:color w:val="333333"/>
          <w:sz w:val="28"/>
          <w:szCs w:val="28"/>
          <w:lang w:bidi="ar-SA"/>
        </w:rPr>
      </w:pPr>
      <w:r w:rsidRPr="00420981">
        <w:rPr>
          <w:rFonts w:ascii="Times New Roman" w:eastAsia="Times New Roman" w:hAnsi="Times New Roman" w:cs="Times New Roman"/>
          <w:b/>
          <w:i/>
          <w:color w:val="333333"/>
          <w:sz w:val="28"/>
          <w:szCs w:val="28"/>
          <w:lang w:bidi="ar-SA"/>
        </w:rPr>
        <w:t>3.2.1. Образовательная деятельность с детьми раннего возраста с задержкой психомоторного и речевого развития:</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Обнаруживается снижение ориентировочно-познавательной деятельности, внимание ребенка трудно привлечь и удержать. Затруднена сенсорно-</w:t>
      </w:r>
      <w:r w:rsidRPr="00420981">
        <w:rPr>
          <w:rFonts w:ascii="Times New Roman" w:eastAsia="Times New Roman" w:hAnsi="Times New Roman" w:cs="Times New Roman"/>
          <w:color w:val="333333"/>
          <w:sz w:val="28"/>
          <w:szCs w:val="28"/>
          <w:lang w:bidi="ar-SA"/>
        </w:rPr>
        <w:lastRenderedPageBreak/>
        <w:t>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Главными принципами коррекционной работы являются:</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подбор системы упражнений, которые соответствуют не только уровню актуального развития ребенка, но и "зоне его ближайшего развития";</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взаимодействие с семьей. Проведение занятий с учетом эмоциональных привязанностей ребенка;</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Особенности проведения коррекционной работы:</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lastRenderedPageBreak/>
        <w:t>обратная связь с семьей с целью получения полной информации о развитии ребенка и консультирования семьи;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использование игровой мотивации и игровых методов;</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интегративный характер игр-занятий, что дает возможность решения нескольких разноплановых задач в рамках одной ситуации;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продолжительность коррекционных мероприятий устанавливается в зависимости от степени сложности материала и от состояния обучающихся;</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вовлечение родителей (законных представителей) в коррекционно-развивающий процесс.</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Обучение родителей (законных представителей) методам и приемам развивающей работы с ребенком.</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i/>
          <w:color w:val="333333"/>
          <w:sz w:val="28"/>
          <w:szCs w:val="28"/>
          <w:lang w:bidi="ar-SA"/>
        </w:rPr>
      </w:pPr>
      <w:r w:rsidRPr="00420981">
        <w:rPr>
          <w:rFonts w:ascii="Times New Roman" w:eastAsia="Times New Roman" w:hAnsi="Times New Roman" w:cs="Times New Roman"/>
          <w:i/>
          <w:color w:val="333333"/>
          <w:sz w:val="28"/>
          <w:szCs w:val="28"/>
          <w:lang w:bidi="ar-SA"/>
        </w:rPr>
        <w:t>Образовательная деятельность с детьми второго года жизни во взаимосвязи с коррекцией недостатков в развитии: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i/>
          <w:color w:val="333333"/>
          <w:sz w:val="28"/>
          <w:szCs w:val="28"/>
          <w:u w:val="single"/>
          <w:lang w:bidi="ar-SA"/>
        </w:rPr>
        <w:t>В области социально-коммуникативного развития</w:t>
      </w:r>
      <w:r w:rsidRPr="00420981">
        <w:rPr>
          <w:rFonts w:ascii="Times New Roman" w:eastAsia="Times New Roman" w:hAnsi="Times New Roman" w:cs="Times New Roman"/>
          <w:color w:val="333333"/>
          <w:sz w:val="28"/>
          <w:szCs w:val="28"/>
          <w:lang w:bidi="ar-SA"/>
        </w:rPr>
        <w:t xml:space="preserve">.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w:t>
      </w:r>
      <w:r w:rsidRPr="00420981">
        <w:rPr>
          <w:rFonts w:ascii="Times New Roman" w:eastAsia="Times New Roman" w:hAnsi="Times New Roman" w:cs="Times New Roman"/>
          <w:color w:val="333333"/>
          <w:sz w:val="28"/>
          <w:szCs w:val="28"/>
          <w:lang w:bidi="ar-SA"/>
        </w:rPr>
        <w:lastRenderedPageBreak/>
        <w:t>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i/>
          <w:color w:val="333333"/>
          <w:sz w:val="28"/>
          <w:szCs w:val="28"/>
          <w:u w:val="single"/>
          <w:lang w:bidi="ar-SA"/>
        </w:rPr>
        <w:t>Познавательное развитие</w:t>
      </w:r>
      <w:r w:rsidRPr="00420981">
        <w:rPr>
          <w:rFonts w:ascii="Times New Roman" w:eastAsia="Times New Roman" w:hAnsi="Times New Roman" w:cs="Times New Roman"/>
          <w:color w:val="333333"/>
          <w:sz w:val="28"/>
          <w:szCs w:val="28"/>
          <w:lang w:bidi="ar-SA"/>
        </w:rPr>
        <w:t xml:space="preserve">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 xml:space="preserve">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w:t>
      </w:r>
      <w:r w:rsidRPr="00420981">
        <w:rPr>
          <w:rFonts w:ascii="Times New Roman" w:eastAsia="Times New Roman" w:hAnsi="Times New Roman" w:cs="Times New Roman"/>
          <w:color w:val="333333"/>
          <w:sz w:val="28"/>
          <w:szCs w:val="28"/>
          <w:lang w:bidi="ar-SA"/>
        </w:rPr>
        <w:lastRenderedPageBreak/>
        <w:t>работника чередуются; показывает образцы действий с предметами; создает предметно-развивающую среду для самостоятельной игры-исследования.</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i/>
          <w:color w:val="333333"/>
          <w:sz w:val="28"/>
          <w:szCs w:val="28"/>
          <w:u w:val="single"/>
          <w:lang w:bidi="ar-SA"/>
        </w:rPr>
        <w:t>Речевое развитие</w:t>
      </w:r>
      <w:r w:rsidRPr="00420981">
        <w:rPr>
          <w:rFonts w:ascii="Times New Roman" w:eastAsia="Times New Roman" w:hAnsi="Times New Roman" w:cs="Times New Roman"/>
          <w:color w:val="333333"/>
          <w:sz w:val="28"/>
          <w:szCs w:val="28"/>
          <w:lang w:bidi="ar-SA"/>
        </w:rPr>
        <w:t>. В области речевого развития основными задачами образовательной деятельности являются:</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развитие понимания обращенной речи;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развитие экспрессивной речи в повседневном общении с окружающими;</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i/>
          <w:color w:val="333333"/>
          <w:sz w:val="28"/>
          <w:szCs w:val="28"/>
          <w:u w:val="single"/>
          <w:lang w:bidi="ar-SA"/>
        </w:rPr>
        <w:t>Художественно-эстетическое развитие</w:t>
      </w:r>
      <w:r w:rsidRPr="00420981">
        <w:rPr>
          <w:rFonts w:ascii="Times New Roman" w:eastAsia="Times New Roman" w:hAnsi="Times New Roman" w:cs="Times New Roman"/>
          <w:color w:val="333333"/>
          <w:sz w:val="28"/>
          <w:szCs w:val="28"/>
          <w:lang w:bidi="ar-SA"/>
        </w:rPr>
        <w:t>.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i/>
          <w:color w:val="333333"/>
          <w:sz w:val="28"/>
          <w:szCs w:val="28"/>
          <w:u w:val="single"/>
          <w:lang w:bidi="ar-SA"/>
        </w:rPr>
        <w:t>Для физического развития</w:t>
      </w:r>
      <w:r w:rsidRPr="00420981">
        <w:rPr>
          <w:rFonts w:ascii="Times New Roman" w:eastAsia="Times New Roman" w:hAnsi="Times New Roman" w:cs="Times New Roman"/>
          <w:color w:val="333333"/>
          <w:sz w:val="28"/>
          <w:szCs w:val="28"/>
          <w:lang w:bidi="ar-SA"/>
        </w:rPr>
        <w:t xml:space="preserve">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420981" w:rsidRPr="00420981" w:rsidRDefault="00420981" w:rsidP="0042098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420981">
        <w:rPr>
          <w:rFonts w:ascii="Times New Roman" w:eastAsia="Times New Roman" w:hAnsi="Times New Roman" w:cs="Times New Roman"/>
          <w:color w:val="333333"/>
          <w:sz w:val="28"/>
          <w:szCs w:val="28"/>
          <w:lang w:bidi="ar-SA"/>
        </w:rPr>
        <w:t xml:space="preserve">Для </w:t>
      </w:r>
      <w:r>
        <w:rPr>
          <w:rFonts w:ascii="Times New Roman" w:eastAsia="Times New Roman" w:hAnsi="Times New Roman" w:cs="Times New Roman"/>
          <w:color w:val="333333"/>
          <w:sz w:val="28"/>
          <w:szCs w:val="28"/>
          <w:lang w:bidi="ar-SA"/>
        </w:rPr>
        <w:t>детей</w:t>
      </w:r>
      <w:r w:rsidRPr="00420981">
        <w:rPr>
          <w:rFonts w:ascii="Times New Roman" w:eastAsia="Times New Roman" w:hAnsi="Times New Roman" w:cs="Times New Roman"/>
          <w:color w:val="333333"/>
          <w:sz w:val="28"/>
          <w:szCs w:val="28"/>
          <w:lang w:bidi="ar-SA"/>
        </w:rPr>
        <w:t xml:space="preserve">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b/>
          <w:i/>
          <w:color w:val="333333"/>
          <w:sz w:val="28"/>
          <w:szCs w:val="28"/>
          <w:u w:val="single"/>
          <w:lang w:bidi="ar-SA"/>
        </w:rPr>
      </w:pPr>
      <w:r w:rsidRPr="005B1821">
        <w:rPr>
          <w:rFonts w:ascii="Times New Roman" w:eastAsia="Times New Roman" w:hAnsi="Times New Roman" w:cs="Times New Roman"/>
          <w:b/>
          <w:i/>
          <w:color w:val="333333"/>
          <w:sz w:val="28"/>
          <w:szCs w:val="28"/>
          <w:u w:val="single"/>
          <w:lang w:bidi="ar-SA"/>
        </w:rPr>
        <w:lastRenderedPageBreak/>
        <w:t>Образовательная деятельность с детьми третьего года жизни во взаимосвязи с коррекцией недостатков в развитии: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i/>
          <w:color w:val="333333"/>
          <w:sz w:val="28"/>
          <w:szCs w:val="28"/>
          <w:u w:val="single"/>
          <w:lang w:bidi="ar-SA"/>
        </w:rPr>
        <w:t>Социально-коммуникативное развитие</w:t>
      </w:r>
      <w:r w:rsidRPr="005B1821">
        <w:rPr>
          <w:rFonts w:ascii="Times New Roman" w:eastAsia="Times New Roman" w:hAnsi="Times New Roman" w:cs="Times New Roman"/>
          <w:color w:val="333333"/>
          <w:sz w:val="28"/>
          <w:szCs w:val="28"/>
          <w:lang w:bidi="ar-SA"/>
        </w:rPr>
        <w:t>.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имитационных способностей, подражания;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эмоционального и ситуативно-делового общения с педагогическим работником;</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общения и сотрудничества ребенка с другими детьми;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совместной с педагогическим работником предметно-практической и игровой деятельности,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культурно-гигиенических навыков и самообслуживания;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понимания речи и стимуляция активной речи ребенка.</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lastRenderedPageBreak/>
        <w:t>Формировать у обучающихся образ собственного "Я", учить узнавать себя в зеркале, на фотографиях.</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i/>
          <w:color w:val="333333"/>
          <w:sz w:val="28"/>
          <w:szCs w:val="28"/>
          <w:u w:val="single"/>
          <w:lang w:bidi="ar-SA"/>
        </w:rPr>
        <w:t>Познавательное развитие.</w:t>
      </w:r>
      <w:r w:rsidRPr="005B1821">
        <w:rPr>
          <w:rFonts w:ascii="Times New Roman" w:eastAsia="Times New Roman" w:hAnsi="Times New Roman" w:cs="Times New Roman"/>
          <w:color w:val="333333"/>
          <w:sz w:val="28"/>
          <w:szCs w:val="28"/>
          <w:lang w:bidi="ar-SA"/>
        </w:rPr>
        <w:t xml:space="preserve">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ориентировочно-исследовательской активности и познавательных способностей;</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сенсорно-перцептивной деятельности и всех видов восприятия, формирование представлений о цвете, форме, величине;</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ознакомление с окружающим миром: с предметами быта, обихода, с явлениями природы (дождь, снег, ветер, жара), с ближайшим окружением ребенка;</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умение выделять и узнавать предметы, а к 2-м годам - их изображения;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lastRenderedPageBreak/>
        <w:t>зрительное сосредоточение;</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интерес к окружающим предметам и явлениям;</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целостность, константность, предметность и обобщенность восприятия.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i/>
          <w:color w:val="333333"/>
          <w:sz w:val="28"/>
          <w:szCs w:val="28"/>
          <w:u w:val="single"/>
          <w:lang w:bidi="ar-SA"/>
        </w:rPr>
        <w:t>Речевое развитие.</w:t>
      </w:r>
      <w:r w:rsidRPr="005B1821">
        <w:rPr>
          <w:rFonts w:ascii="Times New Roman" w:eastAsia="Times New Roman" w:hAnsi="Times New Roman" w:cs="Times New Roman"/>
          <w:color w:val="333333"/>
          <w:sz w:val="28"/>
          <w:szCs w:val="28"/>
          <w:lang w:bidi="ar-SA"/>
        </w:rPr>
        <w:t xml:space="preserve"> В области речевого развития основными задачами образовательной деятельности во взаимосвязи с коррекционной работой являются: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понимания обращенной речи;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экспрессивной речи в повседневном общении с окружающими;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lastRenderedPageBreak/>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i/>
          <w:color w:val="333333"/>
          <w:sz w:val="28"/>
          <w:szCs w:val="28"/>
          <w:u w:val="single"/>
          <w:lang w:bidi="ar-SA"/>
        </w:rPr>
        <w:t>Художественно-эстетическое развитие.</w:t>
      </w:r>
      <w:r w:rsidRPr="005B1821">
        <w:rPr>
          <w:rFonts w:ascii="Times New Roman" w:eastAsia="Times New Roman" w:hAnsi="Times New Roman" w:cs="Times New Roman"/>
          <w:color w:val="333333"/>
          <w:sz w:val="28"/>
          <w:szCs w:val="28"/>
          <w:lang w:bidi="ar-SA"/>
        </w:rPr>
        <w:t xml:space="preserve"> Основными задачами образовательной деятельности во взаимосвязи с коррекционной работой являются: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у обучающихся эстетических чувств в отношении к окружающему миру;</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приобщение к изобразительным видам деятельности, развитие интереса к ним;</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приобщение к музыкальной культуре;</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коррекция недостатков эмоциональной сферы и поведения;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развитие творческих способностей в процессе приобщения к театрализованной деятельности.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Ставятся следующие задачи: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 xml:space="preserve">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w:t>
      </w:r>
      <w:r w:rsidRPr="005B1821">
        <w:rPr>
          <w:rFonts w:ascii="Times New Roman" w:eastAsia="Times New Roman" w:hAnsi="Times New Roman" w:cs="Times New Roman"/>
          <w:color w:val="333333"/>
          <w:sz w:val="28"/>
          <w:szCs w:val="28"/>
          <w:lang w:bidi="ar-SA"/>
        </w:rPr>
        <w:lastRenderedPageBreak/>
        <w:t>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i/>
          <w:color w:val="333333"/>
          <w:sz w:val="28"/>
          <w:szCs w:val="28"/>
          <w:u w:val="single"/>
          <w:lang w:bidi="ar-SA"/>
        </w:rPr>
        <w:t>Физическое развитие.</w:t>
      </w:r>
      <w:r w:rsidRPr="005B1821">
        <w:rPr>
          <w:rFonts w:ascii="Times New Roman" w:eastAsia="Times New Roman" w:hAnsi="Times New Roman" w:cs="Times New Roman"/>
          <w:color w:val="333333"/>
          <w:sz w:val="28"/>
          <w:szCs w:val="28"/>
          <w:lang w:bidi="ar-SA"/>
        </w:rPr>
        <w:t xml:space="preserve"> Основными задачами образовательной деятельности во взаимосвязи с коррекционной работой являются: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укрепление здоровья обучающихся, становление ценностей здорового образа жизни;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lastRenderedPageBreak/>
        <w:t>развитие различных видов двигательной активности;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совершенствование психомоторики, общей и мелкой моторики;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формирование навыков безопасного поведения.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5B1821" w:rsidRPr="005B1821" w:rsidRDefault="005B1821" w:rsidP="005B1821">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B1821">
        <w:rPr>
          <w:rFonts w:ascii="Times New Roman" w:eastAsia="Times New Roman" w:hAnsi="Times New Roman" w:cs="Times New Roman"/>
          <w:color w:val="333333"/>
          <w:sz w:val="28"/>
          <w:szCs w:val="28"/>
          <w:lang w:bidi="ar-SA"/>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b/>
          <w:color w:val="333333"/>
          <w:sz w:val="28"/>
          <w:szCs w:val="28"/>
          <w:u w:val="single"/>
          <w:lang w:bidi="ar-SA"/>
        </w:rPr>
      </w:pPr>
      <w:r>
        <w:rPr>
          <w:rFonts w:ascii="Times New Roman" w:eastAsia="Times New Roman" w:hAnsi="Times New Roman" w:cs="Times New Roman"/>
          <w:b/>
          <w:color w:val="333333"/>
          <w:sz w:val="28"/>
          <w:szCs w:val="28"/>
          <w:u w:val="single"/>
          <w:lang w:bidi="ar-SA"/>
        </w:rPr>
        <w:t>3</w:t>
      </w:r>
      <w:r w:rsidR="00334054">
        <w:rPr>
          <w:rFonts w:ascii="Times New Roman" w:eastAsia="Times New Roman" w:hAnsi="Times New Roman" w:cs="Times New Roman"/>
          <w:b/>
          <w:color w:val="333333"/>
          <w:sz w:val="28"/>
          <w:szCs w:val="28"/>
          <w:u w:val="single"/>
          <w:lang w:bidi="ar-SA"/>
        </w:rPr>
        <w:t>.2.3</w:t>
      </w:r>
      <w:r>
        <w:rPr>
          <w:rFonts w:ascii="Times New Roman" w:eastAsia="Times New Roman" w:hAnsi="Times New Roman" w:cs="Times New Roman"/>
          <w:b/>
          <w:color w:val="333333"/>
          <w:sz w:val="28"/>
          <w:szCs w:val="28"/>
          <w:u w:val="single"/>
          <w:lang w:bidi="ar-SA"/>
        </w:rPr>
        <w:t xml:space="preserve">. </w:t>
      </w:r>
      <w:r w:rsidRPr="00C14D9C">
        <w:rPr>
          <w:rFonts w:ascii="Times New Roman" w:eastAsia="Times New Roman" w:hAnsi="Times New Roman" w:cs="Times New Roman"/>
          <w:b/>
          <w:color w:val="333333"/>
          <w:sz w:val="28"/>
          <w:szCs w:val="28"/>
          <w:u w:val="single"/>
          <w:lang w:bidi="ar-SA"/>
        </w:rPr>
        <w:t>Содержание образовательной деятельности с детьми дошкольного возраста с ЗПР</w:t>
      </w:r>
      <w:r w:rsidR="00334054">
        <w:rPr>
          <w:rFonts w:ascii="Times New Roman" w:eastAsia="Times New Roman" w:hAnsi="Times New Roman" w:cs="Times New Roman"/>
          <w:b/>
          <w:color w:val="333333"/>
          <w:sz w:val="28"/>
          <w:szCs w:val="28"/>
          <w:u w:val="single"/>
          <w:lang w:bidi="ar-SA"/>
        </w:rPr>
        <w:t xml:space="preserve"> общие задачи</w:t>
      </w:r>
      <w:r w:rsidRPr="00C14D9C">
        <w:rPr>
          <w:rFonts w:ascii="Times New Roman" w:eastAsia="Times New Roman" w:hAnsi="Times New Roman" w:cs="Times New Roman"/>
          <w:b/>
          <w:color w:val="333333"/>
          <w:sz w:val="28"/>
          <w:szCs w:val="28"/>
          <w:u w:val="single"/>
          <w:lang w:bidi="ar-SA"/>
        </w:rPr>
        <w:t>:</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b/>
          <w:i/>
          <w:color w:val="333333"/>
          <w:sz w:val="28"/>
          <w:szCs w:val="28"/>
          <w:lang w:bidi="ar-SA"/>
        </w:rPr>
        <w:t>Социально-коммуникативное развитие</w:t>
      </w:r>
      <w:r w:rsidRPr="00C14D9C">
        <w:rPr>
          <w:rFonts w:ascii="Times New Roman" w:eastAsia="Times New Roman" w:hAnsi="Times New Roman" w:cs="Times New Roman"/>
          <w:color w:val="333333"/>
          <w:sz w:val="28"/>
          <w:szCs w:val="28"/>
          <w:lang w:bidi="ar-SA"/>
        </w:rPr>
        <w:t xml:space="preserve"> в соответствии со Стандартом направлено на: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lastRenderedPageBreak/>
        <w:t>усвоение норм и ценностей, принятых в обществе, включая моральные и нравственные ценности;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представлений о малой родине и Отечестве, многообразии стран и народов мира;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развитие общения и взаимодействия ребенка с другими детьми и педагогическим работником;</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становление самостоятельности, целенаправленности и саморегуляции собственных действий;</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поддержку инициативы, самостоятельности и ответственности, обучающихся в различных видах деятельности;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позитивных установок к различным видам труда и творчества;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основ безопасного поведения в быту, социуме, природе.</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i/>
          <w:color w:val="333333"/>
          <w:sz w:val="28"/>
          <w:szCs w:val="28"/>
          <w:u w:val="single"/>
          <w:lang w:bidi="ar-SA"/>
        </w:rPr>
        <w:t>Цели, задачи и содержание области "Социально-коммуникативное развитие"</w:t>
      </w:r>
      <w:r w:rsidRPr="00C14D9C">
        <w:rPr>
          <w:rFonts w:ascii="Times New Roman" w:eastAsia="Times New Roman" w:hAnsi="Times New Roman" w:cs="Times New Roman"/>
          <w:color w:val="333333"/>
          <w:sz w:val="28"/>
          <w:szCs w:val="28"/>
          <w:lang w:bidi="ar-SA"/>
        </w:rPr>
        <w:t xml:space="preserve"> обучающихся дошкольного возраста в условиях Организации представлены следующими разделами: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Социализация, развитие общения, нравственное и патриотическое воспитание. Ребенок в семье и сообществе;</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Самообслуживание, самостоятельность, трудовое воспитание;</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основ безопасного поведения.</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Общие задачи раздела "Социализация, развитие общения, нравственное и патриотическое воспитание. Ребенок в семье и сообществе":</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lastRenderedPageBreak/>
        <w:t>формировать основы нравственной культуры;</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i/>
          <w:color w:val="333333"/>
          <w:sz w:val="28"/>
          <w:szCs w:val="28"/>
          <w:u w:val="single"/>
          <w:lang w:bidi="ar-SA"/>
        </w:rPr>
      </w:pPr>
      <w:r w:rsidRPr="00C14D9C">
        <w:rPr>
          <w:rFonts w:ascii="Times New Roman" w:eastAsia="Times New Roman" w:hAnsi="Times New Roman" w:cs="Times New Roman"/>
          <w:i/>
          <w:color w:val="333333"/>
          <w:sz w:val="28"/>
          <w:szCs w:val="28"/>
          <w:u w:val="single"/>
          <w:lang w:bidi="ar-SA"/>
        </w:rPr>
        <w:t>Задачи, актуальные для работы с детьми с ЗПР дошкольного возраста: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обеспечивать адаптивную среду образования, способствующую освоению образовательной программы детьми с ЗПР;</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формировать и поддерживать положительную самооценку, уверенность ребенка в собственных возможностях и способностях;</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формировать мотивационно-потребностный, когнитивно-интеллектуальный, деятельностный компоненты культуры социальных отношений;</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Содержание социально-коммуникативного развития направлено на: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поддержку спонтанной игры обучающихся, ее обогащение, обеспечение игрового времени и пространства;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развитие социального и эмоционального интеллекта, эмоциональной отзывчивости, сопереживания,</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развитие общения и адекватного взаимодействия ребенка с педагогическим работником и другими детьми;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основ нравственной культуры, усвоение норм и ценностей, принятых в обществе, включая моральные и нравственные;</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 xml:space="preserve">В зависимости от возрастных и индивидуальных особенностей, особых потребностей и возможностей здоровья </w:t>
      </w:r>
      <w:r>
        <w:rPr>
          <w:rFonts w:ascii="Times New Roman" w:eastAsia="Times New Roman" w:hAnsi="Times New Roman" w:cs="Times New Roman"/>
          <w:color w:val="333333"/>
          <w:sz w:val="28"/>
          <w:szCs w:val="28"/>
          <w:lang w:bidi="ar-SA"/>
        </w:rPr>
        <w:t>детей</w:t>
      </w:r>
      <w:r w:rsidRPr="00C14D9C">
        <w:rPr>
          <w:rFonts w:ascii="Times New Roman" w:eastAsia="Times New Roman" w:hAnsi="Times New Roman" w:cs="Times New Roman"/>
          <w:color w:val="333333"/>
          <w:sz w:val="28"/>
          <w:szCs w:val="28"/>
          <w:lang w:bidi="ar-SA"/>
        </w:rPr>
        <w:t xml:space="preserve"> указанное содержание дифференцируется.</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b/>
          <w:color w:val="333333"/>
          <w:sz w:val="28"/>
          <w:szCs w:val="28"/>
          <w:u w:val="single"/>
          <w:lang w:bidi="ar-SA"/>
        </w:rPr>
      </w:pPr>
      <w:r w:rsidRPr="00C14D9C">
        <w:rPr>
          <w:rFonts w:ascii="Times New Roman" w:eastAsia="Times New Roman" w:hAnsi="Times New Roman" w:cs="Times New Roman"/>
          <w:b/>
          <w:color w:val="333333"/>
          <w:sz w:val="28"/>
          <w:szCs w:val="28"/>
          <w:u w:val="single"/>
          <w:lang w:bidi="ar-SA"/>
        </w:rPr>
        <w:lastRenderedPageBreak/>
        <w:t>Общие задачи раздела "Самообслуживание, самостоятельность, трудовое воспитание:</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развитие социального интеллекта на основе разных форм организации трудового воспитания в дошкольной образовательной организации;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i/>
          <w:color w:val="333333"/>
          <w:sz w:val="28"/>
          <w:szCs w:val="28"/>
          <w:u w:val="single"/>
          <w:lang w:bidi="ar-SA"/>
        </w:rPr>
      </w:pPr>
      <w:r w:rsidRPr="00C14D9C">
        <w:rPr>
          <w:rFonts w:ascii="Times New Roman" w:eastAsia="Times New Roman" w:hAnsi="Times New Roman" w:cs="Times New Roman"/>
          <w:i/>
          <w:color w:val="333333"/>
          <w:sz w:val="28"/>
          <w:szCs w:val="28"/>
          <w:u w:val="single"/>
          <w:lang w:bidi="ar-SA"/>
        </w:rPr>
        <w:t>Задачи, актуальные для работы с детьми с ЗПР:</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позитивных установок к различным видам труда и творчества;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Общие задачи раздела "Формирование навыков безопасного поведения":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lastRenderedPageBreak/>
        <w:t>формирование представлений об опасных для человека и мира природы ситуациях и способах поведения в них;</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передача детям знаний о правилах безопасности дорожного движения в качестве пешехода и пассажира транспортного средства;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осторожного и осмотрительного отношения к потенциально опасным для человека и мира природы ситуациям.</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Задачи, актуальные для работы с дошкольниками с ЗПР:</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социального интеллекта, связанного с прогнозированием последствий действий, деятельности и поведения;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способности ребенка к выбору безопасных способов деятельности и поведения, связанных с проявлением активности.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b/>
          <w:color w:val="auto"/>
          <w:sz w:val="28"/>
          <w:szCs w:val="28"/>
          <w:u w:val="single"/>
          <w:lang w:eastAsia="en-US" w:bidi="ar-SA"/>
        </w:rPr>
        <w:t>Основная цель познавательного развития</w:t>
      </w:r>
      <w:r w:rsidRPr="00C14D9C">
        <w:rPr>
          <w:rFonts w:ascii="Times New Roman" w:eastAsia="Calibri" w:hAnsi="Times New Roman" w:cs="Times New Roman"/>
          <w:color w:val="auto"/>
          <w:sz w:val="28"/>
          <w:szCs w:val="28"/>
          <w:lang w:eastAsia="en-US" w:bidi="ar-SA"/>
        </w:rPr>
        <w:t>: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сенсорное развитие;</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познавательно-исследовательской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элементарных математических представлений;</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целостной картины мира, расширение кругозора.</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Общие задачи: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lastRenderedPageBreak/>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Задачи, актуальные для работы с дошкольниками с ЗПР:</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анализирующего восприятия при овладении сенсорными эталонами;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системы умственных действий, повышающих эффективность образовательной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мотивационно-потребностного, когнитивно-интеллектуального, деятельностного компонентов познания;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математических способностей и мыслительных операций у ребенка;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познавательной активности, любознательности;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предпосылок учебной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b/>
          <w:color w:val="auto"/>
          <w:sz w:val="28"/>
          <w:szCs w:val="28"/>
          <w:u w:val="single"/>
          <w:lang w:eastAsia="en-US" w:bidi="ar-SA"/>
        </w:rPr>
        <w:t>Речевое развитие</w:t>
      </w:r>
      <w:r w:rsidRPr="00C14D9C">
        <w:rPr>
          <w:rFonts w:ascii="Times New Roman" w:eastAsia="Calibri" w:hAnsi="Times New Roman" w:cs="Times New Roman"/>
          <w:color w:val="auto"/>
          <w:sz w:val="28"/>
          <w:szCs w:val="28"/>
          <w:lang w:eastAsia="en-US" w:bidi="ar-SA"/>
        </w:rPr>
        <w:t xml:space="preserve">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В качестве основных разделов можно выделить:</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речи;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приобщение к художественной литературе.</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i/>
          <w:color w:val="auto"/>
          <w:sz w:val="28"/>
          <w:szCs w:val="28"/>
          <w:u w:val="single"/>
          <w:lang w:eastAsia="en-US" w:bidi="ar-SA"/>
        </w:rPr>
        <w:t>Связанные с целевыми ориентирами задачи</w:t>
      </w:r>
      <w:r w:rsidRPr="00C14D9C">
        <w:rPr>
          <w:rFonts w:ascii="Times New Roman" w:eastAsia="Calibri" w:hAnsi="Times New Roman" w:cs="Times New Roman"/>
          <w:color w:val="auto"/>
          <w:sz w:val="28"/>
          <w:szCs w:val="28"/>
          <w:lang w:eastAsia="en-US" w:bidi="ar-SA"/>
        </w:rPr>
        <w:t>, представлены в Стандарте:</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организация видов деятельности, способствующих развитию речи обучающихся;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речевой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lastRenderedPageBreak/>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познавательных интересов и познавательных действий ребенка в речевом общении и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мотивационно-потребностного, деятельностного, когнитивно-интеллектуального компонентов речевой и читательской культуры;</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предпосылок грамотности.</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Общие задачи: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практическое овладение нормами речи: развитие звуковой и интонационной культуры речи;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создание условий для выражения своих чувств и мыслей с помощью речи, овладение эмоциональной культурой речевых высказываний.</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Задачи, актуальные для работы с дошкольниками с ЗПР:</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функционального базиса устной речи, развитие ее моторных и сенсорных компонентов;</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речевой мотивации, формирование способов ориентировочных действий в языковом материале;</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речи во взаимосвязи с развитием мыслительной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культуры речи;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звуковой аналитико-синтетической активности как предпосылки к обучению грамоте.</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Для оптимизации образовательной деятельности необходимо определить исходный уровень речевого развития ребенка.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b/>
          <w:color w:val="auto"/>
          <w:sz w:val="28"/>
          <w:szCs w:val="28"/>
          <w:u w:val="single"/>
          <w:lang w:eastAsia="en-US" w:bidi="ar-SA"/>
        </w:rPr>
        <w:lastRenderedPageBreak/>
        <w:t>Основная задача в соответствии со Стандартом направления "Ознакомление с художественной литературой":</w:t>
      </w:r>
      <w:r w:rsidRPr="00C14D9C">
        <w:rPr>
          <w:rFonts w:ascii="Times New Roman" w:eastAsia="Calibri" w:hAnsi="Times New Roman" w:cs="Times New Roman"/>
          <w:color w:val="auto"/>
          <w:sz w:val="28"/>
          <w:szCs w:val="28"/>
          <w:lang w:eastAsia="en-US" w:bidi="ar-SA"/>
        </w:rPr>
        <w:t xml:space="preserve"> знакомство с книжной культурой, детской литературой, понимание на слух текстов различных жанров детской литературы.</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Общие задачи: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литературной речи: развитие художественного восприятия, понимания на слух литературных текстов;</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Задача, актуальная для работы с дошкольниками с ЗПР:</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создание условий для овладения литературной речью как средством передачи и</w:t>
      </w:r>
      <w:r w:rsidRPr="00C14D9C">
        <w:rPr>
          <w:rFonts w:ascii="Times New Roman" w:eastAsia="Times New Roman" w:hAnsi="Times New Roman" w:cs="Times New Roman"/>
          <w:color w:val="333333"/>
          <w:sz w:val="28"/>
          <w:szCs w:val="28"/>
          <w:lang w:bidi="ar-SA"/>
        </w:rPr>
        <w:t xml:space="preserve"> </w:t>
      </w:r>
      <w:r w:rsidRPr="00C14D9C">
        <w:rPr>
          <w:rFonts w:ascii="Times New Roman" w:eastAsia="Calibri" w:hAnsi="Times New Roman" w:cs="Times New Roman"/>
          <w:color w:val="auto"/>
          <w:sz w:val="28"/>
          <w:szCs w:val="28"/>
          <w:lang w:eastAsia="en-US" w:bidi="ar-SA"/>
        </w:rPr>
        <w:t>трансляции культурных ценностей и способов самовыражения и понимания.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p>
    <w:p w:rsidR="00C14D9C" w:rsidRPr="00C14D9C" w:rsidRDefault="00C14D9C" w:rsidP="00C14D9C">
      <w:pPr>
        <w:widowControl/>
        <w:spacing w:after="160" w:line="259" w:lineRule="auto"/>
        <w:jc w:val="both"/>
        <w:rPr>
          <w:rFonts w:ascii="Times New Roman" w:eastAsia="Calibri" w:hAnsi="Times New Roman" w:cs="Times New Roman"/>
          <w:b/>
          <w:color w:val="auto"/>
          <w:sz w:val="28"/>
          <w:szCs w:val="28"/>
          <w:u w:val="single"/>
          <w:lang w:eastAsia="en-US" w:bidi="ar-SA"/>
        </w:rPr>
      </w:pPr>
      <w:r w:rsidRPr="00C14D9C">
        <w:rPr>
          <w:rFonts w:ascii="Times New Roman" w:eastAsia="Calibri" w:hAnsi="Times New Roman" w:cs="Times New Roman"/>
          <w:b/>
          <w:color w:val="auto"/>
          <w:sz w:val="28"/>
          <w:szCs w:val="28"/>
          <w:u w:val="single"/>
          <w:lang w:eastAsia="en-US" w:bidi="ar-SA"/>
        </w:rPr>
        <w:t>Связанные с целевыми ориентирами задачи художественно-эстетического развития: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Задачи художественно-эстетического развития реализуются по следующим направлениям:</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"Художественное творчество";</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"Музыкальная деятельность";</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"Конструктивно-модельная деятельность".</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Задачи, актуальные для работы с детьми с ЗПР:</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lastRenderedPageBreak/>
        <w:t>формирование познавательных интересов и действий, наблюдательности ребенка в изобразительной и конструктивной видах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художественного вкуса;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разных видов изобразительной и конструктивной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становление эстетического отношения к окружающему миру и творческих способностей;</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предпосылок ценностно-смыслового восприятия и понимания произведений изобразительного искусства;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основ художественно-эстетической культуры, элементарных представлений об изобразительном искусстве и его жанрах;</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эмоционального отношения, сопереживания персонажам художественных произведений;</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Художественное творчество - общие задачи: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продуктивной деятельности обучающихся: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изобразительных видов деятельности (лепка, рисование, аппликация и художественное конструирование).</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детского творчества: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поддержка инициативы и самостоятельности обучающихся в различных видах изобразительной деятельности и конструирования.</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Приобщение к изобразительному искусству:</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b/>
          <w:color w:val="333333"/>
          <w:sz w:val="28"/>
          <w:szCs w:val="28"/>
          <w:u w:val="single"/>
          <w:lang w:bidi="ar-SA"/>
        </w:rPr>
        <w:t xml:space="preserve">В соответствии со Стандартом физическое развитие </w:t>
      </w:r>
      <w:r w:rsidRPr="00C14D9C">
        <w:rPr>
          <w:rFonts w:ascii="Times New Roman" w:eastAsia="Times New Roman" w:hAnsi="Times New Roman" w:cs="Times New Roman"/>
          <w:color w:val="333333"/>
          <w:sz w:val="28"/>
          <w:szCs w:val="28"/>
          <w:lang w:bidi="ar-SA"/>
        </w:rPr>
        <w:t xml:space="preserve">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w:t>
      </w:r>
      <w:r w:rsidRPr="00C14D9C">
        <w:rPr>
          <w:rFonts w:ascii="Times New Roman" w:eastAsia="Times New Roman" w:hAnsi="Times New Roman" w:cs="Times New Roman"/>
          <w:color w:val="333333"/>
          <w:sz w:val="28"/>
          <w:szCs w:val="28"/>
          <w:lang w:bidi="ar-SA"/>
        </w:rPr>
        <w:lastRenderedPageBreak/>
        <w:t>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Цели, задачи и содержание представлены двумя разделами: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1. Формирование начальных представлений о здоровом образе жизни.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2. Физическая культура.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i/>
          <w:color w:val="333333"/>
          <w:sz w:val="28"/>
          <w:szCs w:val="28"/>
          <w:u w:val="single"/>
          <w:lang w:bidi="ar-SA"/>
        </w:rPr>
      </w:pPr>
      <w:r w:rsidRPr="00C14D9C">
        <w:rPr>
          <w:rFonts w:ascii="Times New Roman" w:eastAsia="Times New Roman" w:hAnsi="Times New Roman" w:cs="Times New Roman"/>
          <w:i/>
          <w:color w:val="333333"/>
          <w:sz w:val="28"/>
          <w:szCs w:val="28"/>
          <w:u w:val="single"/>
          <w:lang w:bidi="ar-SA"/>
        </w:rPr>
        <w:t>Задачи раздела 1 "Формирование начальных представлений о здоровом образе жизни":</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i/>
          <w:color w:val="333333"/>
          <w:sz w:val="28"/>
          <w:szCs w:val="28"/>
          <w:u w:val="single"/>
          <w:lang w:bidi="ar-SA"/>
        </w:rPr>
      </w:pPr>
      <w:r w:rsidRPr="00C14D9C">
        <w:rPr>
          <w:rFonts w:ascii="Times New Roman" w:eastAsia="Times New Roman" w:hAnsi="Times New Roman" w:cs="Times New Roman"/>
          <w:i/>
          <w:color w:val="333333"/>
          <w:sz w:val="28"/>
          <w:szCs w:val="28"/>
          <w:u w:val="single"/>
          <w:lang w:bidi="ar-SA"/>
        </w:rPr>
        <w:t>Задачи, актуальные для работы с детьми с ЗПР:</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C14D9C" w:rsidRPr="00C14D9C" w:rsidRDefault="00C14D9C" w:rsidP="00C14D9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14D9C">
        <w:rPr>
          <w:rFonts w:ascii="Times New Roman" w:eastAsia="Times New Roman" w:hAnsi="Times New Roman" w:cs="Times New Roman"/>
          <w:color w:val="333333"/>
          <w:sz w:val="28"/>
          <w:szCs w:val="28"/>
          <w:lang w:bidi="ar-SA"/>
        </w:rPr>
        <w:t>оказание помощи родителям (законным представителям) в охране и укреплении физического и психического здоровья их обучающихся.</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Физическая культура - общие задачи: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 xml:space="preserve">развитие двигательных качеств (быстроты, силы, выносливости, координации): организация видов деятельности, способствующих гармоничному физическому </w:t>
      </w:r>
      <w:r w:rsidRPr="00C14D9C">
        <w:rPr>
          <w:rFonts w:ascii="Times New Roman" w:eastAsia="Calibri" w:hAnsi="Times New Roman" w:cs="Times New Roman"/>
          <w:color w:val="auto"/>
          <w:sz w:val="28"/>
          <w:szCs w:val="28"/>
          <w:lang w:eastAsia="en-US" w:bidi="ar-SA"/>
        </w:rPr>
        <w:lastRenderedPageBreak/>
        <w:t>развитию обучающихся; поддержание инициативы обучающихся в двигательной деятельности;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C14D9C" w:rsidRPr="00C14D9C" w:rsidRDefault="00C14D9C" w:rsidP="00C14D9C">
      <w:pPr>
        <w:widowControl/>
        <w:spacing w:after="160" w:line="259" w:lineRule="auto"/>
        <w:jc w:val="both"/>
        <w:rPr>
          <w:rFonts w:ascii="Times New Roman" w:eastAsia="Calibri" w:hAnsi="Times New Roman" w:cs="Times New Roman"/>
          <w:i/>
          <w:color w:val="auto"/>
          <w:sz w:val="28"/>
          <w:szCs w:val="28"/>
          <w:u w:val="single"/>
          <w:lang w:eastAsia="en-US" w:bidi="ar-SA"/>
        </w:rPr>
      </w:pPr>
      <w:r w:rsidRPr="00C14D9C">
        <w:rPr>
          <w:rFonts w:ascii="Times New Roman" w:eastAsia="Calibri" w:hAnsi="Times New Roman" w:cs="Times New Roman"/>
          <w:i/>
          <w:color w:val="auto"/>
          <w:sz w:val="28"/>
          <w:szCs w:val="28"/>
          <w:u w:val="single"/>
          <w:lang w:eastAsia="en-US" w:bidi="ar-SA"/>
        </w:rPr>
        <w:t>Задачи, актуальные для работы с детьми с ЗПР:</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1. Развитие общей и мелкой моторики.</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C14D9C" w:rsidRPr="00C14D9C" w:rsidRDefault="00C14D9C" w:rsidP="00C14D9C">
      <w:pPr>
        <w:widowControl/>
        <w:spacing w:after="160" w:line="259" w:lineRule="auto"/>
        <w:jc w:val="both"/>
        <w:rPr>
          <w:rFonts w:ascii="Times New Roman" w:eastAsia="Calibri" w:hAnsi="Times New Roman" w:cs="Times New Roman"/>
          <w:color w:val="auto"/>
          <w:sz w:val="28"/>
          <w:szCs w:val="28"/>
          <w:lang w:eastAsia="en-US" w:bidi="ar-SA"/>
        </w:rPr>
      </w:pPr>
      <w:r w:rsidRPr="00C14D9C">
        <w:rPr>
          <w:rFonts w:ascii="Times New Roman" w:eastAsia="Calibri" w:hAnsi="Times New Roman" w:cs="Times New Roman"/>
          <w:color w:val="auto"/>
          <w:sz w:val="28"/>
          <w:szCs w:val="28"/>
          <w:lang w:eastAsia="en-US" w:bidi="ar-SA"/>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420981" w:rsidRDefault="00420981" w:rsidP="00420981">
      <w:pPr>
        <w:widowControl/>
        <w:shd w:val="clear" w:color="auto" w:fill="FFFFFF"/>
        <w:spacing w:after="255" w:line="270" w:lineRule="atLeast"/>
        <w:jc w:val="both"/>
        <w:rPr>
          <w:rFonts w:ascii="Times New Roman" w:eastAsia="Times New Roman" w:hAnsi="Times New Roman" w:cs="Times New Roman"/>
          <w:b/>
          <w:color w:val="333333"/>
          <w:sz w:val="28"/>
          <w:szCs w:val="28"/>
          <w:lang w:bidi="ar-SA"/>
        </w:rPr>
      </w:pPr>
    </w:p>
    <w:p w:rsidR="00FD3D42" w:rsidRDefault="007A783B" w:rsidP="00420981">
      <w:pPr>
        <w:widowControl/>
        <w:shd w:val="clear" w:color="auto" w:fill="FFFFFF"/>
        <w:spacing w:after="255" w:line="270" w:lineRule="atLeast"/>
        <w:jc w:val="both"/>
        <w:rPr>
          <w:rFonts w:ascii="Times New Roman" w:eastAsia="Times New Roman" w:hAnsi="Times New Roman" w:cs="Times New Roman"/>
          <w:b/>
          <w:color w:val="333333"/>
          <w:sz w:val="36"/>
          <w:szCs w:val="36"/>
          <w:u w:val="single"/>
          <w:lang w:bidi="ar-SA"/>
        </w:rPr>
      </w:pPr>
      <w:r w:rsidRPr="00FD3D42">
        <w:rPr>
          <w:rFonts w:ascii="Times New Roman" w:eastAsia="Times New Roman" w:hAnsi="Times New Roman" w:cs="Times New Roman"/>
          <w:b/>
          <w:color w:val="333333"/>
          <w:sz w:val="36"/>
          <w:szCs w:val="36"/>
          <w:u w:val="single"/>
          <w:lang w:bidi="ar-SA"/>
        </w:rPr>
        <w:t xml:space="preserve">3.2.4. </w:t>
      </w:r>
      <w:r w:rsidR="00FD3D42" w:rsidRPr="00FD3D42">
        <w:rPr>
          <w:rFonts w:ascii="Times New Roman" w:eastAsia="Times New Roman" w:hAnsi="Times New Roman" w:cs="Times New Roman"/>
          <w:b/>
          <w:color w:val="333333"/>
          <w:sz w:val="36"/>
          <w:szCs w:val="36"/>
          <w:u w:val="single"/>
          <w:lang w:bidi="ar-SA"/>
        </w:rPr>
        <w:t xml:space="preserve">Образовательная деятельность </w:t>
      </w:r>
    </w:p>
    <w:p w:rsidR="007A783B" w:rsidRPr="00FD3D42" w:rsidRDefault="007A783B" w:rsidP="00420981">
      <w:pPr>
        <w:widowControl/>
        <w:shd w:val="clear" w:color="auto" w:fill="FFFFFF"/>
        <w:spacing w:after="255" w:line="270" w:lineRule="atLeast"/>
        <w:jc w:val="both"/>
        <w:rPr>
          <w:rFonts w:ascii="Times New Roman" w:eastAsia="Times New Roman" w:hAnsi="Times New Roman" w:cs="Times New Roman"/>
          <w:b/>
          <w:color w:val="333333"/>
          <w:sz w:val="36"/>
          <w:szCs w:val="36"/>
          <w:u w:val="single"/>
          <w:lang w:bidi="ar-SA"/>
        </w:rPr>
      </w:pPr>
      <w:r w:rsidRPr="00FD3D42">
        <w:rPr>
          <w:rFonts w:ascii="Times New Roman" w:eastAsia="Times New Roman" w:hAnsi="Times New Roman" w:cs="Times New Roman"/>
          <w:b/>
          <w:color w:val="333333"/>
          <w:sz w:val="36"/>
          <w:szCs w:val="36"/>
          <w:u w:val="single"/>
          <w:lang w:bidi="ar-SA"/>
        </w:rPr>
        <w:t>Вторая младшая группа</w:t>
      </w:r>
    </w:p>
    <w:p w:rsidR="00FD3D42" w:rsidRPr="00FD3D42" w:rsidRDefault="00FD3D42" w:rsidP="00FD3D42">
      <w:pPr>
        <w:widowControl/>
        <w:spacing w:after="160" w:line="259" w:lineRule="auto"/>
        <w:rPr>
          <w:rFonts w:ascii="Times New Roman" w:eastAsia="Times New Roman" w:hAnsi="Times New Roman" w:cs="Times New Roman"/>
          <w:b/>
          <w:color w:val="333333"/>
          <w:sz w:val="32"/>
          <w:szCs w:val="32"/>
          <w:u w:val="single"/>
          <w:lang w:bidi="ar-SA"/>
        </w:rPr>
      </w:pPr>
      <w:r>
        <w:rPr>
          <w:rFonts w:ascii="Times New Roman" w:eastAsia="Times New Roman" w:hAnsi="Times New Roman" w:cs="Times New Roman"/>
          <w:b/>
          <w:color w:val="333333"/>
          <w:sz w:val="32"/>
          <w:szCs w:val="32"/>
          <w:u w:val="single"/>
          <w:lang w:bidi="ar-SA"/>
        </w:rPr>
        <w:t xml:space="preserve">3.2.4.1. </w:t>
      </w:r>
      <w:r w:rsidRPr="00FD3D42">
        <w:rPr>
          <w:rFonts w:ascii="Times New Roman" w:eastAsia="Times New Roman" w:hAnsi="Times New Roman" w:cs="Times New Roman"/>
          <w:b/>
          <w:color w:val="333333"/>
          <w:sz w:val="32"/>
          <w:szCs w:val="32"/>
          <w:u w:val="single"/>
          <w:lang w:bidi="ar-SA"/>
        </w:rPr>
        <w:t>Социально-коммуникативное развитие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1.Развитие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 xml:space="preserve">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w:t>
      </w:r>
      <w:r w:rsidRPr="00FD3D42">
        <w:rPr>
          <w:rFonts w:ascii="Times New Roman" w:eastAsia="Times New Roman" w:hAnsi="Times New Roman" w:cs="Times New Roman"/>
          <w:color w:val="333333"/>
          <w:sz w:val="28"/>
          <w:szCs w:val="28"/>
          <w:lang w:bidi="ar-SA"/>
        </w:rPr>
        <w:lastRenderedPageBreak/>
        <w:t>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b/>
          <w:color w:val="333333"/>
          <w:sz w:val="28"/>
          <w:szCs w:val="28"/>
          <w:u w:val="single"/>
          <w:lang w:bidi="ar-SA"/>
        </w:rPr>
      </w:pPr>
      <w:r w:rsidRPr="00FD3D42">
        <w:rPr>
          <w:rFonts w:ascii="Times New Roman" w:eastAsia="Times New Roman" w:hAnsi="Times New Roman" w:cs="Times New Roman"/>
          <w:b/>
          <w:color w:val="333333"/>
          <w:sz w:val="28"/>
          <w:szCs w:val="28"/>
          <w:u w:val="single"/>
          <w:lang w:bidi="ar-SA"/>
        </w:rPr>
        <w:t>Самообслуживание, самостоятельность, трудовое воспитание: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FD3D42" w:rsidRPr="00FD3D42" w:rsidRDefault="00FD3D42" w:rsidP="00FD3D42">
      <w:pPr>
        <w:widowControl/>
        <w:spacing w:after="160" w:line="259" w:lineRule="auto"/>
        <w:rPr>
          <w:rFonts w:ascii="Times New Roman" w:eastAsia="Calibri" w:hAnsi="Times New Roman" w:cs="Times New Roman"/>
          <w:color w:val="auto"/>
          <w:sz w:val="28"/>
          <w:szCs w:val="28"/>
          <w:lang w:eastAsia="en-US" w:bidi="ar-SA"/>
        </w:rPr>
      </w:pPr>
    </w:p>
    <w:p w:rsidR="00FD3D42" w:rsidRPr="00FD3D42" w:rsidRDefault="00FD3D42" w:rsidP="00FD3D42">
      <w:pPr>
        <w:widowControl/>
        <w:spacing w:after="160" w:line="259" w:lineRule="auto"/>
        <w:rPr>
          <w:rFonts w:ascii="Times New Roman" w:eastAsia="Times New Roman" w:hAnsi="Times New Roman" w:cs="Times New Roman"/>
          <w:b/>
          <w:color w:val="333333"/>
          <w:sz w:val="28"/>
          <w:szCs w:val="28"/>
          <w:u w:val="single"/>
          <w:lang w:bidi="ar-SA"/>
        </w:rPr>
      </w:pPr>
      <w:r w:rsidRPr="00FD3D42">
        <w:rPr>
          <w:rFonts w:ascii="Times New Roman" w:eastAsia="Times New Roman" w:hAnsi="Times New Roman" w:cs="Times New Roman"/>
          <w:b/>
          <w:color w:val="333333"/>
          <w:sz w:val="28"/>
          <w:szCs w:val="28"/>
          <w:u w:val="single"/>
          <w:lang w:bidi="ar-SA"/>
        </w:rPr>
        <w:lastRenderedPageBreak/>
        <w:t>Формирование навыков безопасного поведения</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а) различает проезжую и пешеходную (тротуар) часть дороги;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б) знает об опасности пешего перемещения по проезжей части дороги;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в) знает о том, что светофор имеет три световых сигнала (красный, желтый, зеленый) и регулирует движение транспорта и пешеходов;</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lastRenderedPageBreak/>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FD3D42" w:rsidRPr="00FD3D42" w:rsidRDefault="00FD3D42" w:rsidP="00FD3D42">
      <w:pPr>
        <w:widowControl/>
        <w:spacing w:after="160" w:line="259" w:lineRule="auto"/>
        <w:rPr>
          <w:rFonts w:ascii="Times New Roman" w:eastAsia="Calibri" w:hAnsi="Times New Roman" w:cs="Times New Roman"/>
          <w:b/>
          <w:color w:val="auto"/>
          <w:sz w:val="32"/>
          <w:szCs w:val="32"/>
          <w:u w:val="single"/>
          <w:lang w:eastAsia="en-US" w:bidi="ar-SA"/>
        </w:rPr>
      </w:pPr>
      <w:r>
        <w:rPr>
          <w:rFonts w:ascii="Times New Roman" w:eastAsia="Calibri" w:hAnsi="Times New Roman" w:cs="Times New Roman"/>
          <w:b/>
          <w:color w:val="auto"/>
          <w:sz w:val="32"/>
          <w:szCs w:val="32"/>
          <w:u w:val="single"/>
          <w:lang w:eastAsia="en-US" w:bidi="ar-SA"/>
        </w:rPr>
        <w:t xml:space="preserve">3.2.4.2. </w:t>
      </w:r>
      <w:r w:rsidRPr="00FD3D42">
        <w:rPr>
          <w:rFonts w:ascii="Times New Roman" w:eastAsia="Calibri" w:hAnsi="Times New Roman" w:cs="Times New Roman"/>
          <w:b/>
          <w:color w:val="auto"/>
          <w:sz w:val="32"/>
          <w:szCs w:val="32"/>
          <w:u w:val="single"/>
          <w:lang w:eastAsia="en-US" w:bidi="ar-SA"/>
        </w:rPr>
        <w:t>Познавательное развитие</w:t>
      </w:r>
    </w:p>
    <w:p w:rsidR="00FD3D42" w:rsidRPr="00FD3D42" w:rsidRDefault="00FD3D42" w:rsidP="00FD3D42">
      <w:pPr>
        <w:widowControl/>
        <w:spacing w:after="160" w:line="259" w:lineRule="auto"/>
        <w:rPr>
          <w:rFonts w:ascii="Times New Roman" w:eastAsia="Calibri" w:hAnsi="Times New Roman" w:cs="Times New Roman"/>
          <w:color w:val="auto"/>
          <w:sz w:val="36"/>
          <w:szCs w:val="36"/>
          <w:lang w:eastAsia="en-US" w:bidi="ar-SA"/>
        </w:rPr>
      </w:pP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lastRenderedPageBreak/>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FD3D42" w:rsidRPr="00FD3D42" w:rsidRDefault="00FD3D42" w:rsidP="00FD3D42">
      <w:pPr>
        <w:widowControl/>
        <w:spacing w:after="160" w:line="259" w:lineRule="auto"/>
        <w:rPr>
          <w:rFonts w:ascii="Times New Roman" w:eastAsia="Times New Roman" w:hAnsi="Times New Roman" w:cs="Times New Roman"/>
          <w:b/>
          <w:color w:val="333333"/>
          <w:sz w:val="32"/>
          <w:szCs w:val="32"/>
          <w:u w:val="single"/>
          <w:lang w:bidi="ar-SA"/>
        </w:rPr>
      </w:pPr>
      <w:r>
        <w:rPr>
          <w:rFonts w:ascii="Times New Roman" w:eastAsia="Times New Roman" w:hAnsi="Times New Roman" w:cs="Times New Roman"/>
          <w:b/>
          <w:color w:val="333333"/>
          <w:sz w:val="32"/>
          <w:szCs w:val="32"/>
          <w:u w:val="single"/>
          <w:lang w:bidi="ar-SA"/>
        </w:rPr>
        <w:t xml:space="preserve">3.2.4.3. </w:t>
      </w:r>
      <w:r w:rsidRPr="00FD3D42">
        <w:rPr>
          <w:rFonts w:ascii="Times New Roman" w:eastAsia="Times New Roman" w:hAnsi="Times New Roman" w:cs="Times New Roman"/>
          <w:b/>
          <w:color w:val="333333"/>
          <w:sz w:val="32"/>
          <w:szCs w:val="32"/>
          <w:u w:val="single"/>
          <w:lang w:bidi="ar-SA"/>
        </w:rPr>
        <w:t>Речевое развитие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2. Развитие всех компонентов устной речи: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lastRenderedPageBreak/>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lastRenderedPageBreak/>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FD3D42" w:rsidRPr="00FD3D42" w:rsidRDefault="00FD3D42" w:rsidP="00FD3D42">
      <w:pPr>
        <w:widowControl/>
        <w:spacing w:after="160" w:line="259" w:lineRule="auto"/>
        <w:rPr>
          <w:rFonts w:ascii="Times New Roman" w:eastAsia="Calibri" w:hAnsi="Times New Roman" w:cs="Times New Roman"/>
          <w:b/>
          <w:color w:val="auto"/>
          <w:sz w:val="36"/>
          <w:szCs w:val="36"/>
          <w:u w:val="single"/>
          <w:lang w:eastAsia="en-US" w:bidi="ar-SA"/>
        </w:rPr>
      </w:pPr>
      <w:r w:rsidRPr="00FD3D42">
        <w:rPr>
          <w:rFonts w:ascii="Times New Roman" w:eastAsia="Times New Roman" w:hAnsi="Times New Roman" w:cs="Times New Roman"/>
          <w:b/>
          <w:color w:val="333333"/>
          <w:sz w:val="28"/>
          <w:szCs w:val="28"/>
          <w:u w:val="single"/>
          <w:lang w:bidi="ar-SA"/>
        </w:rPr>
        <w:t>Ознакомление с художественной литературой</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b/>
          <w:color w:val="333333"/>
          <w:sz w:val="32"/>
          <w:szCs w:val="32"/>
          <w:u w:val="single"/>
          <w:lang w:bidi="ar-SA"/>
        </w:rPr>
      </w:pPr>
      <w:r>
        <w:rPr>
          <w:rFonts w:ascii="Times New Roman" w:eastAsia="Times New Roman" w:hAnsi="Times New Roman" w:cs="Times New Roman"/>
          <w:b/>
          <w:color w:val="333333"/>
          <w:sz w:val="32"/>
          <w:szCs w:val="32"/>
          <w:u w:val="single"/>
          <w:lang w:bidi="ar-SA"/>
        </w:rPr>
        <w:t xml:space="preserve">3.2.4.4. </w:t>
      </w:r>
      <w:r w:rsidRPr="00FD3D42">
        <w:rPr>
          <w:rFonts w:ascii="Times New Roman" w:eastAsia="Times New Roman" w:hAnsi="Times New Roman" w:cs="Times New Roman"/>
          <w:b/>
          <w:color w:val="333333"/>
          <w:sz w:val="32"/>
          <w:szCs w:val="32"/>
          <w:u w:val="single"/>
          <w:lang w:bidi="ar-SA"/>
        </w:rPr>
        <w:t>Художественно-эстетическое развитие: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 xml:space="preserve">1. Приобщение к изобразительному искусству. Замечает произведения искусства в повседневной жизни и проявляет положительный эмоциональный отклик. </w:t>
      </w:r>
      <w:r w:rsidRPr="00FD3D42">
        <w:rPr>
          <w:rFonts w:ascii="Times New Roman" w:eastAsia="Times New Roman" w:hAnsi="Times New Roman" w:cs="Times New Roman"/>
          <w:color w:val="333333"/>
          <w:sz w:val="28"/>
          <w:szCs w:val="28"/>
          <w:lang w:bidi="ar-SA"/>
        </w:rPr>
        <w:lastRenderedPageBreak/>
        <w:t>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FD3D42" w:rsidRPr="00FD3D42" w:rsidRDefault="00FD3D42" w:rsidP="00FD3D42">
      <w:pPr>
        <w:widowControl/>
        <w:spacing w:after="160" w:line="259" w:lineRule="auto"/>
        <w:rPr>
          <w:rFonts w:ascii="Times New Roman" w:eastAsia="Calibri" w:hAnsi="Times New Roman" w:cs="Times New Roman"/>
          <w:b/>
          <w:color w:val="auto"/>
          <w:sz w:val="36"/>
          <w:szCs w:val="36"/>
          <w:u w:val="single"/>
          <w:lang w:eastAsia="en-US" w:bidi="ar-SA"/>
        </w:rPr>
      </w:pPr>
      <w:r w:rsidRPr="00FD3D42">
        <w:rPr>
          <w:rFonts w:ascii="Times New Roman" w:eastAsia="Times New Roman" w:hAnsi="Times New Roman" w:cs="Times New Roman"/>
          <w:b/>
          <w:color w:val="333333"/>
          <w:sz w:val="28"/>
          <w:szCs w:val="28"/>
          <w:u w:val="single"/>
          <w:lang w:bidi="ar-SA"/>
        </w:rPr>
        <w:t>Конструктивно-модельная деятельность</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FD3D42" w:rsidRPr="00FD3D42" w:rsidRDefault="00FD3D42" w:rsidP="00FD3D42">
      <w:pPr>
        <w:widowControl/>
        <w:spacing w:after="160" w:line="259" w:lineRule="auto"/>
        <w:rPr>
          <w:rFonts w:ascii="Times New Roman" w:eastAsia="Times New Roman" w:hAnsi="Times New Roman" w:cs="Times New Roman"/>
          <w:b/>
          <w:color w:val="333333"/>
          <w:sz w:val="28"/>
          <w:szCs w:val="28"/>
          <w:u w:val="single"/>
          <w:lang w:bidi="ar-SA"/>
        </w:rPr>
      </w:pPr>
      <w:r w:rsidRPr="00FD3D42">
        <w:rPr>
          <w:rFonts w:ascii="Times New Roman" w:eastAsia="Times New Roman" w:hAnsi="Times New Roman" w:cs="Times New Roman"/>
          <w:b/>
          <w:color w:val="333333"/>
          <w:sz w:val="28"/>
          <w:szCs w:val="28"/>
          <w:u w:val="single"/>
          <w:lang w:bidi="ar-SA"/>
        </w:rPr>
        <w:t>Музыкальная деятельность</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w:t>
      </w:r>
      <w:r w:rsidRPr="00FD3D42">
        <w:rPr>
          <w:rFonts w:ascii="Times New Roman" w:eastAsia="Times New Roman" w:hAnsi="Times New Roman" w:cs="Times New Roman"/>
          <w:color w:val="333333"/>
          <w:sz w:val="28"/>
          <w:szCs w:val="28"/>
          <w:lang w:bidi="ar-SA"/>
        </w:rPr>
        <w:lastRenderedPageBreak/>
        <w:t>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FD3D42" w:rsidRPr="00FD3D42" w:rsidRDefault="00FD3D42" w:rsidP="00FD3D42">
      <w:pPr>
        <w:widowControl/>
        <w:spacing w:after="160" w:line="259" w:lineRule="auto"/>
        <w:rPr>
          <w:rFonts w:ascii="Times New Roman" w:eastAsia="Calibri" w:hAnsi="Times New Roman" w:cs="Times New Roman"/>
          <w:b/>
          <w:color w:val="auto"/>
          <w:sz w:val="36"/>
          <w:szCs w:val="36"/>
          <w:u w:val="single"/>
          <w:lang w:eastAsia="en-US" w:bidi="ar-SA"/>
        </w:rPr>
      </w:pPr>
    </w:p>
    <w:p w:rsidR="00FD3D42" w:rsidRPr="00FD3D42" w:rsidRDefault="00FD3D42" w:rsidP="00FD3D42">
      <w:pPr>
        <w:widowControl/>
        <w:spacing w:after="160" w:line="259" w:lineRule="auto"/>
        <w:rPr>
          <w:rFonts w:ascii="Times New Roman" w:eastAsia="Calibri" w:hAnsi="Times New Roman" w:cs="Times New Roman"/>
          <w:b/>
          <w:color w:val="auto"/>
          <w:sz w:val="32"/>
          <w:szCs w:val="32"/>
          <w:u w:val="single"/>
          <w:lang w:eastAsia="en-US" w:bidi="ar-SA"/>
        </w:rPr>
      </w:pPr>
      <w:r w:rsidRPr="00FD3D42">
        <w:rPr>
          <w:rFonts w:ascii="Times New Roman" w:eastAsia="Calibri" w:hAnsi="Times New Roman" w:cs="Times New Roman"/>
          <w:b/>
          <w:color w:val="auto"/>
          <w:sz w:val="32"/>
          <w:szCs w:val="32"/>
          <w:u w:val="single"/>
          <w:lang w:eastAsia="en-US" w:bidi="ar-SA"/>
        </w:rPr>
        <w:t>3.2.4.5. Физическое развитие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lastRenderedPageBreak/>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4.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5.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FD3D42" w:rsidRPr="00FD3D42" w:rsidRDefault="00FD3D42" w:rsidP="00FD3D42">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D3D42">
        <w:rPr>
          <w:rFonts w:ascii="Times New Roman" w:eastAsia="Times New Roman" w:hAnsi="Times New Roman" w:cs="Times New Roman"/>
          <w:color w:val="333333"/>
          <w:sz w:val="28"/>
          <w:szCs w:val="28"/>
          <w:lang w:bidi="ar-SA"/>
        </w:rPr>
        <w:t xml:space="preserve">6.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w:t>
      </w:r>
      <w:r w:rsidRPr="00FD3D42">
        <w:rPr>
          <w:rFonts w:ascii="Times New Roman" w:eastAsia="Times New Roman" w:hAnsi="Times New Roman" w:cs="Times New Roman"/>
          <w:color w:val="333333"/>
          <w:sz w:val="28"/>
          <w:szCs w:val="28"/>
          <w:lang w:bidi="ar-SA"/>
        </w:rPr>
        <w:lastRenderedPageBreak/>
        <w:t>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FD3D42" w:rsidRDefault="00FD3D42" w:rsidP="00FD3D42">
      <w:pPr>
        <w:widowControl/>
        <w:spacing w:after="160" w:line="259" w:lineRule="auto"/>
        <w:rPr>
          <w:rFonts w:ascii="Times New Roman" w:eastAsia="Calibri" w:hAnsi="Times New Roman" w:cs="Times New Roman"/>
          <w:color w:val="auto"/>
          <w:sz w:val="36"/>
          <w:szCs w:val="36"/>
          <w:lang w:eastAsia="en-US" w:bidi="ar-SA"/>
        </w:rPr>
      </w:pPr>
    </w:p>
    <w:p w:rsidR="00FD3D42" w:rsidRPr="00F647EC" w:rsidRDefault="00F647EC" w:rsidP="00FD3D42">
      <w:pPr>
        <w:widowControl/>
        <w:spacing w:after="160" w:line="259" w:lineRule="auto"/>
        <w:rPr>
          <w:rFonts w:ascii="Times New Roman" w:eastAsia="Calibri" w:hAnsi="Times New Roman" w:cs="Times New Roman"/>
          <w:b/>
          <w:color w:val="auto"/>
          <w:sz w:val="36"/>
          <w:szCs w:val="36"/>
          <w:u w:val="single"/>
          <w:lang w:eastAsia="en-US" w:bidi="ar-SA"/>
        </w:rPr>
      </w:pPr>
      <w:r>
        <w:rPr>
          <w:rFonts w:ascii="Times New Roman" w:eastAsia="Calibri" w:hAnsi="Times New Roman" w:cs="Times New Roman"/>
          <w:b/>
          <w:color w:val="auto"/>
          <w:sz w:val="36"/>
          <w:szCs w:val="36"/>
          <w:u w:val="single"/>
          <w:lang w:eastAsia="en-US" w:bidi="ar-SA"/>
        </w:rPr>
        <w:t xml:space="preserve">3.2.5. </w:t>
      </w:r>
      <w:r w:rsidRPr="00F647EC">
        <w:rPr>
          <w:rFonts w:ascii="Times New Roman" w:eastAsia="Calibri" w:hAnsi="Times New Roman" w:cs="Times New Roman"/>
          <w:b/>
          <w:color w:val="auto"/>
          <w:sz w:val="36"/>
          <w:szCs w:val="36"/>
          <w:u w:val="single"/>
          <w:lang w:eastAsia="en-US" w:bidi="ar-SA"/>
        </w:rPr>
        <w:t>Средняя группа</w:t>
      </w:r>
      <w:r w:rsidRPr="00F647EC">
        <w:rPr>
          <w:rFonts w:ascii="Times New Roman" w:eastAsia="Times New Roman" w:hAnsi="Times New Roman" w:cs="Times New Roman"/>
          <w:color w:val="333333"/>
          <w:sz w:val="28"/>
          <w:szCs w:val="28"/>
          <w:lang w:bidi="ar-SA"/>
        </w:rPr>
        <w:t>(от 4 до 5 лет):</w:t>
      </w:r>
    </w:p>
    <w:p w:rsidR="00F647EC" w:rsidRPr="00F647EC" w:rsidRDefault="00F647EC" w:rsidP="00F647EC">
      <w:pPr>
        <w:widowControl/>
        <w:spacing w:after="160" w:line="259" w:lineRule="auto"/>
        <w:rPr>
          <w:rFonts w:ascii="Times New Roman" w:eastAsia="Times New Roman" w:hAnsi="Times New Roman" w:cs="Times New Roman"/>
          <w:b/>
          <w:color w:val="333333"/>
          <w:sz w:val="28"/>
          <w:szCs w:val="28"/>
          <w:u w:val="single"/>
          <w:lang w:bidi="ar-SA"/>
        </w:rPr>
      </w:pPr>
      <w:r>
        <w:rPr>
          <w:rFonts w:ascii="Times New Roman" w:eastAsia="Times New Roman" w:hAnsi="Times New Roman" w:cs="Times New Roman"/>
          <w:b/>
          <w:color w:val="333333"/>
          <w:sz w:val="28"/>
          <w:szCs w:val="28"/>
          <w:u w:val="single"/>
          <w:lang w:bidi="ar-SA"/>
        </w:rPr>
        <w:t xml:space="preserve">3.2.5.1. </w:t>
      </w:r>
      <w:r w:rsidRPr="00F647EC">
        <w:rPr>
          <w:rFonts w:ascii="Times New Roman" w:eastAsia="Times New Roman" w:hAnsi="Times New Roman" w:cs="Times New Roman"/>
          <w:b/>
          <w:color w:val="333333"/>
          <w:sz w:val="28"/>
          <w:szCs w:val="28"/>
          <w:u w:val="single"/>
          <w:lang w:bidi="ar-SA"/>
        </w:rPr>
        <w:t>Социально-коммуникативное развитие</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F647EC" w:rsidRPr="00F647EC" w:rsidRDefault="00F647EC" w:rsidP="00F647EC">
      <w:pPr>
        <w:widowControl/>
        <w:spacing w:after="160" w:line="259" w:lineRule="auto"/>
        <w:rPr>
          <w:rFonts w:ascii="Times New Roman" w:eastAsia="Calibri" w:hAnsi="Times New Roman" w:cs="Times New Roman"/>
          <w:b/>
          <w:color w:val="auto"/>
          <w:sz w:val="28"/>
          <w:szCs w:val="28"/>
          <w:u w:val="single"/>
          <w:lang w:eastAsia="en-US" w:bidi="ar-SA"/>
        </w:rPr>
      </w:pPr>
      <w:r w:rsidRPr="00F647EC">
        <w:rPr>
          <w:rFonts w:ascii="Times New Roman" w:eastAsia="Calibri" w:hAnsi="Times New Roman" w:cs="Times New Roman"/>
          <w:b/>
          <w:color w:val="auto"/>
          <w:sz w:val="28"/>
          <w:szCs w:val="28"/>
          <w:u w:val="single"/>
          <w:lang w:eastAsia="en-US" w:bidi="ar-SA"/>
        </w:rPr>
        <w:t>Самообслуживание, самостоятельность, трудовое воспитание:</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 xml:space="preserve">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w:t>
      </w:r>
      <w:r w:rsidRPr="00F647EC">
        <w:rPr>
          <w:rFonts w:ascii="Times New Roman" w:eastAsia="Times New Roman" w:hAnsi="Times New Roman" w:cs="Times New Roman"/>
          <w:color w:val="333333"/>
          <w:sz w:val="28"/>
          <w:szCs w:val="28"/>
          <w:lang w:bidi="ar-SA"/>
        </w:rPr>
        <w:lastRenderedPageBreak/>
        <w:t>(чистить,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F647EC" w:rsidRPr="00F647EC" w:rsidRDefault="00F647EC" w:rsidP="00F647EC">
      <w:pPr>
        <w:widowControl/>
        <w:spacing w:after="160" w:line="259" w:lineRule="auto"/>
        <w:rPr>
          <w:rFonts w:ascii="Times New Roman" w:eastAsia="Calibri" w:hAnsi="Times New Roman" w:cs="Times New Roman"/>
          <w:b/>
          <w:color w:val="auto"/>
          <w:sz w:val="28"/>
          <w:szCs w:val="28"/>
          <w:u w:val="single"/>
          <w:lang w:eastAsia="en-US" w:bidi="ar-SA"/>
        </w:rPr>
      </w:pPr>
      <w:r w:rsidRPr="00F647EC">
        <w:rPr>
          <w:rFonts w:ascii="Times New Roman" w:eastAsia="Times New Roman" w:hAnsi="Times New Roman" w:cs="Times New Roman"/>
          <w:b/>
          <w:color w:val="333333"/>
          <w:sz w:val="28"/>
          <w:szCs w:val="28"/>
          <w:u w:val="single"/>
          <w:lang w:bidi="ar-SA"/>
        </w:rPr>
        <w:t>Формирование навыков безопасного поведения</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lastRenderedPageBreak/>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F647EC" w:rsidRPr="00F647EC" w:rsidRDefault="00F647EC" w:rsidP="00F647EC">
      <w:pPr>
        <w:widowControl/>
        <w:spacing w:after="160" w:line="259" w:lineRule="auto"/>
        <w:rPr>
          <w:rFonts w:ascii="Times New Roman" w:eastAsia="Calibri" w:hAnsi="Times New Roman" w:cs="Times New Roman"/>
          <w:b/>
          <w:color w:val="auto"/>
          <w:sz w:val="32"/>
          <w:szCs w:val="32"/>
          <w:u w:val="single"/>
          <w:lang w:eastAsia="en-US" w:bidi="ar-SA"/>
        </w:rPr>
      </w:pPr>
      <w:r>
        <w:rPr>
          <w:rFonts w:ascii="Times New Roman" w:eastAsia="Calibri" w:hAnsi="Times New Roman" w:cs="Times New Roman"/>
          <w:b/>
          <w:color w:val="auto"/>
          <w:sz w:val="32"/>
          <w:szCs w:val="32"/>
          <w:u w:val="single"/>
          <w:lang w:eastAsia="en-US" w:bidi="ar-SA"/>
        </w:rPr>
        <w:t xml:space="preserve">3.2.5.2. </w:t>
      </w:r>
      <w:r w:rsidRPr="00F647EC">
        <w:rPr>
          <w:rFonts w:ascii="Times New Roman" w:eastAsia="Calibri" w:hAnsi="Times New Roman" w:cs="Times New Roman"/>
          <w:b/>
          <w:color w:val="auto"/>
          <w:sz w:val="32"/>
          <w:szCs w:val="32"/>
          <w:u w:val="single"/>
          <w:lang w:eastAsia="en-US" w:bidi="ar-SA"/>
        </w:rPr>
        <w:t>Познавательное развитие</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w:t>
      </w:r>
      <w:r w:rsidRPr="00F647EC">
        <w:rPr>
          <w:rFonts w:ascii="Times New Roman" w:eastAsia="Times New Roman" w:hAnsi="Times New Roman" w:cs="Times New Roman"/>
          <w:color w:val="333333"/>
          <w:sz w:val="28"/>
          <w:szCs w:val="28"/>
          <w:lang w:bidi="ar-SA"/>
        </w:rPr>
        <w:lastRenderedPageBreak/>
        <w:t>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F647EC" w:rsidRDefault="00F647EC" w:rsidP="00F647EC">
      <w:pPr>
        <w:widowControl/>
        <w:spacing w:after="160" w:line="259" w:lineRule="auto"/>
        <w:rPr>
          <w:rFonts w:ascii="Times New Roman" w:eastAsia="Times New Roman" w:hAnsi="Times New Roman" w:cs="Times New Roman"/>
          <w:b/>
          <w:color w:val="333333"/>
          <w:sz w:val="32"/>
          <w:szCs w:val="32"/>
          <w:u w:val="single"/>
          <w:lang w:bidi="ar-SA"/>
        </w:rPr>
      </w:pPr>
    </w:p>
    <w:p w:rsidR="00F647EC" w:rsidRPr="00F647EC" w:rsidRDefault="00F647EC" w:rsidP="00F647EC">
      <w:pPr>
        <w:widowControl/>
        <w:spacing w:after="160" w:line="259" w:lineRule="auto"/>
        <w:rPr>
          <w:rFonts w:ascii="Times New Roman" w:eastAsia="Calibri" w:hAnsi="Times New Roman" w:cs="Times New Roman"/>
          <w:b/>
          <w:color w:val="auto"/>
          <w:sz w:val="32"/>
          <w:szCs w:val="32"/>
          <w:u w:val="single"/>
          <w:lang w:eastAsia="en-US" w:bidi="ar-SA"/>
        </w:rPr>
      </w:pPr>
      <w:r>
        <w:rPr>
          <w:rFonts w:ascii="Times New Roman" w:eastAsia="Times New Roman" w:hAnsi="Times New Roman" w:cs="Times New Roman"/>
          <w:b/>
          <w:color w:val="333333"/>
          <w:sz w:val="32"/>
          <w:szCs w:val="32"/>
          <w:u w:val="single"/>
          <w:lang w:bidi="ar-SA"/>
        </w:rPr>
        <w:t xml:space="preserve">3.2.5.3. </w:t>
      </w:r>
      <w:r w:rsidRPr="00F647EC">
        <w:rPr>
          <w:rFonts w:ascii="Times New Roman" w:eastAsia="Times New Roman" w:hAnsi="Times New Roman" w:cs="Times New Roman"/>
          <w:b/>
          <w:color w:val="333333"/>
          <w:sz w:val="32"/>
          <w:szCs w:val="32"/>
          <w:u w:val="single"/>
          <w:lang w:bidi="ar-SA"/>
        </w:rPr>
        <w:t>Речевое развитие</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 xml:space="preserve">1. Развитие речевого общения с педагогическим работником и детьми. Проявляет инициативу и самостоятельность в общении со педагогическим работником и </w:t>
      </w:r>
      <w:r w:rsidRPr="00F647EC">
        <w:rPr>
          <w:rFonts w:ascii="Times New Roman" w:eastAsia="Times New Roman" w:hAnsi="Times New Roman" w:cs="Times New Roman"/>
          <w:color w:val="333333"/>
          <w:sz w:val="28"/>
          <w:szCs w:val="28"/>
          <w:lang w:bidi="ar-SA"/>
        </w:rPr>
        <w:lastRenderedPageBreak/>
        <w:t>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2. Развитие всех компонентов устной речи обучающихся:</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 xml:space="preserve">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w:t>
      </w:r>
      <w:r w:rsidRPr="00F647EC">
        <w:rPr>
          <w:rFonts w:ascii="Times New Roman" w:eastAsia="Times New Roman" w:hAnsi="Times New Roman" w:cs="Times New Roman"/>
          <w:color w:val="333333"/>
          <w:sz w:val="28"/>
          <w:szCs w:val="28"/>
          <w:lang w:bidi="ar-SA"/>
        </w:rPr>
        <w:lastRenderedPageBreak/>
        <w:t>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F647EC" w:rsidRPr="00F647EC" w:rsidRDefault="00F647EC" w:rsidP="00F647EC">
      <w:pPr>
        <w:widowControl/>
        <w:spacing w:after="160" w:line="259" w:lineRule="auto"/>
        <w:rPr>
          <w:rFonts w:ascii="Times New Roman" w:eastAsia="Calibri" w:hAnsi="Times New Roman" w:cs="Times New Roman"/>
          <w:b/>
          <w:color w:val="auto"/>
          <w:sz w:val="36"/>
          <w:szCs w:val="36"/>
          <w:u w:val="single"/>
          <w:lang w:eastAsia="en-US" w:bidi="ar-SA"/>
        </w:rPr>
      </w:pPr>
      <w:r w:rsidRPr="00F647EC">
        <w:rPr>
          <w:rFonts w:ascii="Times New Roman" w:eastAsia="Times New Roman" w:hAnsi="Times New Roman" w:cs="Times New Roman"/>
          <w:b/>
          <w:color w:val="333333"/>
          <w:sz w:val="28"/>
          <w:szCs w:val="28"/>
          <w:u w:val="single"/>
          <w:lang w:bidi="ar-SA"/>
        </w:rPr>
        <w:t>Ознакомление с художественной литературой</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 xml:space="preserve">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w:t>
      </w:r>
      <w:r w:rsidRPr="00F647EC">
        <w:rPr>
          <w:rFonts w:ascii="Times New Roman" w:eastAsia="Times New Roman" w:hAnsi="Times New Roman" w:cs="Times New Roman"/>
          <w:color w:val="333333"/>
          <w:sz w:val="28"/>
          <w:szCs w:val="28"/>
          <w:lang w:bidi="ar-SA"/>
        </w:rPr>
        <w:lastRenderedPageBreak/>
        <w:t>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F647EC" w:rsidRPr="00F647EC" w:rsidRDefault="00F647EC" w:rsidP="00F647EC">
      <w:pPr>
        <w:widowControl/>
        <w:spacing w:after="160" w:line="259" w:lineRule="auto"/>
        <w:rPr>
          <w:rFonts w:ascii="Times New Roman" w:eastAsia="Calibri" w:hAnsi="Times New Roman" w:cs="Times New Roman"/>
          <w:color w:val="auto"/>
          <w:sz w:val="28"/>
          <w:szCs w:val="28"/>
          <w:lang w:eastAsia="en-US" w:bidi="ar-SA"/>
        </w:rPr>
      </w:pP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b/>
          <w:color w:val="333333"/>
          <w:sz w:val="32"/>
          <w:szCs w:val="32"/>
          <w:u w:val="single"/>
          <w:lang w:bidi="ar-SA"/>
        </w:rPr>
      </w:pPr>
      <w:r>
        <w:rPr>
          <w:rFonts w:ascii="Times New Roman" w:eastAsia="Times New Roman" w:hAnsi="Times New Roman" w:cs="Times New Roman"/>
          <w:b/>
          <w:color w:val="333333"/>
          <w:sz w:val="32"/>
          <w:szCs w:val="32"/>
          <w:u w:val="single"/>
          <w:lang w:bidi="ar-SA"/>
        </w:rPr>
        <w:t xml:space="preserve">3.2.5.4. </w:t>
      </w:r>
      <w:r w:rsidRPr="00F647EC">
        <w:rPr>
          <w:rFonts w:ascii="Times New Roman" w:eastAsia="Times New Roman" w:hAnsi="Times New Roman" w:cs="Times New Roman"/>
          <w:b/>
          <w:color w:val="333333"/>
          <w:sz w:val="32"/>
          <w:szCs w:val="32"/>
          <w:u w:val="single"/>
          <w:lang w:bidi="ar-SA"/>
        </w:rPr>
        <w:t>Художественно-эстетическое развитие:</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F647EC" w:rsidRPr="00F647EC" w:rsidRDefault="00F647EC" w:rsidP="00F647EC">
      <w:pPr>
        <w:widowControl/>
        <w:spacing w:after="160" w:line="259" w:lineRule="auto"/>
        <w:rPr>
          <w:rFonts w:ascii="Times New Roman" w:eastAsia="Calibri" w:hAnsi="Times New Roman" w:cs="Times New Roman"/>
          <w:b/>
          <w:color w:val="auto"/>
          <w:sz w:val="36"/>
          <w:szCs w:val="36"/>
          <w:u w:val="single"/>
          <w:lang w:eastAsia="en-US" w:bidi="ar-SA"/>
        </w:rPr>
      </w:pPr>
      <w:r w:rsidRPr="00F647EC">
        <w:rPr>
          <w:rFonts w:ascii="Times New Roman" w:eastAsia="Times New Roman" w:hAnsi="Times New Roman" w:cs="Times New Roman"/>
          <w:b/>
          <w:color w:val="333333"/>
          <w:sz w:val="28"/>
          <w:szCs w:val="28"/>
          <w:u w:val="single"/>
          <w:lang w:bidi="ar-SA"/>
        </w:rPr>
        <w:t>Конструктивно-модельная деятельность</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lastRenderedPageBreak/>
        <w:t>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F647EC" w:rsidRPr="00F647EC" w:rsidRDefault="00F647EC" w:rsidP="00F647EC">
      <w:pPr>
        <w:widowControl/>
        <w:spacing w:after="160" w:line="259" w:lineRule="auto"/>
        <w:rPr>
          <w:rFonts w:ascii="Times New Roman" w:eastAsia="Calibri" w:hAnsi="Times New Roman" w:cs="Times New Roman"/>
          <w:b/>
          <w:color w:val="auto"/>
          <w:sz w:val="36"/>
          <w:szCs w:val="36"/>
          <w:u w:val="single"/>
          <w:lang w:eastAsia="en-US" w:bidi="ar-SA"/>
        </w:rPr>
      </w:pPr>
      <w:r w:rsidRPr="00F647EC">
        <w:rPr>
          <w:rFonts w:ascii="Times New Roman" w:eastAsia="Times New Roman" w:hAnsi="Times New Roman" w:cs="Times New Roman"/>
          <w:b/>
          <w:color w:val="333333"/>
          <w:sz w:val="28"/>
          <w:szCs w:val="28"/>
          <w:u w:val="single"/>
          <w:lang w:bidi="ar-SA"/>
        </w:rPr>
        <w:t>Музыкальная деятельность</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F647EC" w:rsidRPr="00F647EC" w:rsidRDefault="00F647EC" w:rsidP="00F647EC">
      <w:pPr>
        <w:widowControl/>
        <w:spacing w:after="160" w:line="259" w:lineRule="auto"/>
        <w:rPr>
          <w:rFonts w:ascii="Times New Roman" w:eastAsia="Calibri" w:hAnsi="Times New Roman" w:cs="Times New Roman"/>
          <w:color w:val="auto"/>
          <w:sz w:val="28"/>
          <w:szCs w:val="28"/>
          <w:lang w:eastAsia="en-US" w:bidi="ar-SA"/>
        </w:rPr>
      </w:pPr>
    </w:p>
    <w:p w:rsidR="00F647EC" w:rsidRPr="00F647EC" w:rsidRDefault="00F647EC" w:rsidP="00F647EC">
      <w:pPr>
        <w:widowControl/>
        <w:spacing w:after="160" w:line="259" w:lineRule="auto"/>
        <w:rPr>
          <w:rFonts w:ascii="Times New Roman" w:eastAsia="Calibri" w:hAnsi="Times New Roman" w:cs="Times New Roman"/>
          <w:b/>
          <w:color w:val="auto"/>
          <w:sz w:val="32"/>
          <w:szCs w:val="32"/>
          <w:u w:val="single"/>
          <w:lang w:eastAsia="en-US" w:bidi="ar-SA"/>
        </w:rPr>
      </w:pPr>
      <w:r>
        <w:rPr>
          <w:rFonts w:ascii="Times New Roman" w:eastAsia="Calibri" w:hAnsi="Times New Roman" w:cs="Times New Roman"/>
          <w:b/>
          <w:color w:val="auto"/>
          <w:sz w:val="32"/>
          <w:szCs w:val="32"/>
          <w:u w:val="single"/>
          <w:lang w:eastAsia="en-US" w:bidi="ar-SA"/>
        </w:rPr>
        <w:t xml:space="preserve">3.2.5.5. </w:t>
      </w:r>
      <w:r w:rsidRPr="00F647EC">
        <w:rPr>
          <w:rFonts w:ascii="Times New Roman" w:eastAsia="Calibri" w:hAnsi="Times New Roman" w:cs="Times New Roman"/>
          <w:b/>
          <w:color w:val="auto"/>
          <w:sz w:val="32"/>
          <w:szCs w:val="32"/>
          <w:u w:val="single"/>
          <w:lang w:eastAsia="en-US" w:bidi="ar-SA"/>
        </w:rPr>
        <w:t>Физическое развитие</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lastRenderedPageBreak/>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4.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 xml:space="preserve">5.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w:t>
      </w:r>
      <w:r w:rsidRPr="00F647EC">
        <w:rPr>
          <w:rFonts w:ascii="Times New Roman" w:eastAsia="Times New Roman" w:hAnsi="Times New Roman" w:cs="Times New Roman"/>
          <w:color w:val="333333"/>
          <w:sz w:val="28"/>
          <w:szCs w:val="28"/>
          <w:lang w:bidi="ar-SA"/>
        </w:rPr>
        <w:lastRenderedPageBreak/>
        <w:t>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F647EC" w:rsidRPr="00F647EC" w:rsidRDefault="00F647EC" w:rsidP="00F647E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F647EC">
        <w:rPr>
          <w:rFonts w:ascii="Times New Roman" w:eastAsia="Times New Roman" w:hAnsi="Times New Roman" w:cs="Times New Roman"/>
          <w:color w:val="333333"/>
          <w:sz w:val="28"/>
          <w:szCs w:val="28"/>
          <w:lang w:bidi="ar-SA"/>
        </w:rPr>
        <w:t>6.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F647EC" w:rsidRPr="00F647EC" w:rsidRDefault="00F647EC" w:rsidP="00F647EC">
      <w:pPr>
        <w:widowControl/>
        <w:spacing w:after="160" w:line="259" w:lineRule="auto"/>
        <w:rPr>
          <w:rFonts w:ascii="Times New Roman" w:eastAsia="Calibri" w:hAnsi="Times New Roman" w:cs="Times New Roman"/>
          <w:color w:val="auto"/>
          <w:sz w:val="28"/>
          <w:szCs w:val="28"/>
          <w:lang w:eastAsia="en-US" w:bidi="ar-SA"/>
        </w:rPr>
      </w:pPr>
    </w:p>
    <w:p w:rsidR="00FD3D42" w:rsidRDefault="00832EDC" w:rsidP="00FD3D42">
      <w:pPr>
        <w:widowControl/>
        <w:spacing w:after="160" w:line="259" w:lineRule="auto"/>
        <w:rPr>
          <w:rFonts w:ascii="Times New Roman" w:eastAsia="Calibri" w:hAnsi="Times New Roman" w:cs="Times New Roman"/>
          <w:color w:val="auto"/>
          <w:sz w:val="36"/>
          <w:szCs w:val="36"/>
          <w:lang w:eastAsia="en-US" w:bidi="ar-SA"/>
        </w:rPr>
      </w:pPr>
      <w:r>
        <w:rPr>
          <w:rFonts w:ascii="Times New Roman" w:eastAsia="Calibri" w:hAnsi="Times New Roman" w:cs="Times New Roman"/>
          <w:b/>
          <w:color w:val="auto"/>
          <w:sz w:val="36"/>
          <w:szCs w:val="36"/>
          <w:u w:val="single"/>
          <w:lang w:eastAsia="en-US" w:bidi="ar-SA"/>
        </w:rPr>
        <w:t xml:space="preserve">3.2.6. </w:t>
      </w:r>
      <w:r w:rsidRPr="00832EDC">
        <w:rPr>
          <w:rFonts w:ascii="Times New Roman" w:eastAsia="Calibri" w:hAnsi="Times New Roman" w:cs="Times New Roman"/>
          <w:b/>
          <w:color w:val="auto"/>
          <w:sz w:val="36"/>
          <w:szCs w:val="36"/>
          <w:u w:val="single"/>
          <w:lang w:eastAsia="en-US" w:bidi="ar-SA"/>
        </w:rPr>
        <w:t>Старшая группа</w:t>
      </w:r>
      <w:r>
        <w:rPr>
          <w:rFonts w:ascii="Times New Roman" w:eastAsia="Calibri" w:hAnsi="Times New Roman" w:cs="Times New Roman"/>
          <w:color w:val="auto"/>
          <w:sz w:val="36"/>
          <w:szCs w:val="36"/>
          <w:lang w:eastAsia="en-US" w:bidi="ar-SA"/>
        </w:rPr>
        <w:t xml:space="preserve"> ( 5-6 лет)</w:t>
      </w:r>
    </w:p>
    <w:p w:rsidR="00832EDC" w:rsidRPr="00832EDC" w:rsidRDefault="00832EDC" w:rsidP="00832EDC">
      <w:pPr>
        <w:widowControl/>
        <w:spacing w:after="160" w:line="259" w:lineRule="auto"/>
        <w:rPr>
          <w:rFonts w:ascii="Times New Roman" w:eastAsia="Times New Roman" w:hAnsi="Times New Roman" w:cs="Times New Roman"/>
          <w:b/>
          <w:color w:val="333333"/>
          <w:sz w:val="32"/>
          <w:szCs w:val="32"/>
          <w:u w:val="single"/>
          <w:lang w:bidi="ar-SA"/>
        </w:rPr>
      </w:pPr>
      <w:r w:rsidRPr="00832EDC">
        <w:rPr>
          <w:rFonts w:ascii="Times New Roman" w:eastAsia="Times New Roman" w:hAnsi="Times New Roman" w:cs="Times New Roman"/>
          <w:b/>
          <w:color w:val="333333"/>
          <w:sz w:val="32"/>
          <w:szCs w:val="32"/>
          <w:u w:val="single"/>
          <w:lang w:bidi="ar-SA"/>
        </w:rPr>
        <w:t>3.2.6.1. Социально-коммуникативное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Старшая группа (от 5 до 6 лет):</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w:t>
      </w:r>
      <w:r w:rsidRPr="00832EDC">
        <w:rPr>
          <w:rFonts w:ascii="Times New Roman" w:eastAsia="Times New Roman" w:hAnsi="Times New Roman" w:cs="Times New Roman"/>
          <w:color w:val="333333"/>
          <w:sz w:val="28"/>
          <w:szCs w:val="28"/>
          <w:lang w:bidi="ar-SA"/>
        </w:rPr>
        <w:lastRenderedPageBreak/>
        <w:t>деятельности: с увлечением участвует в театрализованных играх, осваивает различные роли.</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832EDC" w:rsidRPr="00832EDC" w:rsidRDefault="00832EDC" w:rsidP="00832EDC">
      <w:pPr>
        <w:widowControl/>
        <w:spacing w:after="160" w:line="259" w:lineRule="auto"/>
        <w:rPr>
          <w:rFonts w:ascii="Times New Roman" w:eastAsia="Calibri" w:hAnsi="Times New Roman" w:cs="Times New Roman"/>
          <w:b/>
          <w:color w:val="auto"/>
          <w:sz w:val="28"/>
          <w:szCs w:val="28"/>
          <w:u w:val="single"/>
          <w:lang w:eastAsia="en-US" w:bidi="ar-SA"/>
        </w:rPr>
      </w:pPr>
      <w:r w:rsidRPr="00832EDC">
        <w:rPr>
          <w:rFonts w:ascii="Times New Roman" w:eastAsia="Calibri" w:hAnsi="Times New Roman" w:cs="Times New Roman"/>
          <w:b/>
          <w:color w:val="auto"/>
          <w:sz w:val="28"/>
          <w:szCs w:val="28"/>
          <w:u w:val="single"/>
          <w:lang w:eastAsia="en-US" w:bidi="ar-SA"/>
        </w:rPr>
        <w:t>Самообслуживание, самостоятельность, трудовое воспитание: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lastRenderedPageBreak/>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832EDC" w:rsidRPr="00832EDC" w:rsidRDefault="00832EDC" w:rsidP="00832EDC">
      <w:pPr>
        <w:widowControl/>
        <w:spacing w:after="160" w:line="259" w:lineRule="auto"/>
        <w:rPr>
          <w:rFonts w:ascii="Times New Roman" w:eastAsia="Calibri" w:hAnsi="Times New Roman" w:cs="Times New Roman"/>
          <w:b/>
          <w:color w:val="auto"/>
          <w:sz w:val="28"/>
          <w:szCs w:val="28"/>
          <w:u w:val="single"/>
          <w:lang w:eastAsia="en-US" w:bidi="ar-SA"/>
        </w:rPr>
      </w:pPr>
      <w:r w:rsidRPr="00832EDC">
        <w:rPr>
          <w:rFonts w:ascii="Times New Roman" w:eastAsia="Times New Roman" w:hAnsi="Times New Roman" w:cs="Times New Roman"/>
          <w:b/>
          <w:color w:val="333333"/>
          <w:sz w:val="28"/>
          <w:szCs w:val="28"/>
          <w:u w:val="single"/>
          <w:lang w:bidi="ar-SA"/>
        </w:rPr>
        <w:t>Формирование навыков безопасного поведения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w:t>
      </w:r>
      <w:r w:rsidRPr="00832EDC">
        <w:rPr>
          <w:rFonts w:ascii="Times New Roman" w:eastAsia="Times New Roman" w:hAnsi="Times New Roman" w:cs="Times New Roman"/>
          <w:color w:val="333333"/>
          <w:sz w:val="28"/>
          <w:szCs w:val="28"/>
          <w:lang w:bidi="ar-SA"/>
        </w:rPr>
        <w:lastRenderedPageBreak/>
        <w:t>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832EDC" w:rsidRPr="00832EDC" w:rsidRDefault="00832EDC" w:rsidP="00832EDC">
      <w:pPr>
        <w:widowControl/>
        <w:spacing w:after="160" w:line="259" w:lineRule="auto"/>
        <w:rPr>
          <w:rFonts w:ascii="Times New Roman" w:eastAsia="Calibri" w:hAnsi="Times New Roman" w:cs="Times New Roman"/>
          <w:b/>
          <w:color w:val="auto"/>
          <w:sz w:val="32"/>
          <w:szCs w:val="32"/>
          <w:u w:val="single"/>
          <w:lang w:eastAsia="en-US" w:bidi="ar-SA"/>
        </w:rPr>
      </w:pPr>
      <w:r>
        <w:rPr>
          <w:rFonts w:ascii="Times New Roman" w:eastAsia="Calibri" w:hAnsi="Times New Roman" w:cs="Times New Roman"/>
          <w:b/>
          <w:color w:val="auto"/>
          <w:sz w:val="32"/>
          <w:szCs w:val="32"/>
          <w:u w:val="single"/>
          <w:lang w:eastAsia="en-US" w:bidi="ar-SA"/>
        </w:rPr>
        <w:t xml:space="preserve">3.2.6.2. </w:t>
      </w:r>
      <w:r w:rsidRPr="00832EDC">
        <w:rPr>
          <w:rFonts w:ascii="Times New Roman" w:eastAsia="Calibri" w:hAnsi="Times New Roman" w:cs="Times New Roman"/>
          <w:b/>
          <w:color w:val="auto"/>
          <w:sz w:val="32"/>
          <w:szCs w:val="32"/>
          <w:u w:val="single"/>
          <w:lang w:eastAsia="en-US" w:bidi="ar-SA"/>
        </w:rPr>
        <w:t>Познавательное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w:t>
      </w:r>
      <w:r w:rsidRPr="00832EDC">
        <w:rPr>
          <w:rFonts w:ascii="Times New Roman" w:eastAsia="Times New Roman" w:hAnsi="Times New Roman" w:cs="Times New Roman"/>
          <w:color w:val="333333"/>
          <w:sz w:val="28"/>
          <w:szCs w:val="28"/>
          <w:lang w:bidi="ar-SA"/>
        </w:rPr>
        <w:lastRenderedPageBreak/>
        <w:t>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832EDC" w:rsidRPr="00832EDC" w:rsidRDefault="00832EDC" w:rsidP="00832EDC">
      <w:pPr>
        <w:widowControl/>
        <w:spacing w:after="160" w:line="259" w:lineRule="auto"/>
        <w:rPr>
          <w:rFonts w:ascii="Times New Roman" w:eastAsia="Calibri" w:hAnsi="Times New Roman" w:cs="Times New Roman"/>
          <w:color w:val="auto"/>
          <w:sz w:val="28"/>
          <w:szCs w:val="28"/>
          <w:lang w:eastAsia="en-US" w:bidi="ar-SA"/>
        </w:rPr>
      </w:pPr>
    </w:p>
    <w:p w:rsidR="00832EDC" w:rsidRPr="00832EDC" w:rsidRDefault="00832EDC" w:rsidP="00832EDC">
      <w:pPr>
        <w:widowControl/>
        <w:spacing w:after="160" w:line="259" w:lineRule="auto"/>
        <w:rPr>
          <w:rFonts w:ascii="Times New Roman" w:eastAsia="Calibri" w:hAnsi="Times New Roman" w:cs="Times New Roman"/>
          <w:b/>
          <w:color w:val="auto"/>
          <w:sz w:val="32"/>
          <w:szCs w:val="32"/>
          <w:u w:val="single"/>
          <w:lang w:eastAsia="en-US" w:bidi="ar-SA"/>
        </w:rPr>
      </w:pPr>
      <w:r w:rsidRPr="00832EDC">
        <w:rPr>
          <w:rFonts w:ascii="Times New Roman" w:eastAsia="Times New Roman" w:hAnsi="Times New Roman" w:cs="Times New Roman"/>
          <w:b/>
          <w:color w:val="333333"/>
          <w:sz w:val="32"/>
          <w:szCs w:val="32"/>
          <w:u w:val="single"/>
          <w:lang w:bidi="ar-SA"/>
        </w:rPr>
        <w:t>3.2.6.3. Речевое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w:t>
      </w:r>
      <w:r w:rsidRPr="00832EDC">
        <w:rPr>
          <w:rFonts w:ascii="Times New Roman" w:eastAsia="Times New Roman" w:hAnsi="Times New Roman" w:cs="Times New Roman"/>
          <w:color w:val="333333"/>
          <w:sz w:val="28"/>
          <w:szCs w:val="28"/>
          <w:lang w:bidi="ar-SA"/>
        </w:rPr>
        <w:lastRenderedPageBreak/>
        <w:t>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Развитие всех компонентов устной речи обучающихся: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w:t>
      </w:r>
      <w:r w:rsidRPr="00832EDC">
        <w:rPr>
          <w:rFonts w:ascii="Times New Roman" w:eastAsia="Times New Roman" w:hAnsi="Times New Roman" w:cs="Times New Roman"/>
          <w:color w:val="333333"/>
          <w:sz w:val="28"/>
          <w:szCs w:val="28"/>
          <w:lang w:bidi="ar-SA"/>
        </w:rPr>
        <w:lastRenderedPageBreak/>
        <w:t>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832EDC" w:rsidRPr="00832EDC" w:rsidRDefault="00832EDC" w:rsidP="00832EDC">
      <w:pPr>
        <w:widowControl/>
        <w:spacing w:after="160" w:line="259" w:lineRule="auto"/>
        <w:rPr>
          <w:rFonts w:ascii="Times New Roman" w:eastAsia="Calibri" w:hAnsi="Times New Roman" w:cs="Times New Roman"/>
          <w:b/>
          <w:color w:val="auto"/>
          <w:sz w:val="36"/>
          <w:szCs w:val="36"/>
          <w:u w:val="single"/>
          <w:lang w:eastAsia="en-US" w:bidi="ar-SA"/>
        </w:rPr>
      </w:pPr>
      <w:r w:rsidRPr="00832EDC">
        <w:rPr>
          <w:rFonts w:ascii="Times New Roman" w:eastAsia="Times New Roman" w:hAnsi="Times New Roman" w:cs="Times New Roman"/>
          <w:b/>
          <w:color w:val="333333"/>
          <w:sz w:val="28"/>
          <w:szCs w:val="28"/>
          <w:u w:val="single"/>
          <w:lang w:bidi="ar-SA"/>
        </w:rPr>
        <w:t>Ознакомление с художественной литературой</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w:t>
      </w:r>
      <w:r w:rsidRPr="00832EDC">
        <w:rPr>
          <w:rFonts w:ascii="Times New Roman" w:eastAsia="Times New Roman" w:hAnsi="Times New Roman" w:cs="Times New Roman"/>
          <w:color w:val="333333"/>
          <w:sz w:val="28"/>
          <w:szCs w:val="28"/>
          <w:lang w:bidi="ar-SA"/>
        </w:rPr>
        <w:lastRenderedPageBreak/>
        <w:t>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832EDC" w:rsidRPr="00832EDC" w:rsidRDefault="00832EDC" w:rsidP="00832EDC">
      <w:pPr>
        <w:widowControl/>
        <w:spacing w:after="160" w:line="259" w:lineRule="auto"/>
        <w:rPr>
          <w:rFonts w:ascii="Times New Roman" w:eastAsia="Calibri" w:hAnsi="Times New Roman" w:cs="Times New Roman"/>
          <w:color w:val="auto"/>
          <w:sz w:val="28"/>
          <w:szCs w:val="28"/>
          <w:lang w:eastAsia="en-US" w:bidi="ar-SA"/>
        </w:rPr>
      </w:pP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b/>
          <w:color w:val="333333"/>
          <w:sz w:val="32"/>
          <w:szCs w:val="32"/>
          <w:u w:val="single"/>
          <w:lang w:bidi="ar-SA"/>
        </w:rPr>
      </w:pPr>
      <w:r>
        <w:rPr>
          <w:rFonts w:ascii="Times New Roman" w:eastAsia="Times New Roman" w:hAnsi="Times New Roman" w:cs="Times New Roman"/>
          <w:b/>
          <w:color w:val="333333"/>
          <w:sz w:val="32"/>
          <w:szCs w:val="32"/>
          <w:u w:val="single"/>
          <w:lang w:bidi="ar-SA"/>
        </w:rPr>
        <w:t xml:space="preserve">3.2.6.4. </w:t>
      </w:r>
      <w:r w:rsidRPr="00832EDC">
        <w:rPr>
          <w:rFonts w:ascii="Times New Roman" w:eastAsia="Times New Roman" w:hAnsi="Times New Roman" w:cs="Times New Roman"/>
          <w:b/>
          <w:color w:val="333333"/>
          <w:sz w:val="32"/>
          <w:szCs w:val="32"/>
          <w:u w:val="single"/>
          <w:lang w:bidi="ar-SA"/>
        </w:rPr>
        <w:t>Художественно-эстетическое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832EDC" w:rsidRPr="00832EDC" w:rsidRDefault="00832EDC" w:rsidP="00832EDC">
      <w:pPr>
        <w:widowControl/>
        <w:spacing w:after="160" w:line="259" w:lineRule="auto"/>
        <w:rPr>
          <w:rFonts w:ascii="Times New Roman" w:eastAsia="Calibri" w:hAnsi="Times New Roman" w:cs="Times New Roman"/>
          <w:b/>
          <w:color w:val="auto"/>
          <w:sz w:val="36"/>
          <w:szCs w:val="36"/>
          <w:u w:val="single"/>
          <w:lang w:eastAsia="en-US" w:bidi="ar-SA"/>
        </w:rPr>
      </w:pPr>
      <w:r w:rsidRPr="00832EDC">
        <w:rPr>
          <w:rFonts w:ascii="Times New Roman" w:eastAsia="Times New Roman" w:hAnsi="Times New Roman" w:cs="Times New Roman"/>
          <w:b/>
          <w:color w:val="333333"/>
          <w:sz w:val="28"/>
          <w:szCs w:val="28"/>
          <w:u w:val="single"/>
          <w:lang w:bidi="ar-SA"/>
        </w:rPr>
        <w:t>Конструктивно-модельная деятельность</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w:t>
      </w:r>
      <w:r w:rsidRPr="00832EDC">
        <w:rPr>
          <w:rFonts w:ascii="Times New Roman" w:eastAsia="Times New Roman" w:hAnsi="Times New Roman" w:cs="Times New Roman"/>
          <w:color w:val="333333"/>
          <w:sz w:val="28"/>
          <w:szCs w:val="28"/>
          <w:lang w:bidi="ar-SA"/>
        </w:rPr>
        <w:lastRenderedPageBreak/>
        <w:t>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832EDC" w:rsidRPr="00832EDC" w:rsidRDefault="00832EDC" w:rsidP="00832EDC">
      <w:pPr>
        <w:widowControl/>
        <w:spacing w:after="160" w:line="259" w:lineRule="auto"/>
        <w:rPr>
          <w:rFonts w:ascii="Times New Roman" w:eastAsia="Calibri" w:hAnsi="Times New Roman" w:cs="Times New Roman"/>
          <w:b/>
          <w:color w:val="auto"/>
          <w:sz w:val="36"/>
          <w:szCs w:val="36"/>
          <w:u w:val="single"/>
          <w:lang w:eastAsia="en-US" w:bidi="ar-SA"/>
        </w:rPr>
      </w:pPr>
      <w:r w:rsidRPr="00832EDC">
        <w:rPr>
          <w:rFonts w:ascii="Times New Roman" w:eastAsia="Times New Roman" w:hAnsi="Times New Roman" w:cs="Times New Roman"/>
          <w:b/>
          <w:color w:val="333333"/>
          <w:sz w:val="28"/>
          <w:szCs w:val="28"/>
          <w:u w:val="single"/>
          <w:lang w:bidi="ar-SA"/>
        </w:rPr>
        <w:t>Музыкальная деятельность</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832EDC" w:rsidRPr="00832EDC" w:rsidRDefault="00832EDC" w:rsidP="00832EDC">
      <w:pPr>
        <w:widowControl/>
        <w:spacing w:after="160" w:line="259" w:lineRule="auto"/>
        <w:rPr>
          <w:rFonts w:ascii="Times New Roman" w:eastAsia="Calibri" w:hAnsi="Times New Roman" w:cs="Times New Roman"/>
          <w:color w:val="auto"/>
          <w:sz w:val="28"/>
          <w:szCs w:val="28"/>
          <w:lang w:eastAsia="en-US" w:bidi="ar-SA"/>
        </w:rPr>
      </w:pPr>
    </w:p>
    <w:p w:rsidR="00832EDC" w:rsidRPr="00832EDC" w:rsidRDefault="00832EDC" w:rsidP="00832EDC">
      <w:pPr>
        <w:widowControl/>
        <w:spacing w:after="160" w:line="259" w:lineRule="auto"/>
        <w:rPr>
          <w:rFonts w:ascii="Times New Roman" w:eastAsia="Calibri" w:hAnsi="Times New Roman" w:cs="Times New Roman"/>
          <w:b/>
          <w:color w:val="auto"/>
          <w:sz w:val="32"/>
          <w:szCs w:val="32"/>
          <w:u w:val="single"/>
          <w:lang w:eastAsia="en-US" w:bidi="ar-SA"/>
        </w:rPr>
      </w:pPr>
      <w:r w:rsidRPr="00832EDC">
        <w:rPr>
          <w:rFonts w:ascii="Times New Roman" w:eastAsia="Calibri" w:hAnsi="Times New Roman" w:cs="Times New Roman"/>
          <w:b/>
          <w:color w:val="auto"/>
          <w:sz w:val="32"/>
          <w:szCs w:val="32"/>
          <w:u w:val="single"/>
          <w:lang w:eastAsia="en-US" w:bidi="ar-SA"/>
        </w:rPr>
        <w:t>3.2.6.5.Физическое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lastRenderedPageBreak/>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4.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5.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w:t>
      </w:r>
      <w:r w:rsidRPr="00832EDC">
        <w:rPr>
          <w:rFonts w:ascii="Times New Roman" w:eastAsia="Times New Roman" w:hAnsi="Times New Roman" w:cs="Times New Roman"/>
          <w:color w:val="333333"/>
          <w:sz w:val="28"/>
          <w:szCs w:val="28"/>
          <w:lang w:bidi="ar-SA"/>
        </w:rPr>
        <w:lastRenderedPageBreak/>
        <w:t>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6.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832EDC" w:rsidRPr="00832EDC" w:rsidRDefault="00832EDC" w:rsidP="00832EDC">
      <w:pPr>
        <w:widowControl/>
        <w:spacing w:after="160" w:line="259" w:lineRule="auto"/>
        <w:rPr>
          <w:rFonts w:ascii="Times New Roman" w:eastAsia="Calibri" w:hAnsi="Times New Roman" w:cs="Times New Roman"/>
          <w:color w:val="auto"/>
          <w:sz w:val="28"/>
          <w:szCs w:val="28"/>
          <w:lang w:eastAsia="en-US" w:bidi="ar-SA"/>
        </w:rPr>
      </w:pPr>
    </w:p>
    <w:p w:rsidR="00832EDC" w:rsidRPr="00832EDC" w:rsidRDefault="00832EDC" w:rsidP="00832EDC">
      <w:pPr>
        <w:widowControl/>
        <w:spacing w:after="160" w:line="259" w:lineRule="auto"/>
        <w:rPr>
          <w:rFonts w:ascii="Times New Roman" w:eastAsia="Calibri" w:hAnsi="Times New Roman" w:cs="Times New Roman"/>
          <w:b/>
          <w:color w:val="auto"/>
          <w:sz w:val="36"/>
          <w:szCs w:val="36"/>
          <w:u w:val="single"/>
          <w:lang w:eastAsia="en-US" w:bidi="ar-SA"/>
        </w:rPr>
      </w:pPr>
      <w:r>
        <w:rPr>
          <w:rFonts w:ascii="Times New Roman" w:eastAsia="Calibri" w:hAnsi="Times New Roman" w:cs="Times New Roman"/>
          <w:b/>
          <w:color w:val="auto"/>
          <w:sz w:val="36"/>
          <w:szCs w:val="36"/>
          <w:u w:val="single"/>
          <w:lang w:eastAsia="en-US" w:bidi="ar-SA"/>
        </w:rPr>
        <w:t xml:space="preserve">3.2.7. </w:t>
      </w:r>
      <w:r w:rsidRPr="00832EDC">
        <w:rPr>
          <w:rFonts w:ascii="Times New Roman" w:eastAsia="Calibri" w:hAnsi="Times New Roman" w:cs="Times New Roman"/>
          <w:b/>
          <w:color w:val="auto"/>
          <w:sz w:val="36"/>
          <w:szCs w:val="36"/>
          <w:u w:val="single"/>
          <w:lang w:eastAsia="en-US" w:bidi="ar-SA"/>
        </w:rPr>
        <w:t>Подготовительная группа</w:t>
      </w:r>
      <w:r w:rsidRPr="00832EDC">
        <w:rPr>
          <w:rFonts w:ascii="Times New Roman" w:eastAsia="Times New Roman" w:hAnsi="Times New Roman" w:cs="Times New Roman"/>
          <w:color w:val="333333"/>
          <w:sz w:val="28"/>
          <w:szCs w:val="28"/>
          <w:lang w:bidi="ar-SA"/>
        </w:rPr>
        <w:t>(от 6 до 7-8 лет):</w:t>
      </w:r>
    </w:p>
    <w:p w:rsidR="00832EDC" w:rsidRPr="00832EDC" w:rsidRDefault="00832EDC" w:rsidP="00832EDC">
      <w:pPr>
        <w:widowControl/>
        <w:spacing w:after="160" w:line="259" w:lineRule="auto"/>
        <w:jc w:val="both"/>
        <w:rPr>
          <w:rFonts w:ascii="Times New Roman" w:eastAsia="Times New Roman" w:hAnsi="Times New Roman" w:cs="Times New Roman"/>
          <w:b/>
          <w:color w:val="333333"/>
          <w:sz w:val="32"/>
          <w:szCs w:val="32"/>
          <w:u w:val="single"/>
          <w:lang w:bidi="ar-SA"/>
        </w:rPr>
      </w:pPr>
      <w:r w:rsidRPr="00832EDC">
        <w:rPr>
          <w:rFonts w:ascii="Times New Roman" w:eastAsia="Times New Roman" w:hAnsi="Times New Roman" w:cs="Times New Roman"/>
          <w:b/>
          <w:color w:val="333333"/>
          <w:sz w:val="32"/>
          <w:szCs w:val="32"/>
          <w:u w:val="single"/>
          <w:lang w:bidi="ar-SA"/>
        </w:rPr>
        <w:t>3.2.7.1. Социально-коммуникативное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w:t>
      </w:r>
      <w:r w:rsidRPr="00832EDC">
        <w:rPr>
          <w:rFonts w:ascii="Times New Roman" w:eastAsia="Times New Roman" w:hAnsi="Times New Roman" w:cs="Times New Roman"/>
          <w:color w:val="333333"/>
          <w:sz w:val="28"/>
          <w:szCs w:val="28"/>
          <w:lang w:bidi="ar-SA"/>
        </w:rPr>
        <w:lastRenderedPageBreak/>
        <w:t>последствия. Чутко реагирует на оценки педагогических работников и других обучающихся.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832EDC" w:rsidRPr="00832EDC" w:rsidRDefault="00832EDC" w:rsidP="00832EDC">
      <w:pPr>
        <w:widowControl/>
        <w:spacing w:after="160" w:line="259" w:lineRule="auto"/>
        <w:jc w:val="both"/>
        <w:rPr>
          <w:rFonts w:ascii="Times New Roman" w:eastAsia="Calibri" w:hAnsi="Times New Roman" w:cs="Times New Roman"/>
          <w:b/>
          <w:color w:val="auto"/>
          <w:sz w:val="28"/>
          <w:szCs w:val="28"/>
          <w:u w:val="single"/>
          <w:lang w:eastAsia="en-US" w:bidi="ar-SA"/>
        </w:rPr>
      </w:pPr>
      <w:r w:rsidRPr="00832EDC">
        <w:rPr>
          <w:rFonts w:ascii="Times New Roman" w:eastAsia="Calibri" w:hAnsi="Times New Roman" w:cs="Times New Roman"/>
          <w:b/>
          <w:color w:val="auto"/>
          <w:sz w:val="28"/>
          <w:szCs w:val="28"/>
          <w:u w:val="single"/>
          <w:lang w:eastAsia="en-US" w:bidi="ar-SA"/>
        </w:rPr>
        <w:t>Самообслуживание, самостоятельность, трудовое воспитание: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w:t>
      </w:r>
      <w:r w:rsidRPr="00832EDC">
        <w:rPr>
          <w:rFonts w:ascii="Times New Roman" w:eastAsia="Times New Roman" w:hAnsi="Times New Roman" w:cs="Times New Roman"/>
          <w:color w:val="333333"/>
          <w:sz w:val="28"/>
          <w:szCs w:val="28"/>
          <w:lang w:bidi="ar-SA"/>
        </w:rPr>
        <w:lastRenderedPageBreak/>
        <w:t>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832EDC" w:rsidRPr="00832EDC" w:rsidRDefault="00832EDC" w:rsidP="00832EDC">
      <w:pPr>
        <w:widowControl/>
        <w:spacing w:after="160" w:line="259" w:lineRule="auto"/>
        <w:jc w:val="both"/>
        <w:rPr>
          <w:rFonts w:ascii="Times New Roman" w:eastAsia="Calibri" w:hAnsi="Times New Roman" w:cs="Times New Roman"/>
          <w:b/>
          <w:color w:val="auto"/>
          <w:sz w:val="28"/>
          <w:szCs w:val="28"/>
          <w:u w:val="single"/>
          <w:lang w:eastAsia="en-US" w:bidi="ar-SA"/>
        </w:rPr>
      </w:pPr>
    </w:p>
    <w:p w:rsidR="00832EDC" w:rsidRPr="00832EDC" w:rsidRDefault="00832EDC" w:rsidP="00832EDC">
      <w:pPr>
        <w:widowControl/>
        <w:spacing w:after="160" w:line="259" w:lineRule="auto"/>
        <w:jc w:val="both"/>
        <w:rPr>
          <w:rFonts w:ascii="Times New Roman" w:eastAsia="Calibri" w:hAnsi="Times New Roman" w:cs="Times New Roman"/>
          <w:b/>
          <w:color w:val="auto"/>
          <w:sz w:val="28"/>
          <w:szCs w:val="28"/>
          <w:u w:val="single"/>
          <w:lang w:eastAsia="en-US" w:bidi="ar-SA"/>
        </w:rPr>
      </w:pPr>
      <w:r w:rsidRPr="00832EDC">
        <w:rPr>
          <w:rFonts w:ascii="Times New Roman" w:eastAsia="Times New Roman" w:hAnsi="Times New Roman" w:cs="Times New Roman"/>
          <w:b/>
          <w:color w:val="333333"/>
          <w:sz w:val="28"/>
          <w:szCs w:val="28"/>
          <w:u w:val="single"/>
          <w:lang w:bidi="ar-SA"/>
        </w:rPr>
        <w:t>Формирование навыков безопасного поведения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w:t>
      </w:r>
      <w:r w:rsidRPr="00832EDC">
        <w:rPr>
          <w:rFonts w:ascii="Times New Roman" w:eastAsia="Times New Roman" w:hAnsi="Times New Roman" w:cs="Times New Roman"/>
          <w:color w:val="333333"/>
          <w:sz w:val="28"/>
          <w:szCs w:val="28"/>
          <w:lang w:bidi="ar-SA"/>
        </w:rPr>
        <w:lastRenderedPageBreak/>
        <w:t>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832EDC" w:rsidRPr="00832EDC" w:rsidRDefault="00832EDC" w:rsidP="00832EDC">
      <w:pPr>
        <w:widowControl/>
        <w:spacing w:after="160" w:line="259" w:lineRule="auto"/>
        <w:jc w:val="both"/>
        <w:rPr>
          <w:rFonts w:ascii="Times New Roman" w:eastAsia="Calibri" w:hAnsi="Times New Roman" w:cs="Times New Roman"/>
          <w:b/>
          <w:color w:val="auto"/>
          <w:sz w:val="32"/>
          <w:szCs w:val="32"/>
          <w:u w:val="single"/>
          <w:lang w:eastAsia="en-US" w:bidi="ar-SA"/>
        </w:rPr>
      </w:pPr>
      <w:r>
        <w:rPr>
          <w:rFonts w:ascii="Times New Roman" w:eastAsia="Calibri" w:hAnsi="Times New Roman" w:cs="Times New Roman"/>
          <w:b/>
          <w:color w:val="auto"/>
          <w:sz w:val="32"/>
          <w:szCs w:val="32"/>
          <w:u w:val="single"/>
          <w:lang w:eastAsia="en-US" w:bidi="ar-SA"/>
        </w:rPr>
        <w:t xml:space="preserve">3.2.7.2. </w:t>
      </w:r>
      <w:r w:rsidRPr="00832EDC">
        <w:rPr>
          <w:rFonts w:ascii="Times New Roman" w:eastAsia="Calibri" w:hAnsi="Times New Roman" w:cs="Times New Roman"/>
          <w:b/>
          <w:color w:val="auto"/>
          <w:sz w:val="32"/>
          <w:szCs w:val="32"/>
          <w:u w:val="single"/>
          <w:lang w:eastAsia="en-US" w:bidi="ar-SA"/>
        </w:rPr>
        <w:t>Познавательное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lastRenderedPageBreak/>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w:t>
      </w:r>
      <w:r w:rsidRPr="00832EDC">
        <w:rPr>
          <w:rFonts w:ascii="Times New Roman" w:eastAsia="Times New Roman" w:hAnsi="Times New Roman" w:cs="Times New Roman"/>
          <w:color w:val="333333"/>
          <w:sz w:val="28"/>
          <w:szCs w:val="28"/>
          <w:lang w:bidi="ar-SA"/>
        </w:rPr>
        <w:lastRenderedPageBreak/>
        <w:t>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832EDC" w:rsidRPr="00832EDC" w:rsidRDefault="00832EDC" w:rsidP="00832EDC">
      <w:pPr>
        <w:widowControl/>
        <w:spacing w:after="160" w:line="259" w:lineRule="auto"/>
        <w:jc w:val="both"/>
        <w:rPr>
          <w:rFonts w:ascii="Times New Roman" w:eastAsia="Calibri" w:hAnsi="Times New Roman" w:cs="Times New Roman"/>
          <w:b/>
          <w:color w:val="auto"/>
          <w:sz w:val="28"/>
          <w:szCs w:val="28"/>
          <w:u w:val="single"/>
          <w:lang w:eastAsia="en-US" w:bidi="ar-SA"/>
        </w:rPr>
      </w:pPr>
    </w:p>
    <w:p w:rsidR="00832EDC" w:rsidRPr="00832EDC" w:rsidRDefault="00832EDC" w:rsidP="00832EDC">
      <w:pPr>
        <w:widowControl/>
        <w:spacing w:after="160" w:line="259" w:lineRule="auto"/>
        <w:jc w:val="both"/>
        <w:rPr>
          <w:rFonts w:ascii="Times New Roman" w:eastAsia="Calibri" w:hAnsi="Times New Roman" w:cs="Times New Roman"/>
          <w:b/>
          <w:color w:val="auto"/>
          <w:sz w:val="32"/>
          <w:szCs w:val="32"/>
          <w:u w:val="single"/>
          <w:lang w:eastAsia="en-US" w:bidi="ar-SA"/>
        </w:rPr>
      </w:pPr>
      <w:r>
        <w:rPr>
          <w:rFonts w:ascii="Times New Roman" w:eastAsia="Times New Roman" w:hAnsi="Times New Roman" w:cs="Times New Roman"/>
          <w:b/>
          <w:color w:val="333333"/>
          <w:sz w:val="32"/>
          <w:szCs w:val="32"/>
          <w:u w:val="single"/>
          <w:lang w:bidi="ar-SA"/>
        </w:rPr>
        <w:t xml:space="preserve">3.2.7.3. </w:t>
      </w:r>
      <w:r w:rsidRPr="00832EDC">
        <w:rPr>
          <w:rFonts w:ascii="Times New Roman" w:eastAsia="Times New Roman" w:hAnsi="Times New Roman" w:cs="Times New Roman"/>
          <w:b/>
          <w:color w:val="333333"/>
          <w:sz w:val="32"/>
          <w:szCs w:val="32"/>
          <w:u w:val="single"/>
          <w:lang w:bidi="ar-SA"/>
        </w:rPr>
        <w:t>Речевое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Развитие всех компонентов устной речи обучающихся: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lastRenderedPageBreak/>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связная речь (диалогическая и монологическая): владеет диалогической и монологической речью. Освоены умения пересказа литературных произведений по </w:t>
      </w:r>
      <w:r w:rsidRPr="00832EDC">
        <w:rPr>
          <w:rFonts w:ascii="Times New Roman" w:eastAsia="Times New Roman" w:hAnsi="Times New Roman" w:cs="Times New Roman"/>
          <w:color w:val="333333"/>
          <w:sz w:val="28"/>
          <w:szCs w:val="28"/>
          <w:lang w:bidi="ar-SA"/>
        </w:rPr>
        <w:lastRenderedPageBreak/>
        <w:t>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832EDC" w:rsidRPr="00832EDC" w:rsidRDefault="00832EDC" w:rsidP="00832EDC">
      <w:pPr>
        <w:widowControl/>
        <w:spacing w:after="160" w:line="259" w:lineRule="auto"/>
        <w:jc w:val="both"/>
        <w:rPr>
          <w:rFonts w:ascii="Times New Roman" w:eastAsia="Calibri" w:hAnsi="Times New Roman" w:cs="Times New Roman"/>
          <w:b/>
          <w:color w:val="auto"/>
          <w:sz w:val="36"/>
          <w:szCs w:val="36"/>
          <w:u w:val="single"/>
          <w:lang w:eastAsia="en-US" w:bidi="ar-SA"/>
        </w:rPr>
      </w:pPr>
      <w:r w:rsidRPr="00832EDC">
        <w:rPr>
          <w:rFonts w:ascii="Times New Roman" w:eastAsia="Times New Roman" w:hAnsi="Times New Roman" w:cs="Times New Roman"/>
          <w:b/>
          <w:color w:val="333333"/>
          <w:sz w:val="28"/>
          <w:szCs w:val="28"/>
          <w:u w:val="single"/>
          <w:lang w:bidi="ar-SA"/>
        </w:rPr>
        <w:t>Ознакомление с художественной литературой</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lastRenderedPageBreak/>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832EDC" w:rsidRPr="00832EDC" w:rsidRDefault="00832EDC" w:rsidP="00832EDC">
      <w:pPr>
        <w:widowControl/>
        <w:spacing w:after="160" w:line="259" w:lineRule="auto"/>
        <w:jc w:val="both"/>
        <w:rPr>
          <w:rFonts w:ascii="Times New Roman" w:eastAsia="Calibri" w:hAnsi="Times New Roman" w:cs="Times New Roman"/>
          <w:b/>
          <w:color w:val="auto"/>
          <w:sz w:val="28"/>
          <w:szCs w:val="28"/>
          <w:u w:val="single"/>
          <w:lang w:eastAsia="en-US" w:bidi="ar-SA"/>
        </w:rPr>
      </w:pP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b/>
          <w:color w:val="333333"/>
          <w:sz w:val="32"/>
          <w:szCs w:val="32"/>
          <w:u w:val="single"/>
          <w:lang w:bidi="ar-SA"/>
        </w:rPr>
      </w:pPr>
      <w:r>
        <w:rPr>
          <w:rFonts w:ascii="Times New Roman" w:eastAsia="Times New Roman" w:hAnsi="Times New Roman" w:cs="Times New Roman"/>
          <w:b/>
          <w:color w:val="333333"/>
          <w:sz w:val="32"/>
          <w:szCs w:val="32"/>
          <w:u w:val="single"/>
          <w:lang w:bidi="ar-SA"/>
        </w:rPr>
        <w:t xml:space="preserve">3.2.7.4. </w:t>
      </w:r>
      <w:r w:rsidRPr="00832EDC">
        <w:rPr>
          <w:rFonts w:ascii="Times New Roman" w:eastAsia="Times New Roman" w:hAnsi="Times New Roman" w:cs="Times New Roman"/>
          <w:b/>
          <w:color w:val="333333"/>
          <w:sz w:val="32"/>
          <w:szCs w:val="32"/>
          <w:u w:val="single"/>
          <w:lang w:bidi="ar-SA"/>
        </w:rPr>
        <w:t>Художественно-эстетическое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w:t>
      </w:r>
      <w:r w:rsidRPr="00832EDC">
        <w:rPr>
          <w:rFonts w:ascii="Times New Roman" w:eastAsia="Times New Roman" w:hAnsi="Times New Roman" w:cs="Times New Roman"/>
          <w:color w:val="333333"/>
          <w:sz w:val="28"/>
          <w:szCs w:val="28"/>
          <w:lang w:bidi="ar-SA"/>
        </w:rPr>
        <w:lastRenderedPageBreak/>
        <w:t>симметрии. С интересом рассматривает и эстетически оценивает работы свои и других детей.</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832EDC" w:rsidRPr="00832EDC" w:rsidRDefault="00832EDC" w:rsidP="00832EDC">
      <w:pPr>
        <w:widowControl/>
        <w:spacing w:after="160" w:line="259" w:lineRule="auto"/>
        <w:jc w:val="both"/>
        <w:rPr>
          <w:rFonts w:ascii="Times New Roman" w:eastAsia="Calibri" w:hAnsi="Times New Roman" w:cs="Times New Roman"/>
          <w:b/>
          <w:color w:val="auto"/>
          <w:sz w:val="36"/>
          <w:szCs w:val="36"/>
          <w:u w:val="single"/>
          <w:lang w:eastAsia="en-US" w:bidi="ar-SA"/>
        </w:rPr>
      </w:pPr>
      <w:r w:rsidRPr="00832EDC">
        <w:rPr>
          <w:rFonts w:ascii="Times New Roman" w:eastAsia="Times New Roman" w:hAnsi="Times New Roman" w:cs="Times New Roman"/>
          <w:b/>
          <w:color w:val="333333"/>
          <w:sz w:val="28"/>
          <w:szCs w:val="28"/>
          <w:u w:val="single"/>
          <w:lang w:bidi="ar-SA"/>
        </w:rPr>
        <w:t>Конструктивно-модельная деятельность</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832EDC" w:rsidRPr="00832EDC" w:rsidRDefault="00832EDC" w:rsidP="00832EDC">
      <w:pPr>
        <w:widowControl/>
        <w:spacing w:after="160" w:line="259" w:lineRule="auto"/>
        <w:jc w:val="both"/>
        <w:rPr>
          <w:rFonts w:ascii="Times New Roman" w:eastAsia="Calibri" w:hAnsi="Times New Roman" w:cs="Times New Roman"/>
          <w:b/>
          <w:color w:val="auto"/>
          <w:sz w:val="36"/>
          <w:szCs w:val="36"/>
          <w:u w:val="single"/>
          <w:lang w:eastAsia="en-US" w:bidi="ar-SA"/>
        </w:rPr>
      </w:pPr>
      <w:r w:rsidRPr="00832EDC">
        <w:rPr>
          <w:rFonts w:ascii="Times New Roman" w:eastAsia="Times New Roman" w:hAnsi="Times New Roman" w:cs="Times New Roman"/>
          <w:b/>
          <w:color w:val="333333"/>
          <w:sz w:val="28"/>
          <w:szCs w:val="28"/>
          <w:u w:val="single"/>
          <w:lang w:bidi="ar-SA"/>
        </w:rPr>
        <w:t>Музыкальная деятельность</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w:t>
      </w:r>
      <w:r w:rsidRPr="00832EDC">
        <w:rPr>
          <w:rFonts w:ascii="Times New Roman" w:eastAsia="Times New Roman" w:hAnsi="Times New Roman" w:cs="Times New Roman"/>
          <w:color w:val="333333"/>
          <w:sz w:val="28"/>
          <w:szCs w:val="28"/>
          <w:lang w:bidi="ar-SA"/>
        </w:rPr>
        <w:lastRenderedPageBreak/>
        <w:t>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832EDC" w:rsidRPr="00832EDC" w:rsidRDefault="00832EDC" w:rsidP="00832EDC">
      <w:pPr>
        <w:widowControl/>
        <w:spacing w:after="160" w:line="259" w:lineRule="auto"/>
        <w:jc w:val="both"/>
        <w:rPr>
          <w:rFonts w:ascii="Times New Roman" w:eastAsia="Calibri" w:hAnsi="Times New Roman" w:cs="Times New Roman"/>
          <w:b/>
          <w:color w:val="auto"/>
          <w:sz w:val="28"/>
          <w:szCs w:val="28"/>
          <w:u w:val="single"/>
          <w:lang w:eastAsia="en-US" w:bidi="ar-SA"/>
        </w:rPr>
      </w:pPr>
    </w:p>
    <w:p w:rsidR="00832EDC" w:rsidRPr="00832EDC" w:rsidRDefault="00832EDC" w:rsidP="00832EDC">
      <w:pPr>
        <w:widowControl/>
        <w:spacing w:after="160" w:line="259" w:lineRule="auto"/>
        <w:jc w:val="both"/>
        <w:rPr>
          <w:rFonts w:ascii="Times New Roman" w:eastAsia="Calibri" w:hAnsi="Times New Roman" w:cs="Times New Roman"/>
          <w:b/>
          <w:color w:val="auto"/>
          <w:sz w:val="32"/>
          <w:szCs w:val="32"/>
          <w:u w:val="single"/>
          <w:lang w:eastAsia="en-US" w:bidi="ar-SA"/>
        </w:rPr>
      </w:pPr>
      <w:r>
        <w:rPr>
          <w:rFonts w:ascii="Times New Roman" w:eastAsia="Calibri" w:hAnsi="Times New Roman" w:cs="Times New Roman"/>
          <w:b/>
          <w:color w:val="auto"/>
          <w:sz w:val="32"/>
          <w:szCs w:val="32"/>
          <w:u w:val="single"/>
          <w:lang w:eastAsia="en-US" w:bidi="ar-SA"/>
        </w:rPr>
        <w:t xml:space="preserve">3.2.7.5. </w:t>
      </w:r>
      <w:r w:rsidRPr="00832EDC">
        <w:rPr>
          <w:rFonts w:ascii="Times New Roman" w:eastAsia="Calibri" w:hAnsi="Times New Roman" w:cs="Times New Roman"/>
          <w:b/>
          <w:color w:val="auto"/>
          <w:sz w:val="32"/>
          <w:szCs w:val="32"/>
          <w:u w:val="single"/>
          <w:lang w:eastAsia="en-US" w:bidi="ar-SA"/>
        </w:rPr>
        <w:t>Физическое развитие</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4.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832EDC" w:rsidRPr="00832EDC" w:rsidRDefault="00832EDC" w:rsidP="00832EDC">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 xml:space="preserve">5.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w:t>
      </w:r>
      <w:r w:rsidRPr="00832EDC">
        <w:rPr>
          <w:rFonts w:ascii="Times New Roman" w:eastAsia="Times New Roman" w:hAnsi="Times New Roman" w:cs="Times New Roman"/>
          <w:color w:val="333333"/>
          <w:sz w:val="28"/>
          <w:szCs w:val="28"/>
          <w:lang w:bidi="ar-SA"/>
        </w:rPr>
        <w:lastRenderedPageBreak/>
        <w:t xml:space="preserve">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w:t>
      </w:r>
      <w:r w:rsidRPr="00832EDC">
        <w:rPr>
          <w:rFonts w:ascii="Times New Roman" w:eastAsia="Times New Roman" w:hAnsi="Times New Roman" w:cs="Times New Roman"/>
          <w:color w:val="333333"/>
          <w:sz w:val="28"/>
          <w:szCs w:val="28"/>
          <w:lang w:bidi="ar-SA"/>
        </w:rPr>
        <w:lastRenderedPageBreak/>
        <w:t>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832EDC" w:rsidRDefault="00832EDC" w:rsidP="00832EDC">
      <w:pPr>
        <w:widowControl/>
        <w:spacing w:after="160" w:line="259" w:lineRule="auto"/>
        <w:jc w:val="both"/>
        <w:rPr>
          <w:rFonts w:ascii="Times New Roman" w:eastAsia="Times New Roman" w:hAnsi="Times New Roman" w:cs="Times New Roman"/>
          <w:color w:val="333333"/>
          <w:sz w:val="28"/>
          <w:szCs w:val="28"/>
          <w:lang w:bidi="ar-SA"/>
        </w:rPr>
      </w:pPr>
      <w:r w:rsidRPr="00832EDC">
        <w:rPr>
          <w:rFonts w:ascii="Times New Roman" w:eastAsia="Times New Roman" w:hAnsi="Times New Roman" w:cs="Times New Roman"/>
          <w:color w:val="333333"/>
          <w:sz w:val="28"/>
          <w:szCs w:val="28"/>
          <w:lang w:bidi="ar-SA"/>
        </w:rPr>
        <w:t>6.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5C4834" w:rsidRPr="005C4834" w:rsidRDefault="005C4834" w:rsidP="005C4834">
      <w:pPr>
        <w:pStyle w:val="3b"/>
        <w:keepNext/>
        <w:keepLines/>
        <w:shd w:val="clear" w:color="auto" w:fill="auto"/>
        <w:tabs>
          <w:tab w:val="left" w:pos="1981"/>
        </w:tabs>
        <w:spacing w:before="0" w:after="59" w:line="240" w:lineRule="auto"/>
        <w:ind w:left="993" w:firstLine="0"/>
        <w:jc w:val="both"/>
        <w:rPr>
          <w:color w:val="auto"/>
          <w:sz w:val="36"/>
          <w:szCs w:val="36"/>
        </w:rPr>
      </w:pPr>
      <w:bookmarkStart w:id="6" w:name="bookmark58"/>
      <w:r w:rsidRPr="005C4834">
        <w:rPr>
          <w:rStyle w:val="3c"/>
          <w:b/>
          <w:bCs/>
          <w:color w:val="auto"/>
          <w:sz w:val="36"/>
          <w:szCs w:val="36"/>
        </w:rPr>
        <w:t>3.2.8. Планирование образовательной деятельности</w:t>
      </w:r>
      <w:bookmarkEnd w:id="6"/>
    </w:p>
    <w:p w:rsidR="005C4834" w:rsidRPr="005C4834" w:rsidRDefault="005C4834" w:rsidP="005C4834">
      <w:pPr>
        <w:pStyle w:val="22"/>
        <w:shd w:val="clear" w:color="auto" w:fill="auto"/>
        <w:spacing w:before="0" w:line="240" w:lineRule="auto"/>
        <w:ind w:left="284" w:right="240" w:firstLine="709"/>
        <w:jc w:val="both"/>
        <w:rPr>
          <w:color w:val="auto"/>
          <w:sz w:val="28"/>
          <w:szCs w:val="28"/>
        </w:rPr>
      </w:pPr>
      <w:r w:rsidRPr="005C4834">
        <w:rPr>
          <w:color w:val="auto"/>
          <w:sz w:val="28"/>
          <w:szCs w:val="28"/>
        </w:rPr>
        <w:t>Расписание непосредственной образовательной деятельности в группах комбинирующей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w:t>
      </w:r>
    </w:p>
    <w:p w:rsidR="005C4834" w:rsidRPr="00EF6DAE" w:rsidRDefault="005C4834" w:rsidP="005C4834">
      <w:pPr>
        <w:pStyle w:val="22"/>
        <w:shd w:val="clear" w:color="auto" w:fill="auto"/>
        <w:spacing w:before="0" w:line="240" w:lineRule="auto"/>
        <w:ind w:left="284" w:right="260" w:firstLine="709"/>
        <w:jc w:val="both"/>
        <w:rPr>
          <w:color w:val="auto"/>
          <w:sz w:val="28"/>
          <w:szCs w:val="28"/>
        </w:rPr>
      </w:pPr>
      <w:r w:rsidRPr="005C4834">
        <w:rPr>
          <w:color w:val="auto"/>
          <w:sz w:val="28"/>
          <w:szCs w:val="28"/>
        </w:rPr>
        <w:t xml:space="preserve">Объем образовательной нагрузки в течение недели определен в соответствии с действующим СанПиН. Максимально допустимый </w:t>
      </w:r>
      <w:r w:rsidRPr="00EF6DAE">
        <w:rPr>
          <w:color w:val="auto"/>
          <w:sz w:val="28"/>
          <w:szCs w:val="28"/>
        </w:rPr>
        <w:t>объем образовательной нагрузки, включая реализацию дополнительных образовательных программ, для детей дошкольного возраста составляет:</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t>2-я младшая группа (дети четвертого года жизни) - 2 часа 45 мин в неделю;</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t>средняя группа (дети пятого года жизни) - 4 часа в неделю;</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t>старшая группа (дети шестого года жизни) - 6 часов 15 мин в неделю;</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t>подготовительная к школе группа (дети седьмого года жизни) - 8 часов 30 мин в неделю.</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t>Продолжительность организованной образовательной деятельности:</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t>для детей 4-го года жизни - не более 15 мин;</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t>для детей 5-го года жизни - не более 20 мин;</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lastRenderedPageBreak/>
        <w:t>для детей 6-го года жизни - не более 25 мин;</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t>для детей 7-го года жизни - не более 30 мин.</w:t>
      </w:r>
    </w:p>
    <w:p w:rsidR="005C4834" w:rsidRPr="00EF6DAE" w:rsidRDefault="005C4834" w:rsidP="005C4834">
      <w:pPr>
        <w:pStyle w:val="22"/>
        <w:shd w:val="clear" w:color="auto" w:fill="auto"/>
        <w:spacing w:before="0" w:line="240" w:lineRule="auto"/>
        <w:ind w:left="284" w:right="260" w:firstLine="709"/>
        <w:jc w:val="both"/>
        <w:rPr>
          <w:color w:val="auto"/>
          <w:sz w:val="28"/>
          <w:szCs w:val="28"/>
        </w:rPr>
      </w:pPr>
      <w:r w:rsidRPr="00EF6DAE">
        <w:rPr>
          <w:color w:val="auto"/>
          <w:sz w:val="28"/>
          <w:szCs w:val="28"/>
        </w:rPr>
        <w:t>С целью предупреждения переутомления детей проводятся физкультминутки, перерывы не менее 10 минут.</w:t>
      </w:r>
    </w:p>
    <w:p w:rsidR="005C4834" w:rsidRPr="00EF6DAE" w:rsidRDefault="005C4834" w:rsidP="005C4834">
      <w:pPr>
        <w:pStyle w:val="22"/>
        <w:shd w:val="clear" w:color="auto" w:fill="auto"/>
        <w:spacing w:before="0" w:line="240" w:lineRule="auto"/>
        <w:ind w:left="284" w:firstLine="709"/>
        <w:jc w:val="both"/>
        <w:rPr>
          <w:color w:val="auto"/>
          <w:sz w:val="28"/>
          <w:szCs w:val="28"/>
        </w:rPr>
      </w:pPr>
      <w:r w:rsidRPr="00EF6DAE">
        <w:rPr>
          <w:color w:val="auto"/>
          <w:sz w:val="28"/>
          <w:szCs w:val="28"/>
        </w:rPr>
        <w:t>Максимально допустимый объем нагрузки в первой половине дня: в младшей и средней группах не превышает 30 и 40 минут соответственно; в старшей и подготовительной к школе группах - 45 минут и 1,5 часа соответственно. 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w:t>
      </w:r>
      <w:r w:rsidRPr="00EF6DAE">
        <w:rPr>
          <w:color w:val="auto"/>
          <w:sz w:val="28"/>
          <w:szCs w:val="28"/>
        </w:rPr>
        <w:softHyphen/>
        <w:t>-продуктивного или двигательного характера.</w:t>
      </w:r>
    </w:p>
    <w:p w:rsidR="005C4834" w:rsidRPr="00EF6DAE" w:rsidRDefault="005C4834" w:rsidP="005C4834">
      <w:pPr>
        <w:pStyle w:val="22"/>
        <w:shd w:val="clear" w:color="auto" w:fill="auto"/>
        <w:spacing w:before="0" w:line="240" w:lineRule="auto"/>
        <w:ind w:left="284" w:right="260" w:firstLine="709"/>
        <w:jc w:val="both"/>
        <w:rPr>
          <w:color w:val="auto"/>
          <w:sz w:val="28"/>
          <w:szCs w:val="28"/>
        </w:rPr>
      </w:pPr>
      <w:r w:rsidRPr="00EF6DAE">
        <w:rPr>
          <w:color w:val="auto"/>
          <w:sz w:val="28"/>
          <w:szCs w:val="28"/>
        </w:rPr>
        <w:t>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w:t>
      </w:r>
    </w:p>
    <w:p w:rsidR="005C4834" w:rsidRPr="00EF6DAE" w:rsidRDefault="005C4834" w:rsidP="005C4834">
      <w:pPr>
        <w:pStyle w:val="22"/>
        <w:shd w:val="clear" w:color="auto" w:fill="auto"/>
        <w:spacing w:before="0" w:line="240" w:lineRule="auto"/>
        <w:ind w:left="284" w:right="240" w:firstLine="709"/>
        <w:jc w:val="both"/>
        <w:rPr>
          <w:color w:val="auto"/>
          <w:sz w:val="28"/>
          <w:szCs w:val="28"/>
        </w:rPr>
      </w:pPr>
      <w:r w:rsidRPr="00EF6DAE">
        <w:rPr>
          <w:color w:val="auto"/>
          <w:sz w:val="28"/>
          <w:szCs w:val="28"/>
        </w:rPr>
        <w:t>Во всех группах комбинированной  направленности организованная образовательная деятельность проводится  подгруппами, с детьми с ЗПР - малыми подгруппами и индивидуально. Организованная образовательная деятельность по развитию музыкальности и физической культуре проводятся со всей группой. Количество и продолжительность, время проведения соответствуют требованиям СанПин. 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w:t>
      </w:r>
    </w:p>
    <w:p w:rsidR="005C4834" w:rsidRPr="00EF6DAE" w:rsidRDefault="005C4834" w:rsidP="005C4834">
      <w:pPr>
        <w:pStyle w:val="22"/>
        <w:shd w:val="clear" w:color="auto" w:fill="auto"/>
        <w:spacing w:before="0" w:line="240" w:lineRule="auto"/>
        <w:ind w:left="284" w:right="240" w:firstLine="709"/>
        <w:jc w:val="both"/>
        <w:rPr>
          <w:color w:val="auto"/>
          <w:sz w:val="28"/>
          <w:szCs w:val="28"/>
        </w:rPr>
      </w:pPr>
      <w:r w:rsidRPr="00EF6DAE">
        <w:rPr>
          <w:color w:val="auto"/>
          <w:sz w:val="28"/>
          <w:szCs w:val="28"/>
        </w:rPr>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Учитель- логопед проводит подгрупповые и индивидуальные занятия с детьми старшего дошкольного возраста, нуждающимися в коррекции речевого развития по заключению ПМПК.</w:t>
      </w:r>
    </w:p>
    <w:p w:rsidR="005C4834" w:rsidRPr="00EF6DAE" w:rsidRDefault="005C4834" w:rsidP="005C4834">
      <w:pPr>
        <w:pStyle w:val="22"/>
        <w:shd w:val="clear" w:color="auto" w:fill="auto"/>
        <w:spacing w:before="0" w:line="240" w:lineRule="auto"/>
        <w:ind w:left="284" w:right="240" w:firstLine="709"/>
        <w:jc w:val="both"/>
        <w:rPr>
          <w:color w:val="auto"/>
          <w:sz w:val="28"/>
          <w:szCs w:val="28"/>
        </w:rPr>
      </w:pPr>
      <w:r w:rsidRPr="00EF6DAE">
        <w:rPr>
          <w:color w:val="auto"/>
          <w:sz w:val="28"/>
          <w:szCs w:val="28"/>
        </w:rPr>
        <w:t>Коррекционно</w:t>
      </w:r>
      <w:r w:rsidRPr="00EF6DAE">
        <w:rPr>
          <w:color w:val="auto"/>
          <w:sz w:val="28"/>
          <w:szCs w:val="28"/>
        </w:rPr>
        <w:softHyphen/>
        <w:t>-развивающая работа проводится по индивидуальным планам работы с детьми.</w:t>
      </w:r>
    </w:p>
    <w:p w:rsidR="005C4834" w:rsidRPr="00EF6DAE" w:rsidRDefault="005C4834" w:rsidP="005C4834">
      <w:pPr>
        <w:pStyle w:val="22"/>
        <w:shd w:val="clear" w:color="auto" w:fill="auto"/>
        <w:spacing w:before="0" w:line="240" w:lineRule="auto"/>
        <w:ind w:left="284" w:right="240" w:firstLine="709"/>
        <w:jc w:val="both"/>
        <w:rPr>
          <w:color w:val="auto"/>
          <w:sz w:val="28"/>
          <w:szCs w:val="28"/>
        </w:rPr>
      </w:pPr>
      <w:r w:rsidRPr="00EF6DAE">
        <w:rPr>
          <w:color w:val="auto"/>
          <w:sz w:val="28"/>
          <w:szCs w:val="28"/>
        </w:rPr>
        <w:t>В летний период жизнь детей максимально перемещается на детские площадки на участке детского сада, где согласно рекомендациям действующего СанПиН, проводятся спортивные и подвижные игры, праздники, развлечения, экскурсии. Время прогулки в летний период увеличивается.</w:t>
      </w:r>
    </w:p>
    <w:p w:rsidR="005C4834" w:rsidRPr="005C4834" w:rsidRDefault="005C4834" w:rsidP="005C4834">
      <w:pPr>
        <w:pStyle w:val="3f0"/>
        <w:shd w:val="clear" w:color="auto" w:fill="auto"/>
        <w:spacing w:line="240" w:lineRule="auto"/>
        <w:ind w:left="284" w:firstLine="709"/>
        <w:jc w:val="both"/>
        <w:rPr>
          <w:color w:val="auto"/>
          <w:sz w:val="28"/>
          <w:szCs w:val="28"/>
        </w:rPr>
      </w:pPr>
      <w:r w:rsidRPr="00EF6DAE">
        <w:rPr>
          <w:color w:val="auto"/>
          <w:sz w:val="28"/>
          <w:szCs w:val="28"/>
        </w:rPr>
        <w:t xml:space="preserve">Примерный план организованной непосредственной образовательной </w:t>
      </w:r>
      <w:r w:rsidRPr="005C4834">
        <w:rPr>
          <w:color w:val="auto"/>
          <w:sz w:val="28"/>
          <w:szCs w:val="28"/>
        </w:rPr>
        <w:t>деятельности</w:t>
      </w:r>
    </w:p>
    <w:p w:rsidR="005C4834" w:rsidRPr="005C4834" w:rsidRDefault="005C4834" w:rsidP="005C4834">
      <w:pPr>
        <w:pStyle w:val="3f0"/>
        <w:shd w:val="clear" w:color="auto" w:fill="auto"/>
        <w:spacing w:line="240" w:lineRule="auto"/>
        <w:ind w:left="284" w:firstLine="709"/>
        <w:jc w:val="both"/>
        <w:rPr>
          <w:color w:val="auto"/>
          <w:sz w:val="28"/>
          <w:szCs w:val="28"/>
        </w:rPr>
      </w:pPr>
    </w:p>
    <w:p w:rsidR="005C4834" w:rsidRPr="005C4834" w:rsidRDefault="005C4834" w:rsidP="005C4834">
      <w:pPr>
        <w:spacing w:line="244" w:lineRule="exact"/>
        <w:rPr>
          <w:rFonts w:ascii="Times New Roman" w:eastAsia="Times New Roman" w:hAnsi="Times New Roman" w:cs="Times New Roman"/>
          <w:b/>
          <w:bCs/>
          <w:i/>
          <w:iCs/>
          <w:color w:val="auto"/>
          <w:sz w:val="28"/>
          <w:szCs w:val="28"/>
        </w:rPr>
      </w:pPr>
    </w:p>
    <w:tbl>
      <w:tblPr>
        <w:tblOverlap w:val="never"/>
        <w:tblW w:w="10974" w:type="dxa"/>
        <w:jc w:val="center"/>
        <w:tblLayout w:type="fixed"/>
        <w:tblCellMar>
          <w:left w:w="10" w:type="dxa"/>
          <w:right w:w="10" w:type="dxa"/>
        </w:tblCellMar>
        <w:tblLook w:val="04A0" w:firstRow="1" w:lastRow="0" w:firstColumn="1" w:lastColumn="0" w:noHBand="0" w:noVBand="1"/>
      </w:tblPr>
      <w:tblGrid>
        <w:gridCol w:w="826"/>
        <w:gridCol w:w="3310"/>
        <w:gridCol w:w="1855"/>
        <w:gridCol w:w="1998"/>
        <w:gridCol w:w="2985"/>
      </w:tblGrid>
      <w:tr w:rsidR="005C4834" w:rsidRPr="005C4834" w:rsidTr="003F1340">
        <w:trPr>
          <w:trHeight w:hRule="exact" w:val="971"/>
          <w:jc w:val="center"/>
        </w:trPr>
        <w:tc>
          <w:tcPr>
            <w:tcW w:w="826" w:type="dxa"/>
            <w:tcBorders>
              <w:top w:val="single" w:sz="4" w:space="0" w:color="auto"/>
              <w:left w:val="single" w:sz="4" w:space="0" w:color="auto"/>
            </w:tcBorders>
            <w:shd w:val="clear" w:color="auto" w:fill="FFFFFF"/>
          </w:tcPr>
          <w:p w:rsidR="005C4834" w:rsidRPr="005C4834" w:rsidRDefault="005C4834" w:rsidP="005C4834">
            <w:pPr>
              <w:ind w:right="360"/>
              <w:jc w:val="right"/>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w:t>
            </w:r>
          </w:p>
        </w:tc>
        <w:tc>
          <w:tcPr>
            <w:tcW w:w="3310" w:type="dxa"/>
            <w:tcBorders>
              <w:top w:val="single" w:sz="4" w:space="0" w:color="auto"/>
              <w:lef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Вид занятия</w:t>
            </w:r>
          </w:p>
        </w:tc>
        <w:tc>
          <w:tcPr>
            <w:tcW w:w="1855"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Средняя (10 в неделю)</w:t>
            </w:r>
          </w:p>
        </w:tc>
        <w:tc>
          <w:tcPr>
            <w:tcW w:w="1998"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Старшая (12 в неделю)</w:t>
            </w:r>
          </w:p>
        </w:tc>
        <w:tc>
          <w:tcPr>
            <w:tcW w:w="2985" w:type="dxa"/>
            <w:tcBorders>
              <w:top w:val="single" w:sz="4" w:space="0" w:color="auto"/>
              <w:left w:val="single" w:sz="4" w:space="0" w:color="auto"/>
              <w:righ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Подготовительная (13 в неделю)</w:t>
            </w:r>
          </w:p>
        </w:tc>
      </w:tr>
      <w:tr w:rsidR="005C4834" w:rsidRPr="005C4834" w:rsidTr="005C4834">
        <w:trPr>
          <w:trHeight w:hRule="exact" w:val="1709"/>
          <w:jc w:val="center"/>
        </w:trPr>
        <w:tc>
          <w:tcPr>
            <w:tcW w:w="826" w:type="dxa"/>
            <w:tcBorders>
              <w:top w:val="single" w:sz="4" w:space="0" w:color="auto"/>
              <w:lef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w:t>
            </w:r>
          </w:p>
        </w:tc>
        <w:tc>
          <w:tcPr>
            <w:tcW w:w="3310" w:type="dxa"/>
            <w:tcBorders>
              <w:top w:val="single" w:sz="4" w:space="0" w:color="auto"/>
              <w:left w:val="single" w:sz="4" w:space="0" w:color="auto"/>
            </w:tcBorders>
            <w:shd w:val="clear" w:color="auto" w:fill="FFFFFF"/>
            <w:vAlign w:val="bottom"/>
          </w:tcPr>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Ознакомление с окружающим миром (формирование целостной картины мира, расширение кругозора)</w:t>
            </w:r>
          </w:p>
        </w:tc>
        <w:tc>
          <w:tcPr>
            <w:tcW w:w="1855" w:type="dxa"/>
            <w:tcBorders>
              <w:top w:val="single" w:sz="4" w:space="0" w:color="auto"/>
              <w:lef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w:t>
            </w:r>
            <w:r w:rsidRPr="005C4834">
              <w:rPr>
                <w:rFonts w:ascii="Times New Roman" w:eastAsia="Times New Roman" w:hAnsi="Times New Roman" w:cs="Times New Roman"/>
                <w:color w:val="auto"/>
                <w:sz w:val="28"/>
                <w:szCs w:val="28"/>
              </w:rPr>
              <w:t xml:space="preserve"> воспитатель</w:t>
            </w:r>
          </w:p>
        </w:tc>
        <w:tc>
          <w:tcPr>
            <w:tcW w:w="1998" w:type="dxa"/>
            <w:tcBorders>
              <w:top w:val="single" w:sz="4" w:space="0" w:color="auto"/>
              <w:lef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w:t>
            </w:r>
            <w:r w:rsidRPr="005C4834">
              <w:rPr>
                <w:rFonts w:ascii="Times New Roman" w:eastAsia="Times New Roman" w:hAnsi="Times New Roman" w:cs="Times New Roman"/>
                <w:color w:val="auto"/>
                <w:sz w:val="28"/>
                <w:szCs w:val="28"/>
              </w:rPr>
              <w:t xml:space="preserve"> воспитатель</w:t>
            </w:r>
          </w:p>
        </w:tc>
        <w:tc>
          <w:tcPr>
            <w:tcW w:w="2985" w:type="dxa"/>
            <w:tcBorders>
              <w:top w:val="single" w:sz="4" w:space="0" w:color="auto"/>
              <w:left w:val="single" w:sz="4" w:space="0" w:color="auto"/>
              <w:righ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w:t>
            </w:r>
            <w:r w:rsidRPr="005C4834">
              <w:rPr>
                <w:rFonts w:ascii="Times New Roman" w:eastAsia="Times New Roman" w:hAnsi="Times New Roman" w:cs="Times New Roman"/>
                <w:color w:val="auto"/>
                <w:sz w:val="28"/>
                <w:szCs w:val="28"/>
              </w:rPr>
              <w:t xml:space="preserve"> воспитатель</w:t>
            </w:r>
          </w:p>
        </w:tc>
      </w:tr>
      <w:tr w:rsidR="005C4834" w:rsidRPr="005C4834" w:rsidTr="005C4834">
        <w:trPr>
          <w:trHeight w:hRule="exact" w:val="1692"/>
          <w:jc w:val="center"/>
        </w:trPr>
        <w:tc>
          <w:tcPr>
            <w:tcW w:w="826" w:type="dxa"/>
            <w:tcBorders>
              <w:top w:val="single" w:sz="4" w:space="0" w:color="auto"/>
              <w:left w:val="single" w:sz="4" w:space="0" w:color="auto"/>
            </w:tcBorders>
            <w:shd w:val="clear" w:color="auto" w:fill="FFFFFF"/>
            <w:vAlign w:val="center"/>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w:t>
            </w:r>
          </w:p>
        </w:tc>
        <w:tc>
          <w:tcPr>
            <w:tcW w:w="3310" w:type="dxa"/>
            <w:tcBorders>
              <w:top w:val="single" w:sz="4" w:space="0" w:color="auto"/>
              <w:left w:val="single" w:sz="4" w:space="0" w:color="auto"/>
            </w:tcBorders>
            <w:shd w:val="clear" w:color="auto" w:fill="FFFFFF"/>
            <w:vAlign w:val="bottom"/>
          </w:tcPr>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Развитие мышления и формирование элементарных математических представлений</w:t>
            </w:r>
          </w:p>
        </w:tc>
        <w:tc>
          <w:tcPr>
            <w:tcW w:w="1855" w:type="dxa"/>
            <w:tcBorders>
              <w:top w:val="single" w:sz="4" w:space="0" w:color="auto"/>
              <w:lef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w:t>
            </w:r>
            <w:r w:rsidRPr="005C4834">
              <w:rPr>
                <w:rFonts w:ascii="Times New Roman" w:eastAsia="Times New Roman" w:hAnsi="Times New Roman" w:cs="Times New Roman"/>
                <w:color w:val="auto"/>
                <w:sz w:val="28"/>
                <w:szCs w:val="28"/>
              </w:rPr>
              <w:t xml:space="preserve"> Учитель-дефектолог</w:t>
            </w:r>
          </w:p>
        </w:tc>
        <w:tc>
          <w:tcPr>
            <w:tcW w:w="1998" w:type="dxa"/>
            <w:tcBorders>
              <w:top w:val="single" w:sz="4" w:space="0" w:color="auto"/>
              <w:lef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Учитель-дефектолог</w:t>
            </w:r>
          </w:p>
        </w:tc>
        <w:tc>
          <w:tcPr>
            <w:tcW w:w="2985" w:type="dxa"/>
            <w:tcBorders>
              <w:top w:val="single" w:sz="4" w:space="0" w:color="auto"/>
              <w:left w:val="single" w:sz="4" w:space="0" w:color="auto"/>
              <w:righ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Учитель-дефектолог</w:t>
            </w:r>
          </w:p>
          <w:p w:rsidR="005C4834" w:rsidRPr="005C4834" w:rsidRDefault="005C4834" w:rsidP="005C4834">
            <w:pPr>
              <w:jc w:val="center"/>
              <w:rPr>
                <w:rFonts w:ascii="Times New Roman" w:eastAsia="Times New Roman" w:hAnsi="Times New Roman" w:cs="Times New Roman"/>
                <w:color w:val="auto"/>
                <w:sz w:val="28"/>
                <w:szCs w:val="28"/>
              </w:rPr>
            </w:pPr>
          </w:p>
          <w:p w:rsidR="005C4834" w:rsidRPr="005C4834" w:rsidRDefault="005C4834" w:rsidP="005C4834">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p>
        </w:tc>
      </w:tr>
      <w:tr w:rsidR="005C4834" w:rsidRPr="005C4834" w:rsidTr="005C4834">
        <w:trPr>
          <w:trHeight w:hRule="exact" w:val="708"/>
          <w:jc w:val="center"/>
        </w:trPr>
        <w:tc>
          <w:tcPr>
            <w:tcW w:w="826"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3</w:t>
            </w:r>
          </w:p>
        </w:tc>
        <w:tc>
          <w:tcPr>
            <w:tcW w:w="3310" w:type="dxa"/>
            <w:tcBorders>
              <w:top w:val="single" w:sz="4" w:space="0" w:color="auto"/>
              <w:left w:val="single" w:sz="4" w:space="0" w:color="auto"/>
            </w:tcBorders>
            <w:shd w:val="clear" w:color="auto" w:fill="FFFFFF"/>
            <w:vAlign w:val="bottom"/>
          </w:tcPr>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Логопедическое/Подготовка к обучению грамоте</w:t>
            </w:r>
          </w:p>
        </w:tc>
        <w:tc>
          <w:tcPr>
            <w:tcW w:w="1855" w:type="dxa"/>
            <w:tcBorders>
              <w:top w:val="single" w:sz="4" w:space="0" w:color="auto"/>
              <w:left w:val="single" w:sz="4" w:space="0" w:color="auto"/>
            </w:tcBorders>
            <w:shd w:val="clear" w:color="auto" w:fill="FFFFFF"/>
          </w:tcPr>
          <w:p w:rsidR="005C4834" w:rsidRPr="005C4834" w:rsidRDefault="005C4834" w:rsidP="005C4834">
            <w:pPr>
              <w:rPr>
                <w:rFonts w:ascii="Times New Roman" w:hAnsi="Times New Roman" w:cs="Times New Roman"/>
                <w:color w:val="auto"/>
                <w:sz w:val="28"/>
                <w:szCs w:val="28"/>
              </w:rPr>
            </w:pPr>
          </w:p>
        </w:tc>
        <w:tc>
          <w:tcPr>
            <w:tcW w:w="1998"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Учитель-логопед</w:t>
            </w:r>
          </w:p>
        </w:tc>
        <w:tc>
          <w:tcPr>
            <w:tcW w:w="2985" w:type="dxa"/>
            <w:tcBorders>
              <w:top w:val="single" w:sz="4" w:space="0" w:color="auto"/>
              <w:left w:val="single" w:sz="4" w:space="0" w:color="auto"/>
              <w:righ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Учитель-логопед</w:t>
            </w:r>
          </w:p>
        </w:tc>
      </w:tr>
      <w:tr w:rsidR="005C4834" w:rsidRPr="005C4834" w:rsidTr="005C4834">
        <w:trPr>
          <w:trHeight w:hRule="exact" w:val="719"/>
          <w:jc w:val="center"/>
        </w:trPr>
        <w:tc>
          <w:tcPr>
            <w:tcW w:w="826"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4</w:t>
            </w:r>
          </w:p>
        </w:tc>
        <w:tc>
          <w:tcPr>
            <w:tcW w:w="3310" w:type="dxa"/>
            <w:tcBorders>
              <w:top w:val="single" w:sz="4" w:space="0" w:color="auto"/>
              <w:left w:val="single" w:sz="4" w:space="0" w:color="auto"/>
            </w:tcBorders>
            <w:shd w:val="clear" w:color="auto" w:fill="FFFFFF"/>
            <w:vAlign w:val="bottom"/>
          </w:tcPr>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Развитие речи</w:t>
            </w:r>
          </w:p>
        </w:tc>
        <w:tc>
          <w:tcPr>
            <w:tcW w:w="1855"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Учитель-дефектолог</w:t>
            </w:r>
          </w:p>
        </w:tc>
        <w:tc>
          <w:tcPr>
            <w:tcW w:w="1998"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Учитель-дефектолог</w:t>
            </w:r>
          </w:p>
        </w:tc>
        <w:tc>
          <w:tcPr>
            <w:tcW w:w="2985" w:type="dxa"/>
            <w:tcBorders>
              <w:top w:val="single" w:sz="4" w:space="0" w:color="auto"/>
              <w:left w:val="single" w:sz="4" w:space="0" w:color="auto"/>
              <w:righ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Учитель-дефектолог</w:t>
            </w:r>
          </w:p>
        </w:tc>
      </w:tr>
      <w:tr w:rsidR="005C4834" w:rsidRPr="005C4834" w:rsidTr="003F1340">
        <w:trPr>
          <w:trHeight w:hRule="exact" w:val="962"/>
          <w:jc w:val="center"/>
        </w:trPr>
        <w:tc>
          <w:tcPr>
            <w:tcW w:w="826" w:type="dxa"/>
            <w:tcBorders>
              <w:top w:val="single" w:sz="4" w:space="0" w:color="auto"/>
              <w:lef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5</w:t>
            </w:r>
          </w:p>
        </w:tc>
        <w:tc>
          <w:tcPr>
            <w:tcW w:w="3310" w:type="dxa"/>
            <w:tcBorders>
              <w:top w:val="single" w:sz="4" w:space="0" w:color="auto"/>
              <w:left w:val="single" w:sz="4" w:space="0" w:color="auto"/>
            </w:tcBorders>
            <w:shd w:val="clear" w:color="auto" w:fill="FFFFFF"/>
          </w:tcPr>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Физическая культура</w:t>
            </w:r>
          </w:p>
        </w:tc>
        <w:tc>
          <w:tcPr>
            <w:tcW w:w="1855" w:type="dxa"/>
            <w:tcBorders>
              <w:top w:val="single" w:sz="4" w:space="0" w:color="auto"/>
              <w:left w:val="single" w:sz="4" w:space="0" w:color="auto"/>
            </w:tcBorders>
            <w:shd w:val="clear" w:color="auto" w:fill="FFFFFF"/>
            <w:vAlign w:val="bottom"/>
          </w:tcPr>
          <w:p w:rsidR="005C4834" w:rsidRPr="005C4834" w:rsidRDefault="005C4834" w:rsidP="005C4834">
            <w:pPr>
              <w:ind w:left="160"/>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(в зале) инструктор по ФК</w:t>
            </w:r>
          </w:p>
          <w:p w:rsidR="005C4834" w:rsidRPr="005C4834" w:rsidRDefault="005C4834" w:rsidP="005C4834">
            <w:pPr>
              <w:ind w:left="260"/>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(на воздухе) воспитатель</w:t>
            </w:r>
          </w:p>
        </w:tc>
        <w:tc>
          <w:tcPr>
            <w:tcW w:w="1998" w:type="dxa"/>
            <w:tcBorders>
              <w:top w:val="single" w:sz="4" w:space="0" w:color="auto"/>
              <w:left w:val="single" w:sz="4" w:space="0" w:color="auto"/>
            </w:tcBorders>
            <w:shd w:val="clear" w:color="auto" w:fill="FFFFFF"/>
            <w:vAlign w:val="bottom"/>
          </w:tcPr>
          <w:p w:rsidR="005C4834" w:rsidRPr="005C4834" w:rsidRDefault="005C4834" w:rsidP="005C4834">
            <w:pPr>
              <w:ind w:left="160"/>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(в зале) инструктор по ФК</w:t>
            </w:r>
          </w:p>
          <w:p w:rsidR="005C4834" w:rsidRPr="005C4834" w:rsidRDefault="005C4834" w:rsidP="005C4834">
            <w:pPr>
              <w:ind w:left="260"/>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(на воздухе) воспитатель</w:t>
            </w:r>
          </w:p>
        </w:tc>
        <w:tc>
          <w:tcPr>
            <w:tcW w:w="2985" w:type="dxa"/>
            <w:tcBorders>
              <w:top w:val="single" w:sz="4" w:space="0" w:color="auto"/>
              <w:left w:val="single" w:sz="4" w:space="0" w:color="auto"/>
              <w:right w:val="single" w:sz="4" w:space="0" w:color="auto"/>
            </w:tcBorders>
            <w:shd w:val="clear" w:color="auto" w:fill="FFFFFF"/>
            <w:vAlign w:val="bottom"/>
          </w:tcPr>
          <w:p w:rsidR="005C4834" w:rsidRPr="005C4834" w:rsidRDefault="005C4834" w:rsidP="005C4834">
            <w:pPr>
              <w:ind w:left="160"/>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(в зале) инструктор по ФК</w:t>
            </w:r>
          </w:p>
          <w:p w:rsidR="005C4834" w:rsidRPr="005C4834" w:rsidRDefault="005C4834" w:rsidP="005C4834">
            <w:pPr>
              <w:ind w:left="240"/>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(на воздухе) воспитатель</w:t>
            </w:r>
          </w:p>
        </w:tc>
      </w:tr>
      <w:tr w:rsidR="005C4834" w:rsidRPr="005C4834" w:rsidTr="003F1340">
        <w:trPr>
          <w:trHeight w:hRule="exact" w:val="936"/>
          <w:jc w:val="center"/>
        </w:trPr>
        <w:tc>
          <w:tcPr>
            <w:tcW w:w="826" w:type="dxa"/>
            <w:tcBorders>
              <w:top w:val="single" w:sz="4" w:space="0" w:color="auto"/>
              <w:left w:val="single" w:sz="4" w:space="0" w:color="auto"/>
            </w:tcBorders>
            <w:shd w:val="clear" w:color="auto" w:fill="FFFFFF"/>
            <w:vAlign w:val="center"/>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6</w:t>
            </w:r>
          </w:p>
        </w:tc>
        <w:tc>
          <w:tcPr>
            <w:tcW w:w="3310" w:type="dxa"/>
            <w:tcBorders>
              <w:top w:val="single" w:sz="4" w:space="0" w:color="auto"/>
              <w:left w:val="single" w:sz="4" w:space="0" w:color="auto"/>
            </w:tcBorders>
            <w:shd w:val="clear" w:color="auto" w:fill="FFFFFF"/>
          </w:tcPr>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Музыкальное воспитание</w:t>
            </w:r>
          </w:p>
        </w:tc>
        <w:tc>
          <w:tcPr>
            <w:tcW w:w="1855"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музыкальный руководитель</w:t>
            </w:r>
          </w:p>
        </w:tc>
        <w:tc>
          <w:tcPr>
            <w:tcW w:w="1998"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музыкальный руководитель</w:t>
            </w:r>
          </w:p>
        </w:tc>
        <w:tc>
          <w:tcPr>
            <w:tcW w:w="2985" w:type="dxa"/>
            <w:tcBorders>
              <w:top w:val="single" w:sz="4" w:space="0" w:color="auto"/>
              <w:left w:val="single" w:sz="4" w:space="0" w:color="auto"/>
              <w:righ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музыкальный руководитель</w:t>
            </w:r>
          </w:p>
        </w:tc>
      </w:tr>
      <w:tr w:rsidR="005C4834" w:rsidRPr="005C4834" w:rsidTr="003F1340">
        <w:trPr>
          <w:trHeight w:hRule="exact" w:val="495"/>
          <w:jc w:val="center"/>
        </w:trPr>
        <w:tc>
          <w:tcPr>
            <w:tcW w:w="826"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7</w:t>
            </w:r>
          </w:p>
        </w:tc>
        <w:tc>
          <w:tcPr>
            <w:tcW w:w="3310" w:type="dxa"/>
            <w:tcBorders>
              <w:top w:val="single" w:sz="4" w:space="0" w:color="auto"/>
              <w:left w:val="single" w:sz="4" w:space="0" w:color="auto"/>
            </w:tcBorders>
            <w:shd w:val="clear" w:color="auto" w:fill="FFFFFF"/>
            <w:vAlign w:val="bottom"/>
          </w:tcPr>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Рисование</w:t>
            </w:r>
          </w:p>
        </w:tc>
        <w:tc>
          <w:tcPr>
            <w:tcW w:w="1855"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воспитатель</w:t>
            </w:r>
          </w:p>
        </w:tc>
        <w:tc>
          <w:tcPr>
            <w:tcW w:w="1998"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воспитатель</w:t>
            </w:r>
          </w:p>
        </w:tc>
        <w:tc>
          <w:tcPr>
            <w:tcW w:w="2985" w:type="dxa"/>
            <w:tcBorders>
              <w:top w:val="single" w:sz="4" w:space="0" w:color="auto"/>
              <w:left w:val="single" w:sz="4" w:space="0" w:color="auto"/>
              <w:righ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2 воспитатель</w:t>
            </w:r>
          </w:p>
        </w:tc>
      </w:tr>
      <w:tr w:rsidR="005C4834" w:rsidRPr="005C4834" w:rsidTr="003F1340">
        <w:trPr>
          <w:trHeight w:hRule="exact" w:val="953"/>
          <w:jc w:val="center"/>
        </w:trPr>
        <w:tc>
          <w:tcPr>
            <w:tcW w:w="826" w:type="dxa"/>
            <w:tcBorders>
              <w:top w:val="single" w:sz="4" w:space="0" w:color="auto"/>
              <w:left w:val="single" w:sz="4" w:space="0" w:color="auto"/>
            </w:tcBorders>
            <w:shd w:val="clear" w:color="auto" w:fill="FFFFFF"/>
            <w:vAlign w:val="center"/>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8</w:t>
            </w:r>
          </w:p>
        </w:tc>
        <w:tc>
          <w:tcPr>
            <w:tcW w:w="3310" w:type="dxa"/>
            <w:tcBorders>
              <w:top w:val="single" w:sz="4" w:space="0" w:color="auto"/>
              <w:left w:val="single" w:sz="4" w:space="0" w:color="auto"/>
            </w:tcBorders>
            <w:shd w:val="clear" w:color="auto" w:fill="FFFFFF"/>
          </w:tcPr>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Лепка/Аппликация</w:t>
            </w:r>
          </w:p>
        </w:tc>
        <w:tc>
          <w:tcPr>
            <w:tcW w:w="1855"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воспитатель (чередуются через неделю)</w:t>
            </w:r>
          </w:p>
        </w:tc>
        <w:tc>
          <w:tcPr>
            <w:tcW w:w="1998" w:type="dxa"/>
            <w:tcBorders>
              <w:top w:val="single" w:sz="4" w:space="0" w:color="auto"/>
              <w:lef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воспитатель (чередуются через неделю)</w:t>
            </w:r>
          </w:p>
        </w:tc>
        <w:tc>
          <w:tcPr>
            <w:tcW w:w="2985" w:type="dxa"/>
            <w:tcBorders>
              <w:top w:val="single" w:sz="4" w:space="0" w:color="auto"/>
              <w:left w:val="single" w:sz="4" w:space="0" w:color="auto"/>
              <w:right w:val="single" w:sz="4" w:space="0" w:color="auto"/>
            </w:tcBorders>
            <w:shd w:val="clear" w:color="auto" w:fill="FFFFFF"/>
            <w:vAlign w:val="bottom"/>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воспитатель (чередуются через неделю)</w:t>
            </w:r>
          </w:p>
        </w:tc>
      </w:tr>
      <w:tr w:rsidR="005C4834" w:rsidRPr="005C4834" w:rsidTr="003F1340">
        <w:trPr>
          <w:trHeight w:hRule="exact" w:val="971"/>
          <w:jc w:val="center"/>
        </w:trPr>
        <w:tc>
          <w:tcPr>
            <w:tcW w:w="826" w:type="dxa"/>
            <w:tcBorders>
              <w:top w:val="single" w:sz="4" w:space="0" w:color="auto"/>
              <w:left w:val="single" w:sz="4" w:space="0" w:color="auto"/>
              <w:bottom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9</w:t>
            </w:r>
          </w:p>
        </w:tc>
        <w:tc>
          <w:tcPr>
            <w:tcW w:w="3310" w:type="dxa"/>
            <w:tcBorders>
              <w:top w:val="single" w:sz="4" w:space="0" w:color="auto"/>
              <w:left w:val="single" w:sz="4" w:space="0" w:color="auto"/>
              <w:bottom w:val="single" w:sz="4" w:space="0" w:color="auto"/>
            </w:tcBorders>
            <w:shd w:val="clear" w:color="auto" w:fill="FFFFFF"/>
            <w:vAlign w:val="bottom"/>
          </w:tcPr>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Конструирование (в совместной деятельности взрослых и детей)</w:t>
            </w:r>
          </w:p>
        </w:tc>
        <w:tc>
          <w:tcPr>
            <w:tcW w:w="1855" w:type="dxa"/>
            <w:tcBorders>
              <w:top w:val="single" w:sz="4" w:space="0" w:color="auto"/>
              <w:left w:val="single" w:sz="4" w:space="0" w:color="auto"/>
              <w:bottom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воспитатель</w:t>
            </w:r>
          </w:p>
        </w:tc>
        <w:tc>
          <w:tcPr>
            <w:tcW w:w="1998" w:type="dxa"/>
            <w:tcBorders>
              <w:top w:val="single" w:sz="4" w:space="0" w:color="auto"/>
              <w:left w:val="single" w:sz="4" w:space="0" w:color="auto"/>
              <w:bottom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воспитатель</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rsidR="005C4834" w:rsidRPr="005C4834" w:rsidRDefault="005C4834" w:rsidP="005C4834">
            <w:pPr>
              <w:jc w:val="center"/>
              <w:rPr>
                <w:rFonts w:ascii="Times New Roman" w:eastAsia="Times New Roman" w:hAnsi="Times New Roman" w:cs="Times New Roman"/>
                <w:color w:val="auto"/>
                <w:sz w:val="28"/>
                <w:szCs w:val="28"/>
              </w:rPr>
            </w:pPr>
            <w:r w:rsidRPr="005C4834">
              <w:rPr>
                <w:rFonts w:ascii="Times New Roman" w:eastAsia="Times New Roman" w:hAnsi="Times New Roman" w:cs="Times New Roman"/>
                <w:color w:val="auto"/>
                <w:sz w:val="28"/>
                <w:szCs w:val="28"/>
              </w:rPr>
              <w:t>1 воспитатель</w:t>
            </w:r>
          </w:p>
        </w:tc>
      </w:tr>
    </w:tbl>
    <w:p w:rsidR="005C4834" w:rsidRPr="005C4834" w:rsidRDefault="005C4834" w:rsidP="005C4834">
      <w:pPr>
        <w:rPr>
          <w:rFonts w:ascii="Times New Roman" w:eastAsia="Times New Roman" w:hAnsi="Times New Roman" w:cs="Times New Roman"/>
          <w:color w:val="auto"/>
          <w:sz w:val="28"/>
          <w:szCs w:val="28"/>
        </w:rPr>
      </w:pPr>
      <w:r w:rsidRPr="005C4834">
        <w:rPr>
          <w:rFonts w:ascii="Times New Roman" w:eastAsia="Times New Roman" w:hAnsi="Times New Roman" w:cs="Times New Roman"/>
          <w:b/>
          <w:bCs/>
          <w:i/>
          <w:iCs/>
          <w:color w:val="auto"/>
          <w:sz w:val="28"/>
          <w:szCs w:val="28"/>
        </w:rPr>
        <w:t>Примечание:</w:t>
      </w:r>
      <w:r w:rsidRPr="005C4834">
        <w:rPr>
          <w:rFonts w:ascii="Times New Roman" w:eastAsia="Times New Roman" w:hAnsi="Times New Roman" w:cs="Times New Roman"/>
          <w:color w:val="auto"/>
          <w:sz w:val="28"/>
          <w:szCs w:val="28"/>
        </w:rPr>
        <w:t xml:space="preserve"> индивидуальная работа дефектолога и логопеда проводится ежедневно за пределами групповых занятий</w:t>
      </w:r>
    </w:p>
    <w:p w:rsidR="005C4834" w:rsidRPr="00EF6DAE" w:rsidRDefault="005C4834" w:rsidP="005C4834">
      <w:pPr>
        <w:pStyle w:val="22"/>
        <w:shd w:val="clear" w:color="auto" w:fill="auto"/>
        <w:spacing w:before="0" w:line="240" w:lineRule="auto"/>
        <w:ind w:left="284" w:right="260" w:firstLine="709"/>
        <w:jc w:val="both"/>
        <w:rPr>
          <w:color w:val="auto"/>
          <w:sz w:val="28"/>
          <w:szCs w:val="28"/>
        </w:rPr>
      </w:pPr>
      <w:r w:rsidRPr="00EF6DAE">
        <w:rPr>
          <w:color w:val="auto"/>
          <w:sz w:val="28"/>
          <w:szCs w:val="28"/>
        </w:rPr>
        <w:t>Данный план НОД и названия занятий носят примерный, условный характер. Приведенный план может служить ориентиром, МБДОУ вправе  разработать расписание занятий, объединяя задачи из разных образовательных областей по своему усмотрению.</w:t>
      </w:r>
    </w:p>
    <w:p w:rsidR="00B362EB" w:rsidRPr="00420981" w:rsidRDefault="00B362EB" w:rsidP="00B362EB">
      <w:pPr>
        <w:pStyle w:val="22"/>
        <w:shd w:val="clear" w:color="auto" w:fill="auto"/>
        <w:tabs>
          <w:tab w:val="left" w:pos="1889"/>
        </w:tabs>
        <w:spacing w:before="0" w:line="240" w:lineRule="auto"/>
        <w:ind w:left="993" w:right="260"/>
        <w:jc w:val="both"/>
        <w:rPr>
          <w:color w:val="FF0000"/>
          <w:sz w:val="28"/>
          <w:szCs w:val="28"/>
        </w:rPr>
      </w:pPr>
    </w:p>
    <w:p w:rsidR="003256E4" w:rsidRPr="005C4834" w:rsidRDefault="00516A3D" w:rsidP="00372A98">
      <w:pPr>
        <w:pStyle w:val="3b"/>
        <w:keepNext/>
        <w:keepLines/>
        <w:shd w:val="clear" w:color="auto" w:fill="auto"/>
        <w:tabs>
          <w:tab w:val="left" w:pos="1981"/>
        </w:tabs>
        <w:spacing w:before="0" w:after="43" w:line="240" w:lineRule="auto"/>
        <w:ind w:firstLine="0"/>
        <w:jc w:val="both"/>
        <w:rPr>
          <w:color w:val="auto"/>
          <w:sz w:val="32"/>
          <w:szCs w:val="32"/>
        </w:rPr>
      </w:pPr>
      <w:bookmarkStart w:id="7" w:name="bookmark27"/>
      <w:r w:rsidRPr="005C4834">
        <w:rPr>
          <w:rStyle w:val="3c"/>
          <w:b/>
          <w:bCs/>
          <w:color w:val="auto"/>
          <w:sz w:val="32"/>
          <w:szCs w:val="32"/>
        </w:rPr>
        <w:t>3.3.</w:t>
      </w:r>
      <w:r w:rsidR="00372A98" w:rsidRPr="005C4834">
        <w:rPr>
          <w:rStyle w:val="3c"/>
          <w:b/>
          <w:bCs/>
          <w:color w:val="auto"/>
          <w:sz w:val="32"/>
          <w:szCs w:val="32"/>
        </w:rPr>
        <w:t xml:space="preserve">  </w:t>
      </w:r>
      <w:r w:rsidR="00204590" w:rsidRPr="005C4834">
        <w:rPr>
          <w:rStyle w:val="3c"/>
          <w:b/>
          <w:bCs/>
          <w:color w:val="auto"/>
          <w:sz w:val="32"/>
          <w:szCs w:val="32"/>
        </w:rPr>
        <w:t xml:space="preserve">Взаимодействие </w:t>
      </w:r>
      <w:r w:rsidRPr="005C4834">
        <w:rPr>
          <w:rStyle w:val="3c"/>
          <w:b/>
          <w:bCs/>
          <w:color w:val="auto"/>
          <w:sz w:val="32"/>
          <w:szCs w:val="32"/>
        </w:rPr>
        <w:t>педагогических работников</w:t>
      </w:r>
      <w:r w:rsidR="00204590" w:rsidRPr="005C4834">
        <w:rPr>
          <w:rStyle w:val="3c"/>
          <w:b/>
          <w:bCs/>
          <w:color w:val="auto"/>
          <w:sz w:val="32"/>
          <w:szCs w:val="32"/>
        </w:rPr>
        <w:t xml:space="preserve"> с детьми</w:t>
      </w:r>
      <w:bookmarkEnd w:id="7"/>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lastRenderedPageBreak/>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w:t>
      </w:r>
      <w:r w:rsidRPr="00EF6DAE">
        <w:rPr>
          <w:color w:val="auto"/>
          <w:sz w:val="28"/>
          <w:szCs w:val="28"/>
        </w:rPr>
        <w:softHyphen/>
      </w:r>
      <w:r w:rsidR="005C4834">
        <w:rPr>
          <w:color w:val="auto"/>
          <w:sz w:val="28"/>
          <w:szCs w:val="28"/>
        </w:rPr>
        <w:t>-</w:t>
      </w:r>
      <w:r w:rsidRPr="00EF6DAE">
        <w:rPr>
          <w:color w:val="auto"/>
          <w:sz w:val="28"/>
          <w:szCs w:val="28"/>
        </w:rPr>
        <w:t>познавательного и предпосылок для внеситуативно-личностного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3256E4" w:rsidRPr="00EF6DAE" w:rsidRDefault="00204590" w:rsidP="00B362EB">
      <w:pPr>
        <w:pStyle w:val="22"/>
        <w:shd w:val="clear" w:color="auto" w:fill="auto"/>
        <w:spacing w:before="0" w:line="240" w:lineRule="auto"/>
        <w:ind w:left="284" w:firstLine="709"/>
        <w:jc w:val="both"/>
        <w:rPr>
          <w:color w:val="auto"/>
          <w:sz w:val="28"/>
          <w:szCs w:val="28"/>
        </w:rPr>
      </w:pPr>
      <w:r w:rsidRPr="00EF6DAE">
        <w:rPr>
          <w:color w:val="auto"/>
          <w:sz w:val="28"/>
          <w:szCs w:val="28"/>
        </w:rPr>
        <w:t>Важно развивать нравственно-этическую сферу детей в когнитивном, эмоциональном,</w:t>
      </w:r>
      <w:r w:rsidR="00B362EB" w:rsidRPr="00EF6DAE">
        <w:rPr>
          <w:color w:val="auto"/>
          <w:sz w:val="28"/>
          <w:szCs w:val="28"/>
        </w:rPr>
        <w:t xml:space="preserve"> </w:t>
      </w:r>
      <w:r w:rsidRPr="00EF6DAE">
        <w:rPr>
          <w:color w:val="auto"/>
          <w:sz w:val="28"/>
          <w:szCs w:val="28"/>
        </w:rPr>
        <w:t>поведенческом компонентах, умело включая их в межличностное взаимодействие как со</w:t>
      </w:r>
      <w:r w:rsidR="00B362EB" w:rsidRPr="00EF6DAE">
        <w:rPr>
          <w:color w:val="auto"/>
          <w:sz w:val="28"/>
          <w:szCs w:val="28"/>
        </w:rPr>
        <w:t xml:space="preserve"> </w:t>
      </w:r>
      <w:r w:rsidRPr="00EF6DAE">
        <w:rPr>
          <w:color w:val="auto"/>
          <w:sz w:val="28"/>
          <w:szCs w:val="28"/>
        </w:rPr>
        <w:t>взрослыми, так и с другими детьми. Ребенок учится уважать себя и других, так как отношение</w:t>
      </w:r>
      <w:r w:rsidR="00B362EB" w:rsidRPr="00EF6DAE">
        <w:rPr>
          <w:color w:val="auto"/>
          <w:sz w:val="28"/>
          <w:szCs w:val="28"/>
        </w:rPr>
        <w:t xml:space="preserve"> </w:t>
      </w:r>
      <w:r w:rsidRPr="00EF6DAE">
        <w:rPr>
          <w:color w:val="auto"/>
          <w:sz w:val="28"/>
          <w:szCs w:val="28"/>
        </w:rPr>
        <w:t>ребенка к себе и другим людям всегда отражает характер отношения к нему окружающих</w:t>
      </w:r>
      <w:r w:rsidR="00B362EB" w:rsidRPr="00EF6DAE">
        <w:rPr>
          <w:color w:val="auto"/>
          <w:sz w:val="28"/>
          <w:szCs w:val="28"/>
        </w:rPr>
        <w:t xml:space="preserve"> </w:t>
      </w:r>
      <w:r w:rsidRPr="00EF6DAE">
        <w:rPr>
          <w:color w:val="auto"/>
          <w:sz w:val="28"/>
          <w:szCs w:val="28"/>
        </w:rPr>
        <w:t>взрослых. Он приобретает чувство уверенности в себе, не боится ошибок. При этом взрослый</w:t>
      </w:r>
      <w:r w:rsidR="00B362EB" w:rsidRPr="00EF6DAE">
        <w:rPr>
          <w:color w:val="auto"/>
          <w:sz w:val="28"/>
          <w:szCs w:val="28"/>
        </w:rPr>
        <w:t xml:space="preserve"> </w:t>
      </w:r>
      <w:r w:rsidRPr="00EF6DAE">
        <w:rPr>
          <w:color w:val="auto"/>
          <w:sz w:val="28"/>
          <w:szCs w:val="28"/>
        </w:rPr>
        <w:t>старается развивать у ребенка адекватную самооценку. При положительном эмоциональном</w:t>
      </w:r>
      <w:r w:rsidR="00B362EB" w:rsidRPr="00EF6DAE">
        <w:rPr>
          <w:color w:val="auto"/>
          <w:sz w:val="28"/>
          <w:szCs w:val="28"/>
        </w:rPr>
        <w:t xml:space="preserve"> </w:t>
      </w:r>
      <w:r w:rsidRPr="00EF6DAE">
        <w:rPr>
          <w:color w:val="auto"/>
          <w:sz w:val="28"/>
          <w:szCs w:val="28"/>
        </w:rPr>
        <w:t>принятии себя, ребенку с ЗПР важно научиться оценивать свое поведение, поступки, действия,</w:t>
      </w:r>
      <w:r w:rsidR="00B362EB" w:rsidRPr="00EF6DAE">
        <w:rPr>
          <w:color w:val="auto"/>
          <w:sz w:val="28"/>
          <w:szCs w:val="28"/>
        </w:rPr>
        <w:t xml:space="preserve"> </w:t>
      </w:r>
      <w:r w:rsidRPr="00EF6DAE">
        <w:rPr>
          <w:color w:val="auto"/>
          <w:sz w:val="28"/>
          <w:szCs w:val="28"/>
        </w:rPr>
        <w:t>продукты деятельности по определенным параметрам, стремиться исправить ошибки и</w:t>
      </w:r>
      <w:r w:rsidR="00B362EB" w:rsidRPr="00EF6DAE">
        <w:rPr>
          <w:color w:val="auto"/>
          <w:sz w:val="28"/>
          <w:szCs w:val="28"/>
        </w:rPr>
        <w:t xml:space="preserve"> у</w:t>
      </w:r>
      <w:r w:rsidRPr="00EF6DAE">
        <w:rPr>
          <w:color w:val="auto"/>
          <w:sz w:val="28"/>
          <w:szCs w:val="28"/>
        </w:rPr>
        <w:t>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w:t>
      </w:r>
    </w:p>
    <w:p w:rsidR="003256E4" w:rsidRPr="00EF6DAE" w:rsidRDefault="00204590" w:rsidP="00516A3D">
      <w:pPr>
        <w:pStyle w:val="22"/>
        <w:shd w:val="clear" w:color="auto" w:fill="auto"/>
        <w:spacing w:before="0" w:line="240" w:lineRule="auto"/>
        <w:ind w:right="240"/>
        <w:jc w:val="both"/>
        <w:rPr>
          <w:color w:val="auto"/>
          <w:sz w:val="28"/>
          <w:szCs w:val="28"/>
        </w:rPr>
      </w:pPr>
      <w:r w:rsidRPr="00EF6DAE">
        <w:rPr>
          <w:color w:val="auto"/>
          <w:sz w:val="28"/>
          <w:szCs w:val="28"/>
        </w:rPr>
        <w:t xml:space="preserve">Когда взрослые поддерживают индивидуальность ребенка, принимают его </w:t>
      </w:r>
      <w:r w:rsidR="00516A3D">
        <w:rPr>
          <w:color w:val="auto"/>
          <w:sz w:val="28"/>
          <w:szCs w:val="28"/>
        </w:rPr>
        <w:t>т</w:t>
      </w:r>
      <w:r w:rsidRPr="00EF6DAE">
        <w:rPr>
          <w:color w:val="auto"/>
          <w:sz w:val="28"/>
          <w:szCs w:val="28"/>
        </w:rPr>
        <w:t>аким,</w:t>
      </w:r>
      <w:r w:rsidR="00516A3D">
        <w:rPr>
          <w:color w:val="auto"/>
          <w:sz w:val="28"/>
          <w:szCs w:val="28"/>
        </w:rPr>
        <w:t xml:space="preserve"> каков о</w:t>
      </w:r>
      <w:r w:rsidRPr="00EF6DAE">
        <w:rPr>
          <w:color w:val="auto"/>
          <w:sz w:val="28"/>
          <w:szCs w:val="28"/>
        </w:rPr>
        <w:t xml:space="preserve">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w:t>
      </w:r>
      <w:r w:rsidRPr="00EF6DAE">
        <w:rPr>
          <w:color w:val="auto"/>
          <w:sz w:val="28"/>
          <w:szCs w:val="28"/>
        </w:rPr>
        <w:lastRenderedPageBreak/>
        <w:t>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3256E4" w:rsidRPr="00EF6DAE" w:rsidRDefault="00516A3D" w:rsidP="00A46CC1">
      <w:pPr>
        <w:pStyle w:val="22"/>
        <w:shd w:val="clear" w:color="auto" w:fill="auto"/>
        <w:spacing w:before="0" w:line="240" w:lineRule="auto"/>
        <w:ind w:left="284" w:right="240" w:firstLine="709"/>
        <w:jc w:val="both"/>
        <w:rPr>
          <w:color w:val="auto"/>
          <w:sz w:val="28"/>
          <w:szCs w:val="28"/>
        </w:rPr>
      </w:pPr>
      <w:r>
        <w:rPr>
          <w:color w:val="auto"/>
          <w:sz w:val="28"/>
          <w:szCs w:val="28"/>
        </w:rPr>
        <w:t>П</w:t>
      </w:r>
      <w:r w:rsidR="00204590" w:rsidRPr="00EF6DAE">
        <w:rPr>
          <w:color w:val="auto"/>
          <w:sz w:val="28"/>
          <w:szCs w:val="28"/>
        </w:rPr>
        <w:t>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Опора делается на положение о том, что </w:t>
      </w:r>
      <w:r w:rsidRPr="00EF6DAE">
        <w:rPr>
          <w:rStyle w:val="27"/>
          <w:color w:val="auto"/>
          <w:sz w:val="28"/>
          <w:szCs w:val="28"/>
        </w:rPr>
        <w:t>процесс обучения - это искусственно организованная познавательная деятельность, способствую</w:t>
      </w:r>
      <w:r w:rsidR="00B362EB" w:rsidRPr="00EF6DAE">
        <w:rPr>
          <w:rStyle w:val="27"/>
          <w:color w:val="auto"/>
          <w:sz w:val="28"/>
          <w:szCs w:val="28"/>
        </w:rPr>
        <w:t>щ</w:t>
      </w:r>
      <w:r w:rsidRPr="00EF6DAE">
        <w:rPr>
          <w:rStyle w:val="27"/>
          <w:color w:val="auto"/>
          <w:sz w:val="28"/>
          <w:szCs w:val="28"/>
        </w:rPr>
        <w:t>ая индивидуальному развитию и познанию предметов и явлений окружаю</w:t>
      </w:r>
      <w:r w:rsidR="00B362EB" w:rsidRPr="00EF6DAE">
        <w:rPr>
          <w:rStyle w:val="27"/>
          <w:color w:val="auto"/>
          <w:sz w:val="28"/>
          <w:szCs w:val="28"/>
        </w:rPr>
        <w:t>щ</w:t>
      </w:r>
      <w:r w:rsidRPr="00EF6DAE">
        <w:rPr>
          <w:rStyle w:val="27"/>
          <w:color w:val="auto"/>
          <w:sz w:val="28"/>
          <w:szCs w:val="28"/>
        </w:rPr>
        <w:t>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w:t>
      </w:r>
      <w:r w:rsidRPr="00EF6DAE">
        <w:rPr>
          <w:color w:val="auto"/>
          <w:sz w:val="28"/>
          <w:szCs w:val="28"/>
        </w:rPr>
        <w:t xml:space="preserve"> 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516A3D" w:rsidRDefault="00516A3D" w:rsidP="00A46CC1">
      <w:pPr>
        <w:pStyle w:val="22"/>
        <w:shd w:val="clear" w:color="auto" w:fill="auto"/>
        <w:spacing w:before="0" w:line="240" w:lineRule="auto"/>
        <w:ind w:left="284" w:right="240" w:firstLine="709"/>
        <w:jc w:val="both"/>
        <w:rPr>
          <w:color w:val="auto"/>
          <w:sz w:val="28"/>
          <w:szCs w:val="28"/>
        </w:rPr>
      </w:pP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1. Формы, способы, методы и средства реализации программы, которые отражают следующие аспекты образовательной среды:</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характер взаимодействия с педагогическим работником;</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характер взаимодействия с другими детьми;</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система отношений ребенка к миру, к другим людям, к себе самому.</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lastRenderedPageBreak/>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lastRenderedPageBreak/>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16A3D" w:rsidRPr="00516A3D" w:rsidRDefault="00516A3D" w:rsidP="00516A3D">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516A3D">
        <w:rPr>
          <w:rFonts w:ascii="Times New Roman" w:eastAsia="Times New Roman" w:hAnsi="Times New Roman" w:cs="Times New Roman"/>
          <w:color w:val="333333"/>
          <w:sz w:val="28"/>
          <w:szCs w:val="28"/>
          <w:lang w:bidi="ar-SA"/>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При проведении диагностических и коррекционных мероприятий с детьми с ЗПР педагогам и специалистам важно соблюдать следующие </w:t>
      </w:r>
      <w:r w:rsidRPr="00516A3D">
        <w:rPr>
          <w:b/>
          <w:color w:val="auto"/>
          <w:sz w:val="28"/>
          <w:szCs w:val="28"/>
        </w:rPr>
        <w:t>основные требования</w:t>
      </w:r>
      <w:r w:rsidRPr="00EF6DAE">
        <w:rPr>
          <w:color w:val="auto"/>
          <w:sz w:val="28"/>
          <w:szCs w:val="28"/>
        </w:rPr>
        <w:t>:</w:t>
      </w:r>
    </w:p>
    <w:p w:rsidR="003256E4" w:rsidRPr="00EF6DAE" w:rsidRDefault="00204590" w:rsidP="00891F0C">
      <w:pPr>
        <w:pStyle w:val="22"/>
        <w:numPr>
          <w:ilvl w:val="0"/>
          <w:numId w:val="7"/>
        </w:numPr>
        <w:shd w:val="clear" w:color="auto" w:fill="auto"/>
        <w:tabs>
          <w:tab w:val="left" w:pos="1821"/>
        </w:tabs>
        <w:spacing w:before="0" w:line="240" w:lineRule="auto"/>
        <w:ind w:left="284" w:right="240" w:firstLine="709"/>
        <w:jc w:val="both"/>
        <w:rPr>
          <w:color w:val="auto"/>
          <w:sz w:val="28"/>
          <w:szCs w:val="28"/>
        </w:rPr>
      </w:pPr>
      <w:r w:rsidRPr="00EF6DAE">
        <w:rPr>
          <w:color w:val="auto"/>
          <w:sz w:val="28"/>
          <w:szCs w:val="28"/>
        </w:rPr>
        <w:t>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3256E4" w:rsidRPr="00EF6DAE" w:rsidRDefault="00204590" w:rsidP="00891F0C">
      <w:pPr>
        <w:pStyle w:val="22"/>
        <w:numPr>
          <w:ilvl w:val="0"/>
          <w:numId w:val="7"/>
        </w:numPr>
        <w:shd w:val="clear" w:color="auto" w:fill="auto"/>
        <w:tabs>
          <w:tab w:val="left" w:pos="1821"/>
        </w:tabs>
        <w:spacing w:before="0" w:line="240" w:lineRule="auto"/>
        <w:ind w:left="284" w:right="240" w:firstLine="709"/>
        <w:jc w:val="both"/>
        <w:rPr>
          <w:color w:val="auto"/>
          <w:sz w:val="28"/>
          <w:szCs w:val="28"/>
        </w:rPr>
      </w:pPr>
      <w:r w:rsidRPr="00EF6DAE">
        <w:rPr>
          <w:color w:val="auto"/>
          <w:sz w:val="28"/>
          <w:szCs w:val="28"/>
        </w:rPr>
        <w:t>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3256E4" w:rsidRPr="00EF6DAE" w:rsidRDefault="00204590" w:rsidP="00891F0C">
      <w:pPr>
        <w:pStyle w:val="22"/>
        <w:numPr>
          <w:ilvl w:val="0"/>
          <w:numId w:val="7"/>
        </w:numPr>
        <w:shd w:val="clear" w:color="auto" w:fill="auto"/>
        <w:tabs>
          <w:tab w:val="left" w:pos="1821"/>
        </w:tabs>
        <w:spacing w:before="0" w:line="240" w:lineRule="auto"/>
        <w:ind w:left="284" w:right="240" w:firstLine="709"/>
        <w:jc w:val="both"/>
        <w:rPr>
          <w:color w:val="auto"/>
          <w:sz w:val="28"/>
          <w:szCs w:val="28"/>
        </w:rPr>
      </w:pPr>
      <w:r w:rsidRPr="00EF6DAE">
        <w:rPr>
          <w:color w:val="auto"/>
          <w:sz w:val="28"/>
          <w:szCs w:val="28"/>
        </w:rPr>
        <w:t>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3256E4" w:rsidRPr="00EF6DAE" w:rsidRDefault="00204590" w:rsidP="00891F0C">
      <w:pPr>
        <w:pStyle w:val="22"/>
        <w:numPr>
          <w:ilvl w:val="0"/>
          <w:numId w:val="7"/>
        </w:numPr>
        <w:shd w:val="clear" w:color="auto" w:fill="auto"/>
        <w:tabs>
          <w:tab w:val="left" w:pos="1821"/>
        </w:tabs>
        <w:spacing w:before="0" w:line="240" w:lineRule="auto"/>
        <w:ind w:left="284" w:right="240" w:firstLine="709"/>
        <w:jc w:val="both"/>
        <w:rPr>
          <w:color w:val="auto"/>
          <w:sz w:val="28"/>
          <w:szCs w:val="28"/>
        </w:rPr>
      </w:pPr>
      <w:r w:rsidRPr="00EF6DAE">
        <w:rPr>
          <w:color w:val="auto"/>
          <w:sz w:val="28"/>
          <w:szCs w:val="28"/>
        </w:rPr>
        <w:t>Корректно и гуманно оценивая динамику продвижения ребенка, реально представлять дальнейшие возможности развития и социальной адаптации.</w:t>
      </w:r>
    </w:p>
    <w:p w:rsidR="003256E4" w:rsidRPr="00EF6DAE" w:rsidRDefault="00204590" w:rsidP="00891F0C">
      <w:pPr>
        <w:pStyle w:val="22"/>
        <w:numPr>
          <w:ilvl w:val="0"/>
          <w:numId w:val="7"/>
        </w:numPr>
        <w:shd w:val="clear" w:color="auto" w:fill="auto"/>
        <w:tabs>
          <w:tab w:val="left" w:pos="1821"/>
        </w:tabs>
        <w:spacing w:before="0" w:line="240" w:lineRule="auto"/>
        <w:ind w:left="284" w:firstLine="709"/>
        <w:jc w:val="both"/>
        <w:rPr>
          <w:color w:val="auto"/>
          <w:sz w:val="28"/>
          <w:szCs w:val="28"/>
        </w:rPr>
      </w:pPr>
      <w:r w:rsidRPr="00EF6DAE">
        <w:rPr>
          <w:color w:val="auto"/>
          <w:sz w:val="28"/>
          <w:szCs w:val="28"/>
        </w:rPr>
        <w:t>Весь персонал, работающий с ребенком, должен соблюдать профессиональную этику.</w:t>
      </w:r>
    </w:p>
    <w:p w:rsidR="003256E4" w:rsidRPr="00EF6DAE" w:rsidRDefault="00204590" w:rsidP="00891F0C">
      <w:pPr>
        <w:pStyle w:val="22"/>
        <w:numPr>
          <w:ilvl w:val="0"/>
          <w:numId w:val="7"/>
        </w:numPr>
        <w:shd w:val="clear" w:color="auto" w:fill="auto"/>
        <w:tabs>
          <w:tab w:val="left" w:pos="1821"/>
        </w:tabs>
        <w:spacing w:before="0" w:line="240" w:lineRule="auto"/>
        <w:ind w:left="284" w:right="240" w:firstLine="709"/>
        <w:jc w:val="both"/>
        <w:rPr>
          <w:color w:val="auto"/>
          <w:sz w:val="28"/>
          <w:szCs w:val="28"/>
        </w:rPr>
      </w:pPr>
      <w:r w:rsidRPr="00EF6DAE">
        <w:rPr>
          <w:color w:val="auto"/>
          <w:sz w:val="28"/>
          <w:szCs w:val="28"/>
        </w:rPr>
        <w:t>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3256E4" w:rsidRPr="00EF6DAE" w:rsidRDefault="00204590" w:rsidP="00891F0C">
      <w:pPr>
        <w:pStyle w:val="22"/>
        <w:numPr>
          <w:ilvl w:val="0"/>
          <w:numId w:val="7"/>
        </w:numPr>
        <w:shd w:val="clear" w:color="auto" w:fill="auto"/>
        <w:tabs>
          <w:tab w:val="left" w:pos="1821"/>
        </w:tabs>
        <w:spacing w:before="0" w:line="240" w:lineRule="auto"/>
        <w:ind w:left="284" w:right="240" w:firstLine="709"/>
        <w:jc w:val="both"/>
        <w:rPr>
          <w:color w:val="auto"/>
          <w:sz w:val="28"/>
          <w:szCs w:val="28"/>
        </w:rPr>
      </w:pPr>
      <w:r w:rsidRPr="00EF6DAE">
        <w:rPr>
          <w:color w:val="auto"/>
          <w:sz w:val="28"/>
          <w:szCs w:val="28"/>
        </w:rPr>
        <w:t>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3256E4" w:rsidRPr="00EF6DAE" w:rsidRDefault="00204590" w:rsidP="00891F0C">
      <w:pPr>
        <w:pStyle w:val="22"/>
        <w:numPr>
          <w:ilvl w:val="0"/>
          <w:numId w:val="7"/>
        </w:numPr>
        <w:shd w:val="clear" w:color="auto" w:fill="auto"/>
        <w:tabs>
          <w:tab w:val="left" w:pos="1821"/>
        </w:tabs>
        <w:spacing w:before="0" w:line="240" w:lineRule="auto"/>
        <w:ind w:left="284" w:right="240" w:firstLine="709"/>
        <w:jc w:val="both"/>
        <w:rPr>
          <w:color w:val="auto"/>
          <w:sz w:val="28"/>
          <w:szCs w:val="28"/>
        </w:rPr>
      </w:pPr>
      <w:r w:rsidRPr="00EF6DAE">
        <w:rPr>
          <w:color w:val="auto"/>
          <w:sz w:val="28"/>
          <w:szCs w:val="28"/>
        </w:rPr>
        <w:t>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3256E4" w:rsidRPr="00EF6DAE" w:rsidRDefault="00204590" w:rsidP="00891F0C">
      <w:pPr>
        <w:pStyle w:val="22"/>
        <w:numPr>
          <w:ilvl w:val="0"/>
          <w:numId w:val="7"/>
        </w:numPr>
        <w:shd w:val="clear" w:color="auto" w:fill="auto"/>
        <w:tabs>
          <w:tab w:val="left" w:pos="1821"/>
        </w:tabs>
        <w:spacing w:before="0" w:line="240" w:lineRule="auto"/>
        <w:ind w:left="284" w:right="240" w:firstLine="709"/>
        <w:jc w:val="both"/>
        <w:rPr>
          <w:color w:val="auto"/>
          <w:sz w:val="28"/>
          <w:szCs w:val="28"/>
        </w:rPr>
      </w:pPr>
      <w:r w:rsidRPr="00EF6DAE">
        <w:rPr>
          <w:color w:val="auto"/>
          <w:sz w:val="28"/>
          <w:szCs w:val="28"/>
        </w:rPr>
        <w:t xml:space="preserve">Стимулировать умственное и эмоциональное развитие с опорой на </w:t>
      </w:r>
      <w:r w:rsidR="00BF3CA4">
        <w:rPr>
          <w:color w:val="auto"/>
          <w:sz w:val="28"/>
          <w:szCs w:val="28"/>
        </w:rPr>
        <w:t xml:space="preserve"> </w:t>
      </w:r>
      <w:r w:rsidR="00372A98" w:rsidRPr="00EF6DAE">
        <w:rPr>
          <w:color w:val="auto"/>
          <w:sz w:val="28"/>
          <w:szCs w:val="28"/>
        </w:rPr>
        <w:t xml:space="preserve"> </w:t>
      </w:r>
      <w:r w:rsidRPr="00EF6DAE">
        <w:rPr>
          <w:color w:val="auto"/>
          <w:sz w:val="28"/>
          <w:szCs w:val="28"/>
        </w:rPr>
        <w:t>психическое состояние радости, спокойствия.</w:t>
      </w:r>
    </w:p>
    <w:p w:rsidR="003256E4" w:rsidRPr="00EF6DAE" w:rsidRDefault="00204590" w:rsidP="00891F0C">
      <w:pPr>
        <w:pStyle w:val="22"/>
        <w:numPr>
          <w:ilvl w:val="0"/>
          <w:numId w:val="7"/>
        </w:numPr>
        <w:shd w:val="clear" w:color="auto" w:fill="auto"/>
        <w:tabs>
          <w:tab w:val="left" w:pos="1919"/>
        </w:tabs>
        <w:spacing w:before="0" w:line="240" w:lineRule="auto"/>
        <w:ind w:left="284" w:right="240" w:firstLine="709"/>
        <w:jc w:val="both"/>
        <w:rPr>
          <w:color w:val="auto"/>
          <w:sz w:val="28"/>
          <w:szCs w:val="28"/>
        </w:rPr>
      </w:pPr>
      <w:r w:rsidRPr="00EF6DAE">
        <w:rPr>
          <w:color w:val="auto"/>
          <w:sz w:val="28"/>
          <w:szCs w:val="28"/>
        </w:rPr>
        <w:t xml:space="preserve">Терпеливо обучать ребенка осуществлять перенос сложившегося способа действия в сходные условия, переключаться с одного способа </w:t>
      </w:r>
      <w:r w:rsidRPr="00EF6DAE">
        <w:rPr>
          <w:color w:val="auto"/>
          <w:sz w:val="28"/>
          <w:szCs w:val="28"/>
        </w:rPr>
        <w:lastRenderedPageBreak/>
        <w:t>действия на другой, при выполнении каждого задания стимулировать познавательную активность, творчество и изобретательность.</w:t>
      </w:r>
    </w:p>
    <w:p w:rsidR="00B362EB" w:rsidRPr="00EF6DAE" w:rsidRDefault="00B362EB" w:rsidP="00B362EB">
      <w:pPr>
        <w:pStyle w:val="22"/>
        <w:shd w:val="clear" w:color="auto" w:fill="auto"/>
        <w:tabs>
          <w:tab w:val="left" w:pos="1919"/>
        </w:tabs>
        <w:spacing w:before="0" w:line="240" w:lineRule="auto"/>
        <w:ind w:left="993" w:right="240"/>
        <w:jc w:val="both"/>
        <w:rPr>
          <w:color w:val="auto"/>
          <w:sz w:val="28"/>
          <w:szCs w:val="28"/>
        </w:rPr>
      </w:pPr>
    </w:p>
    <w:p w:rsidR="003256E4" w:rsidRPr="005C4834" w:rsidRDefault="00516A3D" w:rsidP="00372A98">
      <w:pPr>
        <w:pStyle w:val="3b"/>
        <w:keepNext/>
        <w:keepLines/>
        <w:shd w:val="clear" w:color="auto" w:fill="auto"/>
        <w:tabs>
          <w:tab w:val="left" w:pos="2038"/>
        </w:tabs>
        <w:spacing w:before="0" w:after="43" w:line="240" w:lineRule="auto"/>
        <w:jc w:val="both"/>
        <w:rPr>
          <w:color w:val="auto"/>
          <w:sz w:val="32"/>
          <w:szCs w:val="32"/>
        </w:rPr>
      </w:pPr>
      <w:bookmarkStart w:id="8" w:name="bookmark28"/>
      <w:r w:rsidRPr="005C4834">
        <w:rPr>
          <w:color w:val="auto"/>
          <w:sz w:val="32"/>
          <w:szCs w:val="32"/>
        </w:rPr>
        <w:t>3.4.</w:t>
      </w:r>
      <w:r w:rsidR="00372A98" w:rsidRPr="005C4834">
        <w:rPr>
          <w:color w:val="auto"/>
          <w:sz w:val="32"/>
          <w:szCs w:val="32"/>
        </w:rPr>
        <w:t xml:space="preserve"> </w:t>
      </w:r>
      <w:r w:rsidR="00204590" w:rsidRPr="005C4834">
        <w:rPr>
          <w:color w:val="auto"/>
          <w:sz w:val="32"/>
          <w:szCs w:val="32"/>
        </w:rPr>
        <w:t>Взаимодействие педагогического коллектива с семьями дошкольников с</w:t>
      </w:r>
      <w:bookmarkStart w:id="9" w:name="bookmark29"/>
      <w:bookmarkEnd w:id="8"/>
      <w:r w:rsidR="00B362EB" w:rsidRPr="005C4834">
        <w:rPr>
          <w:color w:val="auto"/>
          <w:sz w:val="32"/>
          <w:szCs w:val="32"/>
        </w:rPr>
        <w:t xml:space="preserve">  </w:t>
      </w:r>
      <w:r w:rsidR="00204590" w:rsidRPr="005C4834">
        <w:rPr>
          <w:rStyle w:val="3c"/>
          <w:b/>
          <w:bCs/>
          <w:color w:val="auto"/>
          <w:sz w:val="32"/>
          <w:szCs w:val="32"/>
        </w:rPr>
        <w:t>задержкой психического развития</w:t>
      </w:r>
      <w:bookmarkEnd w:id="9"/>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3256E4" w:rsidRPr="00EF6DAE" w:rsidRDefault="00204590" w:rsidP="00A46CC1">
      <w:pPr>
        <w:pStyle w:val="22"/>
        <w:shd w:val="clear" w:color="auto" w:fill="auto"/>
        <w:spacing w:before="0" w:after="418" w:line="240" w:lineRule="auto"/>
        <w:ind w:left="284" w:right="240" w:firstLine="709"/>
        <w:jc w:val="both"/>
        <w:rPr>
          <w:color w:val="auto"/>
          <w:sz w:val="28"/>
          <w:szCs w:val="28"/>
        </w:rPr>
      </w:pPr>
      <w:r w:rsidRPr="00EF6DAE">
        <w:rPr>
          <w:color w:val="auto"/>
          <w:sz w:val="28"/>
          <w:szCs w:val="28"/>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3256E4" w:rsidRPr="00EF6DAE" w:rsidRDefault="00F47012" w:rsidP="00A46CC1">
      <w:pPr>
        <w:framePr w:h="4214" w:wrap="notBeside" w:vAnchor="text" w:hAnchor="text" w:xAlign="center" w:y="1"/>
        <w:ind w:left="284" w:firstLine="709"/>
        <w:jc w:val="both"/>
        <w:rPr>
          <w:rFonts w:ascii="Times New Roman" w:hAnsi="Times New Roman" w:cs="Times New Roman"/>
          <w:color w:val="auto"/>
          <w:sz w:val="28"/>
          <w:szCs w:val="28"/>
        </w:rPr>
      </w:pPr>
      <w:r w:rsidRPr="00EF6DAE">
        <w:rPr>
          <w:rFonts w:ascii="Times New Roman" w:hAnsi="Times New Roman" w:cs="Times New Roman"/>
          <w:noProof/>
          <w:color w:val="auto"/>
          <w:sz w:val="28"/>
          <w:szCs w:val="28"/>
          <w:lang w:bidi="ar-SA"/>
        </w:rPr>
        <w:drawing>
          <wp:inline distT="0" distB="0" distL="0" distR="0" wp14:anchorId="753FB380" wp14:editId="27D629A4">
            <wp:extent cx="5996940" cy="2682240"/>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6940" cy="2682240"/>
                    </a:xfrm>
                    <a:prstGeom prst="rect">
                      <a:avLst/>
                    </a:prstGeom>
                    <a:noFill/>
                    <a:ln>
                      <a:noFill/>
                    </a:ln>
                  </pic:spPr>
                </pic:pic>
              </a:graphicData>
            </a:graphic>
          </wp:inline>
        </w:drawing>
      </w:r>
    </w:p>
    <w:p w:rsidR="003256E4" w:rsidRPr="00EF6DAE" w:rsidRDefault="003256E4" w:rsidP="00A46CC1">
      <w:pPr>
        <w:ind w:left="284" w:firstLine="709"/>
        <w:jc w:val="both"/>
        <w:rPr>
          <w:rFonts w:ascii="Times New Roman" w:hAnsi="Times New Roman" w:cs="Times New Roman"/>
          <w:color w:val="auto"/>
          <w:sz w:val="28"/>
          <w:szCs w:val="28"/>
        </w:rPr>
      </w:pPr>
    </w:p>
    <w:p w:rsidR="003256E4" w:rsidRDefault="00204590" w:rsidP="00A46CC1">
      <w:pPr>
        <w:pStyle w:val="3b"/>
        <w:keepNext/>
        <w:keepLines/>
        <w:shd w:val="clear" w:color="auto" w:fill="auto"/>
        <w:spacing w:before="328" w:after="0" w:line="240" w:lineRule="auto"/>
        <w:ind w:left="284" w:firstLine="709"/>
        <w:jc w:val="both"/>
        <w:rPr>
          <w:color w:val="auto"/>
          <w:sz w:val="28"/>
          <w:szCs w:val="28"/>
        </w:rPr>
      </w:pPr>
      <w:bookmarkStart w:id="10" w:name="bookmark30"/>
      <w:r w:rsidRPr="00EF6DAE">
        <w:rPr>
          <w:color w:val="auto"/>
          <w:sz w:val="28"/>
          <w:szCs w:val="28"/>
        </w:rPr>
        <w:t>Формы организации психолого-педагогической помощи семье</w:t>
      </w:r>
      <w:bookmarkEnd w:id="10"/>
    </w:p>
    <w:p w:rsidR="00BF3CA4" w:rsidRPr="00EF6DAE" w:rsidRDefault="00BF3CA4" w:rsidP="00A46CC1">
      <w:pPr>
        <w:pStyle w:val="3b"/>
        <w:keepNext/>
        <w:keepLines/>
        <w:shd w:val="clear" w:color="auto" w:fill="auto"/>
        <w:spacing w:before="328" w:after="0" w:line="240" w:lineRule="auto"/>
        <w:ind w:left="284" w:firstLine="709"/>
        <w:jc w:val="both"/>
        <w:rPr>
          <w:color w:val="auto"/>
          <w:sz w:val="28"/>
          <w:szCs w:val="28"/>
        </w:rPr>
      </w:pPr>
    </w:p>
    <w:p w:rsidR="003256E4" w:rsidRPr="00BF3CA4" w:rsidRDefault="00204590" w:rsidP="00BF3CA4">
      <w:pPr>
        <w:pStyle w:val="3b"/>
        <w:keepNext/>
        <w:keepLines/>
        <w:shd w:val="clear" w:color="auto" w:fill="auto"/>
        <w:tabs>
          <w:tab w:val="left" w:pos="1789"/>
        </w:tabs>
        <w:spacing w:before="0" w:after="0" w:line="240" w:lineRule="auto"/>
        <w:ind w:firstLine="0"/>
        <w:jc w:val="both"/>
        <w:rPr>
          <w:color w:val="auto"/>
          <w:sz w:val="28"/>
          <w:szCs w:val="28"/>
          <w:u w:val="single"/>
        </w:rPr>
      </w:pPr>
      <w:bookmarkStart w:id="11" w:name="bookmark31"/>
      <w:r w:rsidRPr="00BF3CA4">
        <w:rPr>
          <w:color w:val="auto"/>
          <w:sz w:val="28"/>
          <w:szCs w:val="28"/>
          <w:u w:val="single"/>
        </w:rPr>
        <w:t>Коллективные формы взаимодействия</w:t>
      </w:r>
      <w:bookmarkEnd w:id="11"/>
    </w:p>
    <w:p w:rsidR="003256E4" w:rsidRPr="00EF6DAE" w:rsidRDefault="00204590" w:rsidP="00BF3CA4">
      <w:pPr>
        <w:pStyle w:val="22"/>
        <w:shd w:val="clear" w:color="auto" w:fill="auto"/>
        <w:spacing w:before="0" w:line="240" w:lineRule="auto"/>
        <w:ind w:right="240"/>
        <w:jc w:val="both"/>
        <w:rPr>
          <w:color w:val="auto"/>
          <w:sz w:val="28"/>
          <w:szCs w:val="28"/>
        </w:rPr>
      </w:pPr>
      <w:r w:rsidRPr="00EF6DAE">
        <w:rPr>
          <w:rStyle w:val="29"/>
          <w:color w:val="auto"/>
          <w:sz w:val="28"/>
          <w:szCs w:val="28"/>
        </w:rPr>
        <w:t xml:space="preserve"> Общие родительские собрания.</w:t>
      </w:r>
    </w:p>
    <w:p w:rsidR="003256E4" w:rsidRPr="00EF6DAE" w:rsidRDefault="00204590" w:rsidP="00A46CC1">
      <w:pPr>
        <w:pStyle w:val="3b"/>
        <w:keepNext/>
        <w:keepLines/>
        <w:shd w:val="clear" w:color="auto" w:fill="auto"/>
        <w:spacing w:before="0" w:after="0" w:line="240" w:lineRule="auto"/>
        <w:ind w:left="284" w:firstLine="709"/>
        <w:jc w:val="both"/>
        <w:rPr>
          <w:color w:val="auto"/>
          <w:sz w:val="28"/>
          <w:szCs w:val="28"/>
        </w:rPr>
      </w:pPr>
      <w:bookmarkStart w:id="12" w:name="bookmark32"/>
      <w:r w:rsidRPr="00EF6DAE">
        <w:rPr>
          <w:color w:val="auto"/>
          <w:sz w:val="28"/>
          <w:szCs w:val="28"/>
        </w:rPr>
        <w:t>Задачи:</w:t>
      </w:r>
      <w:bookmarkEnd w:id="12"/>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информирование и обсуждение с родителями задачи и содержание коррекционно</w:t>
      </w:r>
      <w:r w:rsidRPr="00EF6DAE">
        <w:rPr>
          <w:color w:val="auto"/>
          <w:sz w:val="28"/>
          <w:szCs w:val="28"/>
        </w:rPr>
        <w:softHyphen/>
        <w:t>образовательной работы;</w:t>
      </w:r>
    </w:p>
    <w:p w:rsidR="003256E4" w:rsidRPr="00EF6DAE" w:rsidRDefault="00204590" w:rsidP="00A46CC1">
      <w:pPr>
        <w:pStyle w:val="22"/>
        <w:shd w:val="clear" w:color="auto" w:fill="auto"/>
        <w:spacing w:before="0" w:after="23" w:line="240" w:lineRule="auto"/>
        <w:ind w:left="284" w:firstLine="709"/>
        <w:jc w:val="both"/>
        <w:rPr>
          <w:color w:val="auto"/>
          <w:sz w:val="28"/>
          <w:szCs w:val="28"/>
        </w:rPr>
      </w:pPr>
      <w:r w:rsidRPr="00EF6DAE">
        <w:rPr>
          <w:color w:val="auto"/>
          <w:sz w:val="28"/>
          <w:szCs w:val="28"/>
        </w:rPr>
        <w:lastRenderedPageBreak/>
        <w:t>- решение организационных вопросов;</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информирование родителей по вопросам взаимодействия Д</w:t>
      </w:r>
      <w:r w:rsidR="00B362EB" w:rsidRPr="00EF6DAE">
        <w:rPr>
          <w:color w:val="auto"/>
          <w:sz w:val="28"/>
          <w:szCs w:val="28"/>
        </w:rPr>
        <w:t>ОУ</w:t>
      </w:r>
      <w:r w:rsidRPr="00EF6DAE">
        <w:rPr>
          <w:color w:val="auto"/>
          <w:sz w:val="28"/>
          <w:szCs w:val="28"/>
        </w:rPr>
        <w:t xml:space="preserve"> с другими организациями, в том числе и социальными службами.</w:t>
      </w:r>
    </w:p>
    <w:p w:rsidR="00B362EB" w:rsidRPr="00EF6DAE" w:rsidRDefault="00204590" w:rsidP="00BF3CA4">
      <w:pPr>
        <w:pStyle w:val="22"/>
        <w:keepNext/>
        <w:keepLines/>
        <w:shd w:val="clear" w:color="auto" w:fill="auto"/>
        <w:tabs>
          <w:tab w:val="left" w:pos="2034"/>
        </w:tabs>
        <w:spacing w:before="0" w:line="240" w:lineRule="auto"/>
        <w:ind w:right="240"/>
        <w:jc w:val="both"/>
        <w:rPr>
          <w:color w:val="auto"/>
          <w:sz w:val="28"/>
          <w:szCs w:val="28"/>
        </w:rPr>
      </w:pPr>
      <w:r w:rsidRPr="00EF6DAE">
        <w:rPr>
          <w:rStyle w:val="29"/>
          <w:color w:val="auto"/>
          <w:sz w:val="28"/>
          <w:szCs w:val="28"/>
        </w:rPr>
        <w:t>Групповые родительские собрания.</w:t>
      </w:r>
      <w:r w:rsidRPr="00EF6DAE">
        <w:rPr>
          <w:color w:val="auto"/>
          <w:sz w:val="28"/>
          <w:szCs w:val="28"/>
        </w:rPr>
        <w:t xml:space="preserve"> </w:t>
      </w:r>
      <w:bookmarkStart w:id="13" w:name="bookmark33"/>
    </w:p>
    <w:p w:rsidR="003256E4" w:rsidRPr="00BF3CA4" w:rsidRDefault="00204590" w:rsidP="00B362EB">
      <w:pPr>
        <w:pStyle w:val="22"/>
        <w:keepNext/>
        <w:keepLines/>
        <w:shd w:val="clear" w:color="auto" w:fill="auto"/>
        <w:tabs>
          <w:tab w:val="left" w:pos="2034"/>
        </w:tabs>
        <w:spacing w:before="0" w:line="240" w:lineRule="auto"/>
        <w:ind w:left="993" w:right="240"/>
        <w:jc w:val="both"/>
        <w:rPr>
          <w:b/>
          <w:color w:val="auto"/>
          <w:sz w:val="28"/>
          <w:szCs w:val="28"/>
        </w:rPr>
      </w:pPr>
      <w:r w:rsidRPr="00BF3CA4">
        <w:rPr>
          <w:b/>
          <w:color w:val="auto"/>
          <w:sz w:val="28"/>
          <w:szCs w:val="28"/>
        </w:rPr>
        <w:t>Задачи:</w:t>
      </w:r>
      <w:bookmarkEnd w:id="13"/>
    </w:p>
    <w:p w:rsidR="003256E4" w:rsidRPr="00EF6DAE" w:rsidRDefault="00204590" w:rsidP="00891F0C">
      <w:pPr>
        <w:pStyle w:val="22"/>
        <w:numPr>
          <w:ilvl w:val="0"/>
          <w:numId w:val="5"/>
        </w:numPr>
        <w:shd w:val="clear" w:color="auto" w:fill="auto"/>
        <w:tabs>
          <w:tab w:val="left" w:pos="1762"/>
        </w:tabs>
        <w:spacing w:before="0" w:line="240" w:lineRule="auto"/>
        <w:ind w:left="284" w:firstLine="709"/>
        <w:jc w:val="both"/>
        <w:rPr>
          <w:color w:val="auto"/>
          <w:sz w:val="28"/>
          <w:szCs w:val="28"/>
        </w:rPr>
      </w:pPr>
      <w:r w:rsidRPr="00EF6DAE">
        <w:rPr>
          <w:color w:val="auto"/>
          <w:sz w:val="28"/>
          <w:szCs w:val="28"/>
        </w:rPr>
        <w:t>обсуждение с родителями задач, содержания и форм работы;</w:t>
      </w:r>
    </w:p>
    <w:p w:rsidR="003256E4" w:rsidRPr="00EF6DAE" w:rsidRDefault="00204590" w:rsidP="00891F0C">
      <w:pPr>
        <w:pStyle w:val="22"/>
        <w:numPr>
          <w:ilvl w:val="0"/>
          <w:numId w:val="5"/>
        </w:numPr>
        <w:shd w:val="clear" w:color="auto" w:fill="auto"/>
        <w:tabs>
          <w:tab w:val="left" w:pos="1762"/>
        </w:tabs>
        <w:spacing w:before="0" w:line="240" w:lineRule="auto"/>
        <w:ind w:left="284" w:firstLine="709"/>
        <w:jc w:val="both"/>
        <w:rPr>
          <w:color w:val="auto"/>
          <w:sz w:val="28"/>
          <w:szCs w:val="28"/>
        </w:rPr>
      </w:pPr>
      <w:r w:rsidRPr="00EF6DAE">
        <w:rPr>
          <w:color w:val="auto"/>
          <w:sz w:val="28"/>
          <w:szCs w:val="28"/>
        </w:rPr>
        <w:t>сообщение о формах и содержании работы с детьми в семье;</w:t>
      </w:r>
    </w:p>
    <w:p w:rsidR="003256E4" w:rsidRPr="00EF6DAE" w:rsidRDefault="00204590" w:rsidP="00891F0C">
      <w:pPr>
        <w:pStyle w:val="22"/>
        <w:numPr>
          <w:ilvl w:val="0"/>
          <w:numId w:val="5"/>
        </w:numPr>
        <w:shd w:val="clear" w:color="auto" w:fill="auto"/>
        <w:tabs>
          <w:tab w:val="left" w:pos="1762"/>
        </w:tabs>
        <w:spacing w:before="0" w:line="240" w:lineRule="auto"/>
        <w:ind w:left="284" w:firstLine="709"/>
        <w:jc w:val="both"/>
        <w:rPr>
          <w:color w:val="auto"/>
          <w:sz w:val="28"/>
          <w:szCs w:val="28"/>
        </w:rPr>
      </w:pPr>
      <w:r w:rsidRPr="00EF6DAE">
        <w:rPr>
          <w:color w:val="auto"/>
          <w:sz w:val="28"/>
          <w:szCs w:val="28"/>
        </w:rPr>
        <w:t>решение текущих организационных вопросов.</w:t>
      </w:r>
    </w:p>
    <w:p w:rsidR="003256E4" w:rsidRPr="00EF6DAE" w:rsidRDefault="00BF3CA4" w:rsidP="00BF3CA4">
      <w:pPr>
        <w:pStyle w:val="22"/>
        <w:shd w:val="clear" w:color="auto" w:fill="auto"/>
        <w:tabs>
          <w:tab w:val="left" w:pos="2037"/>
        </w:tabs>
        <w:spacing w:before="0" w:line="240" w:lineRule="auto"/>
        <w:ind w:right="240"/>
        <w:jc w:val="both"/>
        <w:rPr>
          <w:color w:val="auto"/>
          <w:sz w:val="28"/>
          <w:szCs w:val="28"/>
        </w:rPr>
      </w:pPr>
      <w:r>
        <w:rPr>
          <w:rStyle w:val="29"/>
          <w:color w:val="auto"/>
          <w:sz w:val="28"/>
          <w:szCs w:val="28"/>
        </w:rPr>
        <w:t>День открытых дверей.</w:t>
      </w:r>
      <w:r w:rsidR="00204590" w:rsidRPr="00EF6DAE">
        <w:rPr>
          <w:color w:val="auto"/>
          <w:sz w:val="28"/>
          <w:szCs w:val="28"/>
        </w:rPr>
        <w:t xml:space="preserve"> Проводится администрацией ДО</w:t>
      </w:r>
      <w:r w:rsidR="00B362EB" w:rsidRPr="00EF6DAE">
        <w:rPr>
          <w:color w:val="auto"/>
          <w:sz w:val="28"/>
          <w:szCs w:val="28"/>
        </w:rPr>
        <w:t>У</w:t>
      </w:r>
      <w:r w:rsidR="00204590" w:rsidRPr="00EF6DAE">
        <w:rPr>
          <w:color w:val="auto"/>
          <w:sz w:val="28"/>
          <w:szCs w:val="28"/>
        </w:rPr>
        <w:t xml:space="preserve"> в апреле для родителей детей, поступающих в ДО</w:t>
      </w:r>
      <w:r w:rsidR="00B362EB" w:rsidRPr="00EF6DAE">
        <w:rPr>
          <w:color w:val="auto"/>
          <w:sz w:val="28"/>
          <w:szCs w:val="28"/>
        </w:rPr>
        <w:t>У</w:t>
      </w:r>
      <w:r w:rsidR="00204590" w:rsidRPr="00EF6DAE">
        <w:rPr>
          <w:color w:val="auto"/>
          <w:sz w:val="28"/>
          <w:szCs w:val="28"/>
        </w:rPr>
        <w:t xml:space="preserve"> в следующем учебном году.</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8"/>
          <w:color w:val="auto"/>
          <w:sz w:val="28"/>
          <w:szCs w:val="28"/>
        </w:rPr>
        <w:t xml:space="preserve">Задача: </w:t>
      </w:r>
      <w:r w:rsidRPr="00EF6DAE">
        <w:rPr>
          <w:color w:val="auto"/>
          <w:sz w:val="28"/>
          <w:szCs w:val="28"/>
        </w:rPr>
        <w:t xml:space="preserve">знакомство с </w:t>
      </w:r>
      <w:r w:rsidRPr="00BF3CA4">
        <w:rPr>
          <w:rStyle w:val="28"/>
          <w:b w:val="0"/>
          <w:color w:val="auto"/>
          <w:sz w:val="28"/>
          <w:szCs w:val="28"/>
        </w:rPr>
        <w:t>ДО</w:t>
      </w:r>
      <w:r w:rsidR="00B362EB" w:rsidRPr="00BF3CA4">
        <w:rPr>
          <w:rStyle w:val="28"/>
          <w:b w:val="0"/>
          <w:color w:val="auto"/>
          <w:sz w:val="28"/>
          <w:szCs w:val="28"/>
        </w:rPr>
        <w:t>У</w:t>
      </w:r>
      <w:r w:rsidRPr="00BF3CA4">
        <w:rPr>
          <w:rStyle w:val="28"/>
          <w:b w:val="0"/>
          <w:color w:val="auto"/>
          <w:sz w:val="28"/>
          <w:szCs w:val="28"/>
        </w:rPr>
        <w:t>,</w:t>
      </w:r>
      <w:r w:rsidRPr="00EF6DAE">
        <w:rPr>
          <w:rStyle w:val="28"/>
          <w:color w:val="auto"/>
          <w:sz w:val="28"/>
          <w:szCs w:val="28"/>
        </w:rPr>
        <w:t xml:space="preserve"> </w:t>
      </w:r>
      <w:r w:rsidRPr="00EF6DAE">
        <w:rPr>
          <w:color w:val="auto"/>
          <w:sz w:val="28"/>
          <w:szCs w:val="28"/>
        </w:rPr>
        <w:t>направлениями и условиями его работы.</w:t>
      </w:r>
      <w:r w:rsidR="00BF3CA4">
        <w:rPr>
          <w:color w:val="auto"/>
          <w:sz w:val="28"/>
          <w:szCs w:val="28"/>
        </w:rPr>
        <w:t xml:space="preserve">                       </w:t>
      </w:r>
    </w:p>
    <w:p w:rsidR="003256E4" w:rsidRPr="00EF6DAE" w:rsidRDefault="00204590" w:rsidP="00BF3CA4">
      <w:pPr>
        <w:pStyle w:val="22"/>
        <w:shd w:val="clear" w:color="auto" w:fill="auto"/>
        <w:tabs>
          <w:tab w:val="left" w:pos="2034"/>
        </w:tabs>
        <w:spacing w:before="0" w:line="240" w:lineRule="auto"/>
        <w:ind w:right="240"/>
        <w:jc w:val="both"/>
        <w:rPr>
          <w:color w:val="auto"/>
          <w:sz w:val="28"/>
          <w:szCs w:val="28"/>
        </w:rPr>
      </w:pPr>
      <w:r w:rsidRPr="00EF6DAE">
        <w:rPr>
          <w:rStyle w:val="29"/>
          <w:color w:val="auto"/>
          <w:sz w:val="28"/>
          <w:szCs w:val="28"/>
        </w:rPr>
        <w:t>Проведение детских праздников.</w:t>
      </w:r>
      <w:r w:rsidRPr="00EF6DAE">
        <w:rPr>
          <w:color w:val="auto"/>
          <w:sz w:val="28"/>
          <w:szCs w:val="28"/>
        </w:rPr>
        <w:t xml:space="preserve"> Подготовкой и проведением праздников занимаются специалисты ДО</w:t>
      </w:r>
      <w:r w:rsidR="00B362EB" w:rsidRPr="00EF6DAE">
        <w:rPr>
          <w:color w:val="auto"/>
          <w:sz w:val="28"/>
          <w:szCs w:val="28"/>
        </w:rPr>
        <w:t>У</w:t>
      </w:r>
      <w:r w:rsidRPr="00EF6DAE">
        <w:rPr>
          <w:color w:val="auto"/>
          <w:sz w:val="28"/>
          <w:szCs w:val="28"/>
        </w:rPr>
        <w:t xml:space="preserve"> с привлечением родителей.</w:t>
      </w:r>
    </w:p>
    <w:p w:rsidR="003256E4" w:rsidRDefault="00204590" w:rsidP="00A46CC1">
      <w:pPr>
        <w:pStyle w:val="22"/>
        <w:shd w:val="clear" w:color="auto" w:fill="auto"/>
        <w:spacing w:before="0" w:line="240" w:lineRule="auto"/>
        <w:ind w:left="284" w:right="240" w:firstLine="709"/>
        <w:jc w:val="both"/>
        <w:rPr>
          <w:color w:val="auto"/>
          <w:sz w:val="28"/>
          <w:szCs w:val="28"/>
        </w:rPr>
      </w:pPr>
      <w:r w:rsidRPr="00EF6DAE">
        <w:rPr>
          <w:rStyle w:val="28"/>
          <w:color w:val="auto"/>
          <w:sz w:val="28"/>
          <w:szCs w:val="28"/>
        </w:rPr>
        <w:t xml:space="preserve">Задача: </w:t>
      </w:r>
      <w:r w:rsidRPr="00EF6DAE">
        <w:rPr>
          <w:color w:val="auto"/>
          <w:sz w:val="28"/>
          <w:szCs w:val="28"/>
        </w:rPr>
        <w:t>поддержание благоприятного психологического микроклимата в группах и распространение его на семью.</w:t>
      </w:r>
    </w:p>
    <w:p w:rsidR="00BF3CA4" w:rsidRPr="00EF6DAE" w:rsidRDefault="00BF3CA4" w:rsidP="00A46CC1">
      <w:pPr>
        <w:pStyle w:val="22"/>
        <w:shd w:val="clear" w:color="auto" w:fill="auto"/>
        <w:spacing w:before="0" w:line="240" w:lineRule="auto"/>
        <w:ind w:left="284" w:right="240" w:firstLine="709"/>
        <w:jc w:val="both"/>
        <w:rPr>
          <w:color w:val="auto"/>
          <w:sz w:val="28"/>
          <w:szCs w:val="28"/>
        </w:rPr>
      </w:pPr>
    </w:p>
    <w:p w:rsidR="003256E4" w:rsidRPr="00BF3CA4" w:rsidRDefault="00204590" w:rsidP="00BF3CA4">
      <w:pPr>
        <w:pStyle w:val="3b"/>
        <w:keepNext/>
        <w:keepLines/>
        <w:shd w:val="clear" w:color="auto" w:fill="auto"/>
        <w:tabs>
          <w:tab w:val="left" w:pos="1863"/>
        </w:tabs>
        <w:spacing w:before="0" w:after="0" w:line="240" w:lineRule="auto"/>
        <w:jc w:val="both"/>
        <w:rPr>
          <w:color w:val="auto"/>
          <w:sz w:val="28"/>
          <w:szCs w:val="28"/>
          <w:u w:val="single"/>
        </w:rPr>
      </w:pPr>
      <w:bookmarkStart w:id="14" w:name="bookmark35"/>
      <w:r w:rsidRPr="00BF3CA4">
        <w:rPr>
          <w:color w:val="auto"/>
          <w:sz w:val="28"/>
          <w:szCs w:val="28"/>
          <w:u w:val="single"/>
        </w:rPr>
        <w:t>Индивидуальные формы работы</w:t>
      </w:r>
      <w:bookmarkEnd w:id="14"/>
    </w:p>
    <w:p w:rsidR="003256E4" w:rsidRPr="00EF6DAE" w:rsidRDefault="00204590" w:rsidP="00BF3CA4">
      <w:pPr>
        <w:pStyle w:val="22"/>
        <w:shd w:val="clear" w:color="auto" w:fill="auto"/>
        <w:spacing w:before="0" w:line="240" w:lineRule="auto"/>
        <w:ind w:right="240"/>
        <w:jc w:val="both"/>
        <w:rPr>
          <w:color w:val="auto"/>
          <w:sz w:val="28"/>
          <w:szCs w:val="28"/>
        </w:rPr>
      </w:pPr>
      <w:r w:rsidRPr="00EF6DAE">
        <w:rPr>
          <w:rStyle w:val="29"/>
          <w:color w:val="auto"/>
          <w:sz w:val="28"/>
          <w:szCs w:val="28"/>
        </w:rPr>
        <w:t xml:space="preserve"> Анкетирование и опросы.</w:t>
      </w:r>
      <w:r w:rsidRPr="00EF6DAE">
        <w:rPr>
          <w:color w:val="auto"/>
          <w:sz w:val="28"/>
          <w:szCs w:val="28"/>
        </w:rPr>
        <w:t xml:space="preserve"> Проводятся по планам администрации, дефектологов, психолога, воспитателей и по мере необходимости.</w:t>
      </w:r>
    </w:p>
    <w:p w:rsidR="003256E4" w:rsidRPr="00EF6DAE" w:rsidRDefault="00204590" w:rsidP="00A46CC1">
      <w:pPr>
        <w:pStyle w:val="3b"/>
        <w:keepNext/>
        <w:keepLines/>
        <w:shd w:val="clear" w:color="auto" w:fill="auto"/>
        <w:spacing w:before="0" w:after="0" w:line="240" w:lineRule="auto"/>
        <w:ind w:left="284" w:firstLine="709"/>
        <w:jc w:val="both"/>
        <w:rPr>
          <w:color w:val="auto"/>
          <w:sz w:val="28"/>
          <w:szCs w:val="28"/>
        </w:rPr>
      </w:pPr>
      <w:bookmarkStart w:id="15" w:name="bookmark36"/>
      <w:r w:rsidRPr="00EF6DAE">
        <w:rPr>
          <w:color w:val="auto"/>
          <w:sz w:val="28"/>
          <w:szCs w:val="28"/>
        </w:rPr>
        <w:t>Задачи:</w:t>
      </w:r>
      <w:bookmarkEnd w:id="15"/>
    </w:p>
    <w:p w:rsidR="003256E4" w:rsidRPr="00EF6DAE" w:rsidRDefault="00204590" w:rsidP="00891F0C">
      <w:pPr>
        <w:pStyle w:val="22"/>
        <w:numPr>
          <w:ilvl w:val="0"/>
          <w:numId w:val="5"/>
        </w:numPr>
        <w:shd w:val="clear" w:color="auto" w:fill="auto"/>
        <w:tabs>
          <w:tab w:val="left" w:pos="1762"/>
        </w:tabs>
        <w:spacing w:before="0" w:line="240" w:lineRule="auto"/>
        <w:ind w:left="284" w:firstLine="709"/>
        <w:jc w:val="both"/>
        <w:rPr>
          <w:color w:val="auto"/>
          <w:sz w:val="28"/>
          <w:szCs w:val="28"/>
        </w:rPr>
      </w:pPr>
      <w:r w:rsidRPr="00EF6DAE">
        <w:rPr>
          <w:color w:val="auto"/>
          <w:sz w:val="28"/>
          <w:szCs w:val="28"/>
        </w:rPr>
        <w:t>сбор необходимой информации о ребенке и его семье;</w:t>
      </w:r>
    </w:p>
    <w:p w:rsidR="003256E4" w:rsidRPr="00EF6DAE" w:rsidRDefault="00204590" w:rsidP="00891F0C">
      <w:pPr>
        <w:pStyle w:val="22"/>
        <w:numPr>
          <w:ilvl w:val="0"/>
          <w:numId w:val="5"/>
        </w:numPr>
        <w:shd w:val="clear" w:color="auto" w:fill="auto"/>
        <w:tabs>
          <w:tab w:val="left" w:pos="1762"/>
        </w:tabs>
        <w:spacing w:before="0" w:line="240" w:lineRule="auto"/>
        <w:ind w:left="284" w:firstLine="709"/>
        <w:jc w:val="both"/>
        <w:rPr>
          <w:color w:val="auto"/>
          <w:sz w:val="28"/>
          <w:szCs w:val="28"/>
        </w:rPr>
      </w:pPr>
      <w:r w:rsidRPr="00EF6DAE">
        <w:rPr>
          <w:color w:val="auto"/>
          <w:sz w:val="28"/>
          <w:szCs w:val="28"/>
        </w:rPr>
        <w:t>определение запросов родителей о дополнительном образовании детей;</w:t>
      </w:r>
    </w:p>
    <w:p w:rsidR="003256E4" w:rsidRPr="00EF6DAE" w:rsidRDefault="00204590" w:rsidP="00891F0C">
      <w:pPr>
        <w:pStyle w:val="22"/>
        <w:numPr>
          <w:ilvl w:val="0"/>
          <w:numId w:val="5"/>
        </w:numPr>
        <w:shd w:val="clear" w:color="auto" w:fill="auto"/>
        <w:tabs>
          <w:tab w:val="left" w:pos="1762"/>
        </w:tabs>
        <w:spacing w:before="0" w:line="240" w:lineRule="auto"/>
        <w:ind w:left="284" w:firstLine="709"/>
        <w:jc w:val="both"/>
        <w:rPr>
          <w:color w:val="auto"/>
          <w:sz w:val="28"/>
          <w:szCs w:val="28"/>
        </w:rPr>
      </w:pPr>
      <w:r w:rsidRPr="00EF6DAE">
        <w:rPr>
          <w:color w:val="auto"/>
          <w:sz w:val="28"/>
          <w:szCs w:val="28"/>
        </w:rPr>
        <w:t>определение оценки родителями эффективности работы специалистов и воспитателей;</w:t>
      </w:r>
    </w:p>
    <w:p w:rsidR="003256E4" w:rsidRPr="00EF6DAE" w:rsidRDefault="00204590" w:rsidP="00891F0C">
      <w:pPr>
        <w:pStyle w:val="22"/>
        <w:numPr>
          <w:ilvl w:val="0"/>
          <w:numId w:val="5"/>
        </w:numPr>
        <w:shd w:val="clear" w:color="auto" w:fill="auto"/>
        <w:tabs>
          <w:tab w:val="left" w:pos="1762"/>
        </w:tabs>
        <w:spacing w:before="0" w:line="240" w:lineRule="auto"/>
        <w:ind w:left="284" w:firstLine="709"/>
        <w:jc w:val="both"/>
        <w:rPr>
          <w:color w:val="auto"/>
          <w:sz w:val="28"/>
          <w:szCs w:val="28"/>
        </w:rPr>
      </w:pPr>
      <w:r w:rsidRPr="00EF6DAE">
        <w:rPr>
          <w:color w:val="auto"/>
          <w:sz w:val="28"/>
          <w:szCs w:val="28"/>
        </w:rPr>
        <w:t>определение оценки родителями работы ДО</w:t>
      </w:r>
      <w:r w:rsidR="00B362EB" w:rsidRPr="00EF6DAE">
        <w:rPr>
          <w:color w:val="auto"/>
          <w:sz w:val="28"/>
          <w:szCs w:val="28"/>
        </w:rPr>
        <w:t>У</w:t>
      </w:r>
      <w:r w:rsidRPr="00EF6DAE">
        <w:rPr>
          <w:color w:val="auto"/>
          <w:sz w:val="28"/>
          <w:szCs w:val="28"/>
        </w:rPr>
        <w:t>.</w:t>
      </w:r>
    </w:p>
    <w:p w:rsidR="003256E4" w:rsidRPr="00EF6DAE" w:rsidRDefault="003256E4" w:rsidP="00A46CC1">
      <w:pPr>
        <w:ind w:left="284" w:firstLine="709"/>
        <w:jc w:val="both"/>
        <w:rPr>
          <w:rFonts w:ascii="Times New Roman" w:hAnsi="Times New Roman" w:cs="Times New Roman"/>
          <w:color w:val="auto"/>
          <w:sz w:val="28"/>
          <w:szCs w:val="28"/>
        </w:rPr>
      </w:pPr>
    </w:p>
    <w:p w:rsidR="003256E4" w:rsidRPr="00EF6DAE" w:rsidRDefault="00204590" w:rsidP="00BF3CA4">
      <w:pPr>
        <w:pStyle w:val="22"/>
        <w:shd w:val="clear" w:color="auto" w:fill="auto"/>
        <w:spacing w:before="0" w:line="240" w:lineRule="auto"/>
        <w:ind w:right="240"/>
        <w:jc w:val="both"/>
        <w:rPr>
          <w:color w:val="auto"/>
          <w:sz w:val="28"/>
          <w:szCs w:val="28"/>
        </w:rPr>
      </w:pPr>
      <w:r w:rsidRPr="00EF6DAE">
        <w:rPr>
          <w:rStyle w:val="29"/>
          <w:color w:val="auto"/>
          <w:sz w:val="28"/>
          <w:szCs w:val="28"/>
        </w:rPr>
        <w:t xml:space="preserve"> Беседы и консультации специалистов.</w:t>
      </w:r>
      <w:r w:rsidRPr="00EF6DAE">
        <w:rPr>
          <w:color w:val="auto"/>
          <w:sz w:val="28"/>
          <w:szCs w:val="28"/>
        </w:rPr>
        <w:t xml:space="preserve"> Проводятся по запросам родителей и по плану индивидуальной работы с родителями.</w:t>
      </w:r>
    </w:p>
    <w:p w:rsidR="003256E4" w:rsidRPr="00EF6DAE" w:rsidRDefault="00204590" w:rsidP="00A46CC1">
      <w:pPr>
        <w:pStyle w:val="3b"/>
        <w:keepNext/>
        <w:keepLines/>
        <w:shd w:val="clear" w:color="auto" w:fill="auto"/>
        <w:spacing w:before="0" w:after="0" w:line="240" w:lineRule="auto"/>
        <w:ind w:left="284" w:firstLine="709"/>
        <w:jc w:val="both"/>
        <w:rPr>
          <w:color w:val="auto"/>
          <w:sz w:val="28"/>
          <w:szCs w:val="28"/>
        </w:rPr>
      </w:pPr>
      <w:bookmarkStart w:id="16" w:name="bookmark37"/>
      <w:r w:rsidRPr="00EF6DAE">
        <w:rPr>
          <w:color w:val="auto"/>
          <w:sz w:val="28"/>
          <w:szCs w:val="28"/>
        </w:rPr>
        <w:t>Задачи:</w:t>
      </w:r>
      <w:bookmarkEnd w:id="16"/>
    </w:p>
    <w:p w:rsidR="003256E4" w:rsidRPr="00EF6DAE" w:rsidRDefault="00204590" w:rsidP="00891F0C">
      <w:pPr>
        <w:pStyle w:val="22"/>
        <w:numPr>
          <w:ilvl w:val="0"/>
          <w:numId w:val="5"/>
        </w:numPr>
        <w:shd w:val="clear" w:color="auto" w:fill="auto"/>
        <w:tabs>
          <w:tab w:val="left" w:pos="1757"/>
        </w:tabs>
        <w:spacing w:before="0" w:line="240" w:lineRule="auto"/>
        <w:ind w:left="284" w:right="240" w:firstLine="709"/>
        <w:jc w:val="both"/>
        <w:rPr>
          <w:color w:val="auto"/>
          <w:sz w:val="28"/>
          <w:szCs w:val="28"/>
        </w:rPr>
      </w:pPr>
      <w:r w:rsidRPr="00EF6DAE">
        <w:rPr>
          <w:color w:val="auto"/>
          <w:sz w:val="28"/>
          <w:szCs w:val="28"/>
        </w:rPr>
        <w:t>оказание индивидуальной помощи родителям по вопросам коррекции, образования и воспитания;</w:t>
      </w:r>
    </w:p>
    <w:p w:rsidR="003256E4" w:rsidRPr="00EF6DAE" w:rsidRDefault="00204590" w:rsidP="00891F0C">
      <w:pPr>
        <w:pStyle w:val="22"/>
        <w:numPr>
          <w:ilvl w:val="0"/>
          <w:numId w:val="5"/>
        </w:numPr>
        <w:shd w:val="clear" w:color="auto" w:fill="auto"/>
        <w:tabs>
          <w:tab w:val="left" w:pos="1746"/>
        </w:tabs>
        <w:spacing w:before="0" w:line="240" w:lineRule="auto"/>
        <w:ind w:left="284" w:firstLine="709"/>
        <w:jc w:val="both"/>
        <w:rPr>
          <w:color w:val="auto"/>
          <w:sz w:val="28"/>
          <w:szCs w:val="28"/>
        </w:rPr>
      </w:pPr>
      <w:r w:rsidRPr="00EF6DAE">
        <w:rPr>
          <w:color w:val="auto"/>
          <w:sz w:val="28"/>
          <w:szCs w:val="28"/>
        </w:rPr>
        <w:t>оказание индивидуальной помощи в форме домашних заданий.</w:t>
      </w:r>
    </w:p>
    <w:p w:rsidR="003256E4" w:rsidRPr="00EF6DAE" w:rsidRDefault="00204590" w:rsidP="00BF3CA4">
      <w:pPr>
        <w:pStyle w:val="22"/>
        <w:shd w:val="clear" w:color="auto" w:fill="auto"/>
        <w:tabs>
          <w:tab w:val="left" w:pos="2021"/>
        </w:tabs>
        <w:spacing w:before="0" w:line="240" w:lineRule="auto"/>
        <w:ind w:right="240"/>
        <w:jc w:val="both"/>
        <w:rPr>
          <w:color w:val="auto"/>
          <w:sz w:val="28"/>
          <w:szCs w:val="28"/>
        </w:rPr>
      </w:pPr>
      <w:r w:rsidRPr="00EF6DAE">
        <w:rPr>
          <w:rStyle w:val="29"/>
          <w:color w:val="auto"/>
          <w:sz w:val="28"/>
          <w:szCs w:val="28"/>
        </w:rPr>
        <w:t>Родительский час.</w:t>
      </w:r>
      <w:r w:rsidRPr="00EF6DAE">
        <w:rPr>
          <w:color w:val="auto"/>
          <w:sz w:val="28"/>
          <w:szCs w:val="28"/>
        </w:rPr>
        <w:t xml:space="preserve"> Проводится учител</w:t>
      </w:r>
      <w:r w:rsidR="00AB157A" w:rsidRPr="00EF6DAE">
        <w:rPr>
          <w:color w:val="auto"/>
          <w:sz w:val="28"/>
          <w:szCs w:val="28"/>
        </w:rPr>
        <w:t>ем</w:t>
      </w:r>
      <w:r w:rsidRPr="00EF6DAE">
        <w:rPr>
          <w:color w:val="auto"/>
          <w:sz w:val="28"/>
          <w:szCs w:val="28"/>
        </w:rPr>
        <w:t>-дефектолог</w:t>
      </w:r>
      <w:r w:rsidR="00AB157A" w:rsidRPr="00EF6DAE">
        <w:rPr>
          <w:color w:val="auto"/>
          <w:sz w:val="28"/>
          <w:szCs w:val="28"/>
        </w:rPr>
        <w:t>ом</w:t>
      </w:r>
      <w:r w:rsidRPr="00EF6DAE">
        <w:rPr>
          <w:color w:val="auto"/>
          <w:sz w:val="28"/>
          <w:szCs w:val="28"/>
        </w:rPr>
        <w:t xml:space="preserve"> и </w:t>
      </w:r>
      <w:r w:rsidR="00AB157A" w:rsidRPr="00EF6DAE">
        <w:rPr>
          <w:color w:val="auto"/>
          <w:sz w:val="28"/>
          <w:szCs w:val="28"/>
        </w:rPr>
        <w:t xml:space="preserve">учителем - </w:t>
      </w:r>
      <w:r w:rsidRPr="00EF6DAE">
        <w:rPr>
          <w:color w:val="auto"/>
          <w:sz w:val="28"/>
          <w:szCs w:val="28"/>
        </w:rPr>
        <w:t>логопед</w:t>
      </w:r>
      <w:r w:rsidR="00AB157A" w:rsidRPr="00EF6DAE">
        <w:rPr>
          <w:color w:val="auto"/>
          <w:sz w:val="28"/>
          <w:szCs w:val="28"/>
        </w:rPr>
        <w:t>ом</w:t>
      </w:r>
      <w:r w:rsidRPr="00EF6DAE">
        <w:rPr>
          <w:color w:val="auto"/>
          <w:sz w:val="28"/>
          <w:szCs w:val="28"/>
        </w:rPr>
        <w:t xml:space="preserve"> групп.</w:t>
      </w:r>
    </w:p>
    <w:p w:rsidR="003256E4" w:rsidRDefault="00204590" w:rsidP="00A46CC1">
      <w:pPr>
        <w:pStyle w:val="22"/>
        <w:shd w:val="clear" w:color="auto" w:fill="auto"/>
        <w:spacing w:before="0" w:line="240" w:lineRule="auto"/>
        <w:ind w:left="284" w:right="240" w:firstLine="709"/>
        <w:jc w:val="both"/>
        <w:rPr>
          <w:color w:val="auto"/>
          <w:sz w:val="28"/>
          <w:szCs w:val="28"/>
        </w:rPr>
      </w:pPr>
      <w:r w:rsidRPr="00EF6DAE">
        <w:rPr>
          <w:rStyle w:val="28"/>
          <w:color w:val="auto"/>
          <w:sz w:val="28"/>
          <w:szCs w:val="28"/>
        </w:rPr>
        <w:t xml:space="preserve">Задача: </w:t>
      </w:r>
      <w:r w:rsidRPr="00EF6DAE">
        <w:rPr>
          <w:color w:val="auto"/>
          <w:sz w:val="28"/>
          <w:szCs w:val="28"/>
        </w:rPr>
        <w:t>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BF3CA4" w:rsidRPr="00EF6DAE" w:rsidRDefault="00BF3CA4" w:rsidP="00A46CC1">
      <w:pPr>
        <w:pStyle w:val="22"/>
        <w:shd w:val="clear" w:color="auto" w:fill="auto"/>
        <w:spacing w:before="0" w:line="240" w:lineRule="auto"/>
        <w:ind w:left="284" w:right="240" w:firstLine="709"/>
        <w:jc w:val="both"/>
        <w:rPr>
          <w:color w:val="auto"/>
          <w:sz w:val="28"/>
          <w:szCs w:val="28"/>
        </w:rPr>
      </w:pPr>
    </w:p>
    <w:p w:rsidR="003256E4" w:rsidRPr="00BF3CA4" w:rsidRDefault="00204590" w:rsidP="00BF3CA4">
      <w:pPr>
        <w:pStyle w:val="3b"/>
        <w:keepNext/>
        <w:keepLines/>
        <w:shd w:val="clear" w:color="auto" w:fill="auto"/>
        <w:tabs>
          <w:tab w:val="left" w:pos="1847"/>
        </w:tabs>
        <w:spacing w:before="0" w:after="0" w:line="240" w:lineRule="auto"/>
        <w:ind w:left="993" w:firstLine="0"/>
        <w:jc w:val="both"/>
        <w:rPr>
          <w:color w:val="auto"/>
          <w:sz w:val="28"/>
          <w:szCs w:val="28"/>
          <w:u w:val="single"/>
        </w:rPr>
      </w:pPr>
      <w:bookmarkStart w:id="17" w:name="bookmark38"/>
      <w:r w:rsidRPr="00BF3CA4">
        <w:rPr>
          <w:color w:val="auto"/>
          <w:sz w:val="28"/>
          <w:szCs w:val="28"/>
          <w:u w:val="single"/>
        </w:rPr>
        <w:t>Формы наглядного информационного обеспечения</w:t>
      </w:r>
      <w:bookmarkEnd w:id="17"/>
    </w:p>
    <w:p w:rsidR="003256E4" w:rsidRPr="00EF6DAE" w:rsidRDefault="00204590" w:rsidP="00BF3CA4">
      <w:pPr>
        <w:pStyle w:val="22"/>
        <w:shd w:val="clear" w:color="auto" w:fill="auto"/>
        <w:tabs>
          <w:tab w:val="left" w:pos="2021"/>
        </w:tabs>
        <w:spacing w:before="0" w:line="240" w:lineRule="auto"/>
        <w:ind w:right="240"/>
        <w:jc w:val="both"/>
        <w:rPr>
          <w:color w:val="auto"/>
          <w:sz w:val="28"/>
          <w:szCs w:val="28"/>
        </w:rPr>
      </w:pPr>
      <w:r w:rsidRPr="00EF6DAE">
        <w:rPr>
          <w:rStyle w:val="29"/>
          <w:color w:val="auto"/>
          <w:sz w:val="28"/>
          <w:szCs w:val="28"/>
        </w:rPr>
        <w:t>Информационные стенды и тематические выставки.</w:t>
      </w:r>
      <w:r w:rsidRPr="00EF6DAE">
        <w:rPr>
          <w:color w:val="auto"/>
          <w:sz w:val="28"/>
          <w:szCs w:val="28"/>
        </w:rPr>
        <w:t xml:space="preserve"> 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w:t>
      </w:r>
      <w:r w:rsidRPr="00EF6DAE">
        <w:rPr>
          <w:color w:val="auto"/>
          <w:sz w:val="28"/>
          <w:szCs w:val="28"/>
        </w:rPr>
        <w:lastRenderedPageBreak/>
        <w:t>развитии ребенка», «Как выбрать игрушку», «Какие книги прочитать ребенку», «Как развивать способности ребенка дома»).</w:t>
      </w:r>
    </w:p>
    <w:p w:rsidR="003256E4" w:rsidRPr="00EF6DAE" w:rsidRDefault="00204590" w:rsidP="00A46CC1">
      <w:pPr>
        <w:pStyle w:val="3b"/>
        <w:keepNext/>
        <w:keepLines/>
        <w:shd w:val="clear" w:color="auto" w:fill="auto"/>
        <w:spacing w:before="0" w:after="0" w:line="240" w:lineRule="auto"/>
        <w:ind w:left="284" w:firstLine="709"/>
        <w:jc w:val="both"/>
        <w:rPr>
          <w:color w:val="auto"/>
          <w:sz w:val="28"/>
          <w:szCs w:val="28"/>
        </w:rPr>
      </w:pPr>
      <w:bookmarkStart w:id="18" w:name="bookmark39"/>
      <w:r w:rsidRPr="00EF6DAE">
        <w:rPr>
          <w:color w:val="auto"/>
          <w:sz w:val="28"/>
          <w:szCs w:val="28"/>
        </w:rPr>
        <w:t>Задачи:</w:t>
      </w:r>
      <w:bookmarkEnd w:id="18"/>
    </w:p>
    <w:p w:rsidR="003256E4" w:rsidRPr="00EF6DAE" w:rsidRDefault="00204590" w:rsidP="00891F0C">
      <w:pPr>
        <w:pStyle w:val="22"/>
        <w:numPr>
          <w:ilvl w:val="0"/>
          <w:numId w:val="5"/>
        </w:numPr>
        <w:shd w:val="clear" w:color="auto" w:fill="auto"/>
        <w:tabs>
          <w:tab w:val="left" w:pos="1746"/>
        </w:tabs>
        <w:spacing w:before="0" w:line="240" w:lineRule="auto"/>
        <w:ind w:left="284" w:firstLine="709"/>
        <w:jc w:val="both"/>
        <w:rPr>
          <w:color w:val="auto"/>
          <w:sz w:val="28"/>
          <w:szCs w:val="28"/>
        </w:rPr>
      </w:pPr>
      <w:r w:rsidRPr="00EF6DAE">
        <w:rPr>
          <w:color w:val="auto"/>
          <w:sz w:val="28"/>
          <w:szCs w:val="28"/>
        </w:rPr>
        <w:t>информирование родителей об организации коррекционно-образовательной работы в</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ДОО;</w:t>
      </w:r>
    </w:p>
    <w:p w:rsidR="003256E4" w:rsidRPr="00EF6DAE" w:rsidRDefault="00204590" w:rsidP="00891F0C">
      <w:pPr>
        <w:pStyle w:val="22"/>
        <w:numPr>
          <w:ilvl w:val="0"/>
          <w:numId w:val="5"/>
        </w:numPr>
        <w:shd w:val="clear" w:color="auto" w:fill="auto"/>
        <w:tabs>
          <w:tab w:val="left" w:pos="1746"/>
        </w:tabs>
        <w:spacing w:before="0" w:line="240" w:lineRule="auto"/>
        <w:ind w:left="284" w:firstLine="709"/>
        <w:jc w:val="both"/>
        <w:rPr>
          <w:color w:val="auto"/>
          <w:sz w:val="28"/>
          <w:szCs w:val="28"/>
        </w:rPr>
      </w:pPr>
      <w:r w:rsidRPr="00EF6DAE">
        <w:rPr>
          <w:color w:val="auto"/>
          <w:sz w:val="28"/>
          <w:szCs w:val="28"/>
        </w:rPr>
        <w:t>информация о графиках работы администрации и специалистов.</w:t>
      </w:r>
    </w:p>
    <w:p w:rsidR="003256E4" w:rsidRPr="00EF6DAE" w:rsidRDefault="00204590" w:rsidP="00BF3CA4">
      <w:pPr>
        <w:pStyle w:val="22"/>
        <w:shd w:val="clear" w:color="auto" w:fill="auto"/>
        <w:tabs>
          <w:tab w:val="left" w:pos="2021"/>
        </w:tabs>
        <w:spacing w:before="0" w:line="240" w:lineRule="auto"/>
        <w:ind w:left="284" w:right="240"/>
        <w:jc w:val="both"/>
        <w:rPr>
          <w:color w:val="auto"/>
          <w:sz w:val="28"/>
          <w:szCs w:val="28"/>
        </w:rPr>
      </w:pPr>
      <w:r w:rsidRPr="00EF6DAE">
        <w:rPr>
          <w:rStyle w:val="29"/>
          <w:color w:val="auto"/>
          <w:sz w:val="28"/>
          <w:szCs w:val="28"/>
        </w:rPr>
        <w:t>Выставки детских работ.</w:t>
      </w:r>
      <w:r w:rsidRPr="00EF6DAE">
        <w:rPr>
          <w:color w:val="auto"/>
          <w:sz w:val="28"/>
          <w:szCs w:val="28"/>
        </w:rPr>
        <w:t xml:space="preserve"> Проводятся по плану воспитательно-образовательной работы.</w:t>
      </w:r>
    </w:p>
    <w:p w:rsidR="003256E4" w:rsidRPr="00EF6DAE" w:rsidRDefault="00204590" w:rsidP="00A46CC1">
      <w:pPr>
        <w:pStyle w:val="3b"/>
        <w:keepNext/>
        <w:keepLines/>
        <w:shd w:val="clear" w:color="auto" w:fill="auto"/>
        <w:spacing w:before="0" w:after="0" w:line="240" w:lineRule="auto"/>
        <w:ind w:left="284" w:firstLine="709"/>
        <w:jc w:val="both"/>
        <w:rPr>
          <w:color w:val="auto"/>
          <w:sz w:val="28"/>
          <w:szCs w:val="28"/>
        </w:rPr>
      </w:pPr>
      <w:bookmarkStart w:id="19" w:name="bookmark40"/>
      <w:r w:rsidRPr="00EF6DAE">
        <w:rPr>
          <w:color w:val="auto"/>
          <w:sz w:val="28"/>
          <w:szCs w:val="28"/>
        </w:rPr>
        <w:t>Задачи:</w:t>
      </w:r>
      <w:bookmarkEnd w:id="19"/>
    </w:p>
    <w:p w:rsidR="003256E4" w:rsidRPr="00EF6DAE" w:rsidRDefault="00204590" w:rsidP="00891F0C">
      <w:pPr>
        <w:pStyle w:val="22"/>
        <w:numPr>
          <w:ilvl w:val="0"/>
          <w:numId w:val="5"/>
        </w:numPr>
        <w:shd w:val="clear" w:color="auto" w:fill="auto"/>
        <w:tabs>
          <w:tab w:val="left" w:pos="1746"/>
        </w:tabs>
        <w:spacing w:before="0" w:line="240" w:lineRule="auto"/>
        <w:ind w:left="284" w:firstLine="709"/>
        <w:jc w:val="both"/>
        <w:rPr>
          <w:color w:val="auto"/>
          <w:sz w:val="28"/>
          <w:szCs w:val="28"/>
        </w:rPr>
      </w:pPr>
      <w:r w:rsidRPr="00EF6DAE">
        <w:rPr>
          <w:color w:val="auto"/>
          <w:sz w:val="28"/>
          <w:szCs w:val="28"/>
        </w:rPr>
        <w:t>ознакомление родителей с формами продуктивной деятельности детей;</w:t>
      </w:r>
    </w:p>
    <w:p w:rsidR="003256E4" w:rsidRPr="00EF6DAE" w:rsidRDefault="00204590" w:rsidP="00891F0C">
      <w:pPr>
        <w:pStyle w:val="22"/>
        <w:numPr>
          <w:ilvl w:val="0"/>
          <w:numId w:val="5"/>
        </w:numPr>
        <w:shd w:val="clear" w:color="auto" w:fill="auto"/>
        <w:tabs>
          <w:tab w:val="left" w:pos="1762"/>
        </w:tabs>
        <w:spacing w:before="0" w:line="240" w:lineRule="auto"/>
        <w:ind w:left="284" w:right="240" w:firstLine="709"/>
        <w:jc w:val="both"/>
        <w:rPr>
          <w:color w:val="auto"/>
          <w:sz w:val="28"/>
          <w:szCs w:val="28"/>
        </w:rPr>
      </w:pPr>
      <w:r w:rsidRPr="00EF6DAE">
        <w:rPr>
          <w:color w:val="auto"/>
          <w:sz w:val="28"/>
          <w:szCs w:val="28"/>
        </w:rPr>
        <w:t>привлечение и активизация интереса родителей к продуктивной деятельности своего ребенка.</w:t>
      </w:r>
    </w:p>
    <w:p w:rsidR="003256E4" w:rsidRPr="00EF6DAE" w:rsidRDefault="00204590" w:rsidP="00BF3CA4">
      <w:pPr>
        <w:pStyle w:val="22"/>
        <w:shd w:val="clear" w:color="auto" w:fill="auto"/>
        <w:spacing w:before="0" w:line="240" w:lineRule="auto"/>
        <w:ind w:left="284" w:right="240"/>
        <w:jc w:val="both"/>
        <w:rPr>
          <w:color w:val="auto"/>
          <w:sz w:val="28"/>
          <w:szCs w:val="28"/>
        </w:rPr>
      </w:pPr>
      <w:r w:rsidRPr="00EF6DAE">
        <w:rPr>
          <w:rStyle w:val="29"/>
          <w:color w:val="auto"/>
          <w:sz w:val="28"/>
          <w:szCs w:val="28"/>
        </w:rPr>
        <w:t>Открытые занятия специалистов и воспитателей.</w:t>
      </w:r>
      <w:r w:rsidRPr="00EF6DAE">
        <w:rPr>
          <w:color w:val="auto"/>
          <w:sz w:val="28"/>
          <w:szCs w:val="28"/>
        </w:rPr>
        <w:t xml:space="preserve"> Задания и методы работы подбираются в форме, доступной для понимания родителями. Проводятся 2-3 раза в год.</w:t>
      </w:r>
    </w:p>
    <w:p w:rsidR="003256E4" w:rsidRPr="00EF6DAE" w:rsidRDefault="00204590" w:rsidP="00A46CC1">
      <w:pPr>
        <w:pStyle w:val="3b"/>
        <w:keepNext/>
        <w:keepLines/>
        <w:shd w:val="clear" w:color="auto" w:fill="auto"/>
        <w:spacing w:before="0" w:after="0" w:line="240" w:lineRule="auto"/>
        <w:ind w:left="284" w:firstLine="709"/>
        <w:jc w:val="both"/>
        <w:rPr>
          <w:color w:val="auto"/>
          <w:sz w:val="28"/>
          <w:szCs w:val="28"/>
        </w:rPr>
      </w:pPr>
      <w:bookmarkStart w:id="20" w:name="bookmark41"/>
      <w:r w:rsidRPr="00EF6DAE">
        <w:rPr>
          <w:color w:val="auto"/>
          <w:sz w:val="28"/>
          <w:szCs w:val="28"/>
        </w:rPr>
        <w:t>Задачи:</w:t>
      </w:r>
      <w:bookmarkEnd w:id="20"/>
    </w:p>
    <w:p w:rsidR="003256E4" w:rsidRPr="00EF6DAE" w:rsidRDefault="00204590" w:rsidP="00891F0C">
      <w:pPr>
        <w:pStyle w:val="22"/>
        <w:numPr>
          <w:ilvl w:val="0"/>
          <w:numId w:val="5"/>
        </w:numPr>
        <w:shd w:val="clear" w:color="auto" w:fill="auto"/>
        <w:tabs>
          <w:tab w:val="left" w:pos="1729"/>
        </w:tabs>
        <w:spacing w:before="0" w:line="240" w:lineRule="auto"/>
        <w:ind w:left="284" w:firstLine="709"/>
        <w:jc w:val="both"/>
        <w:rPr>
          <w:color w:val="auto"/>
          <w:sz w:val="28"/>
          <w:szCs w:val="28"/>
        </w:rPr>
      </w:pPr>
      <w:r w:rsidRPr="00EF6DAE">
        <w:rPr>
          <w:color w:val="auto"/>
          <w:sz w:val="28"/>
          <w:szCs w:val="28"/>
        </w:rPr>
        <w:t>создание условий для объективной оценки родителями успехов и трудностей своих</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детей;</w:t>
      </w:r>
    </w:p>
    <w:p w:rsidR="003256E4" w:rsidRPr="00EF6DAE" w:rsidRDefault="00204590" w:rsidP="00891F0C">
      <w:pPr>
        <w:pStyle w:val="22"/>
        <w:numPr>
          <w:ilvl w:val="0"/>
          <w:numId w:val="5"/>
        </w:numPr>
        <w:shd w:val="clear" w:color="auto" w:fill="auto"/>
        <w:tabs>
          <w:tab w:val="left" w:pos="1744"/>
        </w:tabs>
        <w:spacing w:before="0" w:line="240" w:lineRule="auto"/>
        <w:ind w:left="284" w:right="240" w:firstLine="709"/>
        <w:jc w:val="both"/>
        <w:rPr>
          <w:color w:val="auto"/>
          <w:sz w:val="28"/>
          <w:szCs w:val="28"/>
        </w:rPr>
      </w:pPr>
      <w:r w:rsidRPr="00EF6DAE">
        <w:rPr>
          <w:color w:val="auto"/>
          <w:sz w:val="28"/>
          <w:szCs w:val="28"/>
        </w:rPr>
        <w:t>наглядное обучение родителей методам и формам дополнительной работы с детьми в домашних условиях.</w:t>
      </w:r>
    </w:p>
    <w:p w:rsidR="003256E4"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BF3CA4" w:rsidRPr="00EF6DAE" w:rsidRDefault="00BF3CA4" w:rsidP="00A46CC1">
      <w:pPr>
        <w:pStyle w:val="22"/>
        <w:shd w:val="clear" w:color="auto" w:fill="auto"/>
        <w:spacing w:before="0" w:line="240" w:lineRule="auto"/>
        <w:ind w:left="284" w:right="240" w:firstLine="709"/>
        <w:jc w:val="both"/>
        <w:rPr>
          <w:color w:val="auto"/>
          <w:sz w:val="28"/>
          <w:szCs w:val="28"/>
        </w:rPr>
      </w:pPr>
    </w:p>
    <w:p w:rsidR="003256E4" w:rsidRPr="00BF3CA4" w:rsidRDefault="00204590" w:rsidP="00BF3CA4">
      <w:pPr>
        <w:pStyle w:val="3b"/>
        <w:keepNext/>
        <w:keepLines/>
        <w:shd w:val="clear" w:color="auto" w:fill="auto"/>
        <w:tabs>
          <w:tab w:val="left" w:pos="1825"/>
        </w:tabs>
        <w:spacing w:before="0" w:after="0" w:line="240" w:lineRule="auto"/>
        <w:jc w:val="both"/>
        <w:rPr>
          <w:color w:val="auto"/>
          <w:sz w:val="28"/>
          <w:szCs w:val="28"/>
          <w:u w:val="single"/>
        </w:rPr>
      </w:pPr>
      <w:bookmarkStart w:id="21" w:name="bookmark42"/>
      <w:r w:rsidRPr="00BF3CA4">
        <w:rPr>
          <w:color w:val="auto"/>
          <w:sz w:val="28"/>
          <w:szCs w:val="28"/>
          <w:u w:val="single"/>
        </w:rPr>
        <w:t>Новые (внедряемые в ДОО) формы</w:t>
      </w:r>
      <w:bookmarkEnd w:id="21"/>
    </w:p>
    <w:p w:rsidR="003256E4" w:rsidRPr="00EF6DAE" w:rsidRDefault="00204590" w:rsidP="00BF3CA4">
      <w:pPr>
        <w:pStyle w:val="22"/>
        <w:shd w:val="clear" w:color="auto" w:fill="auto"/>
        <w:tabs>
          <w:tab w:val="left" w:pos="2086"/>
        </w:tabs>
        <w:spacing w:before="0" w:line="240" w:lineRule="auto"/>
        <w:ind w:right="240"/>
        <w:jc w:val="both"/>
        <w:rPr>
          <w:color w:val="auto"/>
          <w:sz w:val="28"/>
          <w:szCs w:val="28"/>
        </w:rPr>
      </w:pPr>
      <w:r w:rsidRPr="00EF6DAE">
        <w:rPr>
          <w:rStyle w:val="29"/>
          <w:color w:val="auto"/>
          <w:sz w:val="28"/>
          <w:szCs w:val="28"/>
        </w:rPr>
        <w:t>Совместные и семейные проекты различной направленности.</w:t>
      </w:r>
      <w:r w:rsidRPr="00EF6DAE">
        <w:rPr>
          <w:color w:val="auto"/>
          <w:sz w:val="28"/>
          <w:szCs w:val="28"/>
        </w:rPr>
        <w:t xml:space="preserve"> </w:t>
      </w:r>
      <w:r w:rsidR="00BF3CA4">
        <w:rPr>
          <w:color w:val="auto"/>
          <w:sz w:val="28"/>
          <w:szCs w:val="28"/>
        </w:rPr>
        <w:t xml:space="preserve"> </w:t>
      </w:r>
      <w:r w:rsidR="00372A98" w:rsidRPr="00EF6DAE">
        <w:rPr>
          <w:color w:val="auto"/>
          <w:sz w:val="28"/>
          <w:szCs w:val="28"/>
        </w:rPr>
        <w:t xml:space="preserve"> </w:t>
      </w:r>
      <w:r w:rsidRPr="00EF6DAE">
        <w:rPr>
          <w:color w:val="auto"/>
          <w:sz w:val="28"/>
          <w:szCs w:val="28"/>
        </w:rPr>
        <w:t>Создание совместных детско-родительских проектов (несколько проектов в год).</w:t>
      </w:r>
    </w:p>
    <w:p w:rsidR="003256E4" w:rsidRPr="00EF6DAE" w:rsidRDefault="00204590" w:rsidP="00AB157A">
      <w:pPr>
        <w:pStyle w:val="22"/>
        <w:shd w:val="clear" w:color="auto" w:fill="auto"/>
        <w:tabs>
          <w:tab w:val="left" w:pos="2614"/>
        </w:tabs>
        <w:spacing w:before="0" w:line="240" w:lineRule="auto"/>
        <w:ind w:left="284" w:firstLine="709"/>
        <w:jc w:val="both"/>
        <w:rPr>
          <w:color w:val="auto"/>
          <w:sz w:val="28"/>
          <w:szCs w:val="28"/>
        </w:rPr>
      </w:pPr>
      <w:r w:rsidRPr="00EF6DAE">
        <w:rPr>
          <w:rStyle w:val="28"/>
          <w:color w:val="auto"/>
          <w:sz w:val="28"/>
          <w:szCs w:val="28"/>
        </w:rPr>
        <w:t>Задачи:</w:t>
      </w:r>
      <w:r w:rsidRPr="00EF6DAE">
        <w:rPr>
          <w:rStyle w:val="28"/>
          <w:color w:val="auto"/>
          <w:sz w:val="28"/>
          <w:szCs w:val="28"/>
        </w:rPr>
        <w:tab/>
      </w:r>
      <w:r w:rsidRPr="00EF6DAE">
        <w:rPr>
          <w:color w:val="auto"/>
          <w:sz w:val="28"/>
          <w:szCs w:val="28"/>
        </w:rPr>
        <w:t>активная совместная экспериментально-исследовательская деятельность</w:t>
      </w:r>
      <w:r w:rsidR="00AB157A" w:rsidRPr="00EF6DAE">
        <w:rPr>
          <w:color w:val="auto"/>
          <w:sz w:val="28"/>
          <w:szCs w:val="28"/>
        </w:rPr>
        <w:t xml:space="preserve"> </w:t>
      </w:r>
      <w:r w:rsidRPr="00EF6DAE">
        <w:rPr>
          <w:color w:val="auto"/>
          <w:sz w:val="28"/>
          <w:szCs w:val="28"/>
        </w:rPr>
        <w:t>родителей и детей.</w:t>
      </w:r>
    </w:p>
    <w:p w:rsidR="003256E4" w:rsidRPr="00EF6DAE" w:rsidRDefault="00204590" w:rsidP="00BF3CA4">
      <w:pPr>
        <w:pStyle w:val="22"/>
        <w:shd w:val="clear" w:color="auto" w:fill="auto"/>
        <w:tabs>
          <w:tab w:val="left" w:pos="2086"/>
        </w:tabs>
        <w:spacing w:before="0" w:line="240" w:lineRule="auto"/>
        <w:ind w:right="240"/>
        <w:jc w:val="both"/>
        <w:rPr>
          <w:color w:val="auto"/>
          <w:sz w:val="28"/>
          <w:szCs w:val="28"/>
        </w:rPr>
      </w:pPr>
      <w:r w:rsidRPr="00EF6DAE">
        <w:rPr>
          <w:rStyle w:val="29"/>
          <w:color w:val="auto"/>
          <w:sz w:val="28"/>
          <w:szCs w:val="28"/>
        </w:rPr>
        <w:t>Опосредованное интернет-общение.</w:t>
      </w:r>
      <w:r w:rsidRPr="00EF6DAE">
        <w:rPr>
          <w:color w:val="auto"/>
          <w:sz w:val="28"/>
          <w:szCs w:val="28"/>
        </w:rPr>
        <w:t xml:space="preserve"> Создание интернет-пространства групп, электронной почты для родителей.</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rStyle w:val="28"/>
          <w:color w:val="auto"/>
          <w:sz w:val="28"/>
          <w:szCs w:val="28"/>
        </w:rPr>
        <w:t xml:space="preserve">Задачи: </w:t>
      </w:r>
      <w:r w:rsidRPr="00EF6DAE">
        <w:rPr>
          <w:color w:val="auto"/>
          <w:sz w:val="28"/>
          <w:szCs w:val="28"/>
        </w:rPr>
        <w:t>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3256E4" w:rsidRDefault="00204590" w:rsidP="00A46CC1">
      <w:pPr>
        <w:pStyle w:val="22"/>
        <w:shd w:val="clear" w:color="auto" w:fill="auto"/>
        <w:spacing w:before="0" w:after="420" w:line="240" w:lineRule="auto"/>
        <w:ind w:left="284" w:right="240" w:firstLine="709"/>
        <w:jc w:val="both"/>
        <w:rPr>
          <w:color w:val="auto"/>
          <w:sz w:val="28"/>
          <w:szCs w:val="28"/>
        </w:rPr>
      </w:pPr>
      <w:r w:rsidRPr="00EF6DAE">
        <w:rPr>
          <w:color w:val="auto"/>
          <w:sz w:val="28"/>
          <w:szCs w:val="28"/>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p>
    <w:p w:rsidR="00BF3CA4" w:rsidRPr="00EF3EE1" w:rsidRDefault="00EF3EE1" w:rsidP="00A46CC1">
      <w:pPr>
        <w:pStyle w:val="22"/>
        <w:shd w:val="clear" w:color="auto" w:fill="auto"/>
        <w:spacing w:before="0" w:after="420" w:line="240" w:lineRule="auto"/>
        <w:ind w:left="284" w:right="240" w:firstLine="709"/>
        <w:jc w:val="both"/>
        <w:rPr>
          <w:b/>
          <w:color w:val="auto"/>
          <w:sz w:val="32"/>
          <w:szCs w:val="32"/>
          <w:u w:val="single"/>
        </w:rPr>
      </w:pPr>
      <w:r w:rsidRPr="00EF3EE1">
        <w:rPr>
          <w:b/>
          <w:color w:val="333333"/>
          <w:sz w:val="32"/>
          <w:szCs w:val="32"/>
          <w:u w:val="single"/>
          <w:lang w:bidi="ar-SA"/>
        </w:rPr>
        <w:t>3.5. Программа коррекционно-развивающей работы с детьми с ЗПР</w:t>
      </w:r>
      <w:r w:rsidRPr="00EF6DAE">
        <w:rPr>
          <w:color w:val="auto"/>
          <w:sz w:val="28"/>
          <w:szCs w:val="28"/>
        </w:rPr>
        <w:t xml:space="preserve">(описание образовательной деятельности по </w:t>
      </w:r>
      <w:r w:rsidRPr="00EF6DAE">
        <w:rPr>
          <w:color w:val="auto"/>
          <w:sz w:val="28"/>
          <w:szCs w:val="28"/>
        </w:rPr>
        <w:lastRenderedPageBreak/>
        <w:t>профессиональной коррекции нарушений развития детей)</w:t>
      </w:r>
    </w:p>
    <w:p w:rsidR="00EF3EE1" w:rsidRPr="00EF6DAE" w:rsidRDefault="00EF3EE1" w:rsidP="00EF3EE1">
      <w:pPr>
        <w:pStyle w:val="22"/>
        <w:shd w:val="clear" w:color="auto" w:fill="auto"/>
        <w:spacing w:before="0" w:after="424" w:line="240" w:lineRule="auto"/>
        <w:ind w:left="284" w:right="240" w:firstLine="709"/>
        <w:jc w:val="both"/>
        <w:rPr>
          <w:color w:val="auto"/>
          <w:sz w:val="28"/>
          <w:szCs w:val="28"/>
        </w:rPr>
      </w:pPr>
      <w:r w:rsidRPr="00EF3EE1">
        <w:rPr>
          <w:b/>
          <w:color w:val="auto"/>
          <w:sz w:val="28"/>
          <w:szCs w:val="28"/>
        </w:rPr>
        <w:t>Общая цель</w:t>
      </w:r>
      <w:r w:rsidRPr="00EF6DAE">
        <w:rPr>
          <w:color w:val="auto"/>
          <w:sz w:val="28"/>
          <w:szCs w:val="28"/>
        </w:rPr>
        <w:t xml:space="preserve">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Таким образом, </w:t>
      </w:r>
      <w:r w:rsidRPr="00EF3EE1">
        <w:rPr>
          <w:b/>
          <w:color w:val="auto"/>
          <w:sz w:val="28"/>
          <w:szCs w:val="28"/>
        </w:rPr>
        <w:t>основной целью программы коррекционной работы</w:t>
      </w:r>
      <w:r w:rsidRPr="00EF6DAE">
        <w:rPr>
          <w:color w:val="auto"/>
          <w:sz w:val="28"/>
          <w:szCs w:val="28"/>
        </w:rPr>
        <w:t xml:space="preserve">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3256E4" w:rsidRPr="00EF6DAE" w:rsidRDefault="00204590" w:rsidP="00A46CC1">
      <w:pPr>
        <w:pStyle w:val="3b"/>
        <w:keepNext/>
        <w:keepLines/>
        <w:shd w:val="clear" w:color="auto" w:fill="auto"/>
        <w:spacing w:before="0" w:after="0" w:line="240" w:lineRule="auto"/>
        <w:ind w:left="284" w:right="240" w:firstLine="709"/>
        <w:jc w:val="both"/>
        <w:rPr>
          <w:color w:val="auto"/>
          <w:sz w:val="28"/>
          <w:szCs w:val="28"/>
        </w:rPr>
      </w:pPr>
      <w:bookmarkStart w:id="22" w:name="bookmark44"/>
      <w:r w:rsidRPr="00EF6DAE">
        <w:rPr>
          <w:color w:val="auto"/>
          <w:sz w:val="28"/>
          <w:szCs w:val="28"/>
        </w:rPr>
        <w:t>Задачи образовательной деятельности по профессиональной коррекции нарушений развития детей с ЗПР:</w:t>
      </w:r>
      <w:bookmarkEnd w:id="22"/>
    </w:p>
    <w:p w:rsidR="003256E4" w:rsidRPr="00EF6DAE" w:rsidRDefault="00204590" w:rsidP="00891F0C">
      <w:pPr>
        <w:pStyle w:val="22"/>
        <w:numPr>
          <w:ilvl w:val="0"/>
          <w:numId w:val="6"/>
        </w:numPr>
        <w:shd w:val="clear" w:color="auto" w:fill="auto"/>
        <w:tabs>
          <w:tab w:val="left" w:pos="1932"/>
        </w:tabs>
        <w:spacing w:before="0" w:line="240" w:lineRule="auto"/>
        <w:ind w:left="284" w:right="240" w:firstLine="709"/>
        <w:jc w:val="both"/>
        <w:rPr>
          <w:color w:val="auto"/>
          <w:sz w:val="28"/>
          <w:szCs w:val="28"/>
        </w:rPr>
      </w:pPr>
      <w:r w:rsidRPr="00EF6DAE">
        <w:rPr>
          <w:color w:val="auto"/>
          <w:sz w:val="28"/>
          <w:szCs w:val="28"/>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3256E4" w:rsidRPr="00EF6DAE" w:rsidRDefault="00204590" w:rsidP="00891F0C">
      <w:pPr>
        <w:pStyle w:val="22"/>
        <w:numPr>
          <w:ilvl w:val="0"/>
          <w:numId w:val="6"/>
        </w:numPr>
        <w:shd w:val="clear" w:color="auto" w:fill="auto"/>
        <w:tabs>
          <w:tab w:val="left" w:pos="1932"/>
        </w:tabs>
        <w:spacing w:before="0" w:line="240" w:lineRule="auto"/>
        <w:ind w:left="284" w:right="240" w:firstLine="709"/>
        <w:jc w:val="both"/>
        <w:rPr>
          <w:color w:val="auto"/>
          <w:sz w:val="28"/>
          <w:szCs w:val="28"/>
        </w:rPr>
      </w:pPr>
      <w:r w:rsidRPr="00EF6DAE">
        <w:rPr>
          <w:color w:val="auto"/>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3256E4" w:rsidRPr="00EF6DAE" w:rsidRDefault="00204590" w:rsidP="00891F0C">
      <w:pPr>
        <w:pStyle w:val="22"/>
        <w:numPr>
          <w:ilvl w:val="0"/>
          <w:numId w:val="6"/>
        </w:numPr>
        <w:shd w:val="clear" w:color="auto" w:fill="auto"/>
        <w:tabs>
          <w:tab w:val="left" w:pos="1932"/>
        </w:tabs>
        <w:spacing w:before="0" w:line="240" w:lineRule="auto"/>
        <w:ind w:left="284" w:right="240" w:firstLine="709"/>
        <w:jc w:val="both"/>
        <w:rPr>
          <w:color w:val="auto"/>
          <w:sz w:val="28"/>
          <w:szCs w:val="28"/>
        </w:rPr>
      </w:pPr>
      <w:r w:rsidRPr="00EF6DAE">
        <w:rPr>
          <w:color w:val="auto"/>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3256E4" w:rsidRPr="00EF6DAE" w:rsidRDefault="00204590" w:rsidP="00891F0C">
      <w:pPr>
        <w:pStyle w:val="22"/>
        <w:numPr>
          <w:ilvl w:val="0"/>
          <w:numId w:val="6"/>
        </w:numPr>
        <w:shd w:val="clear" w:color="auto" w:fill="auto"/>
        <w:tabs>
          <w:tab w:val="left" w:pos="1932"/>
        </w:tabs>
        <w:spacing w:before="0" w:line="240" w:lineRule="auto"/>
        <w:ind w:left="284" w:right="240" w:firstLine="709"/>
        <w:jc w:val="both"/>
        <w:rPr>
          <w:color w:val="auto"/>
          <w:sz w:val="28"/>
          <w:szCs w:val="28"/>
        </w:rPr>
      </w:pPr>
      <w:r w:rsidRPr="00EF6DAE">
        <w:rPr>
          <w:color w:val="auto"/>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w:t>
      </w:r>
      <w:r w:rsidR="00AB157A" w:rsidRPr="00EF6DAE">
        <w:rPr>
          <w:color w:val="auto"/>
          <w:sz w:val="28"/>
          <w:szCs w:val="28"/>
        </w:rPr>
        <w:t>-</w:t>
      </w:r>
      <w:r w:rsidRPr="00EF6DAE">
        <w:rPr>
          <w:color w:val="auto"/>
          <w:sz w:val="28"/>
          <w:szCs w:val="28"/>
        </w:rPr>
        <w:softHyphen/>
        <w:t>синтетической деятельности, стимуляции познавательной активности;</w:t>
      </w:r>
    </w:p>
    <w:p w:rsidR="003256E4" w:rsidRPr="00EF6DAE" w:rsidRDefault="00204590" w:rsidP="00891F0C">
      <w:pPr>
        <w:pStyle w:val="22"/>
        <w:numPr>
          <w:ilvl w:val="0"/>
          <w:numId w:val="6"/>
        </w:numPr>
        <w:shd w:val="clear" w:color="auto" w:fill="auto"/>
        <w:tabs>
          <w:tab w:val="left" w:pos="1932"/>
        </w:tabs>
        <w:spacing w:before="0" w:line="240" w:lineRule="auto"/>
        <w:ind w:left="284" w:right="240" w:firstLine="709"/>
        <w:jc w:val="both"/>
        <w:rPr>
          <w:color w:val="auto"/>
          <w:sz w:val="28"/>
          <w:szCs w:val="28"/>
        </w:rPr>
      </w:pPr>
      <w:r w:rsidRPr="00EF6DAE">
        <w:rPr>
          <w:color w:val="auto"/>
          <w:sz w:val="28"/>
          <w:szCs w:val="28"/>
        </w:rPr>
        <w:t>целенаправленное преодоление недостатков и развитие высших психических функций и речи;</w:t>
      </w:r>
    </w:p>
    <w:p w:rsidR="003256E4" w:rsidRPr="00EF6DAE" w:rsidRDefault="00204590" w:rsidP="00891F0C">
      <w:pPr>
        <w:pStyle w:val="22"/>
        <w:numPr>
          <w:ilvl w:val="0"/>
          <w:numId w:val="6"/>
        </w:numPr>
        <w:shd w:val="clear" w:color="auto" w:fill="auto"/>
        <w:tabs>
          <w:tab w:val="left" w:pos="1932"/>
        </w:tabs>
        <w:spacing w:before="0" w:line="240" w:lineRule="auto"/>
        <w:ind w:left="284" w:firstLine="709"/>
        <w:jc w:val="both"/>
        <w:rPr>
          <w:color w:val="auto"/>
          <w:sz w:val="28"/>
          <w:szCs w:val="28"/>
        </w:rPr>
      </w:pPr>
      <w:r w:rsidRPr="00EF6DAE">
        <w:rPr>
          <w:color w:val="auto"/>
          <w:sz w:val="28"/>
          <w:szCs w:val="28"/>
        </w:rPr>
        <w:t>целенаправленная коррекция недостатков и трудностей в овладении различными</w:t>
      </w:r>
    </w:p>
    <w:p w:rsidR="003256E4" w:rsidRPr="00EF6DAE" w:rsidRDefault="00204590" w:rsidP="00372A98">
      <w:pPr>
        <w:pStyle w:val="22"/>
        <w:shd w:val="clear" w:color="auto" w:fill="auto"/>
        <w:tabs>
          <w:tab w:val="left" w:pos="2672"/>
        </w:tabs>
        <w:spacing w:before="0" w:line="240" w:lineRule="auto"/>
        <w:ind w:left="284" w:right="240" w:firstLine="709"/>
        <w:jc w:val="both"/>
        <w:rPr>
          <w:color w:val="auto"/>
          <w:sz w:val="28"/>
          <w:szCs w:val="28"/>
        </w:rPr>
      </w:pPr>
      <w:r w:rsidRPr="00EF6DAE">
        <w:rPr>
          <w:color w:val="auto"/>
          <w:sz w:val="28"/>
          <w:szCs w:val="28"/>
        </w:rPr>
        <w:t>видами деятельности (предметной, игровой, продуктивной) и формирование их структурных компонентов:</w:t>
      </w:r>
      <w:r w:rsidRPr="00EF6DAE">
        <w:rPr>
          <w:color w:val="auto"/>
          <w:sz w:val="28"/>
          <w:szCs w:val="28"/>
        </w:rPr>
        <w:tab/>
        <w:t>мотивационного, целевого, ориентировочного, операционального,</w:t>
      </w:r>
      <w:r w:rsidR="00372A98" w:rsidRPr="00EF6DAE">
        <w:rPr>
          <w:color w:val="auto"/>
          <w:sz w:val="28"/>
          <w:szCs w:val="28"/>
        </w:rPr>
        <w:t xml:space="preserve"> </w:t>
      </w:r>
      <w:r w:rsidRPr="00EF6DAE">
        <w:rPr>
          <w:color w:val="auto"/>
          <w:sz w:val="28"/>
          <w:szCs w:val="28"/>
        </w:rPr>
        <w:t>регуляционного, оценочного;</w:t>
      </w:r>
    </w:p>
    <w:p w:rsidR="003256E4" w:rsidRPr="00EF6DAE" w:rsidRDefault="00204590" w:rsidP="00891F0C">
      <w:pPr>
        <w:pStyle w:val="22"/>
        <w:numPr>
          <w:ilvl w:val="0"/>
          <w:numId w:val="6"/>
        </w:numPr>
        <w:shd w:val="clear" w:color="auto" w:fill="auto"/>
        <w:tabs>
          <w:tab w:val="left" w:pos="1932"/>
        </w:tabs>
        <w:spacing w:before="0" w:line="240" w:lineRule="auto"/>
        <w:ind w:left="284" w:right="240" w:firstLine="709"/>
        <w:jc w:val="both"/>
        <w:rPr>
          <w:color w:val="auto"/>
          <w:sz w:val="28"/>
          <w:szCs w:val="28"/>
        </w:rPr>
      </w:pPr>
      <w:r w:rsidRPr="00EF6DAE">
        <w:rPr>
          <w:color w:val="auto"/>
          <w:sz w:val="28"/>
          <w:szCs w:val="28"/>
        </w:rPr>
        <w:t>создание условий для достижения детьми целевых ориентиров ДО на завершающих его этапах;</w:t>
      </w:r>
    </w:p>
    <w:p w:rsidR="003256E4" w:rsidRPr="00EF6DAE" w:rsidRDefault="00204590" w:rsidP="00891F0C">
      <w:pPr>
        <w:pStyle w:val="22"/>
        <w:numPr>
          <w:ilvl w:val="0"/>
          <w:numId w:val="6"/>
        </w:numPr>
        <w:shd w:val="clear" w:color="auto" w:fill="auto"/>
        <w:tabs>
          <w:tab w:val="left" w:pos="1782"/>
        </w:tabs>
        <w:spacing w:before="0" w:line="240" w:lineRule="auto"/>
        <w:ind w:left="284" w:right="240" w:firstLine="709"/>
        <w:jc w:val="both"/>
        <w:rPr>
          <w:color w:val="auto"/>
          <w:sz w:val="28"/>
          <w:szCs w:val="28"/>
        </w:rPr>
      </w:pPr>
      <w:r w:rsidRPr="00EF6DAE">
        <w:rPr>
          <w:color w:val="auto"/>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r w:rsidR="00372A98" w:rsidRPr="00EF6DAE">
        <w:rPr>
          <w:color w:val="auto"/>
          <w:sz w:val="28"/>
          <w:szCs w:val="28"/>
        </w:rPr>
        <w:t xml:space="preserve">                                                            </w:t>
      </w:r>
      <w:r w:rsidR="00EF3EE1">
        <w:rPr>
          <w:color w:val="auto"/>
          <w:sz w:val="28"/>
          <w:szCs w:val="28"/>
        </w:rPr>
        <w:t xml:space="preserve">                              </w:t>
      </w:r>
    </w:p>
    <w:p w:rsidR="003256E4" w:rsidRPr="00EF6DAE" w:rsidRDefault="00204590" w:rsidP="00891F0C">
      <w:pPr>
        <w:pStyle w:val="22"/>
        <w:numPr>
          <w:ilvl w:val="0"/>
          <w:numId w:val="6"/>
        </w:numPr>
        <w:shd w:val="clear" w:color="auto" w:fill="auto"/>
        <w:tabs>
          <w:tab w:val="left" w:pos="1792"/>
        </w:tabs>
        <w:spacing w:before="0" w:line="240" w:lineRule="auto"/>
        <w:ind w:left="284" w:right="240" w:firstLine="709"/>
        <w:jc w:val="both"/>
        <w:rPr>
          <w:color w:val="auto"/>
          <w:sz w:val="28"/>
          <w:szCs w:val="28"/>
        </w:rPr>
      </w:pPr>
      <w:r w:rsidRPr="00EF6DAE">
        <w:rPr>
          <w:color w:val="auto"/>
          <w:sz w:val="28"/>
          <w:szCs w:val="28"/>
        </w:rPr>
        <w:t>осуществление индивидуально ориентированного психолого-медико- 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ППк (консилиума).</w:t>
      </w:r>
    </w:p>
    <w:p w:rsidR="00EF3EE1" w:rsidRDefault="00EF3EE1" w:rsidP="00A46CC1">
      <w:pPr>
        <w:pStyle w:val="52"/>
        <w:shd w:val="clear" w:color="auto" w:fill="auto"/>
        <w:spacing w:before="0" w:line="240" w:lineRule="auto"/>
        <w:ind w:left="284" w:right="560" w:firstLine="709"/>
        <w:jc w:val="both"/>
        <w:rPr>
          <w:color w:val="auto"/>
          <w:sz w:val="28"/>
          <w:szCs w:val="28"/>
        </w:rPr>
      </w:pPr>
    </w:p>
    <w:p w:rsidR="003256E4" w:rsidRPr="00EF6DAE" w:rsidRDefault="00204590" w:rsidP="00A46CC1">
      <w:pPr>
        <w:pStyle w:val="52"/>
        <w:shd w:val="clear" w:color="auto" w:fill="auto"/>
        <w:spacing w:before="0" w:line="240" w:lineRule="auto"/>
        <w:ind w:left="284" w:right="560" w:firstLine="709"/>
        <w:jc w:val="both"/>
        <w:rPr>
          <w:color w:val="auto"/>
          <w:sz w:val="28"/>
          <w:szCs w:val="28"/>
        </w:rPr>
      </w:pPr>
      <w:r w:rsidRPr="00EF6DAE">
        <w:rPr>
          <w:color w:val="auto"/>
          <w:sz w:val="28"/>
          <w:szCs w:val="28"/>
        </w:rPr>
        <w:lastRenderedPageBreak/>
        <w:t>Структурные компоненты образовательной деятельности</w:t>
      </w:r>
      <w:r w:rsidR="00AB157A" w:rsidRPr="00EF6DAE">
        <w:rPr>
          <w:color w:val="auto"/>
          <w:sz w:val="28"/>
          <w:szCs w:val="28"/>
        </w:rPr>
        <w:t xml:space="preserve"> </w:t>
      </w:r>
      <w:r w:rsidRPr="00EF6DAE">
        <w:rPr>
          <w:color w:val="auto"/>
          <w:sz w:val="28"/>
          <w:szCs w:val="28"/>
        </w:rPr>
        <w:t>по профессиональной коррекции нарушений развития детей с ЗПР</w:t>
      </w:r>
      <w:r w:rsidR="00AB157A" w:rsidRPr="00EF6DAE">
        <w:rPr>
          <w:color w:val="auto"/>
          <w:sz w:val="28"/>
          <w:szCs w:val="28"/>
        </w:rPr>
        <w:t xml:space="preserve"> </w:t>
      </w:r>
      <w:r w:rsidRPr="00EF6DAE">
        <w:rPr>
          <w:color w:val="auto"/>
          <w:sz w:val="28"/>
          <w:szCs w:val="28"/>
        </w:rPr>
        <w:t>и алгоритм ее разработки</w:t>
      </w:r>
    </w:p>
    <w:p w:rsidR="003256E4" w:rsidRPr="00EF6DAE" w:rsidRDefault="00204590" w:rsidP="00891F0C">
      <w:pPr>
        <w:pStyle w:val="22"/>
        <w:numPr>
          <w:ilvl w:val="0"/>
          <w:numId w:val="8"/>
        </w:numPr>
        <w:shd w:val="clear" w:color="auto" w:fill="auto"/>
        <w:tabs>
          <w:tab w:val="left" w:pos="1859"/>
        </w:tabs>
        <w:spacing w:before="0" w:line="240" w:lineRule="auto"/>
        <w:ind w:left="284" w:right="240" w:firstLine="709"/>
        <w:jc w:val="both"/>
        <w:rPr>
          <w:color w:val="auto"/>
          <w:sz w:val="28"/>
          <w:szCs w:val="28"/>
        </w:rPr>
      </w:pPr>
      <w:r w:rsidRPr="00EF6DAE">
        <w:rPr>
          <w:rStyle w:val="28"/>
          <w:color w:val="auto"/>
          <w:sz w:val="28"/>
          <w:szCs w:val="28"/>
        </w:rPr>
        <w:t xml:space="preserve">Диагностический модуль. </w:t>
      </w:r>
      <w:r w:rsidRPr="00EF6DAE">
        <w:rPr>
          <w:color w:val="auto"/>
          <w:sz w:val="28"/>
          <w:szCs w:val="28"/>
        </w:rPr>
        <w:t>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w:t>
      </w:r>
    </w:p>
    <w:p w:rsidR="003256E4" w:rsidRPr="00EF6DAE" w:rsidRDefault="00204590" w:rsidP="00891F0C">
      <w:pPr>
        <w:pStyle w:val="22"/>
        <w:numPr>
          <w:ilvl w:val="0"/>
          <w:numId w:val="8"/>
        </w:numPr>
        <w:shd w:val="clear" w:color="auto" w:fill="auto"/>
        <w:tabs>
          <w:tab w:val="left" w:pos="1859"/>
        </w:tabs>
        <w:spacing w:before="0" w:line="240" w:lineRule="auto"/>
        <w:ind w:left="284" w:firstLine="709"/>
        <w:jc w:val="both"/>
        <w:rPr>
          <w:color w:val="auto"/>
          <w:sz w:val="28"/>
          <w:szCs w:val="28"/>
        </w:rPr>
      </w:pPr>
      <w:r w:rsidRPr="00EF6DAE">
        <w:rPr>
          <w:rStyle w:val="28"/>
          <w:color w:val="auto"/>
          <w:sz w:val="28"/>
          <w:szCs w:val="28"/>
        </w:rPr>
        <w:t xml:space="preserve">Коррекционно-развивающий модуль </w:t>
      </w:r>
      <w:r w:rsidRPr="00EF6DAE">
        <w:rPr>
          <w:color w:val="auto"/>
          <w:sz w:val="28"/>
          <w:szCs w:val="28"/>
        </w:rPr>
        <w:t>включает следующие направления:</w:t>
      </w:r>
    </w:p>
    <w:p w:rsidR="003256E4" w:rsidRPr="00EF6DAE" w:rsidRDefault="00204590" w:rsidP="00891F0C">
      <w:pPr>
        <w:pStyle w:val="22"/>
        <w:numPr>
          <w:ilvl w:val="0"/>
          <w:numId w:val="5"/>
        </w:numPr>
        <w:shd w:val="clear" w:color="auto" w:fill="auto"/>
        <w:tabs>
          <w:tab w:val="left" w:pos="1768"/>
        </w:tabs>
        <w:spacing w:before="0" w:line="240" w:lineRule="auto"/>
        <w:ind w:left="284" w:firstLine="709"/>
        <w:jc w:val="both"/>
        <w:rPr>
          <w:color w:val="auto"/>
          <w:sz w:val="28"/>
          <w:szCs w:val="28"/>
        </w:rPr>
      </w:pPr>
      <w:r w:rsidRPr="00EF6DAE">
        <w:rPr>
          <w:color w:val="auto"/>
          <w:sz w:val="28"/>
          <w:szCs w:val="28"/>
        </w:rPr>
        <w:t>коррекция недостатков и развитие двигательных навыков и психомоторики;</w:t>
      </w:r>
    </w:p>
    <w:p w:rsidR="003256E4" w:rsidRPr="00EF6DAE" w:rsidRDefault="00204590" w:rsidP="00891F0C">
      <w:pPr>
        <w:pStyle w:val="22"/>
        <w:numPr>
          <w:ilvl w:val="0"/>
          <w:numId w:val="5"/>
        </w:numPr>
        <w:shd w:val="clear" w:color="auto" w:fill="auto"/>
        <w:tabs>
          <w:tab w:val="left" w:pos="1758"/>
        </w:tabs>
        <w:spacing w:before="0" w:line="240" w:lineRule="auto"/>
        <w:ind w:left="284" w:right="240" w:firstLine="709"/>
        <w:jc w:val="both"/>
        <w:rPr>
          <w:color w:val="auto"/>
          <w:sz w:val="28"/>
          <w:szCs w:val="28"/>
        </w:rPr>
      </w:pPr>
      <w:r w:rsidRPr="00EF6DAE">
        <w:rPr>
          <w:color w:val="auto"/>
          <w:sz w:val="28"/>
          <w:szCs w:val="28"/>
        </w:rPr>
        <w:t>предупреждение и преодоление недостатков в эмоционально-личностной, волевой и поведенческой сферах;</w:t>
      </w:r>
    </w:p>
    <w:p w:rsidR="003256E4" w:rsidRPr="00EF6DAE" w:rsidRDefault="00204590" w:rsidP="00891F0C">
      <w:pPr>
        <w:pStyle w:val="22"/>
        <w:numPr>
          <w:ilvl w:val="0"/>
          <w:numId w:val="5"/>
        </w:numPr>
        <w:shd w:val="clear" w:color="auto" w:fill="auto"/>
        <w:tabs>
          <w:tab w:val="left" w:pos="1768"/>
        </w:tabs>
        <w:spacing w:before="0" w:line="240" w:lineRule="auto"/>
        <w:ind w:left="284" w:firstLine="709"/>
        <w:jc w:val="both"/>
        <w:rPr>
          <w:color w:val="auto"/>
          <w:sz w:val="28"/>
          <w:szCs w:val="28"/>
        </w:rPr>
      </w:pPr>
      <w:r w:rsidRPr="00EF6DAE">
        <w:rPr>
          <w:color w:val="auto"/>
          <w:sz w:val="28"/>
          <w:szCs w:val="28"/>
        </w:rPr>
        <w:t>развитие коммуникативной деятельности;</w:t>
      </w:r>
    </w:p>
    <w:p w:rsidR="003256E4" w:rsidRPr="00EF6DAE" w:rsidRDefault="00204590" w:rsidP="00891F0C">
      <w:pPr>
        <w:pStyle w:val="22"/>
        <w:numPr>
          <w:ilvl w:val="0"/>
          <w:numId w:val="5"/>
        </w:numPr>
        <w:shd w:val="clear" w:color="auto" w:fill="auto"/>
        <w:tabs>
          <w:tab w:val="left" w:pos="1758"/>
        </w:tabs>
        <w:spacing w:before="0" w:line="240" w:lineRule="auto"/>
        <w:ind w:left="284" w:right="240" w:firstLine="709"/>
        <w:jc w:val="both"/>
        <w:rPr>
          <w:color w:val="auto"/>
          <w:sz w:val="28"/>
          <w:szCs w:val="28"/>
        </w:rPr>
      </w:pPr>
      <w:r w:rsidRPr="00EF6DAE">
        <w:rPr>
          <w:color w:val="auto"/>
          <w:sz w:val="28"/>
          <w:szCs w:val="28"/>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3256E4" w:rsidRPr="00EF6DAE" w:rsidRDefault="00204590" w:rsidP="00891F0C">
      <w:pPr>
        <w:pStyle w:val="22"/>
        <w:numPr>
          <w:ilvl w:val="0"/>
          <w:numId w:val="5"/>
        </w:numPr>
        <w:shd w:val="clear" w:color="auto" w:fill="auto"/>
        <w:tabs>
          <w:tab w:val="left" w:pos="1758"/>
        </w:tabs>
        <w:spacing w:before="0" w:line="240" w:lineRule="auto"/>
        <w:ind w:left="284" w:right="240" w:firstLine="709"/>
        <w:jc w:val="both"/>
        <w:rPr>
          <w:color w:val="auto"/>
          <w:sz w:val="28"/>
          <w:szCs w:val="28"/>
        </w:rPr>
      </w:pPr>
      <w:r w:rsidRPr="00EF6DAE">
        <w:rPr>
          <w:color w:val="auto"/>
          <w:sz w:val="28"/>
          <w:szCs w:val="28"/>
        </w:rPr>
        <w:t>коррекция недостатков и развитие сенсорных функций, всех видов восприятия и формирование эталонных представлений;</w:t>
      </w:r>
    </w:p>
    <w:p w:rsidR="003256E4" w:rsidRPr="00EF6DAE" w:rsidRDefault="00204590" w:rsidP="00891F0C">
      <w:pPr>
        <w:pStyle w:val="22"/>
        <w:numPr>
          <w:ilvl w:val="0"/>
          <w:numId w:val="5"/>
        </w:numPr>
        <w:shd w:val="clear" w:color="auto" w:fill="auto"/>
        <w:tabs>
          <w:tab w:val="left" w:pos="1768"/>
        </w:tabs>
        <w:spacing w:before="0" w:line="240" w:lineRule="auto"/>
        <w:ind w:left="284" w:firstLine="709"/>
        <w:jc w:val="both"/>
        <w:rPr>
          <w:color w:val="auto"/>
          <w:sz w:val="28"/>
          <w:szCs w:val="28"/>
        </w:rPr>
      </w:pPr>
      <w:r w:rsidRPr="00EF6DAE">
        <w:rPr>
          <w:color w:val="auto"/>
          <w:sz w:val="28"/>
          <w:szCs w:val="28"/>
        </w:rPr>
        <w:t>коррекция недостатков и развитие всех свойств внимания и произвольной регуляции;</w:t>
      </w:r>
    </w:p>
    <w:p w:rsidR="003256E4" w:rsidRPr="00EF6DAE" w:rsidRDefault="00204590" w:rsidP="00891F0C">
      <w:pPr>
        <w:pStyle w:val="22"/>
        <w:numPr>
          <w:ilvl w:val="0"/>
          <w:numId w:val="5"/>
        </w:numPr>
        <w:shd w:val="clear" w:color="auto" w:fill="auto"/>
        <w:tabs>
          <w:tab w:val="left" w:pos="1768"/>
        </w:tabs>
        <w:spacing w:before="0" w:line="240" w:lineRule="auto"/>
        <w:ind w:left="284" w:firstLine="709"/>
        <w:jc w:val="both"/>
        <w:rPr>
          <w:color w:val="auto"/>
          <w:sz w:val="28"/>
          <w:szCs w:val="28"/>
        </w:rPr>
      </w:pPr>
      <w:r w:rsidRPr="00EF6DAE">
        <w:rPr>
          <w:color w:val="auto"/>
          <w:sz w:val="28"/>
          <w:szCs w:val="28"/>
        </w:rPr>
        <w:t>коррекция недостатков и развитие зрительной и слухоречевой памяти;</w:t>
      </w:r>
    </w:p>
    <w:p w:rsidR="003256E4" w:rsidRPr="00EF6DAE" w:rsidRDefault="00204590" w:rsidP="00891F0C">
      <w:pPr>
        <w:pStyle w:val="22"/>
        <w:numPr>
          <w:ilvl w:val="0"/>
          <w:numId w:val="5"/>
        </w:numPr>
        <w:shd w:val="clear" w:color="auto" w:fill="auto"/>
        <w:tabs>
          <w:tab w:val="left" w:pos="1763"/>
        </w:tabs>
        <w:spacing w:before="0" w:line="240" w:lineRule="auto"/>
        <w:ind w:left="284" w:right="240" w:firstLine="709"/>
        <w:jc w:val="both"/>
        <w:rPr>
          <w:color w:val="auto"/>
          <w:sz w:val="28"/>
          <w:szCs w:val="28"/>
        </w:rPr>
      </w:pPr>
      <w:r w:rsidRPr="00EF6DAE">
        <w:rPr>
          <w:color w:val="auto"/>
          <w:sz w:val="28"/>
          <w:szCs w:val="28"/>
        </w:rPr>
        <w:t>коррекция недостатков и развитие мыслительной деятельности на уровне наглядно</w:t>
      </w:r>
      <w:r w:rsidRPr="00EF6DAE">
        <w:rPr>
          <w:color w:val="auto"/>
          <w:sz w:val="28"/>
          <w:szCs w:val="28"/>
        </w:rPr>
        <w:softHyphen/>
        <w:t>действенного, наглядно-образного и словесно-логического мышления;</w:t>
      </w:r>
    </w:p>
    <w:p w:rsidR="003256E4" w:rsidRPr="00EF6DAE" w:rsidRDefault="00204590" w:rsidP="00891F0C">
      <w:pPr>
        <w:pStyle w:val="22"/>
        <w:numPr>
          <w:ilvl w:val="0"/>
          <w:numId w:val="5"/>
        </w:numPr>
        <w:shd w:val="clear" w:color="auto" w:fill="auto"/>
        <w:tabs>
          <w:tab w:val="left" w:pos="1768"/>
        </w:tabs>
        <w:spacing w:before="0" w:line="240" w:lineRule="auto"/>
        <w:ind w:left="284" w:firstLine="709"/>
        <w:jc w:val="both"/>
        <w:rPr>
          <w:color w:val="auto"/>
          <w:sz w:val="28"/>
          <w:szCs w:val="28"/>
        </w:rPr>
      </w:pPr>
      <w:r w:rsidRPr="00EF6DAE">
        <w:rPr>
          <w:color w:val="auto"/>
          <w:sz w:val="28"/>
          <w:szCs w:val="28"/>
        </w:rPr>
        <w:t>формирование пространственных и временных представлений;</w:t>
      </w:r>
    </w:p>
    <w:p w:rsidR="003256E4" w:rsidRPr="00EF6DAE" w:rsidRDefault="00204590" w:rsidP="00891F0C">
      <w:pPr>
        <w:pStyle w:val="22"/>
        <w:numPr>
          <w:ilvl w:val="0"/>
          <w:numId w:val="5"/>
        </w:numPr>
        <w:shd w:val="clear" w:color="auto" w:fill="auto"/>
        <w:tabs>
          <w:tab w:val="left" w:pos="1768"/>
        </w:tabs>
        <w:spacing w:before="0" w:line="240" w:lineRule="auto"/>
        <w:ind w:left="284" w:firstLine="709"/>
        <w:jc w:val="both"/>
        <w:rPr>
          <w:color w:val="auto"/>
          <w:sz w:val="28"/>
          <w:szCs w:val="28"/>
        </w:rPr>
      </w:pPr>
      <w:r w:rsidRPr="00EF6DAE">
        <w:rPr>
          <w:color w:val="auto"/>
          <w:sz w:val="28"/>
          <w:szCs w:val="28"/>
        </w:rPr>
        <w:t>развитие предметной и игровой деятельности;</w:t>
      </w:r>
    </w:p>
    <w:p w:rsidR="003256E4" w:rsidRPr="00EF6DAE" w:rsidRDefault="00204590" w:rsidP="00891F0C">
      <w:pPr>
        <w:pStyle w:val="22"/>
        <w:numPr>
          <w:ilvl w:val="0"/>
          <w:numId w:val="5"/>
        </w:numPr>
        <w:shd w:val="clear" w:color="auto" w:fill="auto"/>
        <w:tabs>
          <w:tab w:val="left" w:pos="1768"/>
        </w:tabs>
        <w:spacing w:before="0" w:line="240" w:lineRule="auto"/>
        <w:ind w:left="284" w:firstLine="709"/>
        <w:jc w:val="both"/>
        <w:rPr>
          <w:color w:val="auto"/>
          <w:sz w:val="28"/>
          <w:szCs w:val="28"/>
        </w:rPr>
      </w:pPr>
      <w:r w:rsidRPr="00EF6DAE">
        <w:rPr>
          <w:color w:val="auto"/>
          <w:sz w:val="28"/>
          <w:szCs w:val="28"/>
        </w:rPr>
        <w:t>формирование предпосылок к учебной деятельности во всех структурных компонентах;</w:t>
      </w:r>
    </w:p>
    <w:p w:rsidR="003256E4" w:rsidRPr="00EF6DAE" w:rsidRDefault="00204590" w:rsidP="00891F0C">
      <w:pPr>
        <w:pStyle w:val="22"/>
        <w:numPr>
          <w:ilvl w:val="0"/>
          <w:numId w:val="5"/>
        </w:numPr>
        <w:shd w:val="clear" w:color="auto" w:fill="auto"/>
        <w:tabs>
          <w:tab w:val="left" w:pos="1768"/>
        </w:tabs>
        <w:spacing w:before="0" w:line="240" w:lineRule="auto"/>
        <w:ind w:left="284" w:firstLine="709"/>
        <w:jc w:val="both"/>
        <w:rPr>
          <w:color w:val="auto"/>
          <w:sz w:val="28"/>
          <w:szCs w:val="28"/>
        </w:rPr>
      </w:pPr>
      <w:r w:rsidRPr="00EF6DAE">
        <w:rPr>
          <w:color w:val="auto"/>
          <w:sz w:val="28"/>
          <w:szCs w:val="28"/>
        </w:rPr>
        <w:t>стимуляция познавательной и творческой активности.</w:t>
      </w:r>
    </w:p>
    <w:p w:rsidR="003256E4" w:rsidRPr="00EF6DAE" w:rsidRDefault="00204590" w:rsidP="00891F0C">
      <w:pPr>
        <w:pStyle w:val="22"/>
        <w:numPr>
          <w:ilvl w:val="0"/>
          <w:numId w:val="8"/>
        </w:numPr>
        <w:shd w:val="clear" w:color="auto" w:fill="auto"/>
        <w:tabs>
          <w:tab w:val="left" w:pos="1854"/>
        </w:tabs>
        <w:spacing w:before="0" w:line="240" w:lineRule="auto"/>
        <w:ind w:left="284" w:right="240" w:firstLine="709"/>
        <w:jc w:val="both"/>
        <w:rPr>
          <w:color w:val="auto"/>
          <w:sz w:val="28"/>
          <w:szCs w:val="28"/>
        </w:rPr>
      </w:pPr>
      <w:r w:rsidRPr="00EF6DAE">
        <w:rPr>
          <w:rStyle w:val="28"/>
          <w:color w:val="auto"/>
          <w:sz w:val="28"/>
          <w:szCs w:val="28"/>
        </w:rPr>
        <w:t xml:space="preserve">Социально-педагогический модуль </w:t>
      </w:r>
      <w:r w:rsidRPr="00EF6DAE">
        <w:rPr>
          <w:color w:val="auto"/>
          <w:sz w:val="28"/>
          <w:szCs w:val="28"/>
        </w:rPr>
        <w:t>ориентирован на работу с родителями и разработку вопросов преемственности в работе педагогов детского сада и школы.</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rStyle w:val="28"/>
          <w:color w:val="auto"/>
          <w:sz w:val="28"/>
          <w:szCs w:val="28"/>
        </w:rPr>
        <w:t xml:space="preserve">4. Консультативно-просветительский модуль </w:t>
      </w:r>
      <w:r w:rsidRPr="00EF6DAE">
        <w:rPr>
          <w:color w:val="auto"/>
          <w:sz w:val="28"/>
          <w:szCs w:val="28"/>
        </w:rPr>
        <w:t>предполагает расширение сферы профессиональной компетентности педагогов, повышение их квалификации в целях реализации АООП по работе с детьми с ЗПР.</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w:t>
      </w:r>
      <w:r w:rsidRPr="00EF6DAE">
        <w:rPr>
          <w:color w:val="auto"/>
          <w:sz w:val="28"/>
          <w:szCs w:val="28"/>
        </w:rPr>
        <w:lastRenderedPageBreak/>
        <w:t>сотрудничеству, т. к. только в процессе совместной деятельности детского сада и семьи удается максимально помочь ребенку.</w:t>
      </w:r>
    </w:p>
    <w:p w:rsidR="00EF3EE1"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Предлагаемый далее </w:t>
      </w:r>
      <w:r w:rsidRPr="00EF6DAE">
        <w:rPr>
          <w:rStyle w:val="29"/>
          <w:color w:val="auto"/>
          <w:sz w:val="28"/>
          <w:szCs w:val="28"/>
        </w:rPr>
        <w:t>алгоритм</w:t>
      </w:r>
      <w:r w:rsidRPr="00EF6DAE">
        <w:rPr>
          <w:color w:val="auto"/>
          <w:sz w:val="28"/>
          <w:szCs w:val="28"/>
        </w:rPr>
        <w:t xml:space="preserve"> позволяет определить содержание коррекционно</w:t>
      </w:r>
      <w:r w:rsidR="005C4834">
        <w:rPr>
          <w:color w:val="auto"/>
          <w:sz w:val="28"/>
          <w:szCs w:val="28"/>
        </w:rPr>
        <w:t>-</w:t>
      </w:r>
      <w:r w:rsidRPr="00EF6DAE">
        <w:rPr>
          <w:color w:val="auto"/>
          <w:sz w:val="28"/>
          <w:szCs w:val="28"/>
        </w:rPr>
        <w:softHyphen/>
        <w:t xml:space="preserve">развивающей работы с учетом индивидуально-типологических особенностей детей с задержкой психического развития. </w:t>
      </w:r>
    </w:p>
    <w:p w:rsidR="00EF3EE1" w:rsidRDefault="00EF3EE1" w:rsidP="00A46CC1">
      <w:pPr>
        <w:pStyle w:val="22"/>
        <w:shd w:val="clear" w:color="auto" w:fill="auto"/>
        <w:spacing w:before="0" w:line="240" w:lineRule="auto"/>
        <w:ind w:left="284" w:right="260" w:firstLine="709"/>
        <w:jc w:val="both"/>
        <w:rPr>
          <w:color w:val="auto"/>
          <w:sz w:val="28"/>
          <w:szCs w:val="28"/>
        </w:rPr>
      </w:pP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Процесс коррекционной работы условно можно разделить </w:t>
      </w:r>
      <w:r w:rsidRPr="00EF6DAE">
        <w:rPr>
          <w:rStyle w:val="29"/>
          <w:color w:val="auto"/>
          <w:sz w:val="28"/>
          <w:szCs w:val="28"/>
        </w:rPr>
        <w:t>на три этапа.</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rStyle w:val="29"/>
          <w:color w:val="auto"/>
          <w:sz w:val="28"/>
          <w:szCs w:val="28"/>
        </w:rPr>
        <w:t>На I этапе коррекционной работы основной целью является развитие функционального базиса для развития высших психических функций:</w:t>
      </w:r>
      <w:r w:rsidRPr="00EF6DAE">
        <w:rPr>
          <w:color w:val="auto"/>
          <w:sz w:val="28"/>
          <w:szCs w:val="28"/>
        </w:rPr>
        <w:t xml:space="preserve">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r w:rsidR="00372A98" w:rsidRPr="00EF6DAE">
        <w:rPr>
          <w:color w:val="auto"/>
          <w:sz w:val="28"/>
          <w:szCs w:val="28"/>
        </w:rPr>
        <w:t xml:space="preserve">                                                          </w:t>
      </w:r>
      <w:r w:rsidR="00EF3EE1">
        <w:rPr>
          <w:color w:val="auto"/>
          <w:sz w:val="28"/>
          <w:szCs w:val="28"/>
        </w:rPr>
        <w:t xml:space="preserve">                              </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1-ого этапа. 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Формирование </w:t>
      </w:r>
      <w:r w:rsidRPr="00EF6DAE">
        <w:rPr>
          <w:rStyle w:val="29"/>
          <w:color w:val="auto"/>
          <w:sz w:val="28"/>
          <w:szCs w:val="28"/>
        </w:rPr>
        <w:t>психологического базиса</w:t>
      </w:r>
      <w:r w:rsidRPr="00EF6DAE">
        <w:rPr>
          <w:color w:val="auto"/>
          <w:sz w:val="28"/>
          <w:szCs w:val="28"/>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3256E4" w:rsidRPr="00EF6DAE" w:rsidRDefault="00204590" w:rsidP="00A46CC1">
      <w:pPr>
        <w:pStyle w:val="52"/>
        <w:shd w:val="clear" w:color="auto" w:fill="auto"/>
        <w:spacing w:before="0" w:line="240" w:lineRule="auto"/>
        <w:ind w:left="284" w:right="240" w:firstLine="709"/>
        <w:jc w:val="both"/>
        <w:rPr>
          <w:color w:val="auto"/>
          <w:sz w:val="28"/>
          <w:szCs w:val="28"/>
        </w:rPr>
      </w:pPr>
      <w:r w:rsidRPr="00EF6DAE">
        <w:rPr>
          <w:color w:val="auto"/>
          <w:sz w:val="28"/>
          <w:szCs w:val="28"/>
        </w:rPr>
        <w:t xml:space="preserve">На II этапе планируется целенаправленное формирование и развитие высших психических функций. </w:t>
      </w:r>
      <w:r w:rsidRPr="00EF6DAE">
        <w:rPr>
          <w:rStyle w:val="54"/>
          <w:i/>
          <w:iCs/>
          <w:color w:val="auto"/>
          <w:sz w:val="28"/>
          <w:szCs w:val="28"/>
        </w:rPr>
        <w:t>Необходимыми компонентами являются:</w:t>
      </w:r>
    </w:p>
    <w:p w:rsidR="003256E4" w:rsidRPr="00EF6DAE" w:rsidRDefault="00204590" w:rsidP="00891F0C">
      <w:pPr>
        <w:pStyle w:val="22"/>
        <w:numPr>
          <w:ilvl w:val="0"/>
          <w:numId w:val="5"/>
        </w:numPr>
        <w:shd w:val="clear" w:color="auto" w:fill="auto"/>
        <w:tabs>
          <w:tab w:val="left" w:pos="1722"/>
        </w:tabs>
        <w:spacing w:before="0" w:line="240" w:lineRule="auto"/>
        <w:ind w:left="284" w:right="240" w:firstLine="709"/>
        <w:jc w:val="both"/>
        <w:rPr>
          <w:color w:val="auto"/>
          <w:sz w:val="28"/>
          <w:szCs w:val="28"/>
        </w:rPr>
      </w:pPr>
      <w:r w:rsidRPr="00EF6DAE">
        <w:rPr>
          <w:rStyle w:val="27"/>
          <w:color w:val="auto"/>
          <w:sz w:val="28"/>
          <w:szCs w:val="28"/>
        </w:rPr>
        <w:t xml:space="preserve">развитие коммуникативной деятельности, создание условий для </w:t>
      </w:r>
      <w:r w:rsidRPr="00EF6DAE">
        <w:rPr>
          <w:rStyle w:val="27"/>
          <w:color w:val="auto"/>
          <w:sz w:val="28"/>
          <w:szCs w:val="28"/>
        </w:rPr>
        <w:lastRenderedPageBreak/>
        <w:t>ситуативно-делового, внеситуативно-познавательного общения.</w:t>
      </w:r>
      <w:r w:rsidRPr="00EF6DAE">
        <w:rPr>
          <w:color w:val="auto"/>
          <w:sz w:val="28"/>
          <w:szCs w:val="28"/>
        </w:rPr>
        <w:t xml:space="preserve">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3256E4" w:rsidRPr="00EF6DAE" w:rsidRDefault="00204590" w:rsidP="00891F0C">
      <w:pPr>
        <w:pStyle w:val="42"/>
        <w:numPr>
          <w:ilvl w:val="0"/>
          <w:numId w:val="5"/>
        </w:numPr>
        <w:shd w:val="clear" w:color="auto" w:fill="auto"/>
        <w:tabs>
          <w:tab w:val="left" w:pos="1712"/>
        </w:tabs>
        <w:spacing w:line="240" w:lineRule="auto"/>
        <w:ind w:left="284" w:firstLine="709"/>
        <w:rPr>
          <w:color w:val="auto"/>
          <w:sz w:val="28"/>
          <w:szCs w:val="28"/>
        </w:rPr>
      </w:pPr>
      <w:r w:rsidRPr="00EF6DAE">
        <w:rPr>
          <w:color w:val="auto"/>
          <w:sz w:val="28"/>
          <w:szCs w:val="28"/>
        </w:rPr>
        <w:t>сенсорное воспитание и формирование эталонных представлений;</w:t>
      </w:r>
    </w:p>
    <w:p w:rsidR="003256E4" w:rsidRPr="00EF6DAE" w:rsidRDefault="00204590" w:rsidP="00891F0C">
      <w:pPr>
        <w:pStyle w:val="42"/>
        <w:numPr>
          <w:ilvl w:val="0"/>
          <w:numId w:val="5"/>
        </w:numPr>
        <w:shd w:val="clear" w:color="auto" w:fill="auto"/>
        <w:tabs>
          <w:tab w:val="left" w:pos="1712"/>
        </w:tabs>
        <w:spacing w:line="240" w:lineRule="auto"/>
        <w:ind w:left="284" w:firstLine="709"/>
        <w:rPr>
          <w:color w:val="auto"/>
          <w:sz w:val="28"/>
          <w:szCs w:val="28"/>
        </w:rPr>
      </w:pPr>
      <w:r w:rsidRPr="00EF6DAE">
        <w:rPr>
          <w:color w:val="auto"/>
          <w:sz w:val="28"/>
          <w:szCs w:val="28"/>
        </w:rPr>
        <w:t>развитие зрительной и слухоречевой памяти;</w:t>
      </w:r>
    </w:p>
    <w:p w:rsidR="003256E4" w:rsidRPr="00EF6DAE" w:rsidRDefault="00204590" w:rsidP="00891F0C">
      <w:pPr>
        <w:pStyle w:val="42"/>
        <w:numPr>
          <w:ilvl w:val="0"/>
          <w:numId w:val="5"/>
        </w:numPr>
        <w:shd w:val="clear" w:color="auto" w:fill="auto"/>
        <w:tabs>
          <w:tab w:val="left" w:pos="1712"/>
        </w:tabs>
        <w:spacing w:line="240" w:lineRule="auto"/>
        <w:ind w:left="284" w:firstLine="709"/>
        <w:rPr>
          <w:color w:val="auto"/>
          <w:sz w:val="28"/>
          <w:szCs w:val="28"/>
        </w:rPr>
      </w:pPr>
      <w:r w:rsidRPr="00EF6DAE">
        <w:rPr>
          <w:color w:val="auto"/>
          <w:sz w:val="28"/>
          <w:szCs w:val="28"/>
        </w:rPr>
        <w:t>развитие всех свойств внимания и произвольной регуля</w:t>
      </w:r>
      <w:r w:rsidR="00AB157A" w:rsidRPr="00EF6DAE">
        <w:rPr>
          <w:color w:val="auto"/>
          <w:sz w:val="28"/>
          <w:szCs w:val="28"/>
        </w:rPr>
        <w:t>ци</w:t>
      </w:r>
      <w:r w:rsidRPr="00EF6DAE">
        <w:rPr>
          <w:color w:val="auto"/>
          <w:sz w:val="28"/>
          <w:szCs w:val="28"/>
        </w:rPr>
        <w:t>и деятельности;</w:t>
      </w:r>
    </w:p>
    <w:p w:rsidR="003256E4" w:rsidRPr="00EF6DAE" w:rsidRDefault="00204590" w:rsidP="00891F0C">
      <w:pPr>
        <w:pStyle w:val="22"/>
        <w:numPr>
          <w:ilvl w:val="0"/>
          <w:numId w:val="5"/>
        </w:numPr>
        <w:shd w:val="clear" w:color="auto" w:fill="auto"/>
        <w:tabs>
          <w:tab w:val="left" w:pos="1718"/>
        </w:tabs>
        <w:spacing w:before="0" w:line="240" w:lineRule="auto"/>
        <w:ind w:left="284" w:right="240" w:firstLine="709"/>
        <w:jc w:val="both"/>
        <w:rPr>
          <w:color w:val="auto"/>
          <w:sz w:val="28"/>
          <w:szCs w:val="28"/>
        </w:rPr>
      </w:pPr>
      <w:r w:rsidRPr="00EF6DAE">
        <w:rPr>
          <w:rStyle w:val="27"/>
          <w:color w:val="auto"/>
          <w:sz w:val="28"/>
          <w:szCs w:val="28"/>
        </w:rPr>
        <w:t>развитие мыслительной деятельности во взаимосвязи с развитием речи</w:t>
      </w:r>
      <w:r w:rsidRPr="00EF6DAE">
        <w:rPr>
          <w:color w:val="auto"/>
          <w:sz w:val="28"/>
          <w:szCs w:val="28"/>
        </w:rPr>
        <w:t>: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3256E4" w:rsidRPr="00EF6DAE" w:rsidRDefault="00204590" w:rsidP="00891F0C">
      <w:pPr>
        <w:pStyle w:val="42"/>
        <w:numPr>
          <w:ilvl w:val="0"/>
          <w:numId w:val="5"/>
        </w:numPr>
        <w:shd w:val="clear" w:color="auto" w:fill="auto"/>
        <w:tabs>
          <w:tab w:val="left" w:pos="1712"/>
        </w:tabs>
        <w:spacing w:line="240" w:lineRule="auto"/>
        <w:ind w:left="284" w:firstLine="709"/>
        <w:rPr>
          <w:color w:val="auto"/>
          <w:sz w:val="28"/>
          <w:szCs w:val="28"/>
        </w:rPr>
      </w:pPr>
      <w:r w:rsidRPr="00EF6DAE">
        <w:rPr>
          <w:color w:val="auto"/>
          <w:sz w:val="28"/>
          <w:szCs w:val="28"/>
        </w:rPr>
        <w:t>развитие всех сторон речи: ее фу</w:t>
      </w:r>
      <w:r w:rsidR="00AB157A" w:rsidRPr="00EF6DAE">
        <w:rPr>
          <w:color w:val="auto"/>
          <w:sz w:val="28"/>
          <w:szCs w:val="28"/>
        </w:rPr>
        <w:t>н</w:t>
      </w:r>
      <w:r w:rsidRPr="00EF6DAE">
        <w:rPr>
          <w:color w:val="auto"/>
          <w:sz w:val="28"/>
          <w:szCs w:val="28"/>
        </w:rPr>
        <w:t>к</w:t>
      </w:r>
      <w:r w:rsidR="00AB157A" w:rsidRPr="00EF6DAE">
        <w:rPr>
          <w:color w:val="auto"/>
          <w:sz w:val="28"/>
          <w:szCs w:val="28"/>
        </w:rPr>
        <w:t>ци</w:t>
      </w:r>
      <w:r w:rsidRPr="00EF6DAE">
        <w:rPr>
          <w:color w:val="auto"/>
          <w:sz w:val="28"/>
          <w:szCs w:val="28"/>
        </w:rPr>
        <w:t>й и формирование языковых средств:</w:t>
      </w:r>
    </w:p>
    <w:p w:rsidR="003256E4" w:rsidRPr="00EF6DAE" w:rsidRDefault="00204590" w:rsidP="00A46CC1">
      <w:pPr>
        <w:pStyle w:val="42"/>
        <w:shd w:val="clear" w:color="auto" w:fill="auto"/>
        <w:spacing w:line="240" w:lineRule="auto"/>
        <w:ind w:left="284" w:firstLine="709"/>
        <w:rPr>
          <w:color w:val="auto"/>
          <w:sz w:val="28"/>
          <w:szCs w:val="28"/>
        </w:rPr>
      </w:pPr>
      <w:r w:rsidRPr="00EF6DAE">
        <w:rPr>
          <w:color w:val="auto"/>
          <w:sz w:val="28"/>
          <w:szCs w:val="28"/>
        </w:rPr>
        <w:t>-усвоение лексико-грамматических категорий,</w:t>
      </w:r>
      <w:r w:rsidRPr="00EF6DAE">
        <w:rPr>
          <w:rStyle w:val="43"/>
          <w:color w:val="auto"/>
          <w:sz w:val="28"/>
          <w:szCs w:val="28"/>
        </w:rPr>
        <w:t xml:space="preserve"> развитие понимания сложных</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3256E4" w:rsidRPr="00EF6DAE" w:rsidRDefault="00204590" w:rsidP="00891F0C">
      <w:pPr>
        <w:pStyle w:val="42"/>
        <w:numPr>
          <w:ilvl w:val="0"/>
          <w:numId w:val="5"/>
        </w:numPr>
        <w:shd w:val="clear" w:color="auto" w:fill="auto"/>
        <w:tabs>
          <w:tab w:val="left" w:pos="1712"/>
        </w:tabs>
        <w:spacing w:line="240" w:lineRule="auto"/>
        <w:ind w:left="284" w:firstLine="709"/>
        <w:rPr>
          <w:color w:val="auto"/>
          <w:sz w:val="28"/>
          <w:szCs w:val="28"/>
        </w:rPr>
      </w:pPr>
      <w:r w:rsidRPr="00EF6DAE">
        <w:rPr>
          <w:color w:val="auto"/>
          <w:sz w:val="28"/>
          <w:szCs w:val="28"/>
        </w:rPr>
        <w:t>целенаправленное формирование предметной и игровой деятельностей.</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Развитие умственных способностей дошкольника происходит через </w:t>
      </w:r>
      <w:r w:rsidRPr="00EF6DAE">
        <w:rPr>
          <w:rStyle w:val="27"/>
          <w:color w:val="auto"/>
          <w:sz w:val="28"/>
          <w:szCs w:val="28"/>
        </w:rPr>
        <w:t>овладение действиями замещения и наглядного моделирования</w:t>
      </w:r>
      <w:r w:rsidRPr="00EF6DAE">
        <w:rPr>
          <w:color w:val="auto"/>
          <w:sz w:val="28"/>
          <w:szCs w:val="28"/>
        </w:rPr>
        <w:t xml:space="preserve"> в различных видах деятельности, поэтому это направление имеет особую важность.</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 xml:space="preserve">В процессе работы не следует забывать </w:t>
      </w:r>
      <w:r w:rsidRPr="00EF6DAE">
        <w:rPr>
          <w:rStyle w:val="27"/>
          <w:color w:val="auto"/>
          <w:sz w:val="28"/>
          <w:szCs w:val="28"/>
        </w:rPr>
        <w:t>о развитии творческих способностей.</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EF6DAE">
        <w:rPr>
          <w:rStyle w:val="27"/>
          <w:color w:val="auto"/>
          <w:sz w:val="28"/>
          <w:szCs w:val="28"/>
        </w:rPr>
        <w:t>предметно-практической и игровой деятельности.</w:t>
      </w:r>
    </w:p>
    <w:p w:rsidR="003256E4" w:rsidRPr="00EF6DAE" w:rsidRDefault="00204590" w:rsidP="00A46CC1">
      <w:pPr>
        <w:pStyle w:val="42"/>
        <w:shd w:val="clear" w:color="auto" w:fill="auto"/>
        <w:spacing w:line="240" w:lineRule="auto"/>
        <w:ind w:left="284" w:right="260" w:firstLine="709"/>
        <w:rPr>
          <w:color w:val="auto"/>
          <w:sz w:val="28"/>
          <w:szCs w:val="28"/>
        </w:rPr>
      </w:pPr>
      <w:r w:rsidRPr="00EF6DAE">
        <w:rPr>
          <w:rStyle w:val="43"/>
          <w:color w:val="auto"/>
          <w:sz w:val="28"/>
          <w:szCs w:val="28"/>
        </w:rPr>
        <w:t xml:space="preserve">Общая задача всех участников коррекционно-педагогического процесса - </w:t>
      </w:r>
      <w:r w:rsidRPr="00EF6DAE">
        <w:rPr>
          <w:color w:val="auto"/>
          <w:sz w:val="28"/>
          <w:szCs w:val="28"/>
        </w:rPr>
        <w:t>формирование ведущих видов деятельности ребенка, их мотивационных, ориентировочно-операционных и регуляционных компонентов.</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Развитие саморегуляции.</w:t>
      </w:r>
      <w:r w:rsidRPr="00EF6DAE">
        <w:rPr>
          <w:color w:val="auto"/>
          <w:sz w:val="28"/>
          <w:szCs w:val="28"/>
        </w:rPr>
        <w:t xml:space="preserve">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r w:rsidR="00372A98" w:rsidRPr="00EF6DAE">
        <w:rPr>
          <w:color w:val="auto"/>
          <w:sz w:val="28"/>
          <w:szCs w:val="28"/>
        </w:rPr>
        <w:t xml:space="preserve">          </w:t>
      </w:r>
      <w:r w:rsidR="005C4834">
        <w:rPr>
          <w:color w:val="auto"/>
          <w:sz w:val="28"/>
          <w:szCs w:val="28"/>
        </w:rPr>
        <w:t xml:space="preserve">                              </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 xml:space="preserve">Важным направлением является развитие эмоционально-личностной сферы, </w:t>
      </w:r>
      <w:r w:rsidRPr="00EF6DAE">
        <w:rPr>
          <w:color w:val="auto"/>
          <w:sz w:val="28"/>
          <w:szCs w:val="28"/>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rStyle w:val="29"/>
          <w:color w:val="auto"/>
          <w:sz w:val="28"/>
          <w:szCs w:val="28"/>
        </w:rPr>
        <w:t>III этап -</w:t>
      </w:r>
      <w:r w:rsidRPr="00EF6DAE">
        <w:rPr>
          <w:color w:val="auto"/>
          <w:sz w:val="28"/>
          <w:szCs w:val="28"/>
        </w:rPr>
        <w:t xml:space="preserve"> вся работа строится с ориентацией на </w:t>
      </w:r>
      <w:r w:rsidRPr="00EF6DAE">
        <w:rPr>
          <w:rStyle w:val="27"/>
          <w:color w:val="auto"/>
          <w:sz w:val="28"/>
          <w:szCs w:val="28"/>
        </w:rPr>
        <w:t>развитие возможностей</w:t>
      </w:r>
      <w:r w:rsidRPr="00EF6DAE">
        <w:rPr>
          <w:color w:val="auto"/>
          <w:sz w:val="28"/>
          <w:szCs w:val="28"/>
        </w:rPr>
        <w:t xml:space="preserve"> </w:t>
      </w:r>
      <w:r w:rsidRPr="00EF6DAE">
        <w:rPr>
          <w:color w:val="auto"/>
          <w:sz w:val="28"/>
          <w:szCs w:val="28"/>
        </w:rPr>
        <w:lastRenderedPageBreak/>
        <w:t xml:space="preserve">ребенка к достижению целевых ориентиров ДО и формирование школьно значимых навыков, основных компонентов психологической </w:t>
      </w:r>
      <w:r w:rsidRPr="00EF6DAE">
        <w:rPr>
          <w:rStyle w:val="27"/>
          <w:color w:val="auto"/>
          <w:sz w:val="28"/>
          <w:szCs w:val="28"/>
        </w:rPr>
        <w:t>готовности к школьному обучению.</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Одной из важнейших задач на этапе подготовки к школе является обучение звуко</w:t>
      </w:r>
      <w:r w:rsidRPr="00EF6DAE">
        <w:rPr>
          <w:color w:val="auto"/>
          <w:sz w:val="28"/>
          <w:szCs w:val="28"/>
        </w:rPr>
        <w:softHyphen/>
        <w:t xml:space="preserve">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w:t>
      </w:r>
      <w:r w:rsidRPr="00EF6DAE">
        <w:rPr>
          <w:rStyle w:val="27"/>
          <w:color w:val="auto"/>
          <w:sz w:val="28"/>
          <w:szCs w:val="28"/>
        </w:rPr>
        <w:t>создание условий для ситуативно-делового, внеситуативно-познавательного и внеситуативно-личностного общения.</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rStyle w:val="27"/>
          <w:color w:val="auto"/>
          <w:sz w:val="28"/>
          <w:szCs w:val="28"/>
        </w:rPr>
        <w:t>Психологическая коррекция</w:t>
      </w:r>
      <w:r w:rsidRPr="00EF6DAE">
        <w:rPr>
          <w:color w:val="auto"/>
          <w:sz w:val="28"/>
          <w:szCs w:val="28"/>
        </w:rPr>
        <w:t xml:space="preserve"> предусматривает развитие образа </w:t>
      </w:r>
      <w:r w:rsidRPr="00EF6DAE">
        <w:rPr>
          <w:rStyle w:val="29"/>
          <w:color w:val="auto"/>
          <w:sz w:val="28"/>
          <w:szCs w:val="28"/>
        </w:rPr>
        <w:t>Я,</w:t>
      </w:r>
      <w:r w:rsidRPr="00EF6DAE">
        <w:rPr>
          <w:color w:val="auto"/>
          <w:sz w:val="28"/>
          <w:szCs w:val="28"/>
        </w:rPr>
        <w:t xml:space="preserve"> предупреждение и преодоление недостатков в эмоционально-личностной, волевой и поведенческой сферах.</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3256E4" w:rsidRDefault="00204590" w:rsidP="00A46CC1">
      <w:pPr>
        <w:pStyle w:val="42"/>
        <w:shd w:val="clear" w:color="auto" w:fill="auto"/>
        <w:spacing w:line="240" w:lineRule="auto"/>
        <w:ind w:left="284" w:right="240" w:firstLine="709"/>
        <w:rPr>
          <w:color w:val="auto"/>
          <w:sz w:val="28"/>
          <w:szCs w:val="28"/>
        </w:rPr>
      </w:pPr>
      <w:r w:rsidRPr="00EF6DAE">
        <w:rPr>
          <w:color w:val="auto"/>
          <w:sz w:val="28"/>
          <w:szCs w:val="28"/>
        </w:rPr>
        <w:t>Такой подход соответствует обеспечению преемственности дошкольного и начального об</w:t>
      </w:r>
      <w:r w:rsidR="00AB157A" w:rsidRPr="00EF6DAE">
        <w:rPr>
          <w:color w:val="auto"/>
          <w:sz w:val="28"/>
          <w:szCs w:val="28"/>
        </w:rPr>
        <w:t>щ</w:t>
      </w:r>
      <w:r w:rsidRPr="00EF6DAE">
        <w:rPr>
          <w:color w:val="auto"/>
          <w:sz w:val="28"/>
          <w:szCs w:val="28"/>
        </w:rPr>
        <w:t>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w:t>
      </w:r>
      <w:r w:rsidR="00AB157A" w:rsidRPr="00EF6DAE">
        <w:rPr>
          <w:color w:val="auto"/>
          <w:sz w:val="28"/>
          <w:szCs w:val="28"/>
        </w:rPr>
        <w:t>щ</w:t>
      </w:r>
      <w:r w:rsidRPr="00EF6DAE">
        <w:rPr>
          <w:color w:val="auto"/>
          <w:sz w:val="28"/>
          <w:szCs w:val="28"/>
        </w:rPr>
        <w:t>его образования.</w:t>
      </w:r>
    </w:p>
    <w:p w:rsidR="006B3F1D" w:rsidRPr="00EF6DAE" w:rsidRDefault="006B3F1D" w:rsidP="00A46CC1">
      <w:pPr>
        <w:pStyle w:val="42"/>
        <w:shd w:val="clear" w:color="auto" w:fill="auto"/>
        <w:spacing w:line="240" w:lineRule="auto"/>
        <w:ind w:left="284" w:right="240" w:firstLine="709"/>
        <w:rPr>
          <w:color w:val="auto"/>
          <w:sz w:val="28"/>
          <w:szCs w:val="28"/>
        </w:rPr>
      </w:pPr>
    </w:p>
    <w:p w:rsidR="003256E4" w:rsidRDefault="00204590" w:rsidP="00A46CC1">
      <w:pPr>
        <w:pStyle w:val="22"/>
        <w:shd w:val="clear" w:color="auto" w:fill="auto"/>
        <w:spacing w:before="0" w:line="240" w:lineRule="auto"/>
        <w:ind w:left="284" w:right="240" w:firstLine="709"/>
        <w:jc w:val="both"/>
        <w:rPr>
          <w:b/>
          <w:color w:val="auto"/>
          <w:sz w:val="28"/>
          <w:szCs w:val="28"/>
        </w:rPr>
      </w:pPr>
      <w:r w:rsidRPr="006B3F1D">
        <w:rPr>
          <w:b/>
          <w:color w:val="auto"/>
          <w:sz w:val="28"/>
          <w:szCs w:val="28"/>
        </w:rPr>
        <w:t>Содержание раздела Программы, раскрывающего организацию и содержание коррекционной работы, определяется образователь</w:t>
      </w:r>
      <w:r w:rsidR="006B3F1D" w:rsidRPr="006B3F1D">
        <w:rPr>
          <w:b/>
          <w:color w:val="auto"/>
          <w:sz w:val="28"/>
          <w:szCs w:val="28"/>
        </w:rPr>
        <w:t>ной организацией самостоятельно,</w:t>
      </w:r>
      <w:r w:rsidR="006B3F1D" w:rsidRPr="006B3F1D">
        <w:rPr>
          <w:b/>
          <w:color w:val="FF0000"/>
          <w:sz w:val="28"/>
          <w:szCs w:val="28"/>
        </w:rPr>
        <w:t xml:space="preserve"> </w:t>
      </w:r>
      <w:r w:rsidR="006B3F1D" w:rsidRPr="006B3F1D">
        <w:rPr>
          <w:b/>
          <w:color w:val="auto"/>
          <w:sz w:val="28"/>
          <w:szCs w:val="28"/>
        </w:rPr>
        <w:t>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3A7EF4" w:rsidRDefault="003A7EF4" w:rsidP="00A46CC1">
      <w:pPr>
        <w:pStyle w:val="22"/>
        <w:shd w:val="clear" w:color="auto" w:fill="auto"/>
        <w:spacing w:before="0" w:line="240" w:lineRule="auto"/>
        <w:ind w:left="284" w:right="240" w:firstLine="709"/>
        <w:jc w:val="both"/>
        <w:rPr>
          <w:b/>
          <w:color w:val="auto"/>
          <w:sz w:val="28"/>
          <w:szCs w:val="28"/>
        </w:rPr>
      </w:pPr>
    </w:p>
    <w:p w:rsidR="003A7EF4" w:rsidRDefault="003A7EF4" w:rsidP="00A46CC1">
      <w:pPr>
        <w:pStyle w:val="22"/>
        <w:shd w:val="clear" w:color="auto" w:fill="auto"/>
        <w:spacing w:before="0" w:line="240" w:lineRule="auto"/>
        <w:ind w:left="284" w:right="240" w:firstLine="709"/>
        <w:jc w:val="both"/>
        <w:rPr>
          <w:b/>
          <w:color w:val="auto"/>
          <w:sz w:val="28"/>
          <w:szCs w:val="28"/>
        </w:rPr>
      </w:pPr>
      <w:r>
        <w:rPr>
          <w:b/>
          <w:color w:val="auto"/>
          <w:sz w:val="28"/>
          <w:szCs w:val="28"/>
        </w:rPr>
        <w:t>Список используемых методических пособий для организации коррекционной работы с детьми с ЗПР.</w:t>
      </w:r>
    </w:p>
    <w:p w:rsidR="006B3F1D" w:rsidRDefault="006B3F1D" w:rsidP="006B3F1D">
      <w:pPr>
        <w:shd w:val="clear" w:color="auto" w:fill="FFFFFF"/>
        <w:ind w:left="142"/>
        <w:rPr>
          <w:b/>
          <w:bCs/>
          <w:spacing w:val="-3"/>
        </w:rPr>
      </w:pPr>
    </w:p>
    <w:p w:rsidR="006B3F1D" w:rsidRPr="003A7EF4" w:rsidRDefault="003A7EF4" w:rsidP="003A7EF4">
      <w:pPr>
        <w:jc w:val="both"/>
        <w:rPr>
          <w:rFonts w:ascii="Times New Roman" w:hAnsi="Times New Roman" w:cs="Times New Roman"/>
          <w:sz w:val="28"/>
          <w:szCs w:val="28"/>
        </w:rPr>
      </w:pPr>
      <w:r>
        <w:rPr>
          <w:rFonts w:ascii="Times New Roman" w:hAnsi="Times New Roman" w:cs="Times New Roman"/>
          <w:sz w:val="28"/>
          <w:szCs w:val="28"/>
        </w:rPr>
        <w:t xml:space="preserve">1. </w:t>
      </w:r>
      <w:r w:rsidR="006B3F1D" w:rsidRPr="003A7EF4">
        <w:rPr>
          <w:rFonts w:ascii="Times New Roman" w:hAnsi="Times New Roman" w:cs="Times New Roman"/>
          <w:sz w:val="28"/>
          <w:szCs w:val="28"/>
        </w:rPr>
        <w:t>Морозова И.А., Пушкарева М. А.</w:t>
      </w:r>
    </w:p>
    <w:p w:rsidR="006B3F1D" w:rsidRPr="003A7EF4" w:rsidRDefault="006B3F1D" w:rsidP="003A7EF4">
      <w:pPr>
        <w:jc w:val="both"/>
        <w:rPr>
          <w:rFonts w:ascii="Times New Roman" w:hAnsi="Times New Roman" w:cs="Times New Roman"/>
          <w:sz w:val="28"/>
          <w:szCs w:val="28"/>
        </w:rPr>
      </w:pPr>
      <w:r w:rsidRPr="003A7EF4">
        <w:rPr>
          <w:rFonts w:ascii="Times New Roman" w:hAnsi="Times New Roman" w:cs="Times New Roman"/>
          <w:sz w:val="28"/>
          <w:szCs w:val="28"/>
        </w:rPr>
        <w:t>Развитие элементарных математических представлений. Конспек</w:t>
      </w:r>
      <w:r w:rsidRPr="003A7EF4">
        <w:rPr>
          <w:rFonts w:ascii="Times New Roman" w:hAnsi="Times New Roman" w:cs="Times New Roman"/>
          <w:sz w:val="28"/>
          <w:szCs w:val="28"/>
        </w:rPr>
        <w:softHyphen/>
        <w:t xml:space="preserve">ты занятий. Для работы с детьми с ЗПР. </w:t>
      </w:r>
    </w:p>
    <w:p w:rsidR="006B3F1D" w:rsidRPr="003A7EF4" w:rsidRDefault="006B3F1D" w:rsidP="003A7EF4">
      <w:pPr>
        <w:jc w:val="both"/>
        <w:rPr>
          <w:rFonts w:ascii="Times New Roman" w:hAnsi="Times New Roman" w:cs="Times New Roman"/>
          <w:sz w:val="28"/>
          <w:szCs w:val="28"/>
        </w:rPr>
      </w:pPr>
    </w:p>
    <w:p w:rsidR="006B3F1D" w:rsidRPr="003A7EF4" w:rsidRDefault="003A7EF4" w:rsidP="003A7EF4">
      <w:pPr>
        <w:jc w:val="both"/>
        <w:rPr>
          <w:rFonts w:ascii="Times New Roman" w:hAnsi="Times New Roman" w:cs="Times New Roman"/>
          <w:sz w:val="28"/>
          <w:szCs w:val="28"/>
        </w:rPr>
      </w:pPr>
      <w:r>
        <w:rPr>
          <w:rFonts w:ascii="Times New Roman" w:hAnsi="Times New Roman" w:cs="Times New Roman"/>
          <w:sz w:val="28"/>
          <w:szCs w:val="28"/>
        </w:rPr>
        <w:t xml:space="preserve">2. </w:t>
      </w:r>
      <w:r w:rsidR="006B3F1D" w:rsidRPr="003A7EF4">
        <w:rPr>
          <w:rFonts w:ascii="Times New Roman" w:hAnsi="Times New Roman" w:cs="Times New Roman"/>
          <w:sz w:val="28"/>
          <w:szCs w:val="28"/>
        </w:rPr>
        <w:t>Морозова И.А., Пушкарева М. А.</w:t>
      </w:r>
    </w:p>
    <w:p w:rsidR="006B3F1D" w:rsidRPr="003A7EF4" w:rsidRDefault="006B3F1D" w:rsidP="003A7EF4">
      <w:pPr>
        <w:jc w:val="both"/>
        <w:rPr>
          <w:rFonts w:ascii="Times New Roman" w:hAnsi="Times New Roman" w:cs="Times New Roman"/>
          <w:sz w:val="28"/>
          <w:szCs w:val="28"/>
        </w:rPr>
      </w:pPr>
      <w:r w:rsidRPr="003A7EF4">
        <w:rPr>
          <w:rFonts w:ascii="Times New Roman" w:hAnsi="Times New Roman" w:cs="Times New Roman"/>
          <w:sz w:val="28"/>
          <w:szCs w:val="28"/>
        </w:rPr>
        <w:t>Ознакомление с окружающим миром. Конспек</w:t>
      </w:r>
      <w:r w:rsidRPr="003A7EF4">
        <w:rPr>
          <w:rFonts w:ascii="Times New Roman" w:hAnsi="Times New Roman" w:cs="Times New Roman"/>
          <w:sz w:val="28"/>
          <w:szCs w:val="28"/>
        </w:rPr>
        <w:softHyphen/>
        <w:t xml:space="preserve">ты занятий. Для работы с детьми с ЗПР.  </w:t>
      </w:r>
    </w:p>
    <w:p w:rsidR="006B3F1D" w:rsidRPr="003A7EF4" w:rsidRDefault="006B3F1D" w:rsidP="003A7EF4">
      <w:pPr>
        <w:jc w:val="both"/>
        <w:rPr>
          <w:rFonts w:ascii="Times New Roman" w:hAnsi="Times New Roman" w:cs="Times New Roman"/>
          <w:sz w:val="28"/>
          <w:szCs w:val="28"/>
        </w:rPr>
      </w:pPr>
    </w:p>
    <w:p w:rsidR="006B3F1D" w:rsidRPr="003A7EF4" w:rsidRDefault="003A7EF4" w:rsidP="003A7EF4">
      <w:pPr>
        <w:jc w:val="both"/>
        <w:rPr>
          <w:rFonts w:ascii="Times New Roman" w:hAnsi="Times New Roman" w:cs="Times New Roman"/>
          <w:sz w:val="28"/>
          <w:szCs w:val="28"/>
        </w:rPr>
      </w:pPr>
      <w:r>
        <w:rPr>
          <w:rFonts w:ascii="Times New Roman" w:hAnsi="Times New Roman" w:cs="Times New Roman"/>
          <w:sz w:val="28"/>
          <w:szCs w:val="28"/>
        </w:rPr>
        <w:t xml:space="preserve">3. </w:t>
      </w:r>
      <w:r w:rsidR="006B3F1D" w:rsidRPr="003A7EF4">
        <w:rPr>
          <w:rFonts w:ascii="Times New Roman" w:hAnsi="Times New Roman" w:cs="Times New Roman"/>
          <w:sz w:val="28"/>
          <w:szCs w:val="28"/>
        </w:rPr>
        <w:t>Морозова И.А., Пушкарева М. А.</w:t>
      </w:r>
    </w:p>
    <w:p w:rsidR="006B3F1D" w:rsidRPr="003A7EF4" w:rsidRDefault="006B3F1D" w:rsidP="003A7EF4">
      <w:pPr>
        <w:jc w:val="both"/>
        <w:rPr>
          <w:rFonts w:ascii="Times New Roman" w:hAnsi="Times New Roman" w:cs="Times New Roman"/>
          <w:sz w:val="28"/>
          <w:szCs w:val="28"/>
        </w:rPr>
      </w:pPr>
      <w:r w:rsidRPr="003A7EF4">
        <w:rPr>
          <w:rFonts w:ascii="Times New Roman" w:hAnsi="Times New Roman" w:cs="Times New Roman"/>
          <w:sz w:val="28"/>
          <w:szCs w:val="28"/>
        </w:rPr>
        <w:t>Фонематика. Конспек</w:t>
      </w:r>
      <w:r w:rsidRPr="003A7EF4">
        <w:rPr>
          <w:rFonts w:ascii="Times New Roman" w:hAnsi="Times New Roman" w:cs="Times New Roman"/>
          <w:sz w:val="28"/>
          <w:szCs w:val="28"/>
        </w:rPr>
        <w:softHyphen/>
        <w:t xml:space="preserve">ты занятий. Для работы с детьми с ЗПР. </w:t>
      </w:r>
    </w:p>
    <w:p w:rsidR="003A7EF4" w:rsidRDefault="003A7EF4" w:rsidP="003A7EF4">
      <w:pPr>
        <w:jc w:val="both"/>
        <w:rPr>
          <w:rFonts w:ascii="Times New Roman" w:hAnsi="Times New Roman" w:cs="Times New Roman"/>
          <w:sz w:val="28"/>
          <w:szCs w:val="28"/>
        </w:rPr>
      </w:pPr>
    </w:p>
    <w:p w:rsidR="006B3F1D" w:rsidRPr="003A7EF4" w:rsidRDefault="003A7EF4" w:rsidP="003A7EF4">
      <w:pPr>
        <w:jc w:val="both"/>
        <w:rPr>
          <w:rFonts w:ascii="Times New Roman" w:hAnsi="Times New Roman" w:cs="Times New Roman"/>
          <w:sz w:val="28"/>
          <w:szCs w:val="28"/>
        </w:rPr>
      </w:pPr>
      <w:r>
        <w:rPr>
          <w:rFonts w:ascii="Times New Roman" w:hAnsi="Times New Roman" w:cs="Times New Roman"/>
          <w:sz w:val="28"/>
          <w:szCs w:val="28"/>
        </w:rPr>
        <w:t xml:space="preserve">4. </w:t>
      </w:r>
      <w:r w:rsidR="006B3F1D" w:rsidRPr="003A7EF4">
        <w:rPr>
          <w:rFonts w:ascii="Times New Roman" w:hAnsi="Times New Roman" w:cs="Times New Roman"/>
          <w:sz w:val="28"/>
          <w:szCs w:val="28"/>
        </w:rPr>
        <w:t>Морозова И.А., Пушкарева М. А.</w:t>
      </w:r>
    </w:p>
    <w:p w:rsidR="006B3F1D" w:rsidRPr="003A7EF4" w:rsidRDefault="006B3F1D" w:rsidP="003A7EF4">
      <w:pPr>
        <w:jc w:val="both"/>
        <w:rPr>
          <w:rFonts w:ascii="Times New Roman" w:hAnsi="Times New Roman" w:cs="Times New Roman"/>
          <w:sz w:val="28"/>
          <w:szCs w:val="28"/>
        </w:rPr>
      </w:pPr>
      <w:r w:rsidRPr="003A7EF4">
        <w:rPr>
          <w:rFonts w:ascii="Times New Roman" w:hAnsi="Times New Roman" w:cs="Times New Roman"/>
          <w:sz w:val="28"/>
          <w:szCs w:val="28"/>
        </w:rPr>
        <w:t>Подготовка к обучению грамоте. Конспек</w:t>
      </w:r>
      <w:r w:rsidRPr="003A7EF4">
        <w:rPr>
          <w:rFonts w:ascii="Times New Roman" w:hAnsi="Times New Roman" w:cs="Times New Roman"/>
          <w:sz w:val="28"/>
          <w:szCs w:val="28"/>
        </w:rPr>
        <w:softHyphen/>
        <w:t xml:space="preserve">ты занятий. Для работы с детьми с ЗПР. </w:t>
      </w:r>
    </w:p>
    <w:p w:rsidR="006B3F1D" w:rsidRPr="003A7EF4" w:rsidRDefault="006B3F1D" w:rsidP="003A7EF4">
      <w:pPr>
        <w:jc w:val="both"/>
        <w:rPr>
          <w:rFonts w:ascii="Times New Roman" w:hAnsi="Times New Roman" w:cs="Times New Roman"/>
          <w:sz w:val="28"/>
          <w:szCs w:val="28"/>
        </w:rPr>
      </w:pPr>
    </w:p>
    <w:p w:rsidR="006B3F1D" w:rsidRPr="003A7EF4" w:rsidRDefault="003A7EF4" w:rsidP="003A7EF4">
      <w:pPr>
        <w:jc w:val="both"/>
        <w:rPr>
          <w:rFonts w:ascii="Times New Roman" w:hAnsi="Times New Roman" w:cs="Times New Roman"/>
          <w:sz w:val="28"/>
          <w:szCs w:val="28"/>
        </w:rPr>
      </w:pPr>
      <w:r>
        <w:rPr>
          <w:rFonts w:ascii="Times New Roman" w:hAnsi="Times New Roman" w:cs="Times New Roman"/>
          <w:sz w:val="28"/>
          <w:szCs w:val="28"/>
        </w:rPr>
        <w:t xml:space="preserve">5. </w:t>
      </w:r>
      <w:r w:rsidR="006B3F1D" w:rsidRPr="003A7EF4">
        <w:rPr>
          <w:rFonts w:ascii="Times New Roman" w:hAnsi="Times New Roman" w:cs="Times New Roman"/>
          <w:sz w:val="28"/>
          <w:szCs w:val="28"/>
        </w:rPr>
        <w:t>Морозова И.А., Пушкарева М. А.</w:t>
      </w:r>
    </w:p>
    <w:p w:rsidR="003A7EF4" w:rsidRDefault="006B3F1D" w:rsidP="003A7EF4">
      <w:pPr>
        <w:jc w:val="both"/>
        <w:rPr>
          <w:rFonts w:ascii="Times New Roman" w:hAnsi="Times New Roman" w:cs="Times New Roman"/>
          <w:sz w:val="28"/>
          <w:szCs w:val="28"/>
        </w:rPr>
      </w:pPr>
      <w:r w:rsidRPr="003A7EF4">
        <w:rPr>
          <w:rFonts w:ascii="Times New Roman" w:hAnsi="Times New Roman" w:cs="Times New Roman"/>
          <w:sz w:val="28"/>
          <w:szCs w:val="28"/>
        </w:rPr>
        <w:t>Развитие речевого восприятия. Конспек</w:t>
      </w:r>
      <w:r w:rsidRPr="003A7EF4">
        <w:rPr>
          <w:rFonts w:ascii="Times New Roman" w:hAnsi="Times New Roman" w:cs="Times New Roman"/>
          <w:sz w:val="28"/>
          <w:szCs w:val="28"/>
        </w:rPr>
        <w:softHyphen/>
        <w:t xml:space="preserve">ты занятий. Для работы с детьми с ЗПР. </w:t>
      </w:r>
    </w:p>
    <w:p w:rsidR="003A7EF4" w:rsidRDefault="003A7EF4" w:rsidP="003A7EF4">
      <w:pPr>
        <w:jc w:val="both"/>
        <w:rPr>
          <w:rFonts w:ascii="Times New Roman" w:hAnsi="Times New Roman" w:cs="Times New Roman"/>
          <w:sz w:val="28"/>
          <w:szCs w:val="28"/>
        </w:rPr>
      </w:pPr>
    </w:p>
    <w:p w:rsidR="00152BD5" w:rsidRPr="003A7EF4" w:rsidRDefault="003A7EF4" w:rsidP="003A7EF4">
      <w:pPr>
        <w:jc w:val="both"/>
        <w:rPr>
          <w:rFonts w:ascii="Times New Roman" w:hAnsi="Times New Roman" w:cs="Times New Roman"/>
          <w:sz w:val="28"/>
          <w:szCs w:val="28"/>
        </w:rPr>
      </w:pPr>
      <w:r>
        <w:rPr>
          <w:rFonts w:ascii="Times New Roman" w:hAnsi="Times New Roman" w:cs="Times New Roman"/>
          <w:sz w:val="28"/>
          <w:szCs w:val="28"/>
        </w:rPr>
        <w:t xml:space="preserve">6. </w:t>
      </w:r>
      <w:r w:rsidR="00152BD5" w:rsidRPr="003A7EF4">
        <w:rPr>
          <w:rFonts w:ascii="Times New Roman" w:hAnsi="Times New Roman" w:cs="Times New Roman"/>
          <w:sz w:val="28"/>
          <w:szCs w:val="28"/>
        </w:rPr>
        <w:t>Лебедева Е.Н. Использование нетрадиционных техник в формировании изобразительной деятельности дошкольников с задержкой психического развития (Методическое пособие)</w:t>
      </w:r>
    </w:p>
    <w:p w:rsidR="003A7EF4" w:rsidRPr="003A7EF4" w:rsidRDefault="003A7EF4" w:rsidP="003A7EF4">
      <w:pPr>
        <w:jc w:val="both"/>
        <w:rPr>
          <w:rFonts w:ascii="Times New Roman" w:hAnsi="Times New Roman" w:cs="Times New Roman"/>
          <w:sz w:val="28"/>
          <w:szCs w:val="28"/>
        </w:rPr>
      </w:pPr>
    </w:p>
    <w:p w:rsidR="003A7EF4" w:rsidRPr="003A7EF4" w:rsidRDefault="003A7EF4" w:rsidP="003A7EF4">
      <w:pPr>
        <w:jc w:val="both"/>
        <w:rPr>
          <w:rFonts w:ascii="Times New Roman" w:hAnsi="Times New Roman" w:cs="Times New Roman"/>
          <w:sz w:val="28"/>
          <w:szCs w:val="28"/>
        </w:rPr>
      </w:pPr>
      <w:r>
        <w:rPr>
          <w:rFonts w:ascii="Times New Roman" w:hAnsi="Times New Roman" w:cs="Times New Roman"/>
          <w:sz w:val="28"/>
          <w:szCs w:val="28"/>
        </w:rPr>
        <w:t xml:space="preserve">7. </w:t>
      </w:r>
      <w:r w:rsidRPr="003A7EF4">
        <w:rPr>
          <w:rFonts w:ascii="Times New Roman" w:hAnsi="Times New Roman" w:cs="Times New Roman"/>
          <w:sz w:val="28"/>
          <w:szCs w:val="28"/>
        </w:rPr>
        <w:t>С. Г. Шевченко.</w:t>
      </w:r>
      <w:r>
        <w:rPr>
          <w:rFonts w:ascii="Times New Roman" w:hAnsi="Times New Roman" w:cs="Times New Roman"/>
          <w:sz w:val="28"/>
          <w:szCs w:val="28"/>
        </w:rPr>
        <w:t xml:space="preserve"> Программа</w:t>
      </w:r>
      <w:r w:rsidRPr="003A7EF4">
        <w:rPr>
          <w:rFonts w:ascii="Times New Roman" w:hAnsi="Times New Roman" w:cs="Times New Roman"/>
          <w:sz w:val="28"/>
          <w:szCs w:val="28"/>
        </w:rPr>
        <w:t xml:space="preserve"> «</w:t>
      </w:r>
      <w:r>
        <w:rPr>
          <w:rFonts w:ascii="Times New Roman" w:hAnsi="Times New Roman" w:cs="Times New Roman"/>
          <w:sz w:val="28"/>
          <w:szCs w:val="28"/>
        </w:rPr>
        <w:t>Подготовка к школе детей с ЗПР».</w:t>
      </w:r>
    </w:p>
    <w:p w:rsidR="00152BD5" w:rsidRPr="003A7EF4" w:rsidRDefault="00152BD5" w:rsidP="003A7EF4">
      <w:pPr>
        <w:jc w:val="both"/>
        <w:rPr>
          <w:rFonts w:ascii="Times New Roman" w:hAnsi="Times New Roman" w:cs="Times New Roman"/>
          <w:sz w:val="28"/>
          <w:szCs w:val="28"/>
        </w:rPr>
      </w:pPr>
    </w:p>
    <w:p w:rsidR="003A7EF4" w:rsidRPr="003A7EF4" w:rsidRDefault="003A7EF4" w:rsidP="003A7EF4">
      <w:pPr>
        <w:jc w:val="both"/>
        <w:rPr>
          <w:rFonts w:ascii="Times New Roman" w:hAnsi="Times New Roman" w:cs="Times New Roman"/>
          <w:sz w:val="28"/>
          <w:szCs w:val="28"/>
        </w:rPr>
      </w:pPr>
      <w:r>
        <w:rPr>
          <w:rFonts w:ascii="Times New Roman" w:hAnsi="Times New Roman" w:cs="Times New Roman"/>
          <w:sz w:val="28"/>
          <w:szCs w:val="28"/>
        </w:rPr>
        <w:t xml:space="preserve">8. </w:t>
      </w:r>
      <w:r w:rsidRPr="003A7EF4">
        <w:rPr>
          <w:rFonts w:ascii="Times New Roman" w:hAnsi="Times New Roman" w:cs="Times New Roman"/>
          <w:sz w:val="28"/>
          <w:szCs w:val="28"/>
        </w:rPr>
        <w:t>Арнаутова Л</w:t>
      </w:r>
      <w:r>
        <w:rPr>
          <w:rFonts w:ascii="Times New Roman" w:hAnsi="Times New Roman" w:cs="Times New Roman"/>
          <w:sz w:val="28"/>
          <w:szCs w:val="28"/>
        </w:rPr>
        <w:t>.</w:t>
      </w:r>
      <w:r w:rsidRPr="003A7EF4">
        <w:rPr>
          <w:rFonts w:ascii="Times New Roman" w:hAnsi="Times New Roman" w:cs="Times New Roman"/>
          <w:sz w:val="28"/>
          <w:szCs w:val="28"/>
        </w:rPr>
        <w:t>В</w:t>
      </w:r>
      <w:r>
        <w:rPr>
          <w:rFonts w:ascii="Times New Roman" w:hAnsi="Times New Roman" w:cs="Times New Roman"/>
          <w:sz w:val="28"/>
          <w:szCs w:val="28"/>
        </w:rPr>
        <w:t xml:space="preserve">. </w:t>
      </w:r>
      <w:r w:rsidRPr="003A7EF4">
        <w:rPr>
          <w:rFonts w:ascii="Times New Roman" w:hAnsi="Times New Roman" w:cs="Times New Roman"/>
          <w:sz w:val="28"/>
          <w:szCs w:val="28"/>
        </w:rPr>
        <w:t>Рабочая учебная программа по разделу</w:t>
      </w:r>
      <w:r>
        <w:rPr>
          <w:rFonts w:ascii="Times New Roman" w:hAnsi="Times New Roman" w:cs="Times New Roman"/>
          <w:sz w:val="28"/>
          <w:szCs w:val="28"/>
        </w:rPr>
        <w:t xml:space="preserve"> </w:t>
      </w:r>
      <w:r w:rsidRPr="003A7EF4">
        <w:rPr>
          <w:rFonts w:ascii="Times New Roman" w:hAnsi="Times New Roman" w:cs="Times New Roman"/>
          <w:sz w:val="28"/>
          <w:szCs w:val="28"/>
        </w:rPr>
        <w:t>«Изобразительная деятельность»</w:t>
      </w:r>
      <w:r>
        <w:rPr>
          <w:rFonts w:ascii="Times New Roman" w:hAnsi="Times New Roman" w:cs="Times New Roman"/>
          <w:sz w:val="28"/>
          <w:szCs w:val="28"/>
        </w:rPr>
        <w:t xml:space="preserve"> </w:t>
      </w:r>
      <w:r w:rsidRPr="003A7EF4">
        <w:rPr>
          <w:rFonts w:ascii="Times New Roman" w:hAnsi="Times New Roman" w:cs="Times New Roman"/>
          <w:sz w:val="28"/>
          <w:szCs w:val="28"/>
        </w:rPr>
        <w:t>(старший дошкольный возраст с ЗПР)</w:t>
      </w:r>
      <w:r>
        <w:rPr>
          <w:rFonts w:ascii="Times New Roman" w:hAnsi="Times New Roman" w:cs="Times New Roman"/>
          <w:sz w:val="28"/>
          <w:szCs w:val="28"/>
        </w:rPr>
        <w:t>.</w:t>
      </w:r>
    </w:p>
    <w:p w:rsidR="006B3F1D" w:rsidRDefault="006B3F1D" w:rsidP="00A46CC1">
      <w:pPr>
        <w:pStyle w:val="22"/>
        <w:shd w:val="clear" w:color="auto" w:fill="auto"/>
        <w:spacing w:before="0" w:line="240" w:lineRule="auto"/>
        <w:ind w:left="284" w:right="240" w:firstLine="709"/>
        <w:jc w:val="both"/>
        <w:rPr>
          <w:color w:val="auto"/>
          <w:sz w:val="28"/>
          <w:szCs w:val="28"/>
        </w:rPr>
      </w:pP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sidRPr="00EF6DAE">
        <w:rPr>
          <w:rStyle w:val="27"/>
          <w:color w:val="auto"/>
          <w:sz w:val="28"/>
          <w:szCs w:val="28"/>
        </w:rPr>
        <w:t>В результате коррекционной работы могут быть значительно повышены возможности освоения детьми с ЗПР основной образовательной программы и их интеграции в образовательную среду.</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7F158E">
        <w:rPr>
          <w:b/>
          <w:color w:val="auto"/>
          <w:sz w:val="28"/>
          <w:szCs w:val="28"/>
        </w:rPr>
        <w:t>ФГОС ДО регламентирует диагностическую работу</w:t>
      </w:r>
      <w:r w:rsidRPr="00EF6DAE">
        <w:rPr>
          <w:color w:val="auto"/>
          <w:sz w:val="28"/>
          <w:szCs w:val="28"/>
        </w:rPr>
        <w:t>,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w:t>
      </w:r>
      <w:r w:rsidR="006B3F1D" w:rsidRPr="00EF6DAE">
        <w:rPr>
          <w:color w:val="auto"/>
          <w:sz w:val="28"/>
          <w:szCs w:val="28"/>
        </w:rPr>
        <w:t xml:space="preserve">  (</w:t>
      </w:r>
      <w:r w:rsidRPr="00EF6DAE">
        <w:rPr>
          <w:color w:val="auto"/>
          <w:sz w:val="28"/>
          <w:szCs w:val="28"/>
        </w:rPr>
        <w:t>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Результаты педагогической диагностики (мониторинга) могут использоваться </w:t>
      </w:r>
      <w:r w:rsidRPr="00EF6DAE">
        <w:rPr>
          <w:rStyle w:val="27"/>
          <w:color w:val="auto"/>
          <w:sz w:val="28"/>
          <w:szCs w:val="28"/>
        </w:rPr>
        <w:t>исключительно для решения сле</w:t>
      </w:r>
      <w:r w:rsidR="00AB157A" w:rsidRPr="00EF6DAE">
        <w:rPr>
          <w:rStyle w:val="27"/>
          <w:color w:val="auto"/>
          <w:sz w:val="28"/>
          <w:szCs w:val="28"/>
        </w:rPr>
        <w:t>д</w:t>
      </w:r>
      <w:r w:rsidRPr="00EF6DAE">
        <w:rPr>
          <w:rStyle w:val="27"/>
          <w:color w:val="auto"/>
          <w:sz w:val="28"/>
          <w:szCs w:val="28"/>
        </w:rPr>
        <w:t xml:space="preserve">ующих образовательных </w:t>
      </w:r>
      <w:r w:rsidRPr="00EF6DAE">
        <w:rPr>
          <w:rStyle w:val="27"/>
          <w:color w:val="auto"/>
          <w:sz w:val="28"/>
          <w:szCs w:val="28"/>
        </w:rPr>
        <w:lastRenderedPageBreak/>
        <w:t>задач</w:t>
      </w:r>
      <w:r w:rsidRPr="00EF6DAE">
        <w:rPr>
          <w:color w:val="auto"/>
          <w:sz w:val="28"/>
          <w:szCs w:val="28"/>
        </w:rPr>
        <w:t>:</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2) оптимизации работы с группой детей.</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w:t>
      </w:r>
      <w:r w:rsidRPr="00EF6DAE">
        <w:rPr>
          <w:color w:val="auto"/>
          <w:sz w:val="28"/>
          <w:szCs w:val="28"/>
        </w:rPr>
        <w:softHyphen/>
        <w:t>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 xml:space="preserve">Технология психолого-педагогического сопровождения детей с ЗПР предполагает решение следующих </w:t>
      </w:r>
      <w:r w:rsidRPr="00EF6DAE">
        <w:rPr>
          <w:rStyle w:val="29"/>
          <w:color w:val="auto"/>
          <w:sz w:val="28"/>
          <w:szCs w:val="28"/>
        </w:rPr>
        <w:t>задач</w:t>
      </w:r>
      <w:r w:rsidRPr="00EF6DAE">
        <w:rPr>
          <w:color w:val="auto"/>
          <w:sz w:val="28"/>
          <w:szCs w:val="28"/>
        </w:rPr>
        <w:t xml:space="preserve"> в рамках диагностической работы:</w:t>
      </w:r>
    </w:p>
    <w:p w:rsidR="003256E4" w:rsidRPr="00EF6DAE" w:rsidRDefault="00204590" w:rsidP="00891F0C">
      <w:pPr>
        <w:pStyle w:val="22"/>
        <w:numPr>
          <w:ilvl w:val="0"/>
          <w:numId w:val="5"/>
        </w:numPr>
        <w:shd w:val="clear" w:color="auto" w:fill="auto"/>
        <w:tabs>
          <w:tab w:val="left" w:pos="1730"/>
        </w:tabs>
        <w:spacing w:before="0" w:line="240" w:lineRule="auto"/>
        <w:ind w:left="284" w:right="260" w:firstLine="709"/>
        <w:jc w:val="both"/>
        <w:rPr>
          <w:color w:val="auto"/>
          <w:sz w:val="28"/>
          <w:szCs w:val="28"/>
        </w:rPr>
      </w:pPr>
      <w:r w:rsidRPr="00EF6DAE">
        <w:rPr>
          <w:color w:val="auto"/>
          <w:sz w:val="28"/>
          <w:szCs w:val="28"/>
        </w:rPr>
        <w:t>изучение и анализ данных и рекомендаций, представленных в заключении психолого- медико-педагогической комиссии;</w:t>
      </w:r>
    </w:p>
    <w:p w:rsidR="003256E4" w:rsidRPr="00EF6DAE" w:rsidRDefault="00204590" w:rsidP="00891F0C">
      <w:pPr>
        <w:pStyle w:val="22"/>
        <w:numPr>
          <w:ilvl w:val="0"/>
          <w:numId w:val="5"/>
        </w:numPr>
        <w:shd w:val="clear" w:color="auto" w:fill="auto"/>
        <w:tabs>
          <w:tab w:val="left" w:pos="1730"/>
        </w:tabs>
        <w:spacing w:before="0" w:line="240" w:lineRule="auto"/>
        <w:ind w:left="284" w:right="260" w:firstLine="709"/>
        <w:jc w:val="both"/>
        <w:rPr>
          <w:color w:val="auto"/>
          <w:sz w:val="28"/>
          <w:szCs w:val="28"/>
        </w:rPr>
      </w:pPr>
      <w:r w:rsidRPr="00EF6DAE">
        <w:rPr>
          <w:color w:val="auto"/>
          <w:sz w:val="28"/>
          <w:szCs w:val="28"/>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3256E4" w:rsidRPr="00EF6DAE" w:rsidRDefault="00204590" w:rsidP="00891F0C">
      <w:pPr>
        <w:pStyle w:val="22"/>
        <w:numPr>
          <w:ilvl w:val="0"/>
          <w:numId w:val="5"/>
        </w:numPr>
        <w:shd w:val="clear" w:color="auto" w:fill="auto"/>
        <w:tabs>
          <w:tab w:val="left" w:pos="1730"/>
        </w:tabs>
        <w:spacing w:before="0" w:line="240" w:lineRule="auto"/>
        <w:ind w:left="284" w:right="260" w:firstLine="709"/>
        <w:jc w:val="both"/>
        <w:rPr>
          <w:color w:val="auto"/>
          <w:sz w:val="28"/>
          <w:szCs w:val="28"/>
        </w:rPr>
      </w:pPr>
      <w:r w:rsidRPr="00EF6DAE">
        <w:rPr>
          <w:color w:val="auto"/>
          <w:sz w:val="28"/>
          <w:szCs w:val="28"/>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3256E4" w:rsidRPr="00EF6DAE" w:rsidRDefault="00204590" w:rsidP="00891F0C">
      <w:pPr>
        <w:pStyle w:val="22"/>
        <w:numPr>
          <w:ilvl w:val="0"/>
          <w:numId w:val="5"/>
        </w:numPr>
        <w:shd w:val="clear" w:color="auto" w:fill="auto"/>
        <w:tabs>
          <w:tab w:val="left" w:pos="1730"/>
        </w:tabs>
        <w:spacing w:before="0" w:line="240" w:lineRule="auto"/>
        <w:ind w:left="284" w:firstLine="709"/>
        <w:jc w:val="both"/>
        <w:rPr>
          <w:color w:val="auto"/>
          <w:sz w:val="28"/>
          <w:szCs w:val="28"/>
        </w:rPr>
      </w:pPr>
      <w:r w:rsidRPr="00EF6DAE">
        <w:rPr>
          <w:color w:val="auto"/>
          <w:sz w:val="28"/>
          <w:szCs w:val="28"/>
        </w:rPr>
        <w:t>изучение социальной ситуации развития и условий семейного воспитания детей с ЗПР;</w:t>
      </w:r>
    </w:p>
    <w:p w:rsidR="003256E4" w:rsidRPr="00EF6DAE" w:rsidRDefault="00204590" w:rsidP="00891F0C">
      <w:pPr>
        <w:pStyle w:val="22"/>
        <w:numPr>
          <w:ilvl w:val="0"/>
          <w:numId w:val="5"/>
        </w:numPr>
        <w:shd w:val="clear" w:color="auto" w:fill="auto"/>
        <w:tabs>
          <w:tab w:val="left" w:pos="1730"/>
        </w:tabs>
        <w:spacing w:before="0" w:line="240" w:lineRule="auto"/>
        <w:ind w:left="284" w:right="260" w:firstLine="709"/>
        <w:jc w:val="both"/>
        <w:rPr>
          <w:color w:val="auto"/>
          <w:sz w:val="28"/>
          <w:szCs w:val="28"/>
        </w:rPr>
      </w:pPr>
      <w:r w:rsidRPr="00EF6DAE">
        <w:rPr>
          <w:color w:val="auto"/>
          <w:sz w:val="28"/>
          <w:szCs w:val="28"/>
        </w:rPr>
        <w:t>изучение динамики развития ребенка в условиях коррекционно-развивающего обучения, определение его образовательного маршрута;</w:t>
      </w:r>
    </w:p>
    <w:p w:rsidR="003256E4" w:rsidRPr="00EF6DAE" w:rsidRDefault="00204590" w:rsidP="00891F0C">
      <w:pPr>
        <w:pStyle w:val="22"/>
        <w:numPr>
          <w:ilvl w:val="0"/>
          <w:numId w:val="5"/>
        </w:numPr>
        <w:shd w:val="clear" w:color="auto" w:fill="auto"/>
        <w:tabs>
          <w:tab w:val="left" w:pos="1730"/>
        </w:tabs>
        <w:spacing w:before="0" w:line="240" w:lineRule="auto"/>
        <w:ind w:left="284" w:right="260" w:firstLine="709"/>
        <w:jc w:val="both"/>
        <w:rPr>
          <w:color w:val="auto"/>
          <w:sz w:val="28"/>
          <w:szCs w:val="28"/>
        </w:rPr>
      </w:pPr>
      <w:r w:rsidRPr="00EF6DAE">
        <w:rPr>
          <w:color w:val="auto"/>
          <w:sz w:val="28"/>
          <w:szCs w:val="28"/>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Таким образом, в коррекционно-педагогическом процессе органично переплетаются задачи изучения ребенка и оказания ему психолого-</w:t>
      </w:r>
      <w:r w:rsidRPr="00EF6DAE">
        <w:rPr>
          <w:color w:val="auto"/>
          <w:sz w:val="28"/>
          <w:szCs w:val="28"/>
        </w:rPr>
        <w:lastRenderedPageBreak/>
        <w:t>педагогической помощи.</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sidRPr="00EF6DAE">
        <w:rPr>
          <w:rStyle w:val="27"/>
          <w:color w:val="auto"/>
          <w:sz w:val="28"/>
          <w:szCs w:val="28"/>
        </w:rPr>
        <w:t>диагностическое и контрольно- мониторинговое.</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3256E4" w:rsidRPr="00EF6DAE" w:rsidRDefault="00204590" w:rsidP="00A46CC1">
      <w:pPr>
        <w:pStyle w:val="42"/>
        <w:shd w:val="clear" w:color="auto" w:fill="auto"/>
        <w:spacing w:line="240" w:lineRule="auto"/>
        <w:ind w:left="284" w:right="240" w:firstLine="709"/>
        <w:rPr>
          <w:color w:val="auto"/>
          <w:sz w:val="28"/>
          <w:szCs w:val="28"/>
        </w:rPr>
      </w:pPr>
      <w:r w:rsidRPr="00EF6DAE">
        <w:rPr>
          <w:color w:val="auto"/>
          <w:sz w:val="28"/>
          <w:szCs w:val="28"/>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Венгера, С.Д. Забрамной, И.Ю. Левченко, Е.А. Стребелевой, У.В. Ульенковой, О.Н. Усановой, Л.С. Цветковой, Г.В. Чиркиной, Т.Б. Филичевой и др.</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3256E4" w:rsidRPr="00EF6DAE" w:rsidRDefault="00204590" w:rsidP="00372A98">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Диагностическая работа строится с учетом ведущей деятельности, поэтому </w:t>
      </w:r>
      <w:r w:rsidR="007F158E" w:rsidRPr="00EF6DAE">
        <w:rPr>
          <w:color w:val="auto"/>
          <w:sz w:val="28"/>
          <w:szCs w:val="28"/>
        </w:rPr>
        <w:t xml:space="preserve">при </w:t>
      </w:r>
      <w:r w:rsidR="007F158E">
        <w:rPr>
          <w:color w:val="auto"/>
          <w:sz w:val="28"/>
          <w:szCs w:val="28"/>
        </w:rPr>
        <w:t>обследовании</w:t>
      </w:r>
      <w:r w:rsidRPr="00EF6DAE">
        <w:rPr>
          <w:color w:val="auto"/>
          <w:sz w:val="28"/>
          <w:szCs w:val="28"/>
        </w:rPr>
        <w:t xml:space="preserve"> дошкольника важно определить уровень развития и выявить недостатки </w:t>
      </w:r>
      <w:r w:rsidR="00372A98" w:rsidRPr="00EF6DAE">
        <w:rPr>
          <w:color w:val="auto"/>
          <w:sz w:val="28"/>
          <w:szCs w:val="28"/>
        </w:rPr>
        <w:t xml:space="preserve"> </w:t>
      </w:r>
      <w:r w:rsidRPr="00EF6DAE">
        <w:rPr>
          <w:color w:val="auto"/>
          <w:sz w:val="28"/>
          <w:szCs w:val="28"/>
        </w:rPr>
        <w:t>предметной и игровой деятельности.</w:t>
      </w:r>
    </w:p>
    <w:p w:rsidR="003256E4" w:rsidRPr="00EF6DAE" w:rsidRDefault="00204590" w:rsidP="002A13B1">
      <w:pPr>
        <w:pStyle w:val="22"/>
        <w:shd w:val="clear" w:color="auto" w:fill="auto"/>
        <w:spacing w:before="0" w:line="240" w:lineRule="auto"/>
        <w:ind w:left="284" w:right="240" w:firstLine="709"/>
        <w:jc w:val="both"/>
        <w:rPr>
          <w:color w:val="auto"/>
          <w:sz w:val="28"/>
          <w:szCs w:val="28"/>
        </w:rPr>
      </w:pPr>
      <w:r w:rsidRPr="00EF6DAE">
        <w:rPr>
          <w:color w:val="auto"/>
          <w:sz w:val="28"/>
          <w:szCs w:val="28"/>
        </w:rPr>
        <w:t>Из всего вышесказанного можно сделать вывод о том, что индивидуальные образовательные потребности ребенка определяются с учетом показателей речевого,</w:t>
      </w:r>
      <w:r w:rsidR="002A13B1">
        <w:rPr>
          <w:color w:val="auto"/>
          <w:sz w:val="28"/>
          <w:szCs w:val="28"/>
        </w:rPr>
        <w:t xml:space="preserve"> </w:t>
      </w:r>
      <w:r w:rsidRPr="00EF6DAE">
        <w:rPr>
          <w:color w:val="auto"/>
          <w:sz w:val="28"/>
          <w:szCs w:val="28"/>
        </w:rPr>
        <w:t>познавательного и личностного развития, выявленных при психолого-педагогическом обследовании.</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5C4834" w:rsidRDefault="005C4834" w:rsidP="00A46CC1">
      <w:pPr>
        <w:pStyle w:val="22"/>
        <w:shd w:val="clear" w:color="auto" w:fill="auto"/>
        <w:spacing w:before="0" w:after="424" w:line="240" w:lineRule="auto"/>
        <w:ind w:left="284" w:right="240" w:firstLine="709"/>
        <w:jc w:val="both"/>
        <w:rPr>
          <w:b/>
          <w:color w:val="auto"/>
          <w:sz w:val="28"/>
          <w:szCs w:val="28"/>
        </w:rPr>
      </w:pPr>
    </w:p>
    <w:p w:rsidR="00557C09" w:rsidRDefault="00204590" w:rsidP="00A46CC1">
      <w:pPr>
        <w:pStyle w:val="22"/>
        <w:shd w:val="clear" w:color="auto" w:fill="auto"/>
        <w:spacing w:before="0" w:after="424" w:line="240" w:lineRule="auto"/>
        <w:ind w:left="284" w:right="240" w:firstLine="709"/>
        <w:jc w:val="both"/>
        <w:rPr>
          <w:b/>
          <w:color w:val="auto"/>
          <w:sz w:val="28"/>
          <w:szCs w:val="28"/>
        </w:rPr>
      </w:pPr>
      <w:r w:rsidRPr="002A13B1">
        <w:rPr>
          <w:b/>
          <w:color w:val="auto"/>
          <w:sz w:val="28"/>
          <w:szCs w:val="28"/>
        </w:rPr>
        <w:t>Специфика образователь</w:t>
      </w:r>
      <w:r w:rsidR="002A13B1" w:rsidRPr="002A13B1">
        <w:rPr>
          <w:b/>
          <w:color w:val="auto"/>
          <w:sz w:val="28"/>
          <w:szCs w:val="28"/>
        </w:rPr>
        <w:t>ной деятельности с детьми с ЗПР:</w:t>
      </w:r>
    </w:p>
    <w:p w:rsidR="005B0B7C" w:rsidRPr="005B0B7C" w:rsidRDefault="005B0B7C" w:rsidP="005B0B7C">
      <w:pPr>
        <w:spacing w:after="424"/>
        <w:ind w:left="284" w:right="240" w:firstLine="709"/>
        <w:jc w:val="both"/>
        <w:rPr>
          <w:rFonts w:ascii="Times New Roman" w:eastAsia="Times New Roman" w:hAnsi="Times New Roman" w:cs="Times New Roman"/>
          <w:b/>
          <w:color w:val="auto"/>
          <w:sz w:val="28"/>
          <w:szCs w:val="28"/>
        </w:rPr>
      </w:pPr>
      <w:r w:rsidRPr="005B0B7C">
        <w:rPr>
          <w:rFonts w:ascii="Times New Roman" w:eastAsia="Times New Roman" w:hAnsi="Times New Roman" w:cs="Times New Roman"/>
          <w:b/>
          <w:color w:val="auto"/>
          <w:sz w:val="28"/>
          <w:szCs w:val="28"/>
        </w:rPr>
        <w:t>Специфика образовательной деятельности с детьми с ЗПР.</w:t>
      </w:r>
      <w:r w:rsidRPr="005B0B7C">
        <w:rPr>
          <w:rFonts w:ascii="Times New Roman" w:eastAsia="Calibri" w:hAnsi="Times New Roman" w:cs="Times New Roman"/>
          <w:b/>
          <w:bCs/>
          <w:sz w:val="28"/>
          <w:szCs w:val="28"/>
          <w:shd w:val="clear" w:color="auto" w:fill="FFFFFF"/>
        </w:rPr>
        <w:t xml:space="preserve"> Задачи и педагогические условия реализации программы коррекционной работы:</w:t>
      </w:r>
    </w:p>
    <w:tbl>
      <w:tblPr>
        <w:tblStyle w:val="4c"/>
        <w:tblW w:w="9923" w:type="dxa"/>
        <w:tblInd w:w="-572" w:type="dxa"/>
        <w:tblLayout w:type="fixed"/>
        <w:tblLook w:val="04A0" w:firstRow="1" w:lastRow="0" w:firstColumn="1" w:lastColumn="0" w:noHBand="0" w:noVBand="1"/>
      </w:tblPr>
      <w:tblGrid>
        <w:gridCol w:w="2127"/>
        <w:gridCol w:w="7796"/>
      </w:tblGrid>
      <w:tr w:rsidR="005B0B7C" w:rsidRPr="005B0B7C" w:rsidTr="003F1340">
        <w:trPr>
          <w:trHeight w:val="731"/>
        </w:trPr>
        <w:tc>
          <w:tcPr>
            <w:tcW w:w="9923" w:type="dxa"/>
            <w:gridSpan w:val="2"/>
            <w:tcBorders>
              <w:top w:val="single" w:sz="4" w:space="0" w:color="auto"/>
              <w:left w:val="single" w:sz="4" w:space="0" w:color="auto"/>
              <w:right w:val="single" w:sz="4" w:space="0" w:color="auto"/>
            </w:tcBorders>
            <w:shd w:val="clear" w:color="auto" w:fill="FFFFFF"/>
          </w:tcPr>
          <w:p w:rsidR="005B0B7C" w:rsidRPr="005B0B7C" w:rsidRDefault="005B0B7C" w:rsidP="005B0B7C">
            <w:pPr>
              <w:ind w:firstLine="124"/>
              <w:jc w:val="center"/>
              <w:rPr>
                <w:rFonts w:eastAsia="Times New Roman"/>
                <w:b/>
                <w:color w:val="auto"/>
              </w:rPr>
            </w:pPr>
            <w:bookmarkStart w:id="23" w:name="bookmark45"/>
            <w:r w:rsidRPr="005B0B7C">
              <w:rPr>
                <w:rFonts w:eastAsia="Times New Roman"/>
                <w:b/>
                <w:color w:val="auto"/>
              </w:rPr>
              <w:lastRenderedPageBreak/>
              <w:t>Коррекционно-развивающая работа в образовательной области</w:t>
            </w:r>
            <w:r w:rsidRPr="005B0B7C">
              <w:rPr>
                <w:rFonts w:eastAsia="Times New Roman"/>
                <w:b/>
                <w:color w:val="auto"/>
              </w:rPr>
              <w:br/>
              <w:t>«Социально-коммуникативное развитие»</w:t>
            </w:r>
            <w:bookmarkEnd w:id="23"/>
            <w:r w:rsidRPr="005B0B7C">
              <w:rPr>
                <w:rFonts w:eastAsia="Times New Roman"/>
                <w:b/>
                <w:color w:val="auto"/>
              </w:rPr>
              <w:t xml:space="preserve"> </w:t>
            </w:r>
          </w:p>
        </w:tc>
      </w:tr>
      <w:tr w:rsidR="005B0B7C" w:rsidRPr="005B0B7C" w:rsidTr="003F1340">
        <w:tc>
          <w:tcPr>
            <w:tcW w:w="2127" w:type="dxa"/>
          </w:tcPr>
          <w:p w:rsidR="005B0B7C" w:rsidRPr="005B0B7C" w:rsidRDefault="005B0B7C" w:rsidP="005B0B7C">
            <w:pPr>
              <w:tabs>
                <w:tab w:val="left" w:pos="1565"/>
              </w:tabs>
              <w:ind w:left="130" w:hanging="12"/>
              <w:jc w:val="both"/>
              <w:rPr>
                <w:rFonts w:eastAsia="Times New Roman"/>
                <w:color w:val="auto"/>
                <w:lang w:bidi="ru-RU"/>
              </w:rPr>
            </w:pPr>
            <w:r w:rsidRPr="005B0B7C">
              <w:rPr>
                <w:rFonts w:eastAsia="Times New Roman"/>
                <w:color w:val="auto"/>
                <w:lang w:bidi="ru-RU"/>
              </w:rPr>
              <w:t>Коррекционная направленность работы</w:t>
            </w:r>
            <w:r w:rsidRPr="005B0B7C">
              <w:rPr>
                <w:rFonts w:eastAsia="Times New Roman"/>
                <w:color w:val="auto"/>
                <w:lang w:bidi="ru-RU"/>
              </w:rPr>
              <w:tab/>
              <w:t>в</w:t>
            </w:r>
          </w:p>
          <w:p w:rsidR="005B0B7C" w:rsidRPr="005B0B7C" w:rsidRDefault="005B0B7C" w:rsidP="005B0B7C">
            <w:pPr>
              <w:ind w:left="130" w:hanging="12"/>
              <w:jc w:val="both"/>
              <w:rPr>
                <w:rFonts w:eastAsia="Times New Roman"/>
                <w:color w:val="auto"/>
                <w:lang w:bidi="ru-RU"/>
              </w:rPr>
            </w:pPr>
            <w:r w:rsidRPr="005B0B7C">
              <w:rPr>
                <w:rFonts w:eastAsia="Times New Roman"/>
                <w:color w:val="auto"/>
                <w:lang w:bidi="ru-RU"/>
              </w:rPr>
              <w:t>рамках</w:t>
            </w:r>
          </w:p>
          <w:p w:rsidR="005B0B7C" w:rsidRPr="005B0B7C" w:rsidRDefault="005B0B7C" w:rsidP="005B0B7C">
            <w:pPr>
              <w:ind w:left="130" w:hanging="12"/>
              <w:jc w:val="both"/>
              <w:rPr>
                <w:rFonts w:eastAsia="Times New Roman"/>
                <w:color w:val="auto"/>
                <w:lang w:bidi="ru-RU"/>
              </w:rPr>
            </w:pPr>
            <w:r w:rsidRPr="005B0B7C">
              <w:rPr>
                <w:rFonts w:eastAsia="Times New Roman"/>
                <w:color w:val="auto"/>
                <w:lang w:bidi="ru-RU"/>
              </w:rPr>
              <w:t>социализации, развития общения, нравственного, патриотическо</w:t>
            </w:r>
            <w:r w:rsidRPr="005B0B7C">
              <w:rPr>
                <w:rFonts w:eastAsia="Times New Roman"/>
                <w:color w:val="auto"/>
                <w:lang w:bidi="ru-RU"/>
              </w:rPr>
              <w:softHyphen/>
              <w:t>го воспитания.</w:t>
            </w:r>
          </w:p>
          <w:p w:rsidR="005B0B7C" w:rsidRPr="005B0B7C" w:rsidRDefault="005B0B7C" w:rsidP="005B0B7C">
            <w:pPr>
              <w:rPr>
                <w:color w:val="auto"/>
              </w:rPr>
            </w:pPr>
            <w:r w:rsidRPr="005B0B7C">
              <w:rPr>
                <w:color w:val="auto"/>
                <w:lang w:bidi="ru-RU"/>
              </w:rPr>
              <w:t>Ребенок в семье и сообществе</w:t>
            </w:r>
          </w:p>
        </w:tc>
        <w:tc>
          <w:tcPr>
            <w:tcW w:w="7796" w:type="dxa"/>
          </w:tcPr>
          <w:p w:rsidR="005B0B7C" w:rsidRPr="005B0B7C" w:rsidRDefault="005B0B7C" w:rsidP="005B0B7C">
            <w:pPr>
              <w:ind w:firstLine="124"/>
              <w:jc w:val="both"/>
              <w:rPr>
                <w:rFonts w:eastAsia="Times New Roman"/>
                <w:color w:val="auto"/>
                <w:lang w:bidi="ru-RU"/>
              </w:rPr>
            </w:pPr>
            <w:r w:rsidRPr="005B0B7C">
              <w:rPr>
                <w:rFonts w:eastAsia="Times New Roman"/>
                <w:b/>
                <w:bCs/>
                <w:i/>
                <w:iCs/>
                <w:color w:val="auto"/>
                <w:lang w:bidi="ru-RU"/>
              </w:rPr>
              <w:t>Создание условий для эмоционального и ситуативно-делового общения с взрослыми и сверстниками:</w:t>
            </w:r>
          </w:p>
          <w:p w:rsidR="005B0B7C" w:rsidRPr="005B0B7C" w:rsidRDefault="005B0B7C" w:rsidP="00891F0C">
            <w:pPr>
              <w:numPr>
                <w:ilvl w:val="0"/>
                <w:numId w:val="9"/>
              </w:numPr>
              <w:tabs>
                <w:tab w:val="left" w:pos="312"/>
              </w:tabs>
              <w:jc w:val="both"/>
              <w:rPr>
                <w:rFonts w:eastAsia="Times New Roman"/>
                <w:color w:val="auto"/>
                <w:lang w:bidi="ru-RU"/>
              </w:rPr>
            </w:pPr>
            <w:r w:rsidRPr="005B0B7C">
              <w:rPr>
                <w:rFonts w:eastAsia="Times New Roman"/>
                <w:color w:val="auto"/>
                <w:lang w:bidi="ru-RU"/>
              </w:rPr>
              <w:t>устанавливать эмоциональный контакт, пробуждать чувство доверия и желание сотрудничать со взрослым;</w:t>
            </w:r>
          </w:p>
          <w:p w:rsidR="005B0B7C" w:rsidRPr="005B0B7C" w:rsidRDefault="005B0B7C" w:rsidP="005B0B7C">
            <w:pPr>
              <w:rPr>
                <w:color w:val="auto"/>
              </w:rPr>
            </w:pPr>
            <w:r w:rsidRPr="005B0B7C">
              <w:rPr>
                <w:color w:val="auto"/>
              </w:rPr>
              <w:t>•</w:t>
            </w:r>
            <w:r w:rsidRPr="005B0B7C">
              <w:rPr>
                <w:color w:val="auto"/>
              </w:rPr>
              <w:tab/>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5B0B7C" w:rsidRPr="005B0B7C" w:rsidRDefault="005B0B7C" w:rsidP="005B0B7C">
            <w:pPr>
              <w:rPr>
                <w:color w:val="auto"/>
              </w:rPr>
            </w:pPr>
            <w:r w:rsidRPr="005B0B7C">
              <w:rPr>
                <w:color w:val="auto"/>
              </w:rPr>
              <w:t>•</w:t>
            </w:r>
            <w:r w:rsidRPr="005B0B7C">
              <w:rPr>
                <w:color w:val="auto"/>
              </w:rPr>
              <w:tab/>
              <w:t>поддерживать инициативу детей к совместной деятельности и к играм рядом, вместе;</w:t>
            </w:r>
          </w:p>
          <w:p w:rsidR="005B0B7C" w:rsidRPr="005B0B7C" w:rsidRDefault="005B0B7C" w:rsidP="005B0B7C">
            <w:pPr>
              <w:rPr>
                <w:color w:val="auto"/>
              </w:rPr>
            </w:pPr>
            <w:r w:rsidRPr="005B0B7C">
              <w:rPr>
                <w:color w:val="auto"/>
              </w:rPr>
              <w:t>•</w:t>
            </w:r>
            <w:r w:rsidRPr="005B0B7C">
              <w:rPr>
                <w:color w:val="auto"/>
              </w:rPr>
              <w:tab/>
              <w:t>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w:t>
            </w:r>
          </w:p>
          <w:p w:rsidR="005B0B7C" w:rsidRPr="005B0B7C" w:rsidRDefault="005B0B7C" w:rsidP="005B0B7C">
            <w:pPr>
              <w:rPr>
                <w:color w:val="auto"/>
              </w:rPr>
            </w:pPr>
            <w:r w:rsidRPr="005B0B7C">
              <w:rPr>
                <w:color w:val="auto"/>
              </w:rPr>
              <w:t>учить детей пользоваться различными типами коммуникативных высказываний (задавать вопросы, строить простейшие сообщения и побуждения);</w:t>
            </w:r>
          </w:p>
          <w:p w:rsidR="005B0B7C" w:rsidRPr="005B0B7C" w:rsidRDefault="005B0B7C" w:rsidP="005B0B7C">
            <w:pPr>
              <w:rPr>
                <w:color w:val="auto"/>
              </w:rPr>
            </w:pPr>
            <w:r w:rsidRPr="005B0B7C">
              <w:rPr>
                <w:color w:val="auto"/>
              </w:rPr>
              <w:t>•</w:t>
            </w:r>
            <w:r w:rsidRPr="005B0B7C">
              <w:rPr>
                <w:color w:val="auto"/>
              </w:rPr>
              <w:tab/>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5B0B7C" w:rsidRPr="005B0B7C" w:rsidRDefault="005B0B7C" w:rsidP="005B0B7C">
            <w:pPr>
              <w:rPr>
                <w:color w:val="auto"/>
              </w:rPr>
            </w:pPr>
            <w:r w:rsidRPr="005B0B7C">
              <w:rPr>
                <w:color w:val="auto"/>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w:t>
            </w:r>
            <w:r w:rsidRPr="005B0B7C">
              <w:rPr>
                <w:color w:val="auto"/>
              </w:rPr>
              <w:tab/>
              <w:t>готовить к контекстному общению,  предполагающему соблюдение определенных правил коммуникации.</w:t>
            </w:r>
          </w:p>
          <w:p w:rsidR="005B0B7C" w:rsidRPr="005B0B7C" w:rsidRDefault="005B0B7C" w:rsidP="005B0B7C">
            <w:pPr>
              <w:rPr>
                <w:color w:val="auto"/>
              </w:rPr>
            </w:pPr>
            <w:r w:rsidRPr="005B0B7C">
              <w:rPr>
                <w:color w:val="auto"/>
              </w:rPr>
              <w:t xml:space="preserve"> Создание условий для формирования у ребенка первоначальных представлений о себе:</w:t>
            </w:r>
          </w:p>
          <w:p w:rsidR="005B0B7C" w:rsidRPr="005B0B7C" w:rsidRDefault="005B0B7C" w:rsidP="005B0B7C">
            <w:pPr>
              <w:rPr>
                <w:color w:val="auto"/>
              </w:rPr>
            </w:pPr>
            <w:r w:rsidRPr="005B0B7C">
              <w:rPr>
                <w:color w:val="auto"/>
              </w:rPr>
              <w:t>•</w:t>
            </w:r>
            <w:r w:rsidRPr="005B0B7C">
              <w:rPr>
                <w:color w:val="auto"/>
              </w:rPr>
              <w:tab/>
              <w:t>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5B0B7C" w:rsidRPr="005B0B7C" w:rsidRDefault="005B0B7C" w:rsidP="005B0B7C">
            <w:pPr>
              <w:rPr>
                <w:color w:val="auto"/>
              </w:rPr>
            </w:pPr>
            <w:r w:rsidRPr="005B0B7C">
              <w:rPr>
                <w:color w:val="auto"/>
              </w:rPr>
              <w:t>•</w:t>
            </w:r>
            <w:r w:rsidRPr="005B0B7C">
              <w:rPr>
                <w:color w:val="auto"/>
              </w:rPr>
              <w:tab/>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т.п.;</w:t>
            </w:r>
          </w:p>
          <w:p w:rsidR="005B0B7C" w:rsidRPr="005B0B7C" w:rsidRDefault="005B0B7C" w:rsidP="005B0B7C">
            <w:pPr>
              <w:rPr>
                <w:color w:val="auto"/>
              </w:rPr>
            </w:pPr>
            <w:r w:rsidRPr="005B0B7C">
              <w:rPr>
                <w:color w:val="auto"/>
              </w:rPr>
              <w:t>•</w:t>
            </w:r>
            <w:r w:rsidRPr="005B0B7C">
              <w:rPr>
                <w:color w:val="auto"/>
              </w:rPr>
              <w:tab/>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p>
          <w:p w:rsidR="005B0B7C" w:rsidRPr="005B0B7C" w:rsidRDefault="005B0B7C" w:rsidP="005B0B7C">
            <w:pPr>
              <w:rPr>
                <w:color w:val="auto"/>
              </w:rPr>
            </w:pPr>
            <w:r w:rsidRPr="005B0B7C">
              <w:rPr>
                <w:color w:val="auto"/>
              </w:rPr>
              <w:t>Создание условий для привлечения внимания и интереса к сверстникам, к взаимодействию с ними:</w:t>
            </w:r>
          </w:p>
          <w:p w:rsidR="005B0B7C" w:rsidRPr="005B0B7C" w:rsidRDefault="005B0B7C" w:rsidP="005B0B7C">
            <w:pPr>
              <w:rPr>
                <w:color w:val="auto"/>
              </w:rPr>
            </w:pPr>
            <w:r w:rsidRPr="005B0B7C">
              <w:rPr>
                <w:color w:val="auto"/>
              </w:rPr>
              <w:lastRenderedPageBreak/>
              <w:t>•</w:t>
            </w:r>
            <w:r w:rsidRPr="005B0B7C">
              <w:rPr>
                <w:color w:val="auto"/>
              </w:rPr>
              <w:tab/>
              <w:t>учить выражать расположение путем ласковых прикосновений, поглаживания, визуального контакта;</w:t>
            </w:r>
          </w:p>
          <w:p w:rsidR="005B0B7C" w:rsidRPr="005B0B7C" w:rsidRDefault="005B0B7C" w:rsidP="005B0B7C">
            <w:pPr>
              <w:rPr>
                <w:color w:val="auto"/>
              </w:rPr>
            </w:pPr>
            <w:r w:rsidRPr="005B0B7C">
              <w:rPr>
                <w:color w:val="auto"/>
              </w:rPr>
              <w:t>•</w:t>
            </w:r>
            <w:r w:rsidRPr="005B0B7C">
              <w:rPr>
                <w:color w:val="auto"/>
              </w:rPr>
              <w:tab/>
              <w:t>учить детей взаимодействовать на положительной эмоциональной основе, не причиняя друг другу вреда, обмениваться игрушками;</w:t>
            </w:r>
          </w:p>
          <w:p w:rsidR="005B0B7C" w:rsidRPr="005B0B7C" w:rsidRDefault="005B0B7C" w:rsidP="005B0B7C">
            <w:pPr>
              <w:rPr>
                <w:color w:val="auto"/>
              </w:rPr>
            </w:pPr>
            <w:r w:rsidRPr="005B0B7C">
              <w:rPr>
                <w:color w:val="auto"/>
              </w:rPr>
              <w:t>•</w:t>
            </w:r>
            <w:r w:rsidRPr="005B0B7C">
              <w:rPr>
                <w:color w:val="auto"/>
              </w:rPr>
              <w:tab/>
              <w:t>создавать условия для совместных действий детей и взрослых (игры с одним предметом - мячом, с песком, с водой и пр.);</w:t>
            </w:r>
          </w:p>
          <w:p w:rsidR="005B0B7C" w:rsidRPr="005B0B7C" w:rsidRDefault="005B0B7C" w:rsidP="005B0B7C">
            <w:pPr>
              <w:rPr>
                <w:color w:val="auto"/>
              </w:rPr>
            </w:pPr>
            <w:r w:rsidRPr="005B0B7C">
              <w:rPr>
                <w:color w:val="auto"/>
              </w:rPr>
              <w:t>•</w:t>
            </w:r>
            <w:r w:rsidRPr="005B0B7C">
              <w:rPr>
                <w:color w:val="auto"/>
              </w:rPr>
              <w:tab/>
              <w:t>использовать психо-коррекционные игры и приемы для снятия эмоционального напряжения, негативных поведенческих реакций;</w:t>
            </w:r>
          </w:p>
          <w:p w:rsidR="005B0B7C" w:rsidRPr="005B0B7C" w:rsidRDefault="005B0B7C" w:rsidP="005B0B7C">
            <w:pPr>
              <w:rPr>
                <w:color w:val="auto"/>
              </w:rPr>
            </w:pPr>
            <w:r w:rsidRPr="005B0B7C">
              <w:rPr>
                <w:color w:val="auto"/>
              </w:rPr>
              <w:t>•</w:t>
            </w:r>
            <w:r w:rsidRPr="005B0B7C">
              <w:rPr>
                <w:color w:val="auto"/>
              </w:rPr>
              <w:tab/>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5B0B7C" w:rsidRPr="005B0B7C" w:rsidRDefault="005B0B7C" w:rsidP="005B0B7C">
            <w:pPr>
              <w:rPr>
                <w:color w:val="auto"/>
              </w:rPr>
            </w:pPr>
            <w:r w:rsidRPr="005B0B7C">
              <w:rPr>
                <w:color w:val="auto"/>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5B0B7C" w:rsidRPr="005B0B7C" w:rsidRDefault="005B0B7C" w:rsidP="005B0B7C">
            <w:pPr>
              <w:rPr>
                <w:color w:val="auto"/>
              </w:rPr>
            </w:pPr>
            <w:r w:rsidRPr="005B0B7C">
              <w:rPr>
                <w:color w:val="auto"/>
              </w:rPr>
              <w:t>•</w:t>
            </w:r>
            <w:r w:rsidRPr="005B0B7C">
              <w:rPr>
                <w:color w:val="auto"/>
              </w:rPr>
              <w:tab/>
              <w:t>формировать чувства собственного достоинства, уважения к другому человеку, взрослому, сверстнику через пример (взрослого) и в играх- драматизациях со сменой ролей;</w:t>
            </w:r>
          </w:p>
          <w:p w:rsidR="005B0B7C" w:rsidRPr="005B0B7C" w:rsidRDefault="005B0B7C" w:rsidP="005B0B7C">
            <w:pPr>
              <w:rPr>
                <w:color w:val="auto"/>
              </w:rPr>
            </w:pPr>
            <w:r w:rsidRPr="005B0B7C">
              <w:rPr>
                <w:color w:val="auto"/>
              </w:rPr>
              <w:t>•</w:t>
            </w:r>
            <w:r w:rsidRPr="005B0B7C">
              <w:rPr>
                <w:color w:val="auto"/>
              </w:rPr>
              <w:tab/>
              <w:t>развивать представления о социальных отношениях в процессе наблюдений, сюжетно-ролевых игр, бесед, чтения художественной литературы;</w:t>
            </w:r>
          </w:p>
          <w:p w:rsidR="005B0B7C" w:rsidRPr="005B0B7C" w:rsidRDefault="005B0B7C" w:rsidP="005B0B7C">
            <w:pPr>
              <w:rPr>
                <w:color w:val="auto"/>
              </w:rPr>
            </w:pPr>
            <w:r w:rsidRPr="005B0B7C">
              <w:rPr>
                <w:color w:val="auto"/>
              </w:rPr>
              <w:t>•</w:t>
            </w:r>
            <w:r w:rsidRPr="005B0B7C">
              <w:rPr>
                <w:color w:val="auto"/>
              </w:rPr>
              <w:tab/>
              <w:t xml:space="preserve">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 </w:t>
            </w:r>
          </w:p>
          <w:p w:rsidR="005B0B7C" w:rsidRPr="005B0B7C" w:rsidRDefault="005B0B7C" w:rsidP="005B0B7C">
            <w:pPr>
              <w:rPr>
                <w:color w:val="auto"/>
              </w:rPr>
            </w:pPr>
            <w:r w:rsidRPr="005B0B7C">
              <w:rPr>
                <w:color w:val="auto"/>
              </w:rPr>
              <w:t>•</w:t>
            </w:r>
            <w:r w:rsidRPr="005B0B7C">
              <w:rPr>
                <w:color w:val="auto"/>
              </w:rPr>
              <w:tab/>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5B0B7C" w:rsidRPr="005B0B7C" w:rsidRDefault="005B0B7C" w:rsidP="005B0B7C">
            <w:pPr>
              <w:rPr>
                <w:color w:val="auto"/>
              </w:rPr>
            </w:pPr>
            <w:r w:rsidRPr="005B0B7C">
              <w:rPr>
                <w:color w:val="auto"/>
              </w:rPr>
              <w:t>•</w:t>
            </w:r>
            <w:r w:rsidRPr="005B0B7C">
              <w:rPr>
                <w:color w:val="auto"/>
              </w:rPr>
              <w:tab/>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5B0B7C" w:rsidRPr="005B0B7C" w:rsidRDefault="005B0B7C" w:rsidP="005B0B7C">
            <w:pPr>
              <w:rPr>
                <w:color w:val="auto"/>
              </w:rPr>
            </w:pPr>
            <w:r w:rsidRPr="005B0B7C">
              <w:rPr>
                <w:color w:val="auto"/>
              </w:rPr>
              <w:t>•</w:t>
            </w:r>
            <w:r w:rsidRPr="005B0B7C">
              <w:rPr>
                <w:color w:val="auto"/>
              </w:rPr>
              <w:tab/>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5B0B7C" w:rsidRPr="005B0B7C" w:rsidRDefault="005B0B7C" w:rsidP="005B0B7C">
            <w:pPr>
              <w:rPr>
                <w:color w:val="auto"/>
              </w:rPr>
            </w:pPr>
            <w:r w:rsidRPr="005B0B7C">
              <w:rPr>
                <w:color w:val="auto"/>
              </w:rPr>
              <w:t xml:space="preserve">создавать условия для обогащения нравственно-этической сферы, как в эмоциональном, так и в когнитивном и поведенческом компонентах;       </w:t>
            </w:r>
          </w:p>
        </w:tc>
      </w:tr>
      <w:tr w:rsidR="005B0B7C" w:rsidRPr="005B0B7C" w:rsidTr="003F1340">
        <w:tc>
          <w:tcPr>
            <w:tcW w:w="2127" w:type="dxa"/>
          </w:tcPr>
          <w:p w:rsidR="005B0B7C" w:rsidRPr="005B0B7C" w:rsidRDefault="005B0B7C" w:rsidP="005B0B7C">
            <w:pPr>
              <w:ind w:left="130" w:hanging="12"/>
              <w:jc w:val="both"/>
              <w:rPr>
                <w:rFonts w:eastAsia="Times New Roman"/>
                <w:color w:val="auto"/>
                <w:lang w:bidi="ru-RU"/>
              </w:rPr>
            </w:pPr>
            <w:r w:rsidRPr="005B0B7C">
              <w:rPr>
                <w:rFonts w:eastAsia="Times New Roman"/>
                <w:color w:val="auto"/>
                <w:lang w:bidi="ru-RU"/>
              </w:rPr>
              <w:lastRenderedPageBreak/>
              <w:t>Формирование</w:t>
            </w:r>
          </w:p>
          <w:p w:rsidR="005B0B7C" w:rsidRPr="005B0B7C" w:rsidRDefault="005B0B7C" w:rsidP="005B0B7C">
            <w:pPr>
              <w:ind w:left="130" w:hanging="12"/>
              <w:jc w:val="both"/>
              <w:rPr>
                <w:rFonts w:eastAsia="Times New Roman"/>
                <w:color w:val="auto"/>
                <w:lang w:bidi="ru-RU"/>
              </w:rPr>
            </w:pPr>
            <w:r w:rsidRPr="005B0B7C">
              <w:rPr>
                <w:rFonts w:eastAsia="Times New Roman"/>
                <w:color w:val="auto"/>
                <w:lang w:bidi="ru-RU"/>
              </w:rPr>
              <w:t>основ</w:t>
            </w:r>
          </w:p>
          <w:p w:rsidR="005B0B7C" w:rsidRPr="005B0B7C" w:rsidRDefault="005B0B7C" w:rsidP="005B0B7C">
            <w:pPr>
              <w:ind w:left="130" w:hanging="12"/>
              <w:jc w:val="both"/>
              <w:rPr>
                <w:rFonts w:eastAsia="Times New Roman"/>
                <w:color w:val="auto"/>
                <w:lang w:bidi="ru-RU"/>
              </w:rPr>
            </w:pPr>
            <w:r w:rsidRPr="005B0B7C">
              <w:rPr>
                <w:rFonts w:eastAsia="Times New Roman"/>
                <w:color w:val="auto"/>
                <w:lang w:bidi="ru-RU"/>
              </w:rPr>
              <w:t>безопасного</w:t>
            </w:r>
          </w:p>
          <w:p w:rsidR="005B0B7C" w:rsidRPr="005B0B7C" w:rsidRDefault="005B0B7C" w:rsidP="005B0B7C">
            <w:pPr>
              <w:tabs>
                <w:tab w:val="left" w:pos="1555"/>
              </w:tabs>
              <w:ind w:left="130" w:hanging="12"/>
              <w:jc w:val="both"/>
              <w:rPr>
                <w:rFonts w:eastAsia="Times New Roman"/>
                <w:color w:val="auto"/>
                <w:lang w:bidi="ru-RU"/>
              </w:rPr>
            </w:pPr>
            <w:r w:rsidRPr="005B0B7C">
              <w:rPr>
                <w:rFonts w:eastAsia="Times New Roman"/>
                <w:color w:val="auto"/>
                <w:lang w:bidi="ru-RU"/>
              </w:rPr>
              <w:t>поведения</w:t>
            </w:r>
            <w:r w:rsidRPr="005B0B7C">
              <w:rPr>
                <w:rFonts w:eastAsia="Times New Roman"/>
                <w:color w:val="auto"/>
                <w:lang w:bidi="ru-RU"/>
              </w:rPr>
              <w:tab/>
              <w:t>в</w:t>
            </w:r>
          </w:p>
          <w:p w:rsidR="005B0B7C" w:rsidRPr="005B0B7C" w:rsidRDefault="005B0B7C" w:rsidP="005B0B7C">
            <w:pPr>
              <w:rPr>
                <w:color w:val="auto"/>
              </w:rPr>
            </w:pPr>
            <w:r w:rsidRPr="005B0B7C">
              <w:rPr>
                <w:color w:val="auto"/>
                <w:lang w:bidi="ru-RU"/>
              </w:rPr>
              <w:t>быту, социуме, природе</w:t>
            </w:r>
          </w:p>
        </w:tc>
        <w:tc>
          <w:tcPr>
            <w:tcW w:w="7796" w:type="dxa"/>
          </w:tcPr>
          <w:p w:rsidR="005B0B7C" w:rsidRPr="005B0B7C" w:rsidRDefault="005B0B7C" w:rsidP="005B0B7C">
            <w:pPr>
              <w:tabs>
                <w:tab w:val="left" w:pos="6283"/>
              </w:tabs>
              <w:ind w:left="125" w:hanging="17"/>
              <w:jc w:val="both"/>
              <w:rPr>
                <w:rFonts w:eastAsia="Times New Roman"/>
                <w:color w:val="auto"/>
                <w:lang w:bidi="ru-RU"/>
              </w:rPr>
            </w:pPr>
            <w:r w:rsidRPr="005B0B7C">
              <w:rPr>
                <w:rFonts w:eastAsia="Times New Roman"/>
                <w:b/>
                <w:bCs/>
                <w:i/>
                <w:iCs/>
                <w:color w:val="auto"/>
                <w:lang w:bidi="ru-RU"/>
              </w:rPr>
              <w:t>Развитие умения планировать деятельность,</w:t>
            </w:r>
            <w:r w:rsidRPr="005B0B7C">
              <w:rPr>
                <w:rFonts w:eastAsia="Times New Roman"/>
                <w:b/>
                <w:bCs/>
                <w:i/>
                <w:iCs/>
                <w:color w:val="auto"/>
                <w:lang w:bidi="ru-RU"/>
              </w:rPr>
              <w:tab/>
              <w:t>поэтапно ее</w:t>
            </w:r>
          </w:p>
          <w:p w:rsidR="005B0B7C" w:rsidRPr="005B0B7C" w:rsidRDefault="005B0B7C" w:rsidP="005B0B7C">
            <w:pPr>
              <w:ind w:left="125" w:hanging="17"/>
              <w:jc w:val="both"/>
              <w:rPr>
                <w:rFonts w:eastAsia="Times New Roman"/>
                <w:color w:val="auto"/>
                <w:lang w:bidi="ru-RU"/>
              </w:rPr>
            </w:pPr>
            <w:r w:rsidRPr="005B0B7C">
              <w:rPr>
                <w:rFonts w:eastAsia="Times New Roman"/>
                <w:b/>
                <w:bCs/>
                <w:i/>
                <w:iCs/>
                <w:color w:val="auto"/>
                <w:lang w:bidi="ru-RU"/>
              </w:rPr>
              <w:t>осуществлять, давать о ней словесный отчет, развитие саморегуляции в совместной со взрослым и в самостоятельной деятельности:</w:t>
            </w:r>
          </w:p>
          <w:p w:rsidR="005B0B7C" w:rsidRPr="005B0B7C" w:rsidRDefault="005B0B7C" w:rsidP="00891F0C">
            <w:pPr>
              <w:numPr>
                <w:ilvl w:val="0"/>
                <w:numId w:val="10"/>
              </w:numPr>
              <w:tabs>
                <w:tab w:val="left" w:pos="283"/>
              </w:tabs>
              <w:jc w:val="both"/>
              <w:rPr>
                <w:rFonts w:eastAsia="Times New Roman"/>
                <w:color w:val="auto"/>
                <w:lang w:bidi="ru-RU"/>
              </w:rPr>
            </w:pPr>
            <w:r w:rsidRPr="005B0B7C">
              <w:rPr>
                <w:rFonts w:eastAsia="Times New Roman"/>
                <w:color w:val="auto"/>
                <w:lang w:bidi="ru-RU"/>
              </w:rPr>
              <w:t>бережно относиться ко всем проявлениям самостоятельности детей в быту, во время игры;</w:t>
            </w:r>
          </w:p>
          <w:p w:rsidR="005B0B7C" w:rsidRPr="005B0B7C" w:rsidRDefault="005B0B7C" w:rsidP="00891F0C">
            <w:pPr>
              <w:numPr>
                <w:ilvl w:val="0"/>
                <w:numId w:val="10"/>
              </w:numPr>
              <w:tabs>
                <w:tab w:val="left" w:pos="274"/>
              </w:tabs>
              <w:jc w:val="both"/>
              <w:rPr>
                <w:rFonts w:eastAsia="Times New Roman"/>
                <w:color w:val="auto"/>
                <w:lang w:bidi="ru-RU"/>
              </w:rPr>
            </w:pPr>
            <w:r w:rsidRPr="005B0B7C">
              <w:rPr>
                <w:rFonts w:eastAsia="Times New Roman"/>
                <w:color w:val="auto"/>
                <w:lang w:bidi="ru-RU"/>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5B0B7C" w:rsidRPr="005B0B7C" w:rsidRDefault="005B0B7C" w:rsidP="00891F0C">
            <w:pPr>
              <w:numPr>
                <w:ilvl w:val="0"/>
                <w:numId w:val="10"/>
              </w:numPr>
              <w:tabs>
                <w:tab w:val="left" w:pos="274"/>
              </w:tabs>
              <w:jc w:val="both"/>
              <w:rPr>
                <w:rFonts w:eastAsia="Times New Roman"/>
                <w:color w:val="auto"/>
                <w:lang w:bidi="ru-RU"/>
              </w:rPr>
            </w:pPr>
            <w:r w:rsidRPr="005B0B7C">
              <w:rPr>
                <w:rFonts w:eastAsia="Times New Roman"/>
                <w:color w:val="auto"/>
                <w:lang w:bidi="ru-RU"/>
              </w:rPr>
              <w:t>закреплять усвоение алгоритма действий в процессах умывания,</w:t>
            </w:r>
          </w:p>
          <w:p w:rsidR="005B0B7C" w:rsidRPr="005B0B7C" w:rsidRDefault="005B0B7C" w:rsidP="005B0B7C">
            <w:pPr>
              <w:tabs>
                <w:tab w:val="left" w:pos="1267"/>
              </w:tabs>
              <w:ind w:left="125" w:hanging="17"/>
              <w:jc w:val="both"/>
              <w:rPr>
                <w:rFonts w:eastAsia="Times New Roman"/>
                <w:color w:val="auto"/>
                <w:lang w:bidi="ru-RU"/>
              </w:rPr>
            </w:pPr>
            <w:r w:rsidRPr="005B0B7C">
              <w:rPr>
                <w:rFonts w:eastAsia="Times New Roman"/>
                <w:color w:val="auto"/>
                <w:lang w:bidi="ru-RU"/>
              </w:rPr>
              <w:t>одевания, еды, уборки помещения, используя вербальные и невербальные средства:</w:t>
            </w:r>
            <w:r w:rsidRPr="005B0B7C">
              <w:rPr>
                <w:rFonts w:eastAsia="Times New Roman"/>
                <w:color w:val="auto"/>
                <w:lang w:bidi="ru-RU"/>
              </w:rPr>
              <w:tab/>
              <w:t>показ и называние картинок, в которых отражена последовательность</w:t>
            </w:r>
            <w:r w:rsidRPr="005B0B7C">
              <w:rPr>
                <w:rFonts w:eastAsia="Times New Roman"/>
                <w:color w:val="auto"/>
                <w:lang w:bidi="ru-RU"/>
              </w:rPr>
              <w:tab/>
              <w:t>действий</w:t>
            </w:r>
            <w:r w:rsidRPr="005B0B7C">
              <w:rPr>
                <w:rFonts w:eastAsia="Times New Roman"/>
                <w:color w:val="auto"/>
                <w:lang w:bidi="ru-RU"/>
              </w:rPr>
              <w:tab/>
              <w:t>при</w:t>
            </w:r>
            <w:r w:rsidRPr="005B0B7C">
              <w:rPr>
                <w:rFonts w:eastAsia="Times New Roman"/>
                <w:color w:val="auto"/>
                <w:lang w:bidi="ru-RU"/>
              </w:rPr>
              <w:tab/>
              <w:t>проведении</w:t>
            </w:r>
            <w:r w:rsidRPr="005B0B7C">
              <w:rPr>
                <w:rFonts w:eastAsia="Times New Roman"/>
                <w:color w:val="auto"/>
                <w:lang w:bidi="ru-RU"/>
              </w:rPr>
              <w:tab/>
              <w:t>процессов самообслуживания, гигиенических процедур;</w:t>
            </w:r>
          </w:p>
          <w:p w:rsidR="005B0B7C" w:rsidRPr="005B0B7C" w:rsidRDefault="005B0B7C" w:rsidP="00891F0C">
            <w:pPr>
              <w:numPr>
                <w:ilvl w:val="0"/>
                <w:numId w:val="10"/>
              </w:numPr>
              <w:tabs>
                <w:tab w:val="left" w:pos="288"/>
              </w:tabs>
              <w:jc w:val="both"/>
              <w:rPr>
                <w:rFonts w:eastAsia="Times New Roman"/>
                <w:color w:val="auto"/>
                <w:lang w:bidi="ru-RU"/>
              </w:rPr>
            </w:pPr>
            <w:r w:rsidRPr="005B0B7C">
              <w:rPr>
                <w:rFonts w:eastAsia="Times New Roman"/>
                <w:color w:val="auto"/>
                <w:lang w:bidi="ru-RU"/>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5B0B7C" w:rsidRPr="005B0B7C" w:rsidRDefault="005B0B7C" w:rsidP="00891F0C">
            <w:pPr>
              <w:numPr>
                <w:ilvl w:val="0"/>
                <w:numId w:val="10"/>
              </w:numPr>
              <w:tabs>
                <w:tab w:val="left" w:pos="293"/>
              </w:tabs>
              <w:jc w:val="both"/>
              <w:rPr>
                <w:rFonts w:eastAsia="Times New Roman"/>
                <w:color w:val="auto"/>
                <w:lang w:bidi="ru-RU"/>
              </w:rPr>
            </w:pPr>
            <w:r w:rsidRPr="005B0B7C">
              <w:rPr>
                <w:rFonts w:eastAsia="Times New Roman"/>
                <w:color w:val="auto"/>
                <w:lang w:bidi="ru-RU"/>
              </w:rPr>
              <w:t>воспитывать осознание важности бережного отношения к результатам труда человека (предметам быта, одежде, игрушкам и т. и.);</w:t>
            </w:r>
          </w:p>
          <w:p w:rsidR="005B0B7C" w:rsidRPr="005B0B7C" w:rsidRDefault="005B0B7C" w:rsidP="00891F0C">
            <w:pPr>
              <w:numPr>
                <w:ilvl w:val="0"/>
                <w:numId w:val="10"/>
              </w:numPr>
              <w:tabs>
                <w:tab w:val="left" w:pos="288"/>
              </w:tabs>
              <w:jc w:val="both"/>
              <w:rPr>
                <w:rFonts w:eastAsia="Times New Roman"/>
                <w:color w:val="auto"/>
                <w:lang w:bidi="ru-RU"/>
              </w:rPr>
            </w:pPr>
            <w:r w:rsidRPr="005B0B7C">
              <w:rPr>
                <w:rFonts w:eastAsia="Times New Roman"/>
                <w:color w:val="auto"/>
                <w:lang w:bidi="ru-RU"/>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5B0B7C" w:rsidRPr="005B0B7C" w:rsidRDefault="005B0B7C" w:rsidP="00891F0C">
            <w:pPr>
              <w:numPr>
                <w:ilvl w:val="0"/>
                <w:numId w:val="10"/>
              </w:numPr>
              <w:tabs>
                <w:tab w:val="left" w:pos="283"/>
              </w:tabs>
              <w:jc w:val="both"/>
              <w:rPr>
                <w:rFonts w:eastAsia="Times New Roman"/>
                <w:color w:val="auto"/>
                <w:lang w:bidi="ru-RU"/>
              </w:rPr>
            </w:pPr>
            <w:r w:rsidRPr="005B0B7C">
              <w:rPr>
                <w:rFonts w:eastAsia="Times New Roman"/>
                <w:color w:val="auto"/>
                <w:lang w:bidi="ru-RU"/>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5B0B7C" w:rsidRPr="005B0B7C" w:rsidRDefault="005B0B7C" w:rsidP="00891F0C">
            <w:pPr>
              <w:numPr>
                <w:ilvl w:val="0"/>
                <w:numId w:val="11"/>
              </w:numPr>
              <w:tabs>
                <w:tab w:val="left" w:pos="288"/>
              </w:tabs>
              <w:jc w:val="both"/>
              <w:rPr>
                <w:rFonts w:eastAsia="Times New Roman"/>
                <w:color w:val="auto"/>
                <w:lang w:bidi="ru-RU"/>
              </w:rPr>
            </w:pPr>
            <w:r w:rsidRPr="005B0B7C">
              <w:rPr>
                <w:rFonts w:eastAsia="Times New Roman"/>
                <w:color w:val="auto"/>
                <w:lang w:bidi="ru-RU"/>
              </w:rPr>
              <w:t xml:space="preserve">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w:t>
            </w:r>
          </w:p>
          <w:p w:rsidR="005B0B7C" w:rsidRPr="005B0B7C" w:rsidRDefault="005B0B7C" w:rsidP="00891F0C">
            <w:pPr>
              <w:numPr>
                <w:ilvl w:val="0"/>
                <w:numId w:val="11"/>
              </w:numPr>
              <w:tabs>
                <w:tab w:val="left" w:pos="288"/>
              </w:tabs>
              <w:jc w:val="both"/>
              <w:rPr>
                <w:rFonts w:eastAsia="Times New Roman"/>
                <w:color w:val="auto"/>
                <w:lang w:bidi="ru-RU"/>
              </w:rPr>
            </w:pPr>
            <w:r w:rsidRPr="005B0B7C">
              <w:rPr>
                <w:rFonts w:eastAsia="Times New Roman"/>
                <w:color w:val="auto"/>
                <w:lang w:bidi="ru-RU"/>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5B0B7C" w:rsidRPr="005B0B7C" w:rsidRDefault="005B0B7C" w:rsidP="005B0B7C">
            <w:pPr>
              <w:rPr>
                <w:color w:val="auto"/>
              </w:rPr>
            </w:pPr>
            <w:r w:rsidRPr="005B0B7C">
              <w:rPr>
                <w:color w:val="auto"/>
                <w:lang w:bidi="ru-RU"/>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w:t>
            </w:r>
            <w:r w:rsidRPr="005B0B7C">
              <w:rPr>
                <w:color w:val="auto"/>
                <w:lang w:bidi="ru-RU"/>
              </w:rPr>
              <w:lastRenderedPageBreak/>
              <w:t>предстоящую работу по этапам, подбирая необходимые орудия и материалы для труда; закреплять умения сервировать стол по предварительному плану- инструкции (вместе со взрослыми); расширять словарь детей и совершенствовать связную речь при обучении их различным видам труда и при формировании навыков</w:t>
            </w:r>
            <w:r w:rsidRPr="005B0B7C">
              <w:rPr>
                <w:color w:val="auto"/>
              </w:rPr>
              <w:t xml:space="preserve"> самообслуживания     </w:t>
            </w:r>
          </w:p>
          <w:p w:rsidR="005B0B7C" w:rsidRPr="005B0B7C" w:rsidRDefault="005B0B7C" w:rsidP="005B0B7C">
            <w:pPr>
              <w:ind w:left="125" w:hanging="17"/>
              <w:jc w:val="both"/>
              <w:rPr>
                <w:rFonts w:eastAsia="Times New Roman"/>
                <w:color w:val="auto"/>
                <w:lang w:bidi="ru-RU"/>
              </w:rPr>
            </w:pPr>
            <w:r w:rsidRPr="005B0B7C">
              <w:rPr>
                <w:color w:val="auto"/>
              </w:rPr>
              <w:t xml:space="preserve"> </w:t>
            </w:r>
            <w:r w:rsidRPr="005B0B7C">
              <w:rPr>
                <w:rFonts w:eastAsia="Times New Roman"/>
                <w:b/>
                <w:bCs/>
                <w:i/>
                <w:iCs/>
                <w:color w:val="auto"/>
                <w:lang w:bidi="ru-RU"/>
              </w:rPr>
              <w:t>Развитие осмысленного отношения к факторам опасности для человека и безопасного поведения:</w:t>
            </w:r>
          </w:p>
          <w:p w:rsidR="005B0B7C" w:rsidRPr="005B0B7C" w:rsidRDefault="005B0B7C" w:rsidP="00891F0C">
            <w:pPr>
              <w:numPr>
                <w:ilvl w:val="0"/>
                <w:numId w:val="12"/>
              </w:numPr>
              <w:tabs>
                <w:tab w:val="left" w:pos="278"/>
              </w:tabs>
              <w:jc w:val="both"/>
              <w:rPr>
                <w:rFonts w:eastAsia="Times New Roman"/>
                <w:color w:val="auto"/>
                <w:lang w:bidi="ru-RU"/>
              </w:rPr>
            </w:pPr>
            <w:r w:rsidRPr="005B0B7C">
              <w:rPr>
                <w:rFonts w:eastAsia="Times New Roman"/>
                <w:color w:val="auto"/>
                <w:lang w:bidi="ru-RU"/>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5B0B7C" w:rsidRPr="005B0B7C" w:rsidRDefault="005B0B7C" w:rsidP="00891F0C">
            <w:pPr>
              <w:numPr>
                <w:ilvl w:val="0"/>
                <w:numId w:val="12"/>
              </w:numPr>
              <w:tabs>
                <w:tab w:val="left" w:pos="288"/>
              </w:tabs>
              <w:jc w:val="both"/>
              <w:rPr>
                <w:rFonts w:eastAsia="Times New Roman"/>
                <w:color w:val="auto"/>
                <w:lang w:bidi="ru-RU"/>
              </w:rPr>
            </w:pPr>
            <w:r w:rsidRPr="005B0B7C">
              <w:rPr>
                <w:rFonts w:eastAsia="Times New Roman"/>
                <w:color w:val="auto"/>
                <w:lang w:bidi="ru-RU"/>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5B0B7C" w:rsidRPr="005B0B7C" w:rsidRDefault="005B0B7C" w:rsidP="00891F0C">
            <w:pPr>
              <w:numPr>
                <w:ilvl w:val="0"/>
                <w:numId w:val="12"/>
              </w:numPr>
              <w:tabs>
                <w:tab w:val="left" w:pos="288"/>
              </w:tabs>
              <w:jc w:val="both"/>
              <w:rPr>
                <w:rFonts w:eastAsia="Times New Roman"/>
                <w:color w:val="auto"/>
                <w:lang w:bidi="ru-RU"/>
              </w:rPr>
            </w:pPr>
            <w:r w:rsidRPr="005B0B7C">
              <w:rPr>
                <w:rFonts w:eastAsia="Times New Roman"/>
                <w:color w:val="auto"/>
                <w:lang w:bidi="ru-RU"/>
              </w:rPr>
              <w:t>развивать, значимые для профилактики детского травматизма тактильные, вестибулярные, зрительные ощущения детей, процессы памяти, внимания;</w:t>
            </w:r>
          </w:p>
          <w:p w:rsidR="005B0B7C" w:rsidRPr="005B0B7C" w:rsidRDefault="005B0B7C" w:rsidP="00891F0C">
            <w:pPr>
              <w:numPr>
                <w:ilvl w:val="0"/>
                <w:numId w:val="12"/>
              </w:numPr>
              <w:tabs>
                <w:tab w:val="left" w:pos="283"/>
              </w:tabs>
              <w:jc w:val="both"/>
              <w:rPr>
                <w:rFonts w:eastAsia="Times New Roman"/>
                <w:color w:val="auto"/>
                <w:lang w:bidi="ru-RU"/>
              </w:rPr>
            </w:pPr>
            <w:r w:rsidRPr="005B0B7C">
              <w:rPr>
                <w:rFonts w:eastAsia="Times New Roman"/>
                <w:color w:val="auto"/>
                <w:lang w:bidi="ru-RU"/>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5B0B7C" w:rsidRPr="005B0B7C" w:rsidRDefault="005B0B7C" w:rsidP="00891F0C">
            <w:pPr>
              <w:numPr>
                <w:ilvl w:val="0"/>
                <w:numId w:val="12"/>
              </w:numPr>
              <w:tabs>
                <w:tab w:val="left" w:pos="293"/>
              </w:tabs>
              <w:jc w:val="both"/>
              <w:rPr>
                <w:rFonts w:eastAsia="Times New Roman"/>
                <w:color w:val="auto"/>
                <w:lang w:bidi="ru-RU"/>
              </w:rPr>
            </w:pPr>
            <w:r w:rsidRPr="005B0B7C">
              <w:rPr>
                <w:rFonts w:eastAsia="Times New Roman"/>
                <w:color w:val="auto"/>
                <w:lang w:bidi="ru-RU"/>
              </w:rPr>
              <w:t>соблюдать гигиенический режим жизнедеятельности детей, обеспечивать здоровьесберегающий и щадящий режимы нагрузок;</w:t>
            </w:r>
          </w:p>
          <w:p w:rsidR="005B0B7C" w:rsidRPr="005B0B7C" w:rsidRDefault="005B0B7C" w:rsidP="00891F0C">
            <w:pPr>
              <w:numPr>
                <w:ilvl w:val="0"/>
                <w:numId w:val="12"/>
              </w:numPr>
              <w:tabs>
                <w:tab w:val="left" w:pos="293"/>
              </w:tabs>
              <w:jc w:val="both"/>
              <w:rPr>
                <w:rFonts w:eastAsia="Times New Roman"/>
                <w:color w:val="auto"/>
                <w:lang w:bidi="ru-RU"/>
              </w:rPr>
            </w:pPr>
            <w:r w:rsidRPr="005B0B7C">
              <w:rPr>
                <w:rFonts w:eastAsia="Times New Roman"/>
                <w:color w:val="auto"/>
                <w:lang w:bidi="ru-RU"/>
              </w:rPr>
              <w:t>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ит. и.;</w:t>
            </w:r>
          </w:p>
          <w:p w:rsidR="005B0B7C" w:rsidRPr="005B0B7C" w:rsidRDefault="005B0B7C" w:rsidP="00891F0C">
            <w:pPr>
              <w:numPr>
                <w:ilvl w:val="0"/>
                <w:numId w:val="12"/>
              </w:numPr>
              <w:tabs>
                <w:tab w:val="left" w:pos="346"/>
              </w:tabs>
              <w:jc w:val="both"/>
              <w:rPr>
                <w:rFonts w:eastAsia="Times New Roman"/>
                <w:color w:val="auto"/>
                <w:lang w:bidi="ru-RU"/>
              </w:rPr>
            </w:pPr>
            <w:r w:rsidRPr="005B0B7C">
              <w:rPr>
                <w:rFonts w:eastAsia="Times New Roman"/>
                <w:color w:val="auto"/>
                <w:lang w:bidi="ru-RU"/>
              </w:rPr>
              <w:t>способствовать осознанию опасности тех или иных предметов и ситуаций с опорой на мультфильмы, иллюстрации, литературные произведения;</w:t>
            </w:r>
          </w:p>
          <w:p w:rsidR="005B0B7C" w:rsidRPr="005B0B7C" w:rsidRDefault="005B0B7C" w:rsidP="00891F0C">
            <w:pPr>
              <w:numPr>
                <w:ilvl w:val="0"/>
                <w:numId w:val="12"/>
              </w:numPr>
              <w:tabs>
                <w:tab w:val="left" w:pos="293"/>
              </w:tabs>
              <w:jc w:val="both"/>
              <w:rPr>
                <w:rFonts w:eastAsia="Times New Roman"/>
                <w:color w:val="auto"/>
                <w:lang w:bidi="ru-RU"/>
              </w:rPr>
            </w:pPr>
            <w:r w:rsidRPr="005B0B7C">
              <w:rPr>
                <w:rFonts w:eastAsia="Times New Roman"/>
                <w:color w:val="auto"/>
                <w:lang w:bidi="ru-RU"/>
              </w:rPr>
              <w:t>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w:t>
            </w:r>
          </w:p>
          <w:p w:rsidR="005B0B7C" w:rsidRPr="005B0B7C" w:rsidRDefault="005B0B7C" w:rsidP="00891F0C">
            <w:pPr>
              <w:numPr>
                <w:ilvl w:val="0"/>
                <w:numId w:val="12"/>
              </w:numPr>
              <w:tabs>
                <w:tab w:val="left" w:pos="283"/>
              </w:tabs>
              <w:jc w:val="both"/>
              <w:rPr>
                <w:rFonts w:eastAsia="Times New Roman"/>
                <w:color w:val="auto"/>
                <w:lang w:bidi="ru-RU"/>
              </w:rPr>
            </w:pPr>
            <w:r w:rsidRPr="005B0B7C">
              <w:rPr>
                <w:rFonts w:eastAsia="Times New Roman"/>
                <w:color w:val="auto"/>
                <w:lang w:bidi="ru-RU"/>
              </w:rPr>
              <w:t>формировать представления детей о труде взрослых в стандартно</w:t>
            </w:r>
          </w:p>
          <w:p w:rsidR="005B0B7C" w:rsidRPr="005B0B7C" w:rsidRDefault="005B0B7C" w:rsidP="005B0B7C">
            <w:pPr>
              <w:ind w:left="125" w:hanging="17"/>
              <w:jc w:val="both"/>
              <w:rPr>
                <w:rFonts w:eastAsia="Times New Roman"/>
                <w:color w:val="auto"/>
                <w:lang w:bidi="ru-RU"/>
              </w:rPr>
            </w:pPr>
            <w:r w:rsidRPr="005B0B7C">
              <w:rPr>
                <w:rFonts w:eastAsia="Times New Roman"/>
                <w:color w:val="auto"/>
                <w:lang w:bidi="ru-RU"/>
              </w:rPr>
              <w:t>опасных и чрезвычайных ситуациях:</w:t>
            </w:r>
            <w:r w:rsidRPr="005B0B7C">
              <w:rPr>
                <w:rFonts w:eastAsia="Times New Roman"/>
                <w:color w:val="auto"/>
                <w:lang w:bidi="ru-RU"/>
              </w:rPr>
              <w:tab/>
              <w:t xml:space="preserve">сотрудник МЧС (спасатель, пожарный), сотрудник милиции и ГИБДД (регулировщик, постовой милиционер, водители транспортных                                                                                                                          </w:t>
            </w:r>
          </w:p>
          <w:p w:rsidR="005B0B7C" w:rsidRPr="005B0B7C" w:rsidRDefault="005B0B7C" w:rsidP="005B0B7C">
            <w:pPr>
              <w:tabs>
                <w:tab w:val="left" w:pos="274"/>
              </w:tabs>
              <w:ind w:left="284"/>
              <w:jc w:val="both"/>
              <w:rPr>
                <w:rFonts w:eastAsia="Times New Roman"/>
                <w:color w:val="auto"/>
                <w:lang w:bidi="ru-RU"/>
              </w:rPr>
            </w:pPr>
            <w:r w:rsidRPr="005B0B7C">
              <w:rPr>
                <w:rFonts w:eastAsia="Times New Roman"/>
                <w:color w:val="auto"/>
                <w:lang w:bidi="ru-RU"/>
              </w:rPr>
              <w:lastRenderedPageBreak/>
              <w:t xml:space="preserve">средств  , работники информационной службы и т. п., и побуждать их отражать полученные представления в игре; </w:t>
            </w:r>
          </w:p>
          <w:p w:rsidR="005B0B7C" w:rsidRPr="005B0B7C" w:rsidRDefault="005B0B7C" w:rsidP="00891F0C">
            <w:pPr>
              <w:numPr>
                <w:ilvl w:val="0"/>
                <w:numId w:val="13"/>
              </w:numPr>
              <w:tabs>
                <w:tab w:val="left" w:pos="274"/>
              </w:tabs>
              <w:jc w:val="both"/>
              <w:rPr>
                <w:rFonts w:eastAsia="Times New Roman"/>
                <w:color w:val="auto"/>
                <w:lang w:bidi="ru-RU"/>
              </w:rPr>
            </w:pPr>
            <w:r w:rsidRPr="005B0B7C">
              <w:rPr>
                <w:rFonts w:eastAsia="Times New Roman"/>
                <w:color w:val="auto"/>
                <w:lang w:bidi="ru-RU"/>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5B0B7C" w:rsidRPr="005B0B7C" w:rsidRDefault="005B0B7C" w:rsidP="005B0B7C">
            <w:pPr>
              <w:rPr>
                <w:color w:val="auto"/>
              </w:rPr>
            </w:pPr>
            <w:r w:rsidRPr="005B0B7C">
              <w:rPr>
                <w:color w:val="auto"/>
              </w:rPr>
              <w:t>•</w:t>
            </w:r>
            <w:r w:rsidRPr="005B0B7C">
              <w:rPr>
                <w:color w:val="auto"/>
              </w:rPr>
              <w:tab/>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5B0B7C" w:rsidRPr="005B0B7C" w:rsidRDefault="005B0B7C" w:rsidP="005B0B7C">
            <w:pPr>
              <w:rPr>
                <w:color w:val="auto"/>
              </w:rPr>
            </w:pPr>
            <w:r w:rsidRPr="005B0B7C">
              <w:rPr>
                <w:color w:val="auto"/>
              </w:rPr>
              <w:t>•</w:t>
            </w:r>
            <w:r w:rsidRPr="005B0B7C">
              <w:rPr>
                <w:color w:val="auto"/>
              </w:rPr>
              <w:tab/>
              <w:t>закреплять кооперативные умения детей в процессе игр и</w:t>
            </w:r>
          </w:p>
          <w:p w:rsidR="005B0B7C" w:rsidRPr="005B0B7C" w:rsidRDefault="005B0B7C" w:rsidP="005B0B7C">
            <w:pPr>
              <w:rPr>
                <w:color w:val="auto"/>
              </w:rPr>
            </w:pPr>
            <w:r w:rsidRPr="005B0B7C">
              <w:rPr>
                <w:color w:val="auto"/>
              </w:rPr>
              <w:t>образовательных</w:t>
            </w:r>
            <w:r w:rsidRPr="005B0B7C">
              <w:rPr>
                <w:color w:val="auto"/>
              </w:rPr>
              <w:tab/>
              <w:t>ситуаций,</w:t>
            </w:r>
            <w:r w:rsidRPr="005B0B7C">
              <w:rPr>
                <w:color w:val="auto"/>
              </w:rPr>
              <w:tab/>
              <w:t>проявляя</w:t>
            </w:r>
            <w:r w:rsidRPr="005B0B7C">
              <w:rPr>
                <w:color w:val="auto"/>
              </w:rPr>
              <w:tab/>
              <w:t>отношения</w:t>
            </w:r>
            <w:r w:rsidRPr="005B0B7C">
              <w:rPr>
                <w:color w:val="auto"/>
              </w:rPr>
              <w:tab/>
              <w:t>партнерства, взаимопомощи, взаимной поддержки в ходе проигрывания ситуаций по основам безопасности жизнедеятельности;</w:t>
            </w:r>
          </w:p>
          <w:p w:rsidR="005B0B7C" w:rsidRPr="005B0B7C" w:rsidRDefault="005B0B7C" w:rsidP="005B0B7C">
            <w:pPr>
              <w:rPr>
                <w:color w:val="auto"/>
              </w:rPr>
            </w:pPr>
            <w:r w:rsidRPr="005B0B7C">
              <w:rPr>
                <w:color w:val="auto"/>
              </w:rPr>
              <w:t>•</w:t>
            </w:r>
            <w:r w:rsidRPr="005B0B7C">
              <w:rPr>
                <w:color w:val="auto"/>
              </w:rPr>
              <w:tab/>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5B0B7C" w:rsidRPr="005B0B7C" w:rsidRDefault="005B0B7C" w:rsidP="005B0B7C">
            <w:pPr>
              <w:rPr>
                <w:color w:val="auto"/>
              </w:rPr>
            </w:pPr>
            <w:r w:rsidRPr="005B0B7C">
              <w:rPr>
                <w:color w:val="auto"/>
              </w:rPr>
              <w:t>•</w:t>
            </w:r>
            <w:r w:rsidRPr="005B0B7C">
              <w:rPr>
                <w:color w:val="auto"/>
              </w:rPr>
              <w:tab/>
              <w:t>объяснять семантику слов по тематике, связанной с безопасностью</w:t>
            </w:r>
          </w:p>
          <w:p w:rsidR="005B0B7C" w:rsidRPr="005B0B7C" w:rsidRDefault="005B0B7C" w:rsidP="005B0B7C">
            <w:pPr>
              <w:rPr>
                <w:color w:val="auto"/>
              </w:rPr>
            </w:pPr>
            <w:r w:rsidRPr="005B0B7C">
              <w:rPr>
                <w:color w:val="auto"/>
              </w:rPr>
              <w:t>поведения (пассажир, пешеход, водитель транспортного средства, сотрудник МЧС,ГИБДД, правила движения, информационные, запрещающие, предупреждающие знаки и т. п.);</w:t>
            </w:r>
          </w:p>
          <w:p w:rsidR="005B0B7C" w:rsidRPr="005B0B7C" w:rsidRDefault="005B0B7C" w:rsidP="005B0B7C">
            <w:pPr>
              <w:rPr>
                <w:color w:val="auto"/>
              </w:rPr>
            </w:pPr>
            <w:r w:rsidRPr="005B0B7C">
              <w:rPr>
                <w:color w:val="auto"/>
              </w:rPr>
              <w:t>•</w:t>
            </w:r>
            <w:r w:rsidRPr="005B0B7C">
              <w:rPr>
                <w:color w:val="auto"/>
              </w:rPr>
              <w:tab/>
              <w:t>поощрять проявления осмотрительности и осторожности у детей в нестандартных и потенциально опасных ситуациях;</w:t>
            </w:r>
          </w:p>
          <w:p w:rsidR="005B0B7C" w:rsidRPr="005B0B7C" w:rsidRDefault="005B0B7C" w:rsidP="005B0B7C">
            <w:pPr>
              <w:rPr>
                <w:color w:val="auto"/>
              </w:rPr>
            </w:pPr>
            <w:r w:rsidRPr="005B0B7C">
              <w:rPr>
                <w:color w:val="auto"/>
              </w:rPr>
              <w:t>•</w:t>
            </w:r>
            <w:r w:rsidRPr="005B0B7C">
              <w:rPr>
                <w:color w:val="auto"/>
              </w:rPr>
              <w:tab/>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ит. д.;</w:t>
            </w:r>
          </w:p>
          <w:p w:rsidR="005B0B7C" w:rsidRPr="005B0B7C" w:rsidRDefault="005B0B7C" w:rsidP="005B0B7C">
            <w:pPr>
              <w:rPr>
                <w:color w:val="auto"/>
              </w:rPr>
            </w:pPr>
            <w:r w:rsidRPr="005B0B7C">
              <w:rPr>
                <w:color w:val="auto"/>
              </w:rPr>
              <w:t>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r w:rsidR="005B0B7C" w:rsidRPr="005B0B7C" w:rsidTr="003F1340">
        <w:tc>
          <w:tcPr>
            <w:tcW w:w="9923" w:type="dxa"/>
            <w:gridSpan w:val="2"/>
          </w:tcPr>
          <w:p w:rsidR="005B0B7C" w:rsidRPr="005B0B7C" w:rsidRDefault="005B0B7C" w:rsidP="005B0B7C">
            <w:pPr>
              <w:jc w:val="center"/>
              <w:rPr>
                <w:b/>
                <w:color w:val="auto"/>
              </w:rPr>
            </w:pPr>
            <w:r w:rsidRPr="005B0B7C">
              <w:rPr>
                <w:b/>
                <w:color w:val="auto"/>
                <w:lang w:bidi="ru-RU"/>
              </w:rPr>
              <w:lastRenderedPageBreak/>
              <w:t>Коррекционно-развивающая работа в образовательной области</w:t>
            </w:r>
            <w:r w:rsidRPr="005B0B7C">
              <w:rPr>
                <w:b/>
                <w:color w:val="auto"/>
                <w:lang w:bidi="ru-RU"/>
              </w:rPr>
              <w:br/>
              <w:t>«Познавательное развитие»</w:t>
            </w:r>
          </w:p>
        </w:tc>
      </w:tr>
      <w:tr w:rsidR="005B0B7C" w:rsidRPr="005B0B7C" w:rsidTr="003F1340">
        <w:tc>
          <w:tcPr>
            <w:tcW w:w="2127" w:type="dxa"/>
          </w:tcPr>
          <w:p w:rsidR="005B0B7C" w:rsidRPr="005B0B7C" w:rsidRDefault="005B0B7C" w:rsidP="005B0B7C">
            <w:pPr>
              <w:rPr>
                <w:color w:val="auto"/>
              </w:rPr>
            </w:pPr>
            <w:r w:rsidRPr="005B0B7C">
              <w:rPr>
                <w:color w:val="auto"/>
                <w:lang w:bidi="ru-RU"/>
              </w:rPr>
              <w:lastRenderedPageBreak/>
              <w:t>Коррекционная направленность работы по сенсорному   развитию</w:t>
            </w:r>
          </w:p>
        </w:tc>
        <w:tc>
          <w:tcPr>
            <w:tcW w:w="7796" w:type="dxa"/>
          </w:tcPr>
          <w:p w:rsidR="005B0B7C" w:rsidRPr="005B0B7C" w:rsidRDefault="005B0B7C" w:rsidP="005B0B7C">
            <w:pPr>
              <w:ind w:left="284" w:firstLine="709"/>
              <w:jc w:val="both"/>
              <w:rPr>
                <w:rFonts w:eastAsia="Times New Roman"/>
                <w:color w:val="auto"/>
                <w:lang w:bidi="ru-RU"/>
              </w:rPr>
            </w:pPr>
            <w:r w:rsidRPr="005B0B7C">
              <w:rPr>
                <w:rFonts w:eastAsia="Times New Roman"/>
                <w:b/>
                <w:bCs/>
                <w:i/>
                <w:iCs/>
                <w:color w:val="auto"/>
                <w:lang w:bidi="ru-RU"/>
              </w:rPr>
              <w:t>Развитие сенсорных способностей в предметно-практической деятельности</w:t>
            </w:r>
          </w:p>
          <w:p w:rsidR="005B0B7C" w:rsidRPr="005B0B7C" w:rsidRDefault="005B0B7C" w:rsidP="005B0B7C">
            <w:pPr>
              <w:tabs>
                <w:tab w:val="left" w:pos="1882"/>
                <w:tab w:val="left" w:pos="4373"/>
                <w:tab w:val="left" w:pos="6557"/>
              </w:tabs>
              <w:ind w:left="284" w:hanging="16"/>
              <w:jc w:val="both"/>
              <w:rPr>
                <w:rFonts w:eastAsia="Times New Roman"/>
                <w:color w:val="auto"/>
                <w:lang w:bidi="ru-RU"/>
              </w:rPr>
            </w:pPr>
            <w:r w:rsidRPr="005B0B7C">
              <w:rPr>
                <w:rFonts w:eastAsia="Times New Roman"/>
                <w:color w:val="auto"/>
                <w:lang w:bidi="ru-RU"/>
              </w:rPr>
              <w:t>• развивать любознательность, познавательные</w:t>
            </w:r>
            <w:r w:rsidRPr="005B0B7C">
              <w:rPr>
                <w:rFonts w:eastAsia="Times New Roman"/>
                <w:color w:val="auto"/>
                <w:lang w:bidi="ru-RU"/>
              </w:rPr>
              <w:tab/>
              <w:t>способности,</w:t>
            </w:r>
          </w:p>
          <w:p w:rsidR="005B0B7C" w:rsidRPr="005B0B7C" w:rsidRDefault="005B0B7C" w:rsidP="005B0B7C">
            <w:pPr>
              <w:ind w:left="284" w:hanging="16"/>
              <w:jc w:val="both"/>
              <w:rPr>
                <w:rFonts w:eastAsia="Times New Roman"/>
                <w:color w:val="auto"/>
                <w:lang w:bidi="ru-RU"/>
              </w:rPr>
            </w:pPr>
            <w:r w:rsidRPr="005B0B7C">
              <w:rPr>
                <w:rFonts w:eastAsia="Times New Roman"/>
                <w:color w:val="auto"/>
                <w:lang w:bidi="ru-RU"/>
              </w:rPr>
              <w:t>стимулировать познавательную активность посредством создания насыщенной предметно-пространственной среды;</w:t>
            </w:r>
          </w:p>
          <w:p w:rsidR="005B0B7C" w:rsidRPr="005B0B7C" w:rsidRDefault="005B0B7C" w:rsidP="00891F0C">
            <w:pPr>
              <w:numPr>
                <w:ilvl w:val="0"/>
                <w:numId w:val="14"/>
              </w:numPr>
              <w:tabs>
                <w:tab w:val="left" w:pos="403"/>
              </w:tabs>
              <w:jc w:val="both"/>
              <w:rPr>
                <w:rFonts w:eastAsia="Times New Roman"/>
                <w:color w:val="auto"/>
                <w:lang w:bidi="ru-RU"/>
              </w:rPr>
            </w:pPr>
            <w:r w:rsidRPr="005B0B7C">
              <w:rPr>
                <w:rFonts w:eastAsia="Times New Roman"/>
                <w:color w:val="auto"/>
                <w:lang w:bidi="ru-RU"/>
              </w:rPr>
              <w:t>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5B0B7C" w:rsidRPr="005B0B7C" w:rsidRDefault="005B0B7C" w:rsidP="00891F0C">
            <w:pPr>
              <w:numPr>
                <w:ilvl w:val="0"/>
                <w:numId w:val="14"/>
              </w:numPr>
              <w:tabs>
                <w:tab w:val="left" w:pos="346"/>
              </w:tabs>
              <w:jc w:val="both"/>
              <w:rPr>
                <w:rFonts w:eastAsia="Times New Roman"/>
                <w:color w:val="auto"/>
                <w:lang w:bidi="ru-RU"/>
              </w:rPr>
            </w:pPr>
            <w:r w:rsidRPr="005B0B7C">
              <w:rPr>
                <w:rFonts w:eastAsia="Times New Roman"/>
                <w:color w:val="auto"/>
                <w:lang w:bidi="ru-RU"/>
              </w:rPr>
              <w:t xml:space="preserve">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5B0B7C" w:rsidRPr="005B0B7C" w:rsidRDefault="005B0B7C" w:rsidP="00891F0C">
            <w:pPr>
              <w:numPr>
                <w:ilvl w:val="0"/>
                <w:numId w:val="14"/>
              </w:numPr>
              <w:tabs>
                <w:tab w:val="left" w:pos="346"/>
              </w:tabs>
              <w:jc w:val="both"/>
              <w:rPr>
                <w:rFonts w:eastAsia="Times New Roman"/>
                <w:color w:val="auto"/>
                <w:lang w:bidi="ru-RU"/>
              </w:rPr>
            </w:pPr>
            <w:r w:rsidRPr="005B0B7C">
              <w:rPr>
                <w:rFonts w:eastAsia="Times New Roman"/>
                <w:color w:val="auto"/>
                <w:lang w:bidi="ru-RU"/>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5B0B7C" w:rsidRPr="005B0B7C" w:rsidRDefault="005B0B7C" w:rsidP="00891F0C">
            <w:pPr>
              <w:numPr>
                <w:ilvl w:val="0"/>
                <w:numId w:val="14"/>
              </w:numPr>
              <w:tabs>
                <w:tab w:val="left" w:pos="336"/>
              </w:tabs>
              <w:jc w:val="both"/>
              <w:rPr>
                <w:rFonts w:eastAsia="Times New Roman"/>
                <w:color w:val="auto"/>
                <w:lang w:bidi="ru-RU"/>
              </w:rPr>
            </w:pPr>
            <w:r w:rsidRPr="005B0B7C">
              <w:rPr>
                <w:rFonts w:eastAsia="Times New Roman"/>
                <w:color w:val="auto"/>
                <w:lang w:bidi="ru-RU"/>
              </w:rPr>
              <w:t>учить приемам обследования - практического соотнесения с образцом- эталоном путем прикладывания и накладывания, совмещения элементов; совершенствуя</w:t>
            </w:r>
            <w:r w:rsidRPr="005B0B7C">
              <w:rPr>
                <w:rFonts w:eastAsia="Times New Roman"/>
                <w:color w:val="auto"/>
                <w:lang w:bidi="ru-RU"/>
              </w:rPr>
              <w:tab/>
              <w:t>зрительно-моторную</w:t>
            </w:r>
            <w:r w:rsidRPr="005B0B7C">
              <w:rPr>
                <w:rFonts w:eastAsia="Times New Roman"/>
                <w:color w:val="auto"/>
                <w:lang w:bidi="ru-RU"/>
              </w:rPr>
              <w:tab/>
              <w:t>координацию</w:t>
            </w:r>
            <w:r w:rsidRPr="005B0B7C">
              <w:rPr>
                <w:rFonts w:eastAsia="Times New Roman"/>
                <w:color w:val="auto"/>
                <w:lang w:bidi="ru-RU"/>
              </w:rPr>
              <w:tab/>
              <w:t>и</w:t>
            </w:r>
            <w:r w:rsidRPr="005B0B7C">
              <w:rPr>
                <w:rFonts w:eastAsia="Times New Roman"/>
                <w:color w:val="auto"/>
                <w:lang w:bidi="ru-RU"/>
              </w:rPr>
              <w:tab/>
              <w:t>тактильно</w:t>
            </w:r>
            <w:r w:rsidRPr="005B0B7C">
              <w:rPr>
                <w:rFonts w:eastAsia="Times New Roman"/>
                <w:color w:val="auto"/>
                <w:lang w:bidi="ru-RU"/>
              </w:rPr>
              <w:softHyphen/>
              <w:t xml:space="preserve"> двигательное восприятие (обведение контуров пальчиком, примеривание с помощью наложения и приложения данного элемента к образцу-эталону);</w:t>
            </w:r>
          </w:p>
          <w:p w:rsidR="005B0B7C" w:rsidRPr="005B0B7C" w:rsidRDefault="005B0B7C" w:rsidP="00891F0C">
            <w:pPr>
              <w:numPr>
                <w:ilvl w:val="0"/>
                <w:numId w:val="14"/>
              </w:numPr>
              <w:tabs>
                <w:tab w:val="left" w:pos="350"/>
              </w:tabs>
              <w:jc w:val="both"/>
              <w:rPr>
                <w:rFonts w:eastAsia="Times New Roman"/>
                <w:color w:val="auto"/>
                <w:lang w:bidi="ru-RU"/>
              </w:rPr>
            </w:pPr>
            <w:r w:rsidRPr="005B0B7C">
              <w:rPr>
                <w:rFonts w:eastAsia="Times New Roman"/>
                <w:color w:val="auto"/>
                <w:lang w:bidi="ru-RU"/>
              </w:rPr>
              <w:t>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5B0B7C" w:rsidRPr="005B0B7C" w:rsidRDefault="005B0B7C" w:rsidP="00891F0C">
            <w:pPr>
              <w:numPr>
                <w:ilvl w:val="0"/>
                <w:numId w:val="14"/>
              </w:numPr>
              <w:tabs>
                <w:tab w:val="left" w:pos="355"/>
              </w:tabs>
              <w:jc w:val="both"/>
              <w:rPr>
                <w:rFonts w:eastAsia="Times New Roman"/>
                <w:color w:val="auto"/>
                <w:lang w:bidi="ru-RU"/>
              </w:rPr>
            </w:pPr>
            <w:r w:rsidRPr="005B0B7C">
              <w:rPr>
                <w:rFonts w:eastAsia="Times New Roman"/>
                <w:color w:val="auto"/>
                <w:lang w:bidi="ru-RU"/>
              </w:rPr>
              <w:t>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5B0B7C" w:rsidRPr="005B0B7C" w:rsidRDefault="005B0B7C" w:rsidP="00891F0C">
            <w:pPr>
              <w:numPr>
                <w:ilvl w:val="0"/>
                <w:numId w:val="14"/>
              </w:numPr>
              <w:tabs>
                <w:tab w:val="left" w:pos="346"/>
              </w:tabs>
              <w:jc w:val="both"/>
              <w:rPr>
                <w:rFonts w:eastAsia="Times New Roman"/>
                <w:color w:val="auto"/>
                <w:lang w:bidi="ru-RU"/>
              </w:rPr>
            </w:pPr>
            <w:r w:rsidRPr="005B0B7C">
              <w:rPr>
                <w:rFonts w:eastAsia="Times New Roman"/>
                <w:color w:val="auto"/>
                <w:lang w:bidi="ru-RU"/>
              </w:rPr>
              <w:t>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5B0B7C" w:rsidRPr="005B0B7C" w:rsidRDefault="005B0B7C" w:rsidP="00891F0C">
            <w:pPr>
              <w:numPr>
                <w:ilvl w:val="0"/>
                <w:numId w:val="14"/>
              </w:numPr>
              <w:tabs>
                <w:tab w:val="left" w:pos="331"/>
              </w:tabs>
              <w:jc w:val="both"/>
              <w:rPr>
                <w:rFonts w:eastAsia="Times New Roman"/>
                <w:color w:val="auto"/>
                <w:lang w:bidi="ru-RU"/>
              </w:rPr>
            </w:pPr>
            <w:r w:rsidRPr="005B0B7C">
              <w:rPr>
                <w:rFonts w:eastAsia="Times New Roman"/>
                <w:color w:val="auto"/>
                <w:lang w:bidi="ru-RU"/>
              </w:rPr>
              <w:t>развивать способность узнавать и называть объемные геометрические тела и соотносить их с плоскостными образцами и с реальными предметами;</w:t>
            </w:r>
          </w:p>
          <w:p w:rsidR="005B0B7C" w:rsidRPr="005B0B7C" w:rsidRDefault="005B0B7C" w:rsidP="00891F0C">
            <w:pPr>
              <w:numPr>
                <w:ilvl w:val="0"/>
                <w:numId w:val="14"/>
              </w:numPr>
              <w:tabs>
                <w:tab w:val="left" w:pos="317"/>
              </w:tabs>
              <w:jc w:val="both"/>
              <w:rPr>
                <w:rFonts w:eastAsia="Times New Roman"/>
                <w:color w:val="auto"/>
                <w:lang w:bidi="ru-RU"/>
              </w:rPr>
            </w:pPr>
            <w:r w:rsidRPr="005B0B7C">
              <w:rPr>
                <w:rFonts w:eastAsia="Times New Roman"/>
                <w:color w:val="auto"/>
                <w:lang w:bidi="ru-RU"/>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5B0B7C" w:rsidRPr="005B0B7C" w:rsidRDefault="005B0B7C" w:rsidP="005B0B7C">
            <w:pPr>
              <w:tabs>
                <w:tab w:val="left" w:pos="307"/>
              </w:tabs>
              <w:jc w:val="both"/>
              <w:rPr>
                <w:rFonts w:eastAsia="Times New Roman"/>
                <w:color w:val="auto"/>
                <w:lang w:bidi="ru-RU"/>
              </w:rPr>
            </w:pPr>
            <w:r w:rsidRPr="005B0B7C">
              <w:rPr>
                <w:rFonts w:eastAsia="Times New Roman"/>
                <w:color w:val="auto"/>
                <w:lang w:bidi="ru-RU"/>
              </w:rPr>
              <w:t>•</w:t>
            </w:r>
            <w:r w:rsidRPr="005B0B7C">
              <w:rPr>
                <w:rFonts w:eastAsia="Times New Roman"/>
                <w:color w:val="auto"/>
                <w:lang w:bidi="ru-RU"/>
              </w:rPr>
              <w:tab/>
              <w:t>развивать стереогноз - определять на ощупь фактуру материалов, величину предметов, узнавать и называть их;</w:t>
            </w:r>
          </w:p>
          <w:p w:rsidR="005B0B7C" w:rsidRPr="005B0B7C" w:rsidRDefault="005B0B7C" w:rsidP="005B0B7C">
            <w:pPr>
              <w:tabs>
                <w:tab w:val="left" w:pos="307"/>
              </w:tabs>
              <w:jc w:val="both"/>
              <w:rPr>
                <w:rFonts w:eastAsia="Times New Roman"/>
                <w:color w:val="auto"/>
                <w:lang w:bidi="ru-RU"/>
              </w:rPr>
            </w:pPr>
            <w:r w:rsidRPr="005B0B7C">
              <w:rPr>
                <w:rFonts w:eastAsia="Times New Roman"/>
                <w:color w:val="auto"/>
                <w:lang w:bidi="ru-RU"/>
              </w:rPr>
              <w:lastRenderedPageBreak/>
              <w:t>•</w:t>
            </w:r>
            <w:r w:rsidRPr="005B0B7C">
              <w:rPr>
                <w:rFonts w:eastAsia="Times New Roman"/>
                <w:color w:val="auto"/>
                <w:lang w:bidi="ru-RU"/>
              </w:rPr>
              <w:tab/>
              <w:t>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5B0B7C" w:rsidRPr="005B0B7C" w:rsidRDefault="005B0B7C" w:rsidP="005B0B7C">
            <w:pPr>
              <w:tabs>
                <w:tab w:val="left" w:pos="307"/>
              </w:tabs>
              <w:jc w:val="both"/>
              <w:rPr>
                <w:rFonts w:eastAsia="Times New Roman"/>
                <w:color w:val="auto"/>
                <w:lang w:bidi="ru-RU"/>
              </w:rPr>
            </w:pPr>
            <w:r w:rsidRPr="005B0B7C">
              <w:rPr>
                <w:rFonts w:eastAsia="Times New Roman"/>
                <w:color w:val="auto"/>
                <w:lang w:bidi="ru-RU"/>
              </w:rPr>
              <w:t>•</w:t>
            </w:r>
            <w:r w:rsidRPr="005B0B7C">
              <w:rPr>
                <w:rFonts w:eastAsia="Times New Roman"/>
                <w:color w:val="auto"/>
                <w:lang w:bidi="ru-RU"/>
              </w:rPr>
              <w:tab/>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5B0B7C" w:rsidRPr="005B0B7C" w:rsidRDefault="005B0B7C" w:rsidP="005B0B7C">
            <w:pPr>
              <w:tabs>
                <w:tab w:val="left" w:pos="307"/>
              </w:tabs>
              <w:jc w:val="both"/>
              <w:rPr>
                <w:rFonts w:eastAsia="Times New Roman"/>
                <w:color w:val="auto"/>
                <w:lang w:bidi="ru-RU"/>
              </w:rPr>
            </w:pPr>
            <w:r w:rsidRPr="005B0B7C">
              <w:rPr>
                <w:rFonts w:eastAsia="Times New Roman"/>
                <w:color w:val="auto"/>
                <w:lang w:bidi="ru-RU"/>
              </w:rPr>
              <w:t>•</w:t>
            </w:r>
            <w:r w:rsidRPr="005B0B7C">
              <w:rPr>
                <w:rFonts w:eastAsia="Times New Roman"/>
                <w:color w:val="auto"/>
                <w:lang w:bidi="ru-RU"/>
              </w:rPr>
              <w:tab/>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5B0B7C" w:rsidRPr="005B0B7C" w:rsidRDefault="005B0B7C" w:rsidP="005B0B7C">
            <w:pPr>
              <w:tabs>
                <w:tab w:val="left" w:pos="307"/>
              </w:tabs>
              <w:jc w:val="both"/>
              <w:rPr>
                <w:rFonts w:eastAsia="Times New Roman"/>
                <w:color w:val="auto"/>
                <w:lang w:bidi="ru-RU"/>
              </w:rPr>
            </w:pPr>
            <w:r w:rsidRPr="005B0B7C">
              <w:rPr>
                <w:rFonts w:eastAsia="Times New Roman"/>
                <w:color w:val="auto"/>
                <w:lang w:bidi="ru-RU"/>
              </w:rPr>
              <w:t>•</w:t>
            </w:r>
            <w:r w:rsidRPr="005B0B7C">
              <w:rPr>
                <w:rFonts w:eastAsia="Times New Roman"/>
                <w:color w:val="auto"/>
                <w:lang w:bidi="ru-RU"/>
              </w:rPr>
              <w:tab/>
              <w:t xml:space="preserve">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          </w:t>
            </w:r>
          </w:p>
          <w:p w:rsidR="005B0B7C" w:rsidRPr="005B0B7C" w:rsidRDefault="005B0B7C" w:rsidP="005B0B7C">
            <w:pPr>
              <w:rPr>
                <w:color w:val="auto"/>
              </w:rPr>
            </w:pPr>
          </w:p>
        </w:tc>
      </w:tr>
      <w:tr w:rsidR="005B0B7C" w:rsidRPr="005B0B7C" w:rsidTr="003F1340">
        <w:tc>
          <w:tcPr>
            <w:tcW w:w="2127" w:type="dxa"/>
            <w:tcBorders>
              <w:top w:val="single" w:sz="4" w:space="0" w:color="auto"/>
              <w:left w:val="single" w:sz="4" w:space="0" w:color="auto"/>
              <w:bottom w:val="single" w:sz="4" w:space="0" w:color="auto"/>
            </w:tcBorders>
            <w:shd w:val="clear" w:color="auto" w:fill="FFFFFF"/>
          </w:tcPr>
          <w:p w:rsidR="005B0B7C" w:rsidRPr="005B0B7C" w:rsidRDefault="005B0B7C" w:rsidP="005B0B7C">
            <w:pPr>
              <w:ind w:left="284" w:hanging="15"/>
              <w:jc w:val="both"/>
              <w:rPr>
                <w:rFonts w:eastAsia="Times New Roman"/>
                <w:color w:val="auto"/>
              </w:rPr>
            </w:pPr>
            <w:r w:rsidRPr="005B0B7C">
              <w:rPr>
                <w:rFonts w:eastAsia="Times New Roman"/>
                <w:color w:val="auto"/>
              </w:rPr>
              <w:lastRenderedPageBreak/>
              <w:t>Коррекционная</w:t>
            </w:r>
          </w:p>
          <w:p w:rsidR="005B0B7C" w:rsidRPr="005B0B7C" w:rsidRDefault="005B0B7C" w:rsidP="005B0B7C">
            <w:pPr>
              <w:ind w:left="284" w:hanging="15"/>
              <w:jc w:val="both"/>
              <w:rPr>
                <w:rFonts w:eastAsia="Times New Roman"/>
                <w:color w:val="auto"/>
              </w:rPr>
            </w:pPr>
            <w:r w:rsidRPr="005B0B7C">
              <w:rPr>
                <w:rFonts w:eastAsia="Times New Roman"/>
                <w:color w:val="auto"/>
              </w:rPr>
              <w:t>направленность</w:t>
            </w:r>
          </w:p>
          <w:p w:rsidR="005B0B7C" w:rsidRPr="005B0B7C" w:rsidRDefault="005B0B7C" w:rsidP="005B0B7C">
            <w:pPr>
              <w:ind w:left="284" w:hanging="15"/>
              <w:jc w:val="both"/>
              <w:rPr>
                <w:rFonts w:eastAsia="Times New Roman"/>
                <w:color w:val="auto"/>
              </w:rPr>
            </w:pPr>
            <w:r w:rsidRPr="005B0B7C">
              <w:rPr>
                <w:rFonts w:eastAsia="Times New Roman"/>
                <w:color w:val="auto"/>
              </w:rPr>
              <w:t>в работе по</w:t>
            </w:r>
          </w:p>
          <w:p w:rsidR="005B0B7C" w:rsidRPr="005B0B7C" w:rsidRDefault="005B0B7C" w:rsidP="005B0B7C">
            <w:pPr>
              <w:ind w:left="284" w:hanging="15"/>
              <w:jc w:val="both"/>
              <w:rPr>
                <w:rFonts w:eastAsia="Times New Roman"/>
                <w:color w:val="auto"/>
              </w:rPr>
            </w:pPr>
            <w:r w:rsidRPr="005B0B7C">
              <w:rPr>
                <w:rFonts w:eastAsia="Times New Roman"/>
                <w:color w:val="auto"/>
              </w:rPr>
              <w:t>развитию</w:t>
            </w:r>
          </w:p>
          <w:p w:rsidR="005B0B7C" w:rsidRPr="005B0B7C" w:rsidRDefault="005B0B7C" w:rsidP="005B0B7C">
            <w:pPr>
              <w:ind w:left="284" w:hanging="15"/>
              <w:jc w:val="both"/>
              <w:rPr>
                <w:rFonts w:eastAsia="Times New Roman"/>
                <w:color w:val="auto"/>
              </w:rPr>
            </w:pPr>
            <w:r w:rsidRPr="005B0B7C">
              <w:rPr>
                <w:rFonts w:eastAsia="Times New Roman"/>
                <w:color w:val="auto"/>
              </w:rPr>
              <w:t>конструктивной</w:t>
            </w:r>
          </w:p>
          <w:p w:rsidR="005B0B7C" w:rsidRPr="005B0B7C" w:rsidRDefault="005B0B7C" w:rsidP="005B0B7C">
            <w:pPr>
              <w:ind w:left="284" w:hanging="15"/>
              <w:jc w:val="both"/>
              <w:rPr>
                <w:rFonts w:eastAsia="Times New Roman"/>
                <w:color w:val="auto"/>
              </w:rPr>
            </w:pPr>
            <w:r w:rsidRPr="005B0B7C">
              <w:rPr>
                <w:rFonts w:eastAsia="Times New Roman"/>
                <w:color w:val="auto"/>
              </w:rPr>
              <w:t>деятельности</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tcPr>
          <w:p w:rsidR="005B0B7C" w:rsidRPr="005B0B7C" w:rsidRDefault="005B0B7C" w:rsidP="005B0B7C">
            <w:pPr>
              <w:ind w:left="125" w:hanging="17"/>
              <w:jc w:val="both"/>
              <w:rPr>
                <w:rFonts w:eastAsia="Times New Roman"/>
                <w:color w:val="auto"/>
              </w:rPr>
            </w:pPr>
            <w:r w:rsidRPr="005B0B7C">
              <w:rPr>
                <w:rFonts w:eastAsia="Times New Roman"/>
                <w:b/>
                <w:bCs/>
                <w:i/>
                <w:iCs/>
                <w:shd w:val="clear" w:color="auto" w:fill="FFFFFF"/>
              </w:rPr>
              <w:t>Развитие конструктивного праксиса, наглядно-образного мышления, способности к моделированию</w:t>
            </w:r>
          </w:p>
          <w:p w:rsidR="005B0B7C" w:rsidRPr="005B0B7C" w:rsidRDefault="005B0B7C" w:rsidP="00891F0C">
            <w:pPr>
              <w:numPr>
                <w:ilvl w:val="0"/>
                <w:numId w:val="15"/>
              </w:numPr>
              <w:tabs>
                <w:tab w:val="left" w:pos="235"/>
              </w:tabs>
              <w:jc w:val="both"/>
              <w:rPr>
                <w:rFonts w:eastAsia="Times New Roman"/>
                <w:color w:val="auto"/>
              </w:rPr>
            </w:pPr>
            <w:r w:rsidRPr="005B0B7C">
              <w:rPr>
                <w:rFonts w:eastAsia="Times New Roman"/>
                <w:color w:val="auto"/>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5B0B7C" w:rsidRPr="005B0B7C" w:rsidRDefault="005B0B7C" w:rsidP="00891F0C">
            <w:pPr>
              <w:numPr>
                <w:ilvl w:val="0"/>
                <w:numId w:val="15"/>
              </w:numPr>
              <w:tabs>
                <w:tab w:val="left" w:pos="283"/>
              </w:tabs>
              <w:jc w:val="both"/>
              <w:rPr>
                <w:rFonts w:eastAsia="Times New Roman"/>
                <w:color w:val="auto"/>
              </w:rPr>
            </w:pPr>
            <w:r w:rsidRPr="005B0B7C">
              <w:rPr>
                <w:rFonts w:eastAsia="Times New Roman"/>
                <w:color w:val="auto"/>
              </w:rPr>
              <w:t>развивать интерес к конструированию и побуждать к «опредмечиванию», ассоциированию нагромождений с реальными объектами, поощряя стремление детей называть «узнанную» постройку;</w:t>
            </w:r>
          </w:p>
          <w:p w:rsidR="005B0B7C" w:rsidRPr="005B0B7C" w:rsidRDefault="005B0B7C" w:rsidP="00891F0C">
            <w:pPr>
              <w:numPr>
                <w:ilvl w:val="0"/>
                <w:numId w:val="15"/>
              </w:numPr>
              <w:tabs>
                <w:tab w:val="left" w:pos="226"/>
              </w:tabs>
              <w:jc w:val="both"/>
              <w:rPr>
                <w:rFonts w:eastAsia="Times New Roman"/>
                <w:color w:val="auto"/>
              </w:rPr>
            </w:pPr>
            <w:r w:rsidRPr="005B0B7C">
              <w:rPr>
                <w:rFonts w:eastAsia="Times New Roman"/>
                <w:color w:val="auto"/>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5B0B7C" w:rsidRPr="005B0B7C" w:rsidRDefault="005B0B7C" w:rsidP="005B0B7C">
            <w:pPr>
              <w:tabs>
                <w:tab w:val="left" w:pos="326"/>
                <w:tab w:val="left" w:pos="4810"/>
              </w:tabs>
              <w:ind w:left="125" w:hanging="17"/>
              <w:jc w:val="both"/>
              <w:rPr>
                <w:rFonts w:eastAsia="Times New Roman"/>
                <w:color w:val="auto"/>
              </w:rPr>
            </w:pPr>
            <w:r w:rsidRPr="005B0B7C">
              <w:rPr>
                <w:rFonts w:eastAsia="Times New Roman"/>
                <w:color w:val="auto"/>
              </w:rPr>
              <w:t xml:space="preserve">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w:t>
            </w:r>
          </w:p>
          <w:p w:rsidR="005B0B7C" w:rsidRPr="005B0B7C" w:rsidRDefault="005B0B7C" w:rsidP="005B0B7C">
            <w:pPr>
              <w:tabs>
                <w:tab w:val="left" w:pos="326"/>
                <w:tab w:val="left" w:pos="4810"/>
              </w:tabs>
              <w:ind w:left="125" w:hanging="17"/>
              <w:jc w:val="both"/>
              <w:rPr>
                <w:rFonts w:eastAsia="Times New Roman"/>
                <w:color w:val="auto"/>
              </w:rPr>
            </w:pPr>
            <w:r w:rsidRPr="005B0B7C">
              <w:rPr>
                <w:rFonts w:eastAsia="Times New Roman"/>
                <w:color w:val="auto"/>
              </w:rPr>
              <w:t>формировать умение воссоздавать</w:t>
            </w:r>
            <w:r w:rsidRPr="005B0B7C">
              <w:rPr>
                <w:rFonts w:eastAsia="Times New Roman"/>
                <w:color w:val="auto"/>
              </w:rPr>
              <w:tab/>
              <w:t>целостный образ путем</w:t>
            </w:r>
          </w:p>
          <w:p w:rsidR="005B0B7C" w:rsidRPr="005B0B7C" w:rsidRDefault="005B0B7C" w:rsidP="005B0B7C">
            <w:pPr>
              <w:ind w:left="125" w:hanging="17"/>
              <w:jc w:val="both"/>
              <w:rPr>
                <w:rFonts w:eastAsia="Times New Roman"/>
                <w:color w:val="auto"/>
              </w:rPr>
            </w:pPr>
            <w:r w:rsidRPr="005B0B7C">
              <w:rPr>
                <w:rFonts w:eastAsia="Times New Roman"/>
                <w:color w:val="auto"/>
              </w:rPr>
              <w:t>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5B0B7C" w:rsidRPr="005B0B7C" w:rsidRDefault="005B0B7C" w:rsidP="00891F0C">
            <w:pPr>
              <w:numPr>
                <w:ilvl w:val="0"/>
                <w:numId w:val="15"/>
              </w:numPr>
              <w:tabs>
                <w:tab w:val="left" w:pos="226"/>
              </w:tabs>
              <w:jc w:val="both"/>
              <w:rPr>
                <w:rFonts w:eastAsia="Times New Roman"/>
                <w:color w:val="auto"/>
              </w:rPr>
            </w:pPr>
            <w:r w:rsidRPr="005B0B7C">
              <w:rPr>
                <w:rFonts w:eastAsia="Times New Roman"/>
                <w:color w:val="auto"/>
              </w:rPr>
              <w:t>развивать умение действовать двумя руками под контролем зрения в ходе создания построек;</w:t>
            </w:r>
          </w:p>
          <w:p w:rsidR="005B0B7C" w:rsidRPr="005B0B7C" w:rsidRDefault="005B0B7C" w:rsidP="005B0B7C">
            <w:pPr>
              <w:tabs>
                <w:tab w:val="left" w:pos="221"/>
                <w:tab w:val="left" w:pos="4810"/>
              </w:tabs>
              <w:ind w:left="125" w:hanging="17"/>
              <w:jc w:val="both"/>
              <w:rPr>
                <w:rFonts w:eastAsia="Times New Roman"/>
                <w:color w:val="auto"/>
                <w:lang w:bidi="ru-RU"/>
              </w:rPr>
            </w:pPr>
            <w:r w:rsidRPr="005B0B7C">
              <w:rPr>
                <w:rFonts w:eastAsia="Times New Roman"/>
                <w:color w:val="auto"/>
                <w:lang w:bidi="ru-RU"/>
              </w:rPr>
              <w:t>развивать операционально-технические</w:t>
            </w:r>
            <w:r w:rsidRPr="005B0B7C">
              <w:rPr>
                <w:rFonts w:eastAsia="Times New Roman"/>
                <w:color w:val="auto"/>
                <w:lang w:bidi="ru-RU"/>
              </w:rPr>
              <w:tab/>
              <w:t>умения детей, используя разнообразный строительный материал;</w:t>
            </w:r>
          </w:p>
          <w:p w:rsidR="005B0B7C" w:rsidRPr="005B0B7C" w:rsidRDefault="005B0B7C" w:rsidP="00891F0C">
            <w:pPr>
              <w:numPr>
                <w:ilvl w:val="0"/>
                <w:numId w:val="15"/>
              </w:numPr>
              <w:tabs>
                <w:tab w:val="left" w:pos="230"/>
              </w:tabs>
              <w:jc w:val="both"/>
              <w:rPr>
                <w:rFonts w:eastAsia="Times New Roman"/>
                <w:color w:val="auto"/>
                <w:lang w:bidi="ru-RU"/>
              </w:rPr>
            </w:pPr>
            <w:r w:rsidRPr="005B0B7C">
              <w:rPr>
                <w:rFonts w:eastAsia="Times New Roman"/>
                <w:color w:val="auto"/>
                <w:lang w:bidi="ru-RU"/>
              </w:rPr>
              <w:lastRenderedPageBreak/>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и.);</w:t>
            </w:r>
          </w:p>
          <w:p w:rsidR="005B0B7C" w:rsidRPr="005B0B7C" w:rsidRDefault="005B0B7C" w:rsidP="00891F0C">
            <w:pPr>
              <w:numPr>
                <w:ilvl w:val="0"/>
                <w:numId w:val="15"/>
              </w:numPr>
              <w:tabs>
                <w:tab w:val="left" w:pos="226"/>
              </w:tabs>
              <w:jc w:val="both"/>
              <w:rPr>
                <w:rFonts w:eastAsia="Times New Roman"/>
                <w:color w:val="auto"/>
                <w:lang w:bidi="ru-RU"/>
              </w:rPr>
            </w:pPr>
            <w:r w:rsidRPr="005B0B7C">
              <w:rPr>
                <w:rFonts w:eastAsia="Times New Roman"/>
                <w:color w:val="auto"/>
                <w:lang w:bidi="ru-RU"/>
              </w:rPr>
              <w:t>учить замечать и исправлять ошибки; для привлечения внимания детей использовать как указательные и соотносящие жесты, так и словесные указания;</w:t>
            </w:r>
          </w:p>
          <w:p w:rsidR="005B0B7C" w:rsidRPr="005B0B7C" w:rsidRDefault="005B0B7C" w:rsidP="00891F0C">
            <w:pPr>
              <w:numPr>
                <w:ilvl w:val="0"/>
                <w:numId w:val="15"/>
              </w:numPr>
              <w:tabs>
                <w:tab w:val="left" w:pos="267"/>
              </w:tabs>
              <w:jc w:val="both"/>
              <w:rPr>
                <w:rFonts w:eastAsia="Times New Roman"/>
                <w:color w:val="auto"/>
                <w:lang w:bidi="ru-RU"/>
              </w:rPr>
            </w:pPr>
            <w:r w:rsidRPr="005B0B7C">
              <w:rPr>
                <w:rFonts w:eastAsia="Times New Roman"/>
                <w:color w:val="auto"/>
                <w:lang w:bidi="ru-RU"/>
              </w:rPr>
              <w:t>побуждать к совместному с взрослым, а затем - к самостоятельному обыгрыванию построек;</w:t>
            </w:r>
          </w:p>
          <w:p w:rsidR="005B0B7C" w:rsidRPr="005B0B7C" w:rsidRDefault="005B0B7C" w:rsidP="00891F0C">
            <w:pPr>
              <w:numPr>
                <w:ilvl w:val="0"/>
                <w:numId w:val="15"/>
              </w:numPr>
              <w:tabs>
                <w:tab w:val="left" w:pos="267"/>
              </w:tabs>
              <w:jc w:val="both"/>
              <w:rPr>
                <w:rFonts w:eastAsia="Times New Roman"/>
                <w:color w:val="auto"/>
                <w:lang w:bidi="ru-RU"/>
              </w:rPr>
            </w:pPr>
            <w:r w:rsidRPr="005B0B7C">
              <w:rPr>
                <w:rFonts w:eastAsia="Times New Roman"/>
                <w:color w:val="auto"/>
                <w:lang w:bidi="ru-RU"/>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5B0B7C" w:rsidRPr="005B0B7C" w:rsidRDefault="005B0B7C" w:rsidP="00891F0C">
            <w:pPr>
              <w:numPr>
                <w:ilvl w:val="0"/>
                <w:numId w:val="15"/>
              </w:numPr>
              <w:tabs>
                <w:tab w:val="left" w:pos="267"/>
              </w:tabs>
              <w:jc w:val="both"/>
              <w:rPr>
                <w:rFonts w:eastAsia="Times New Roman"/>
                <w:color w:val="auto"/>
                <w:lang w:bidi="ru-RU"/>
              </w:rPr>
            </w:pPr>
            <w:r w:rsidRPr="005B0B7C">
              <w:rPr>
                <w:rFonts w:eastAsia="Times New Roman"/>
                <w:color w:val="auto"/>
                <w:lang w:bidi="ru-RU"/>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5B0B7C" w:rsidRPr="005B0B7C" w:rsidRDefault="005B0B7C" w:rsidP="00891F0C">
            <w:pPr>
              <w:numPr>
                <w:ilvl w:val="0"/>
                <w:numId w:val="15"/>
              </w:numPr>
              <w:tabs>
                <w:tab w:val="left" w:pos="267"/>
              </w:tabs>
              <w:jc w:val="both"/>
              <w:rPr>
                <w:rFonts w:eastAsia="Times New Roman"/>
                <w:color w:val="auto"/>
                <w:lang w:bidi="ru-RU"/>
              </w:rPr>
            </w:pPr>
            <w:r w:rsidRPr="005B0B7C">
              <w:rPr>
                <w:rFonts w:eastAsia="Times New Roman"/>
                <w:color w:val="auto"/>
                <w:lang w:bidi="ru-RU"/>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5B0B7C" w:rsidRPr="005B0B7C" w:rsidRDefault="005B0B7C" w:rsidP="005B0B7C">
            <w:pPr>
              <w:tabs>
                <w:tab w:val="left" w:pos="267"/>
              </w:tabs>
              <w:ind w:left="284" w:hanging="17"/>
              <w:jc w:val="both"/>
              <w:rPr>
                <w:rFonts w:eastAsia="Times New Roman"/>
                <w:color w:val="auto"/>
                <w:lang w:bidi="ru-RU"/>
              </w:rPr>
            </w:pPr>
            <w:r w:rsidRPr="005B0B7C">
              <w:rPr>
                <w:rFonts w:eastAsia="Times New Roman"/>
                <w:color w:val="auto"/>
                <w:lang w:bidi="ru-RU"/>
              </w:rPr>
              <w:t>закреплять представления детей о форме, величине, пространственных отношениях элементов в конструкции, отражать это в речи; конструкций по величине, расположению, употребляя при этом прилагательные и обозначая словом пространственные отношения;</w:t>
            </w:r>
          </w:p>
          <w:p w:rsidR="005B0B7C" w:rsidRPr="005B0B7C" w:rsidRDefault="005B0B7C" w:rsidP="00891F0C">
            <w:pPr>
              <w:numPr>
                <w:ilvl w:val="0"/>
                <w:numId w:val="16"/>
              </w:numPr>
              <w:tabs>
                <w:tab w:val="left" w:pos="267"/>
              </w:tabs>
              <w:jc w:val="both"/>
              <w:rPr>
                <w:rFonts w:eastAsia="Times New Roman"/>
                <w:color w:val="auto"/>
                <w:lang w:bidi="ru-RU"/>
              </w:rPr>
            </w:pPr>
            <w:r w:rsidRPr="005B0B7C">
              <w:rPr>
                <w:rFonts w:eastAsia="Times New Roman"/>
                <w:color w:val="auto"/>
                <w:lang w:bidi="ru-RU"/>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5B0B7C" w:rsidRPr="005B0B7C" w:rsidRDefault="005B0B7C" w:rsidP="00891F0C">
            <w:pPr>
              <w:numPr>
                <w:ilvl w:val="0"/>
                <w:numId w:val="16"/>
              </w:numPr>
              <w:tabs>
                <w:tab w:val="left" w:pos="267"/>
                <w:tab w:val="left" w:pos="317"/>
              </w:tabs>
              <w:jc w:val="both"/>
              <w:rPr>
                <w:rFonts w:eastAsia="Times New Roman"/>
                <w:color w:val="auto"/>
                <w:lang w:bidi="ru-RU"/>
              </w:rPr>
            </w:pPr>
            <w:r w:rsidRPr="005B0B7C">
              <w:rPr>
                <w:rFonts w:eastAsia="Times New Roman"/>
                <w:color w:val="auto"/>
                <w:lang w:bidi="ru-RU"/>
              </w:rPr>
              <w:t>учить детей использовать в процессе конструирования все виды</w:t>
            </w:r>
          </w:p>
          <w:p w:rsidR="005B0B7C" w:rsidRPr="005B0B7C" w:rsidRDefault="005B0B7C" w:rsidP="005B0B7C">
            <w:pPr>
              <w:tabs>
                <w:tab w:val="left" w:pos="267"/>
                <w:tab w:val="left" w:pos="2986"/>
                <w:tab w:val="left" w:pos="7709"/>
              </w:tabs>
              <w:ind w:left="284" w:hanging="17"/>
              <w:jc w:val="both"/>
              <w:rPr>
                <w:rFonts w:eastAsia="Times New Roman"/>
                <w:color w:val="auto"/>
                <w:lang w:bidi="ru-RU"/>
              </w:rPr>
            </w:pPr>
            <w:r w:rsidRPr="005B0B7C">
              <w:rPr>
                <w:rFonts w:eastAsia="Times New Roman"/>
                <w:color w:val="auto"/>
                <w:lang w:bidi="ru-RU"/>
              </w:rPr>
              <w:t>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5B0B7C" w:rsidRPr="005B0B7C" w:rsidRDefault="005B0B7C" w:rsidP="00891F0C">
            <w:pPr>
              <w:numPr>
                <w:ilvl w:val="0"/>
                <w:numId w:val="16"/>
              </w:numPr>
              <w:tabs>
                <w:tab w:val="left" w:pos="226"/>
              </w:tabs>
              <w:jc w:val="both"/>
              <w:rPr>
                <w:rFonts w:eastAsia="Times New Roman"/>
                <w:color w:val="auto"/>
                <w:lang w:bidi="ru-RU"/>
              </w:rPr>
            </w:pPr>
            <w:r w:rsidRPr="005B0B7C">
              <w:rPr>
                <w:rFonts w:eastAsia="Times New Roman"/>
                <w:color w:val="auto"/>
                <w:lang w:bidi="ru-RU"/>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w:t>
            </w:r>
            <w:r w:rsidRPr="005B0B7C">
              <w:rPr>
                <w:rFonts w:eastAsia="Times New Roman"/>
                <w:color w:val="auto"/>
              </w:rPr>
              <w:t>-</w:t>
            </w:r>
            <w:r w:rsidRPr="005B0B7C">
              <w:rPr>
                <w:rFonts w:eastAsia="Times New Roman"/>
                <w:color w:val="auto"/>
                <w:lang w:bidi="ru-RU"/>
              </w:rPr>
              <w:softHyphen/>
              <w:t>ролевых, театрализованных и подвижных игр;</w:t>
            </w:r>
          </w:p>
          <w:p w:rsidR="005B0B7C" w:rsidRPr="005B0B7C" w:rsidRDefault="005B0B7C" w:rsidP="005B0B7C">
            <w:pPr>
              <w:tabs>
                <w:tab w:val="left" w:pos="7592"/>
                <w:tab w:val="left" w:pos="7704"/>
              </w:tabs>
              <w:ind w:left="37" w:hanging="17"/>
              <w:jc w:val="both"/>
              <w:rPr>
                <w:rFonts w:eastAsia="Times New Roman"/>
                <w:color w:val="auto"/>
                <w:lang w:bidi="ru-RU"/>
              </w:rPr>
            </w:pPr>
            <w:r w:rsidRPr="005B0B7C">
              <w:rPr>
                <w:rFonts w:eastAsia="Times New Roman"/>
                <w:color w:val="auto"/>
                <w:lang w:bidi="ru-RU"/>
              </w:rPr>
              <w:t>учить детей выполнять сюжетные конструкции по заданному началу и</w:t>
            </w:r>
            <w:r w:rsidRPr="005B0B7C">
              <w:rPr>
                <w:rFonts w:eastAsia="Times New Roman"/>
                <w:color w:val="auto"/>
              </w:rPr>
              <w:t xml:space="preserve"> </w:t>
            </w:r>
            <w:r w:rsidRPr="005B0B7C">
              <w:rPr>
                <w:rFonts w:eastAsia="Times New Roman"/>
                <w:color w:val="auto"/>
                <w:lang w:bidi="ru-RU"/>
              </w:rPr>
              <w:t>собственному</w:t>
            </w:r>
            <w:r w:rsidRPr="005B0B7C">
              <w:rPr>
                <w:rFonts w:eastAsia="Times New Roman"/>
                <w:color w:val="auto"/>
              </w:rPr>
              <w:t xml:space="preserve"> </w:t>
            </w:r>
            <w:r w:rsidRPr="005B0B7C">
              <w:rPr>
                <w:rFonts w:eastAsia="Times New Roman"/>
                <w:color w:val="auto"/>
                <w:lang w:bidi="ru-RU"/>
              </w:rPr>
              <w:t>замыслу</w:t>
            </w:r>
            <w:r w:rsidRPr="005B0B7C">
              <w:rPr>
                <w:rFonts w:eastAsia="Times New Roman"/>
                <w:color w:val="auto"/>
              </w:rPr>
              <w:t xml:space="preserve"> </w:t>
            </w:r>
            <w:r w:rsidRPr="005B0B7C">
              <w:rPr>
                <w:rFonts w:eastAsia="Times New Roman"/>
                <w:color w:val="auto"/>
                <w:lang w:bidi="ru-RU"/>
              </w:rPr>
              <w:t>(с предварительным</w:t>
            </w:r>
            <w:r w:rsidRPr="005B0B7C">
              <w:rPr>
                <w:rFonts w:eastAsia="Times New Roman"/>
                <w:color w:val="auto"/>
              </w:rPr>
              <w:t xml:space="preserve"> </w:t>
            </w:r>
            <w:r w:rsidRPr="005B0B7C">
              <w:rPr>
                <w:rFonts w:eastAsia="Times New Roman"/>
                <w:color w:val="auto"/>
                <w:lang w:bidi="ru-RU"/>
              </w:rPr>
              <w:t>планированием</w:t>
            </w:r>
            <w:r w:rsidRPr="005B0B7C">
              <w:rPr>
                <w:rFonts w:eastAsia="Times New Roman"/>
                <w:color w:val="auto"/>
              </w:rPr>
              <w:t xml:space="preserve"> </w:t>
            </w:r>
            <w:r w:rsidRPr="005B0B7C">
              <w:rPr>
                <w:rFonts w:eastAsia="Times New Roman"/>
                <w:color w:val="auto"/>
                <w:lang w:bidi="ru-RU"/>
              </w:rPr>
              <w:t>и</w:t>
            </w:r>
            <w:r w:rsidRPr="005B0B7C">
              <w:rPr>
                <w:rFonts w:eastAsia="Times New Roman"/>
                <w:color w:val="auto"/>
              </w:rPr>
              <w:t xml:space="preserve"> </w:t>
            </w:r>
            <w:r w:rsidRPr="005B0B7C">
              <w:rPr>
                <w:color w:val="auto"/>
                <w:lang w:bidi="ru-RU"/>
              </w:rPr>
              <w:t>заключительным словесным отчетом)</w:t>
            </w:r>
          </w:p>
          <w:p w:rsidR="005B0B7C" w:rsidRPr="005B0B7C" w:rsidRDefault="005B0B7C" w:rsidP="005B0B7C">
            <w:pPr>
              <w:tabs>
                <w:tab w:val="left" w:pos="226"/>
              </w:tabs>
              <w:ind w:left="125"/>
              <w:jc w:val="both"/>
              <w:rPr>
                <w:rFonts w:eastAsia="Times New Roman"/>
                <w:color w:val="auto"/>
              </w:rPr>
            </w:pPr>
          </w:p>
        </w:tc>
      </w:tr>
      <w:tr w:rsidR="005B0B7C" w:rsidRPr="005B0B7C" w:rsidTr="003F1340">
        <w:tc>
          <w:tcPr>
            <w:tcW w:w="2127" w:type="dxa"/>
            <w:tcBorders>
              <w:top w:val="single" w:sz="4" w:space="0" w:color="auto"/>
              <w:left w:val="single" w:sz="4" w:space="0" w:color="auto"/>
              <w:bottom w:val="single" w:sz="4" w:space="0" w:color="auto"/>
            </w:tcBorders>
            <w:shd w:val="clear" w:color="auto" w:fill="FFFFFF"/>
          </w:tcPr>
          <w:p w:rsidR="005B0B7C" w:rsidRPr="005B0B7C" w:rsidRDefault="005B0B7C" w:rsidP="005B0B7C">
            <w:pPr>
              <w:tabs>
                <w:tab w:val="left" w:pos="1430"/>
              </w:tabs>
              <w:ind w:left="130" w:hanging="12"/>
              <w:jc w:val="both"/>
              <w:rPr>
                <w:rFonts w:eastAsia="Times New Roman"/>
                <w:color w:val="auto"/>
              </w:rPr>
            </w:pPr>
            <w:r w:rsidRPr="005B0B7C">
              <w:rPr>
                <w:rFonts w:eastAsia="Times New Roman"/>
                <w:color w:val="auto"/>
              </w:rPr>
              <w:lastRenderedPageBreak/>
              <w:t>Коррекционная направленность работы</w:t>
            </w:r>
            <w:r w:rsidRPr="005B0B7C">
              <w:rPr>
                <w:rFonts w:eastAsia="Times New Roman"/>
                <w:color w:val="auto"/>
              </w:rPr>
              <w:tab/>
              <w:t>по</w:t>
            </w:r>
          </w:p>
          <w:p w:rsidR="005B0B7C" w:rsidRPr="005B0B7C" w:rsidRDefault="005B0B7C" w:rsidP="005B0B7C">
            <w:pPr>
              <w:ind w:left="130" w:hanging="12"/>
              <w:jc w:val="both"/>
              <w:rPr>
                <w:rFonts w:eastAsia="Times New Roman"/>
                <w:color w:val="auto"/>
              </w:rPr>
            </w:pPr>
            <w:r w:rsidRPr="005B0B7C">
              <w:rPr>
                <w:rFonts w:eastAsia="Times New Roman"/>
                <w:color w:val="auto"/>
              </w:rPr>
              <w:t>формированию элементарных</w:t>
            </w:r>
          </w:p>
          <w:p w:rsidR="005B0B7C" w:rsidRPr="005B0B7C" w:rsidRDefault="005B0B7C" w:rsidP="005B0B7C">
            <w:pPr>
              <w:ind w:left="130" w:hanging="12"/>
              <w:jc w:val="both"/>
              <w:rPr>
                <w:rFonts w:eastAsia="Times New Roman"/>
                <w:color w:val="auto"/>
              </w:rPr>
            </w:pPr>
            <w:r w:rsidRPr="005B0B7C">
              <w:rPr>
                <w:rFonts w:eastAsia="Times New Roman"/>
                <w:color w:val="auto"/>
              </w:rPr>
              <w:t>математических</w:t>
            </w:r>
          </w:p>
          <w:p w:rsidR="005B0B7C" w:rsidRPr="005B0B7C" w:rsidRDefault="005B0B7C" w:rsidP="005B0B7C">
            <w:pPr>
              <w:ind w:left="130" w:hanging="12"/>
              <w:jc w:val="both"/>
              <w:rPr>
                <w:rFonts w:eastAsia="Times New Roman"/>
                <w:color w:val="auto"/>
              </w:rPr>
            </w:pPr>
            <w:r w:rsidRPr="005B0B7C">
              <w:rPr>
                <w:rFonts w:eastAsia="Times New Roman"/>
                <w:color w:val="auto"/>
              </w:rPr>
              <w:t>представлений</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tcPr>
          <w:p w:rsidR="005B0B7C" w:rsidRPr="005B0B7C" w:rsidRDefault="005B0B7C" w:rsidP="005B0B7C">
            <w:pPr>
              <w:ind w:left="284" w:hanging="17"/>
              <w:jc w:val="both"/>
              <w:rPr>
                <w:rFonts w:eastAsia="Times New Roman"/>
                <w:color w:val="auto"/>
              </w:rPr>
            </w:pPr>
            <w:r w:rsidRPr="005B0B7C">
              <w:rPr>
                <w:rFonts w:eastAsia="Times New Roman"/>
                <w:b/>
                <w:bCs/>
                <w:i/>
                <w:iCs/>
                <w:shd w:val="clear" w:color="auto" w:fill="FFFFFF"/>
              </w:rPr>
              <w:t>Создавать условия и предпосылки для развития элементарных математических представлений в дочисловой период:</w:t>
            </w:r>
          </w:p>
          <w:p w:rsidR="005B0B7C" w:rsidRPr="005B0B7C" w:rsidRDefault="005B0B7C" w:rsidP="00891F0C">
            <w:pPr>
              <w:numPr>
                <w:ilvl w:val="0"/>
                <w:numId w:val="17"/>
              </w:numPr>
              <w:tabs>
                <w:tab w:val="left" w:pos="230"/>
              </w:tabs>
              <w:jc w:val="both"/>
              <w:rPr>
                <w:rFonts w:eastAsia="Times New Roman"/>
                <w:color w:val="auto"/>
              </w:rPr>
            </w:pPr>
            <w:r w:rsidRPr="005B0B7C">
              <w:rPr>
                <w:rFonts w:eastAsia="Times New Roman"/>
                <w:color w:val="auto"/>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5B0B7C" w:rsidRPr="005B0B7C" w:rsidRDefault="005B0B7C" w:rsidP="00891F0C">
            <w:pPr>
              <w:numPr>
                <w:ilvl w:val="0"/>
                <w:numId w:val="17"/>
              </w:numPr>
              <w:tabs>
                <w:tab w:val="left" w:pos="226"/>
              </w:tabs>
              <w:jc w:val="both"/>
              <w:rPr>
                <w:rFonts w:eastAsia="Times New Roman"/>
                <w:color w:val="auto"/>
              </w:rPr>
            </w:pPr>
            <w:r w:rsidRPr="005B0B7C">
              <w:rPr>
                <w:rFonts w:eastAsia="Times New Roman"/>
                <w:color w:val="auto"/>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5B0B7C" w:rsidRPr="005B0B7C" w:rsidRDefault="005B0B7C" w:rsidP="00891F0C">
            <w:pPr>
              <w:numPr>
                <w:ilvl w:val="0"/>
                <w:numId w:val="17"/>
              </w:numPr>
              <w:tabs>
                <w:tab w:val="left" w:pos="226"/>
              </w:tabs>
              <w:jc w:val="both"/>
              <w:rPr>
                <w:rFonts w:eastAsia="Times New Roman"/>
                <w:color w:val="auto"/>
              </w:rPr>
            </w:pPr>
            <w:r w:rsidRPr="005B0B7C">
              <w:rPr>
                <w:rFonts w:eastAsia="Times New Roman"/>
                <w:color w:val="auto"/>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5B0B7C" w:rsidRPr="005B0B7C" w:rsidRDefault="005B0B7C" w:rsidP="00891F0C">
            <w:pPr>
              <w:numPr>
                <w:ilvl w:val="0"/>
                <w:numId w:val="17"/>
              </w:numPr>
              <w:tabs>
                <w:tab w:val="left" w:pos="216"/>
              </w:tabs>
              <w:jc w:val="both"/>
              <w:rPr>
                <w:rFonts w:eastAsia="Times New Roman"/>
                <w:color w:val="auto"/>
              </w:rPr>
            </w:pPr>
            <w:r w:rsidRPr="005B0B7C">
              <w:rPr>
                <w:rFonts w:eastAsia="Times New Roman"/>
                <w:color w:val="auto"/>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5B0B7C" w:rsidRPr="005B0B7C" w:rsidRDefault="005B0B7C" w:rsidP="005B0B7C">
            <w:pPr>
              <w:ind w:left="284" w:hanging="17"/>
              <w:jc w:val="both"/>
              <w:rPr>
                <w:rFonts w:eastAsia="Times New Roman"/>
                <w:color w:val="auto"/>
              </w:rPr>
            </w:pPr>
            <w:r w:rsidRPr="005B0B7C">
              <w:rPr>
                <w:rFonts w:eastAsia="Times New Roman"/>
                <w:b/>
                <w:bCs/>
                <w:i/>
                <w:iCs/>
                <w:shd w:val="clear" w:color="auto" w:fill="FFFFFF"/>
              </w:rPr>
              <w:t>Развивать понимание количественных отношений, количественной характеристики чисел:</w:t>
            </w:r>
          </w:p>
          <w:p w:rsidR="005B0B7C" w:rsidRPr="005B0B7C" w:rsidRDefault="005B0B7C" w:rsidP="00891F0C">
            <w:pPr>
              <w:numPr>
                <w:ilvl w:val="0"/>
                <w:numId w:val="17"/>
              </w:numPr>
              <w:tabs>
                <w:tab w:val="left" w:pos="226"/>
              </w:tabs>
              <w:jc w:val="both"/>
              <w:rPr>
                <w:rFonts w:eastAsia="Times New Roman"/>
                <w:color w:val="auto"/>
              </w:rPr>
            </w:pPr>
            <w:r w:rsidRPr="005B0B7C">
              <w:rPr>
                <w:rFonts w:eastAsia="Times New Roman"/>
                <w:color w:val="auto"/>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w:t>
            </w:r>
          </w:p>
          <w:p w:rsidR="005B0B7C" w:rsidRPr="005B0B7C" w:rsidRDefault="005B0B7C" w:rsidP="005B0B7C">
            <w:pPr>
              <w:ind w:left="284" w:hanging="17"/>
              <w:jc w:val="both"/>
              <w:rPr>
                <w:rFonts w:eastAsia="Times New Roman"/>
                <w:color w:val="auto"/>
              </w:rPr>
            </w:pPr>
            <w:r w:rsidRPr="005B0B7C">
              <w:rPr>
                <w:rFonts w:eastAsia="Times New Roman"/>
                <w:color w:val="auto"/>
              </w:rPr>
              <w:t>глазами;</w:t>
            </w:r>
          </w:p>
          <w:p w:rsidR="005B0B7C" w:rsidRPr="005B0B7C" w:rsidRDefault="005B0B7C" w:rsidP="00891F0C">
            <w:pPr>
              <w:numPr>
                <w:ilvl w:val="0"/>
                <w:numId w:val="17"/>
              </w:numPr>
              <w:tabs>
                <w:tab w:val="left" w:pos="216"/>
              </w:tabs>
              <w:jc w:val="both"/>
              <w:rPr>
                <w:rFonts w:eastAsia="Times New Roman"/>
                <w:color w:val="auto"/>
              </w:rPr>
            </w:pPr>
            <w:r w:rsidRPr="005B0B7C">
              <w:rPr>
                <w:rFonts w:eastAsia="Times New Roman"/>
                <w:color w:val="auto"/>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5B0B7C" w:rsidRPr="005B0B7C" w:rsidRDefault="005B0B7C" w:rsidP="00891F0C">
            <w:pPr>
              <w:numPr>
                <w:ilvl w:val="0"/>
                <w:numId w:val="17"/>
              </w:numPr>
              <w:tabs>
                <w:tab w:val="left" w:pos="226"/>
              </w:tabs>
              <w:jc w:val="both"/>
              <w:rPr>
                <w:rFonts w:eastAsia="Times New Roman"/>
                <w:color w:val="auto"/>
              </w:rPr>
            </w:pPr>
            <w:r w:rsidRPr="005B0B7C">
              <w:rPr>
                <w:rFonts w:eastAsia="Times New Roman"/>
                <w:color w:val="auto"/>
              </w:rPr>
              <w:t>при затруднениях в использовании математической символики уделять внимание практическим и активно-пассивным действиям с рукой ребенка;</w:t>
            </w:r>
          </w:p>
          <w:p w:rsidR="005B0B7C" w:rsidRPr="005B0B7C" w:rsidRDefault="005B0B7C" w:rsidP="00891F0C">
            <w:pPr>
              <w:numPr>
                <w:ilvl w:val="0"/>
                <w:numId w:val="17"/>
              </w:numPr>
              <w:tabs>
                <w:tab w:val="left" w:pos="226"/>
              </w:tabs>
              <w:jc w:val="both"/>
              <w:rPr>
                <w:rFonts w:eastAsia="Times New Roman"/>
                <w:color w:val="auto"/>
              </w:rPr>
            </w:pPr>
            <w:r w:rsidRPr="005B0B7C">
              <w:rPr>
                <w:rFonts w:eastAsia="Times New Roman"/>
                <w:color w:val="auto"/>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5B0B7C" w:rsidRPr="005B0B7C" w:rsidRDefault="005B0B7C" w:rsidP="00891F0C">
            <w:pPr>
              <w:numPr>
                <w:ilvl w:val="0"/>
                <w:numId w:val="18"/>
              </w:numPr>
              <w:tabs>
                <w:tab w:val="left" w:pos="216"/>
              </w:tabs>
              <w:jc w:val="both"/>
              <w:rPr>
                <w:rFonts w:eastAsia="Times New Roman"/>
                <w:color w:val="auto"/>
              </w:rPr>
            </w:pPr>
            <w:r w:rsidRPr="005B0B7C">
              <w:rPr>
                <w:rFonts w:eastAsia="Times New Roman"/>
                <w:color w:val="auto"/>
              </w:rPr>
              <w:t>совершенствовать счетные действия детей с множествами предметов на основе слухового, тактильного и зрительного восприятия; 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5B0B7C" w:rsidRPr="005B0B7C" w:rsidRDefault="005B0B7C" w:rsidP="00891F0C">
            <w:pPr>
              <w:numPr>
                <w:ilvl w:val="0"/>
                <w:numId w:val="18"/>
              </w:numPr>
              <w:tabs>
                <w:tab w:val="left" w:pos="226"/>
              </w:tabs>
              <w:jc w:val="both"/>
              <w:rPr>
                <w:rFonts w:eastAsia="Times New Roman"/>
                <w:color w:val="auto"/>
              </w:rPr>
            </w:pPr>
            <w:r w:rsidRPr="005B0B7C">
              <w:rPr>
                <w:rFonts w:eastAsia="Times New Roman"/>
                <w:color w:val="auto"/>
              </w:rPr>
              <w:t>прорабатывать до полного осознания и понимания состав числа из единиц на различном раздаточном материале;</w:t>
            </w:r>
          </w:p>
          <w:p w:rsidR="005B0B7C" w:rsidRPr="005B0B7C" w:rsidRDefault="005B0B7C" w:rsidP="00891F0C">
            <w:pPr>
              <w:numPr>
                <w:ilvl w:val="0"/>
                <w:numId w:val="18"/>
              </w:numPr>
              <w:tabs>
                <w:tab w:val="left" w:pos="221"/>
              </w:tabs>
              <w:jc w:val="both"/>
              <w:rPr>
                <w:rFonts w:eastAsia="Times New Roman"/>
                <w:color w:val="auto"/>
              </w:rPr>
            </w:pPr>
            <w:r w:rsidRPr="005B0B7C">
              <w:rPr>
                <w:rFonts w:eastAsia="Times New Roman"/>
                <w:color w:val="auto"/>
              </w:rPr>
              <w:t xml:space="preserve">развивать цифровой гнозис: учить детей узнавать знакомые цифры 0, 1-9 в правильном и зеркальном (перевернутом) </w:t>
            </w:r>
            <w:r w:rsidRPr="005B0B7C">
              <w:rPr>
                <w:rFonts w:eastAsia="Times New Roman"/>
                <w:color w:val="auto"/>
              </w:rPr>
              <w:lastRenderedPageBreak/>
              <w:t>изображении, среди наложенных друг на друга изображений, соотносить их с количеством объектов;</w:t>
            </w:r>
          </w:p>
          <w:p w:rsidR="005B0B7C" w:rsidRPr="005B0B7C" w:rsidRDefault="005B0B7C" w:rsidP="00891F0C">
            <w:pPr>
              <w:numPr>
                <w:ilvl w:val="0"/>
                <w:numId w:val="18"/>
              </w:numPr>
              <w:tabs>
                <w:tab w:val="left" w:pos="216"/>
              </w:tabs>
              <w:jc w:val="both"/>
              <w:rPr>
                <w:rFonts w:eastAsia="Times New Roman"/>
                <w:color w:val="auto"/>
              </w:rPr>
            </w:pPr>
            <w:r w:rsidRPr="005B0B7C">
              <w:rPr>
                <w:rFonts w:eastAsia="Times New Roman"/>
                <w:color w:val="auto"/>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5B0B7C" w:rsidRPr="005B0B7C" w:rsidRDefault="005B0B7C" w:rsidP="00891F0C">
            <w:pPr>
              <w:numPr>
                <w:ilvl w:val="0"/>
                <w:numId w:val="18"/>
              </w:numPr>
              <w:tabs>
                <w:tab w:val="left" w:pos="226"/>
              </w:tabs>
              <w:jc w:val="both"/>
              <w:rPr>
                <w:rFonts w:eastAsia="Times New Roman"/>
                <w:color w:val="auto"/>
              </w:rPr>
            </w:pPr>
            <w:r w:rsidRPr="005B0B7C">
              <w:rPr>
                <w:rFonts w:eastAsia="Times New Roman"/>
                <w:color w:val="auto"/>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5B0B7C" w:rsidRPr="005B0B7C" w:rsidRDefault="005B0B7C" w:rsidP="005B0B7C">
            <w:pPr>
              <w:ind w:left="284" w:hanging="17"/>
              <w:jc w:val="both"/>
              <w:rPr>
                <w:rFonts w:eastAsia="Times New Roman"/>
                <w:color w:val="auto"/>
                <w:lang w:bidi="ru-RU"/>
              </w:rPr>
            </w:pPr>
            <w:r w:rsidRPr="005B0B7C">
              <w:rPr>
                <w:rFonts w:eastAsia="Times New Roman"/>
                <w:b/>
                <w:bCs/>
                <w:i/>
                <w:iCs/>
                <w:shd w:val="clear" w:color="auto" w:fill="FFFFFF"/>
                <w:lang w:bidi="ru-RU"/>
              </w:rPr>
              <w:t>Знакомство детей с элементарными арифметическими задачами с опорой на наглядность и практические действия:</w:t>
            </w:r>
          </w:p>
          <w:p w:rsidR="005B0B7C" w:rsidRPr="005B0B7C" w:rsidRDefault="005B0B7C" w:rsidP="00891F0C">
            <w:pPr>
              <w:numPr>
                <w:ilvl w:val="0"/>
                <w:numId w:val="18"/>
              </w:numPr>
              <w:tabs>
                <w:tab w:val="left" w:pos="226"/>
              </w:tabs>
              <w:jc w:val="both"/>
              <w:rPr>
                <w:rFonts w:eastAsia="Times New Roman"/>
                <w:color w:val="auto"/>
                <w:lang w:bidi="ru-RU"/>
              </w:rPr>
            </w:pPr>
            <w:r w:rsidRPr="005B0B7C">
              <w:rPr>
                <w:rFonts w:eastAsia="Times New Roman"/>
                <w:color w:val="auto"/>
                <w:lang w:bidi="ru-RU"/>
              </w:rPr>
              <w:t>приучать выслушивать данные задачи, выделять вопрос;</w:t>
            </w:r>
          </w:p>
          <w:p w:rsidR="005B0B7C" w:rsidRPr="005B0B7C" w:rsidRDefault="005B0B7C" w:rsidP="00891F0C">
            <w:pPr>
              <w:numPr>
                <w:ilvl w:val="0"/>
                <w:numId w:val="18"/>
              </w:numPr>
              <w:tabs>
                <w:tab w:val="left" w:pos="226"/>
              </w:tabs>
              <w:jc w:val="both"/>
              <w:rPr>
                <w:rFonts w:eastAsia="Times New Roman"/>
                <w:color w:val="auto"/>
                <w:lang w:bidi="ru-RU"/>
              </w:rPr>
            </w:pPr>
            <w:r w:rsidRPr="005B0B7C">
              <w:rPr>
                <w:rFonts w:eastAsia="Times New Roman"/>
                <w:color w:val="auto"/>
                <w:lang w:bidi="ru-RU"/>
              </w:rPr>
              <w:t>применять способ передачи ее содержания в форме диалога (один говорит первую часть условия, второй — другую, третий задает вопрос);</w:t>
            </w:r>
          </w:p>
          <w:p w:rsidR="005B0B7C" w:rsidRPr="005B0B7C" w:rsidRDefault="005B0B7C" w:rsidP="00891F0C">
            <w:pPr>
              <w:numPr>
                <w:ilvl w:val="0"/>
                <w:numId w:val="18"/>
              </w:numPr>
              <w:tabs>
                <w:tab w:val="left" w:pos="226"/>
              </w:tabs>
              <w:jc w:val="both"/>
              <w:rPr>
                <w:rFonts w:eastAsia="Times New Roman"/>
                <w:color w:val="auto"/>
                <w:lang w:bidi="ru-RU"/>
              </w:rPr>
            </w:pPr>
            <w:r w:rsidRPr="005B0B7C">
              <w:rPr>
                <w:rFonts w:eastAsia="Times New Roman"/>
                <w:color w:val="auto"/>
                <w:lang w:bidi="ru-RU"/>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5B0B7C" w:rsidRPr="005B0B7C" w:rsidRDefault="005B0B7C" w:rsidP="00891F0C">
            <w:pPr>
              <w:numPr>
                <w:ilvl w:val="0"/>
                <w:numId w:val="18"/>
              </w:numPr>
              <w:tabs>
                <w:tab w:val="left" w:pos="336"/>
              </w:tabs>
              <w:jc w:val="both"/>
              <w:rPr>
                <w:rFonts w:eastAsia="Times New Roman"/>
                <w:color w:val="auto"/>
                <w:lang w:bidi="ru-RU"/>
              </w:rPr>
            </w:pPr>
            <w:r w:rsidRPr="005B0B7C">
              <w:rPr>
                <w:rFonts w:eastAsia="Times New Roman"/>
                <w:color w:val="auto"/>
                <w:lang w:bidi="ru-RU"/>
              </w:rPr>
              <w:t>учить детей придумывать задачи по предложенной наглядной ситуации, а затем по представлению, решать их в пределах усвоенного состава числа;</w:t>
            </w:r>
          </w:p>
          <w:p w:rsidR="005B0B7C" w:rsidRPr="005B0B7C" w:rsidRDefault="005B0B7C" w:rsidP="00891F0C">
            <w:pPr>
              <w:numPr>
                <w:ilvl w:val="0"/>
                <w:numId w:val="18"/>
              </w:numPr>
              <w:tabs>
                <w:tab w:val="left" w:pos="341"/>
              </w:tabs>
              <w:jc w:val="both"/>
              <w:rPr>
                <w:rFonts w:eastAsia="Times New Roman"/>
                <w:color w:val="auto"/>
                <w:lang w:bidi="ru-RU"/>
              </w:rPr>
            </w:pPr>
            <w:r w:rsidRPr="005B0B7C">
              <w:rPr>
                <w:rFonts w:eastAsia="Times New Roman"/>
                <w:color w:val="auto"/>
                <w:lang w:bidi="ru-RU"/>
              </w:rPr>
              <w:t>развивать зрительное внимание, учить замечать: изменения в цвете, форме, количестве предметов;</w:t>
            </w:r>
          </w:p>
          <w:p w:rsidR="005B0B7C" w:rsidRPr="005B0B7C" w:rsidRDefault="005B0B7C" w:rsidP="00891F0C">
            <w:pPr>
              <w:numPr>
                <w:ilvl w:val="0"/>
                <w:numId w:val="18"/>
              </w:numPr>
              <w:tabs>
                <w:tab w:val="left" w:pos="235"/>
              </w:tabs>
              <w:jc w:val="both"/>
              <w:rPr>
                <w:rFonts w:eastAsia="Times New Roman"/>
                <w:color w:val="auto"/>
                <w:lang w:bidi="ru-RU"/>
              </w:rPr>
            </w:pPr>
            <w:r w:rsidRPr="005B0B7C">
              <w:rPr>
                <w:rFonts w:eastAsia="Times New Roman"/>
                <w:color w:val="auto"/>
                <w:lang w:bidi="ru-RU"/>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5B0B7C" w:rsidRPr="005B0B7C" w:rsidRDefault="005B0B7C" w:rsidP="005B0B7C">
            <w:pPr>
              <w:ind w:left="284" w:hanging="17"/>
              <w:jc w:val="both"/>
              <w:rPr>
                <w:rFonts w:eastAsia="Times New Roman"/>
                <w:color w:val="auto"/>
                <w:lang w:bidi="ru-RU"/>
              </w:rPr>
            </w:pPr>
            <w:r w:rsidRPr="005B0B7C">
              <w:rPr>
                <w:rFonts w:eastAsia="Times New Roman"/>
                <w:b/>
                <w:bCs/>
                <w:i/>
                <w:iCs/>
                <w:shd w:val="clear" w:color="auto" w:fill="FFFFFF"/>
                <w:lang w:bidi="ru-RU"/>
              </w:rPr>
              <w:t>Формирование пространственных представлений:</w:t>
            </w:r>
          </w:p>
          <w:p w:rsidR="005B0B7C" w:rsidRPr="005B0B7C" w:rsidRDefault="005B0B7C" w:rsidP="00891F0C">
            <w:pPr>
              <w:numPr>
                <w:ilvl w:val="0"/>
                <w:numId w:val="18"/>
              </w:numPr>
              <w:tabs>
                <w:tab w:val="left" w:pos="336"/>
              </w:tabs>
              <w:jc w:val="both"/>
              <w:rPr>
                <w:rFonts w:eastAsia="Times New Roman"/>
                <w:color w:val="auto"/>
                <w:lang w:bidi="ru-RU"/>
              </w:rPr>
            </w:pPr>
            <w:r w:rsidRPr="005B0B7C">
              <w:rPr>
                <w:rFonts w:eastAsia="Times New Roman"/>
                <w:color w:val="auto"/>
                <w:lang w:bidi="ru-RU"/>
              </w:rPr>
              <w:t>закреплять представления о частях тела на начальных этапах работы;</w:t>
            </w:r>
          </w:p>
          <w:p w:rsidR="005B0B7C" w:rsidRPr="005B0B7C" w:rsidRDefault="005B0B7C" w:rsidP="00891F0C">
            <w:pPr>
              <w:numPr>
                <w:ilvl w:val="0"/>
                <w:numId w:val="18"/>
              </w:numPr>
              <w:tabs>
                <w:tab w:val="left" w:pos="360"/>
              </w:tabs>
              <w:jc w:val="both"/>
              <w:rPr>
                <w:rFonts w:eastAsia="Times New Roman"/>
                <w:color w:val="auto"/>
                <w:lang w:bidi="ru-RU"/>
              </w:rPr>
            </w:pPr>
            <w:r w:rsidRPr="005B0B7C">
              <w:rPr>
                <w:rFonts w:eastAsia="Times New Roman"/>
                <w:color w:val="auto"/>
                <w:lang w:bidi="ru-RU"/>
              </w:rPr>
              <w:t xml:space="preserve">развивать у детей способность ориентироваться в телесном пространстве, осваивая координаты </w:t>
            </w:r>
            <w:r w:rsidRPr="005B0B7C">
              <w:rPr>
                <w:rFonts w:eastAsia="Times New Roman"/>
                <w:i/>
                <w:iCs/>
                <w:shd w:val="clear" w:color="auto" w:fill="FFFFFF"/>
                <w:lang w:bidi="ru-RU"/>
              </w:rPr>
              <w:t>.вверху-внизу, впереди-сзади, правая- левая рука,</w:t>
            </w:r>
            <w:r w:rsidRPr="005B0B7C">
              <w:rPr>
                <w:rFonts w:eastAsia="Times New Roman"/>
                <w:color w:val="auto"/>
                <w:lang w:bidi="ru-RU"/>
              </w:rPr>
              <w:t xml:space="preserve"> в дальнейшем соотносить с правой и левой рукой правую и левую стороны тела;</w:t>
            </w:r>
          </w:p>
          <w:p w:rsidR="005B0B7C" w:rsidRPr="005B0B7C" w:rsidRDefault="005B0B7C" w:rsidP="00891F0C">
            <w:pPr>
              <w:numPr>
                <w:ilvl w:val="0"/>
                <w:numId w:val="18"/>
              </w:numPr>
              <w:tabs>
                <w:tab w:val="left" w:pos="346"/>
              </w:tabs>
              <w:jc w:val="both"/>
              <w:rPr>
                <w:rFonts w:eastAsia="Times New Roman"/>
                <w:color w:val="auto"/>
                <w:lang w:bidi="ru-RU"/>
              </w:rPr>
            </w:pPr>
            <w:r w:rsidRPr="005B0B7C">
              <w:rPr>
                <w:rFonts w:eastAsia="Times New Roman"/>
                <w:color w:val="auto"/>
                <w:lang w:bidi="ru-RU"/>
              </w:rPr>
              <w:t>развивать ориентировку в пространстве «от себя» (</w:t>
            </w:r>
            <w:r w:rsidRPr="005B0B7C">
              <w:rPr>
                <w:rFonts w:eastAsia="Times New Roman"/>
                <w:i/>
                <w:iCs/>
                <w:shd w:val="clear" w:color="auto" w:fill="FFFFFF"/>
                <w:lang w:bidi="ru-RU"/>
              </w:rPr>
              <w:t>вверху-внизу, впереди- сзади, справа-слева)',</w:t>
            </w:r>
          </w:p>
          <w:p w:rsidR="005B0B7C" w:rsidRPr="005B0B7C" w:rsidRDefault="005B0B7C" w:rsidP="00891F0C">
            <w:pPr>
              <w:numPr>
                <w:ilvl w:val="0"/>
                <w:numId w:val="18"/>
              </w:numPr>
              <w:tabs>
                <w:tab w:val="left" w:pos="216"/>
              </w:tabs>
              <w:jc w:val="both"/>
              <w:rPr>
                <w:rFonts w:eastAsia="Times New Roman"/>
                <w:color w:val="auto"/>
                <w:lang w:bidi="ru-RU"/>
              </w:rPr>
            </w:pPr>
            <w:r w:rsidRPr="005B0B7C">
              <w:rPr>
                <w:rFonts w:eastAsia="Times New Roman"/>
                <w:color w:val="auto"/>
                <w:lang w:bidi="ru-RU"/>
              </w:rPr>
              <w:t>учить воспринимать и воспроизводить пространственные отношения, между объектами по подражанию, образцу и словесной инструкции;</w:t>
            </w:r>
          </w:p>
          <w:p w:rsidR="005B0B7C" w:rsidRPr="005B0B7C" w:rsidRDefault="005B0B7C" w:rsidP="00891F0C">
            <w:pPr>
              <w:numPr>
                <w:ilvl w:val="0"/>
                <w:numId w:val="19"/>
              </w:numPr>
              <w:tabs>
                <w:tab w:val="left" w:pos="230"/>
              </w:tabs>
              <w:jc w:val="both"/>
              <w:rPr>
                <w:rFonts w:eastAsia="Times New Roman"/>
                <w:color w:val="auto"/>
                <w:lang w:bidi="ru-RU"/>
              </w:rPr>
            </w:pPr>
            <w:r w:rsidRPr="005B0B7C">
              <w:rPr>
                <w:rFonts w:eastAsia="Times New Roman"/>
                <w:color w:val="auto"/>
                <w:lang w:bidi="ru-RU"/>
              </w:rPr>
              <w:lastRenderedPageBreak/>
              <w:t xml:space="preserve">обращать внимание на понимание и употребление предлогов с пространственным значением; </w:t>
            </w:r>
          </w:p>
          <w:p w:rsidR="005B0B7C" w:rsidRPr="005B0B7C" w:rsidRDefault="005B0B7C" w:rsidP="00891F0C">
            <w:pPr>
              <w:numPr>
                <w:ilvl w:val="0"/>
                <w:numId w:val="19"/>
              </w:numPr>
              <w:tabs>
                <w:tab w:val="left" w:pos="230"/>
              </w:tabs>
              <w:jc w:val="both"/>
              <w:rPr>
                <w:rFonts w:eastAsia="Times New Roman"/>
                <w:color w:val="auto"/>
                <w:lang w:bidi="ru-RU"/>
              </w:rPr>
            </w:pPr>
            <w:r w:rsidRPr="005B0B7C">
              <w:rPr>
                <w:rFonts w:eastAsia="Times New Roman"/>
                <w:color w:val="auto"/>
                <w:lang w:bidi="ru-RU"/>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5B0B7C" w:rsidRPr="005B0B7C" w:rsidRDefault="005B0B7C" w:rsidP="00891F0C">
            <w:pPr>
              <w:numPr>
                <w:ilvl w:val="0"/>
                <w:numId w:val="19"/>
              </w:numPr>
              <w:tabs>
                <w:tab w:val="left" w:pos="230"/>
              </w:tabs>
              <w:jc w:val="both"/>
              <w:rPr>
                <w:rFonts w:eastAsia="Times New Roman"/>
                <w:color w:val="auto"/>
                <w:lang w:bidi="ru-RU"/>
              </w:rPr>
            </w:pPr>
            <w:r w:rsidRPr="005B0B7C">
              <w:rPr>
                <w:rFonts w:eastAsia="Times New Roman"/>
                <w:color w:val="auto"/>
                <w:lang w:bidi="ru-RU"/>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5B0B7C" w:rsidRPr="005B0B7C" w:rsidRDefault="005B0B7C" w:rsidP="005B0B7C">
            <w:pPr>
              <w:tabs>
                <w:tab w:val="left" w:pos="216"/>
                <w:tab w:val="left" w:pos="7550"/>
                <w:tab w:val="left" w:pos="7592"/>
              </w:tabs>
              <w:ind w:left="179"/>
              <w:contextualSpacing/>
              <w:jc w:val="both"/>
              <w:rPr>
                <w:rFonts w:eastAsia="Times New Roman"/>
                <w:color w:val="auto"/>
              </w:rPr>
            </w:pPr>
            <w:r w:rsidRPr="005B0B7C">
              <w:rPr>
                <w:rFonts w:eastAsia="Times New Roman"/>
                <w:color w:val="auto"/>
                <w:lang w:bidi="ru-RU"/>
              </w:rPr>
              <w:t>закреплять</w:t>
            </w:r>
            <w:r w:rsidRPr="005B0B7C">
              <w:rPr>
                <w:rFonts w:eastAsia="Times New Roman"/>
                <w:color w:val="auto"/>
              </w:rPr>
              <w:t xml:space="preserve"> </w:t>
            </w:r>
            <w:r w:rsidRPr="005B0B7C">
              <w:rPr>
                <w:rFonts w:eastAsia="Times New Roman"/>
                <w:color w:val="auto"/>
                <w:lang w:bidi="ru-RU"/>
              </w:rPr>
              <w:t>умение</w:t>
            </w:r>
            <w:r w:rsidRPr="005B0B7C">
              <w:rPr>
                <w:rFonts w:eastAsia="Times New Roman"/>
                <w:color w:val="auto"/>
              </w:rPr>
              <w:t xml:space="preserve"> </w:t>
            </w:r>
            <w:r w:rsidRPr="005B0B7C">
              <w:rPr>
                <w:rFonts w:eastAsia="Times New Roman"/>
                <w:color w:val="auto"/>
                <w:lang w:bidi="ru-RU"/>
              </w:rPr>
              <w:t>использовать</w:t>
            </w:r>
            <w:r w:rsidRPr="005B0B7C">
              <w:rPr>
                <w:rFonts w:eastAsia="Times New Roman"/>
                <w:color w:val="auto"/>
              </w:rPr>
              <w:t xml:space="preserve"> </w:t>
            </w:r>
            <w:r w:rsidRPr="005B0B7C">
              <w:rPr>
                <w:rFonts w:eastAsia="Times New Roman"/>
                <w:color w:val="auto"/>
                <w:lang w:bidi="ru-RU"/>
              </w:rPr>
              <w:t>словесные</w:t>
            </w:r>
            <w:r w:rsidRPr="005B0B7C">
              <w:rPr>
                <w:rFonts w:eastAsia="Times New Roman"/>
                <w:color w:val="auto"/>
                <w:lang w:bidi="ru-RU"/>
              </w:rPr>
              <w:tab/>
              <w:t>обозначения</w:t>
            </w:r>
            <w:r w:rsidRPr="005B0B7C">
              <w:rPr>
                <w:rFonts w:eastAsia="Times New Roman"/>
                <w:color w:val="auto"/>
              </w:rPr>
              <w:t xml:space="preserve"> </w:t>
            </w:r>
            <w:r w:rsidRPr="005B0B7C">
              <w:rPr>
                <w:rFonts w:eastAsia="Times New Roman"/>
                <w:color w:val="auto"/>
                <w:lang w:bidi="ru-RU"/>
              </w:rPr>
              <w:t>местонахождения и направления движения, пользуясь при этом движением руки и указательным жестом;</w:t>
            </w:r>
          </w:p>
          <w:p w:rsidR="005B0B7C" w:rsidRPr="005B0B7C" w:rsidRDefault="005B0B7C" w:rsidP="00891F0C">
            <w:pPr>
              <w:numPr>
                <w:ilvl w:val="0"/>
                <w:numId w:val="19"/>
              </w:numPr>
              <w:tabs>
                <w:tab w:val="left" w:pos="226"/>
              </w:tabs>
              <w:jc w:val="both"/>
              <w:rPr>
                <w:rFonts w:eastAsia="Times New Roman"/>
                <w:color w:val="auto"/>
                <w:lang w:bidi="ru-RU"/>
              </w:rPr>
            </w:pPr>
            <w:r w:rsidRPr="005B0B7C">
              <w:rPr>
                <w:rFonts w:eastAsia="Times New Roman"/>
                <w:color w:val="auto"/>
                <w:lang w:bidi="ru-RU"/>
              </w:rPr>
              <w:t xml:space="preserve">развивать ориентировку в линейном ряду, выполняя задания: </w:t>
            </w:r>
            <w:r w:rsidRPr="005B0B7C">
              <w:rPr>
                <w:rFonts w:eastAsia="Times New Roman"/>
                <w:i/>
                <w:iCs/>
                <w:color w:val="auto"/>
                <w:lang w:bidi="ru-RU"/>
              </w:rPr>
              <w:t>назови соседей, какая игрушка справа от мишки, а какая слева, пересчитай игрушки в прямом и в обратном порядках</w:t>
            </w:r>
            <w:r w:rsidRPr="005B0B7C">
              <w:rPr>
                <w:rFonts w:eastAsia="Times New Roman"/>
                <w:color w:val="auto"/>
                <w:lang w:bidi="ru-RU"/>
              </w:rPr>
              <w:t>;</w:t>
            </w:r>
          </w:p>
          <w:p w:rsidR="005B0B7C" w:rsidRPr="005B0B7C" w:rsidRDefault="005B0B7C" w:rsidP="00891F0C">
            <w:pPr>
              <w:numPr>
                <w:ilvl w:val="0"/>
                <w:numId w:val="19"/>
              </w:numPr>
              <w:tabs>
                <w:tab w:val="left" w:pos="235"/>
              </w:tabs>
              <w:jc w:val="both"/>
              <w:rPr>
                <w:rFonts w:eastAsia="Times New Roman"/>
                <w:color w:val="auto"/>
                <w:lang w:bidi="ru-RU"/>
              </w:rPr>
            </w:pPr>
            <w:r w:rsidRPr="005B0B7C">
              <w:rPr>
                <w:rFonts w:eastAsia="Times New Roman"/>
                <w:color w:val="auto"/>
                <w:lang w:bidi="ru-RU"/>
              </w:rPr>
              <w:t>формировать ориентировку на листе, закреплять при выполнении зрительных и слуховых диктантов;</w:t>
            </w:r>
          </w:p>
          <w:p w:rsidR="005B0B7C" w:rsidRPr="005B0B7C" w:rsidRDefault="005B0B7C" w:rsidP="00891F0C">
            <w:pPr>
              <w:numPr>
                <w:ilvl w:val="0"/>
                <w:numId w:val="19"/>
              </w:numPr>
              <w:tabs>
                <w:tab w:val="left" w:pos="226"/>
              </w:tabs>
              <w:jc w:val="both"/>
              <w:rPr>
                <w:rFonts w:eastAsia="Times New Roman"/>
                <w:color w:val="auto"/>
                <w:lang w:bidi="ru-RU"/>
              </w:rPr>
            </w:pPr>
            <w:r w:rsidRPr="005B0B7C">
              <w:rPr>
                <w:rFonts w:eastAsia="Times New Roman"/>
                <w:color w:val="auto"/>
                <w:lang w:bidi="ru-RU"/>
              </w:rPr>
              <w:t>формировать ориентировку в теле человека, стоящего напротив;</w:t>
            </w:r>
          </w:p>
          <w:p w:rsidR="005B0B7C" w:rsidRPr="005B0B7C" w:rsidRDefault="005B0B7C" w:rsidP="00891F0C">
            <w:pPr>
              <w:numPr>
                <w:ilvl w:val="0"/>
                <w:numId w:val="19"/>
              </w:numPr>
              <w:tabs>
                <w:tab w:val="left" w:pos="226"/>
              </w:tabs>
              <w:jc w:val="both"/>
              <w:rPr>
                <w:rFonts w:eastAsia="Times New Roman"/>
                <w:color w:val="auto"/>
                <w:lang w:bidi="ru-RU"/>
              </w:rPr>
            </w:pPr>
            <w:r w:rsidRPr="005B0B7C">
              <w:rPr>
                <w:rFonts w:eastAsia="Times New Roman"/>
                <w:color w:val="auto"/>
                <w:lang w:bidi="ru-RU"/>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5B0B7C" w:rsidRPr="005B0B7C" w:rsidRDefault="005B0B7C" w:rsidP="00891F0C">
            <w:pPr>
              <w:numPr>
                <w:ilvl w:val="0"/>
                <w:numId w:val="19"/>
              </w:numPr>
              <w:tabs>
                <w:tab w:val="left" w:pos="235"/>
              </w:tabs>
              <w:jc w:val="both"/>
              <w:rPr>
                <w:rFonts w:eastAsia="Times New Roman"/>
                <w:color w:val="auto"/>
                <w:lang w:bidi="ru-RU"/>
              </w:rPr>
            </w:pPr>
            <w:r w:rsidRPr="005B0B7C">
              <w:rPr>
                <w:rFonts w:eastAsia="Times New Roman"/>
                <w:color w:val="auto"/>
                <w:lang w:bidi="ru-RU"/>
              </w:rPr>
              <w:t xml:space="preserve">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r w:rsidRPr="005B0B7C">
              <w:rPr>
                <w:rFonts w:eastAsia="Times New Roman"/>
                <w:color w:val="auto"/>
              </w:rPr>
              <w:t xml:space="preserve">                              </w:t>
            </w:r>
          </w:p>
          <w:p w:rsidR="005B0B7C" w:rsidRPr="005B0B7C" w:rsidRDefault="005B0B7C" w:rsidP="005B0B7C">
            <w:pPr>
              <w:tabs>
                <w:tab w:val="left" w:pos="216"/>
                <w:tab w:val="left" w:pos="7550"/>
                <w:tab w:val="left" w:pos="7592"/>
              </w:tabs>
              <w:ind w:left="179"/>
              <w:contextualSpacing/>
              <w:jc w:val="both"/>
              <w:rPr>
                <w:rFonts w:eastAsia="Times New Roman"/>
                <w:color w:val="auto"/>
                <w:lang w:bidi="ru-RU"/>
              </w:rPr>
            </w:pPr>
            <w:r w:rsidRPr="005B0B7C">
              <w:rPr>
                <w:rFonts w:eastAsia="Times New Roman"/>
                <w:color w:val="auto"/>
                <w:lang w:bidi="ru-RU"/>
              </w:rPr>
              <w:t>•</w:t>
            </w:r>
            <w:r w:rsidRPr="005B0B7C">
              <w:rPr>
                <w:rFonts w:eastAsia="Times New Roman"/>
                <w:color w:val="auto"/>
              </w:rPr>
              <w:t xml:space="preserve"> </w:t>
            </w:r>
            <w:r w:rsidRPr="005B0B7C">
              <w:rPr>
                <w:rFonts w:eastAsia="Times New Roman"/>
                <w:color w:val="auto"/>
                <w:lang w:bidi="ru-RU"/>
              </w:rPr>
              <w:t>формировать ориентировку на листе и на плоскости;</w:t>
            </w:r>
          </w:p>
          <w:p w:rsidR="005B0B7C" w:rsidRPr="005B0B7C" w:rsidRDefault="005B0B7C" w:rsidP="005B0B7C">
            <w:pPr>
              <w:tabs>
                <w:tab w:val="left" w:pos="216"/>
                <w:tab w:val="left" w:pos="7550"/>
                <w:tab w:val="left" w:pos="7592"/>
              </w:tabs>
              <w:ind w:left="179"/>
              <w:contextualSpacing/>
              <w:jc w:val="both"/>
              <w:rPr>
                <w:rFonts w:eastAsia="Times New Roman"/>
                <w:color w:val="auto"/>
                <w:lang w:bidi="ru-RU"/>
              </w:rPr>
            </w:pPr>
            <w:r w:rsidRPr="005B0B7C">
              <w:rPr>
                <w:rFonts w:eastAsia="Times New Roman"/>
                <w:color w:val="auto"/>
                <w:lang w:bidi="ru-RU"/>
              </w:rPr>
              <w:t>•</w:t>
            </w:r>
            <w:r w:rsidRPr="005B0B7C">
              <w:rPr>
                <w:rFonts w:eastAsia="Times New Roman"/>
                <w:color w:val="auto"/>
              </w:rPr>
              <w:t xml:space="preserve"> </w:t>
            </w:r>
            <w:r w:rsidRPr="005B0B7C">
              <w:rPr>
                <w:rFonts w:eastAsia="Times New Roman"/>
                <w:color w:val="auto"/>
                <w:lang w:bidi="ru-RU"/>
              </w:rPr>
              <w:t>формировать представления детей о внутренней и внешней частях геометрической фигуры, ее границах, закреплять эти представления в практических</w:t>
            </w:r>
            <w:r w:rsidRPr="005B0B7C">
              <w:rPr>
                <w:rFonts w:eastAsia="Times New Roman"/>
                <w:color w:val="auto"/>
              </w:rPr>
              <w:t xml:space="preserve"> </w:t>
            </w:r>
            <w:r w:rsidRPr="005B0B7C">
              <w:rPr>
                <w:rFonts w:eastAsia="Times New Roman"/>
                <w:color w:val="auto"/>
                <w:lang w:bidi="ru-RU"/>
              </w:rPr>
              <w:t>видах</w:t>
            </w:r>
            <w:r w:rsidRPr="005B0B7C">
              <w:rPr>
                <w:rFonts w:eastAsia="Times New Roman"/>
                <w:color w:val="auto"/>
              </w:rPr>
              <w:t xml:space="preserve"> </w:t>
            </w:r>
            <w:r w:rsidRPr="005B0B7C">
              <w:rPr>
                <w:rFonts w:eastAsia="Times New Roman"/>
                <w:color w:val="auto"/>
                <w:lang w:bidi="ru-RU"/>
              </w:rPr>
              <w:t>деятельности</w:t>
            </w:r>
            <w:r w:rsidRPr="005B0B7C">
              <w:rPr>
                <w:rFonts w:eastAsia="Times New Roman"/>
                <w:color w:val="auto"/>
                <w:lang w:bidi="ru-RU"/>
              </w:rPr>
              <w:tab/>
              <w:t>(рисовании,</w:t>
            </w:r>
            <w:r w:rsidRPr="005B0B7C">
              <w:rPr>
                <w:rFonts w:eastAsia="Times New Roman"/>
                <w:color w:val="auto"/>
              </w:rPr>
              <w:t xml:space="preserve"> </w:t>
            </w:r>
            <w:r w:rsidRPr="005B0B7C">
              <w:rPr>
                <w:rFonts w:eastAsia="Times New Roman"/>
                <w:color w:val="auto"/>
                <w:lang w:bidi="ru-RU"/>
              </w:rPr>
              <w:t>аппликации, конструировании);</w:t>
            </w:r>
          </w:p>
          <w:p w:rsidR="005B0B7C" w:rsidRPr="005B0B7C" w:rsidRDefault="005B0B7C" w:rsidP="005B0B7C">
            <w:pPr>
              <w:tabs>
                <w:tab w:val="left" w:pos="216"/>
                <w:tab w:val="left" w:pos="7550"/>
                <w:tab w:val="left" w:pos="7592"/>
              </w:tabs>
              <w:ind w:left="179"/>
              <w:contextualSpacing/>
              <w:jc w:val="both"/>
              <w:rPr>
                <w:rFonts w:eastAsia="Times New Roman"/>
                <w:color w:val="auto"/>
                <w:lang w:bidi="ru-RU"/>
              </w:rPr>
            </w:pPr>
            <w:r w:rsidRPr="005B0B7C">
              <w:rPr>
                <w:rFonts w:eastAsia="Times New Roman"/>
                <w:color w:val="auto"/>
                <w:lang w:bidi="ru-RU"/>
              </w:rPr>
              <w:t>•</w:t>
            </w:r>
            <w:r w:rsidRPr="005B0B7C">
              <w:rPr>
                <w:rFonts w:eastAsia="Times New Roman"/>
                <w:color w:val="auto"/>
              </w:rPr>
              <w:t xml:space="preserve"> </w:t>
            </w:r>
            <w:r w:rsidRPr="005B0B7C">
              <w:rPr>
                <w:rFonts w:eastAsia="Times New Roman"/>
                <w:color w:val="auto"/>
                <w:lang w:bidi="ru-RU"/>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5B0B7C" w:rsidRPr="005B0B7C" w:rsidRDefault="005B0B7C" w:rsidP="005B0B7C">
            <w:pPr>
              <w:tabs>
                <w:tab w:val="left" w:pos="216"/>
                <w:tab w:val="left" w:pos="7550"/>
                <w:tab w:val="left" w:pos="7592"/>
              </w:tabs>
              <w:ind w:left="179"/>
              <w:contextualSpacing/>
              <w:jc w:val="both"/>
              <w:rPr>
                <w:rFonts w:eastAsia="Times New Roman"/>
                <w:b/>
                <w:color w:val="auto"/>
                <w:lang w:bidi="ru-RU"/>
              </w:rPr>
            </w:pPr>
            <w:r w:rsidRPr="005B0B7C">
              <w:rPr>
                <w:rFonts w:eastAsia="Times New Roman"/>
                <w:b/>
                <w:color w:val="auto"/>
                <w:lang w:bidi="ru-RU"/>
              </w:rPr>
              <w:t>Формирование временных представлений:</w:t>
            </w:r>
          </w:p>
          <w:p w:rsidR="005B0B7C" w:rsidRPr="005B0B7C" w:rsidRDefault="005B0B7C" w:rsidP="005B0B7C">
            <w:pPr>
              <w:tabs>
                <w:tab w:val="left" w:pos="216"/>
                <w:tab w:val="left" w:pos="7550"/>
                <w:tab w:val="left" w:pos="7592"/>
              </w:tabs>
              <w:ind w:left="179"/>
              <w:contextualSpacing/>
              <w:jc w:val="both"/>
              <w:rPr>
                <w:rFonts w:eastAsia="Times New Roman"/>
                <w:color w:val="auto"/>
                <w:lang w:bidi="ru-RU"/>
              </w:rPr>
            </w:pPr>
            <w:r w:rsidRPr="005B0B7C">
              <w:rPr>
                <w:rFonts w:eastAsia="Times New Roman"/>
                <w:color w:val="auto"/>
                <w:lang w:bidi="ru-RU"/>
              </w:rPr>
              <w:t>•уделять внимание как запоминанию названий дней недели, месяцев и т.д., так и пониманию последовательности и цикличности времен года, месяцев, дней недели, времени суток;</w:t>
            </w:r>
          </w:p>
          <w:p w:rsidR="005B0B7C" w:rsidRPr="005B0B7C" w:rsidRDefault="005B0B7C" w:rsidP="005B0B7C">
            <w:pPr>
              <w:tabs>
                <w:tab w:val="left" w:pos="216"/>
                <w:tab w:val="left" w:pos="7550"/>
                <w:tab w:val="left" w:pos="7592"/>
              </w:tabs>
              <w:ind w:left="179"/>
              <w:contextualSpacing/>
              <w:jc w:val="both"/>
              <w:rPr>
                <w:rFonts w:eastAsia="Times New Roman"/>
                <w:color w:val="auto"/>
                <w:lang w:bidi="ru-RU"/>
              </w:rPr>
            </w:pPr>
            <w:r w:rsidRPr="005B0B7C">
              <w:rPr>
                <w:rFonts w:eastAsia="Times New Roman"/>
                <w:color w:val="auto"/>
                <w:lang w:bidi="ru-RU"/>
              </w:rPr>
              <w:lastRenderedPageBreak/>
              <w:t>•</w:t>
            </w:r>
            <w:r w:rsidRPr="005B0B7C">
              <w:rPr>
                <w:rFonts w:eastAsia="Times New Roman"/>
                <w:color w:val="auto"/>
              </w:rPr>
              <w:t xml:space="preserve"> </w:t>
            </w:r>
            <w:r w:rsidRPr="005B0B7C">
              <w:rPr>
                <w:rFonts w:eastAsia="Times New Roman"/>
                <w:color w:val="auto"/>
                <w:lang w:bidi="ru-RU"/>
              </w:rPr>
              <w:t>использовать наглядные модели при формировании временных представлений;</w:t>
            </w:r>
          </w:p>
          <w:p w:rsidR="005B0B7C" w:rsidRPr="005B0B7C" w:rsidRDefault="005B0B7C" w:rsidP="005B0B7C">
            <w:pPr>
              <w:tabs>
                <w:tab w:val="left" w:pos="216"/>
                <w:tab w:val="left" w:pos="7550"/>
                <w:tab w:val="left" w:pos="7592"/>
              </w:tabs>
              <w:ind w:left="179"/>
              <w:contextualSpacing/>
              <w:jc w:val="both"/>
              <w:rPr>
                <w:rFonts w:eastAsia="Times New Roman"/>
                <w:color w:val="auto"/>
                <w:lang w:bidi="ru-RU"/>
              </w:rPr>
            </w:pPr>
            <w:r w:rsidRPr="005B0B7C">
              <w:rPr>
                <w:rFonts w:eastAsia="Times New Roman"/>
                <w:color w:val="auto"/>
                <w:lang w:bidi="ru-RU"/>
              </w:rPr>
              <w:t>•</w:t>
            </w:r>
            <w:r w:rsidRPr="005B0B7C">
              <w:rPr>
                <w:rFonts w:eastAsia="Times New Roman"/>
                <w:color w:val="auto"/>
              </w:rPr>
              <w:t xml:space="preserve"> </w:t>
            </w:r>
            <w:r w:rsidRPr="005B0B7C">
              <w:rPr>
                <w:rFonts w:eastAsia="Times New Roman"/>
                <w:color w:val="auto"/>
                <w:lang w:bidi="ru-RU"/>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т.д.;</w:t>
            </w:r>
          </w:p>
          <w:p w:rsidR="005B0B7C" w:rsidRPr="005B0B7C" w:rsidRDefault="005B0B7C" w:rsidP="005B0B7C">
            <w:pPr>
              <w:tabs>
                <w:tab w:val="left" w:pos="216"/>
                <w:tab w:val="left" w:pos="7550"/>
                <w:tab w:val="left" w:pos="7592"/>
              </w:tabs>
              <w:ind w:left="179"/>
              <w:contextualSpacing/>
              <w:jc w:val="both"/>
              <w:rPr>
                <w:rFonts w:eastAsia="Times New Roman"/>
                <w:color w:val="auto"/>
                <w:lang w:bidi="ru-RU"/>
              </w:rPr>
            </w:pPr>
            <w:r w:rsidRPr="005B0B7C">
              <w:rPr>
                <w:rFonts w:eastAsia="Times New Roman"/>
                <w:color w:val="auto"/>
                <w:lang w:bidi="ru-RU"/>
              </w:rPr>
              <w:t>•</w:t>
            </w:r>
            <w:r w:rsidRPr="005B0B7C">
              <w:rPr>
                <w:rFonts w:eastAsia="Times New Roman"/>
                <w:color w:val="auto"/>
              </w:rPr>
              <w:t xml:space="preserve"> </w:t>
            </w:r>
            <w:r w:rsidRPr="005B0B7C">
              <w:rPr>
                <w:rFonts w:eastAsia="Times New Roman"/>
                <w:color w:val="auto"/>
                <w:lang w:bidi="ru-RU"/>
              </w:rPr>
              <w:t>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5B0B7C" w:rsidRPr="005B0B7C" w:rsidRDefault="005B0B7C" w:rsidP="005B0B7C">
            <w:pPr>
              <w:tabs>
                <w:tab w:val="left" w:pos="216"/>
                <w:tab w:val="left" w:pos="7550"/>
                <w:tab w:val="left" w:pos="7592"/>
              </w:tabs>
              <w:ind w:left="179"/>
              <w:contextualSpacing/>
              <w:jc w:val="both"/>
              <w:rPr>
                <w:rFonts w:eastAsia="Times New Roman"/>
                <w:color w:val="auto"/>
                <w:lang w:bidi="ru-RU"/>
              </w:rPr>
            </w:pPr>
            <w:r w:rsidRPr="005B0B7C">
              <w:rPr>
                <w:rFonts w:eastAsia="Times New Roman"/>
                <w:color w:val="auto"/>
                <w:lang w:bidi="ru-RU"/>
              </w:rPr>
              <w:t>развивать чувство времени с использованием песочных часов</w:t>
            </w:r>
          </w:p>
          <w:p w:rsidR="005B0B7C" w:rsidRPr="005B0B7C" w:rsidRDefault="005B0B7C" w:rsidP="005B0B7C">
            <w:pPr>
              <w:tabs>
                <w:tab w:val="left" w:pos="226"/>
              </w:tabs>
              <w:ind w:left="993"/>
              <w:jc w:val="both"/>
              <w:rPr>
                <w:rFonts w:eastAsia="Times New Roman"/>
                <w:color w:val="auto"/>
              </w:rPr>
            </w:pPr>
          </w:p>
        </w:tc>
      </w:tr>
      <w:tr w:rsidR="005B0B7C" w:rsidRPr="005B0B7C" w:rsidTr="003F1340">
        <w:tc>
          <w:tcPr>
            <w:tcW w:w="2127" w:type="dxa"/>
            <w:tcBorders>
              <w:top w:val="single" w:sz="4" w:space="0" w:color="auto"/>
              <w:left w:val="single" w:sz="4" w:space="0" w:color="auto"/>
            </w:tcBorders>
            <w:shd w:val="clear" w:color="auto" w:fill="FFFFFF"/>
          </w:tcPr>
          <w:p w:rsidR="005B0B7C" w:rsidRPr="005B0B7C" w:rsidRDefault="005B0B7C" w:rsidP="005B0B7C">
            <w:pPr>
              <w:tabs>
                <w:tab w:val="left" w:pos="1430"/>
              </w:tabs>
              <w:ind w:hanging="12"/>
              <w:jc w:val="both"/>
              <w:rPr>
                <w:rFonts w:eastAsia="Times New Roman"/>
                <w:color w:val="auto"/>
              </w:rPr>
            </w:pPr>
            <w:r w:rsidRPr="005B0B7C">
              <w:rPr>
                <w:rFonts w:eastAsia="Times New Roman"/>
                <w:color w:val="auto"/>
              </w:rPr>
              <w:lastRenderedPageBreak/>
              <w:t>Коррекционная направленность работы</w:t>
            </w:r>
            <w:r w:rsidRPr="005B0B7C">
              <w:rPr>
                <w:rFonts w:eastAsia="Times New Roman"/>
                <w:color w:val="auto"/>
              </w:rPr>
              <w:tab/>
              <w:t>по</w:t>
            </w:r>
          </w:p>
          <w:p w:rsidR="005B0B7C" w:rsidRPr="005B0B7C" w:rsidRDefault="005B0B7C" w:rsidP="005B0B7C">
            <w:pPr>
              <w:ind w:hanging="12"/>
              <w:jc w:val="both"/>
              <w:rPr>
                <w:color w:val="auto"/>
              </w:rPr>
            </w:pPr>
            <w:r w:rsidRPr="005B0B7C">
              <w:rPr>
                <w:color w:val="auto"/>
              </w:rPr>
              <w:t>формированию целостной картины мира, расширению кругозора</w:t>
            </w:r>
          </w:p>
        </w:tc>
        <w:tc>
          <w:tcPr>
            <w:tcW w:w="7796" w:type="dxa"/>
            <w:tcBorders>
              <w:top w:val="single" w:sz="4" w:space="0" w:color="auto"/>
              <w:left w:val="single" w:sz="4" w:space="0" w:color="auto"/>
              <w:right w:val="single" w:sz="4" w:space="0" w:color="auto"/>
            </w:tcBorders>
            <w:shd w:val="clear" w:color="auto" w:fill="FFFFFF"/>
          </w:tcPr>
          <w:p w:rsidR="005B0B7C" w:rsidRPr="005B0B7C" w:rsidRDefault="005B0B7C" w:rsidP="005B0B7C">
            <w:pPr>
              <w:tabs>
                <w:tab w:val="left" w:pos="1622"/>
                <w:tab w:val="left" w:pos="3638"/>
                <w:tab w:val="left" w:pos="4622"/>
                <w:tab w:val="left" w:pos="6312"/>
              </w:tabs>
              <w:ind w:left="284" w:firstLine="709"/>
              <w:jc w:val="both"/>
              <w:rPr>
                <w:rFonts w:eastAsia="Times New Roman"/>
                <w:color w:val="auto"/>
              </w:rPr>
            </w:pPr>
            <w:r w:rsidRPr="005B0B7C">
              <w:rPr>
                <w:rFonts w:eastAsia="Times New Roman"/>
                <w:b/>
                <w:bCs/>
                <w:i/>
                <w:iCs/>
                <w:shd w:val="clear" w:color="auto" w:fill="FFFFFF"/>
              </w:rPr>
              <w:t>Создание</w:t>
            </w:r>
            <w:r w:rsidRPr="005B0B7C">
              <w:rPr>
                <w:rFonts w:eastAsia="Times New Roman"/>
                <w:b/>
                <w:bCs/>
                <w:i/>
                <w:iCs/>
                <w:shd w:val="clear" w:color="auto" w:fill="FFFFFF"/>
              </w:rPr>
              <w:tab/>
              <w:t>предпосылок</w:t>
            </w:r>
            <w:r w:rsidRPr="005B0B7C">
              <w:rPr>
                <w:rFonts w:eastAsia="Times New Roman"/>
                <w:b/>
                <w:bCs/>
                <w:i/>
                <w:iCs/>
                <w:shd w:val="clear" w:color="auto" w:fill="FFFFFF"/>
              </w:rPr>
              <w:tab/>
              <w:t>для развития</w:t>
            </w:r>
            <w:r w:rsidRPr="005B0B7C">
              <w:rPr>
                <w:rFonts w:eastAsia="Times New Roman"/>
                <w:b/>
                <w:bCs/>
                <w:i/>
                <w:iCs/>
                <w:shd w:val="clear" w:color="auto" w:fill="FFFFFF"/>
              </w:rPr>
              <w:tab/>
              <w:t>элементарных естественнонаучных представлений</w:t>
            </w:r>
          </w:p>
          <w:p w:rsidR="005B0B7C" w:rsidRPr="005B0B7C" w:rsidRDefault="005B0B7C" w:rsidP="00891F0C">
            <w:pPr>
              <w:numPr>
                <w:ilvl w:val="0"/>
                <w:numId w:val="20"/>
              </w:numPr>
              <w:tabs>
                <w:tab w:val="left" w:pos="312"/>
              </w:tabs>
              <w:jc w:val="both"/>
              <w:rPr>
                <w:rFonts w:eastAsia="Times New Roman"/>
                <w:color w:val="auto"/>
              </w:rPr>
            </w:pPr>
            <w:r w:rsidRPr="005B0B7C">
              <w:rPr>
                <w:rFonts w:eastAsia="Times New Roman"/>
                <w:color w:val="auto"/>
              </w:rPr>
              <w:t>формировать у детей комплексный алгоритм обследования объектов (зрительно-тактильно-слуховой</w:t>
            </w:r>
            <w:r w:rsidRPr="005B0B7C">
              <w:rPr>
                <w:rFonts w:eastAsia="Times New Roman"/>
                <w:color w:val="auto"/>
              </w:rPr>
              <w:tab/>
              <w:t>ориентировки)</w:t>
            </w:r>
            <w:r w:rsidRPr="005B0B7C">
              <w:rPr>
                <w:rFonts w:eastAsia="Times New Roman"/>
                <w:color w:val="auto"/>
              </w:rPr>
              <w:tab/>
              <w:t>для</w:t>
            </w:r>
            <w:r w:rsidRPr="005B0B7C">
              <w:rPr>
                <w:rFonts w:eastAsia="Times New Roman"/>
                <w:color w:val="auto"/>
              </w:rPr>
              <w:tab/>
              <w:t>выделения максимального количества свойств объекта;</w:t>
            </w:r>
          </w:p>
          <w:p w:rsidR="005B0B7C" w:rsidRPr="005B0B7C" w:rsidRDefault="005B0B7C" w:rsidP="00891F0C">
            <w:pPr>
              <w:numPr>
                <w:ilvl w:val="0"/>
                <w:numId w:val="20"/>
              </w:numPr>
              <w:tabs>
                <w:tab w:val="left" w:pos="322"/>
              </w:tabs>
              <w:jc w:val="both"/>
              <w:rPr>
                <w:rFonts w:eastAsia="Times New Roman"/>
                <w:color w:val="auto"/>
              </w:rPr>
            </w:pPr>
            <w:r w:rsidRPr="005B0B7C">
              <w:rPr>
                <w:rFonts w:eastAsia="Times New Roman"/>
                <w:color w:val="auto"/>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5B0B7C" w:rsidRPr="005B0B7C" w:rsidRDefault="005B0B7C" w:rsidP="00891F0C">
            <w:pPr>
              <w:numPr>
                <w:ilvl w:val="0"/>
                <w:numId w:val="20"/>
              </w:numPr>
              <w:tabs>
                <w:tab w:val="left" w:pos="312"/>
              </w:tabs>
              <w:jc w:val="both"/>
              <w:rPr>
                <w:rFonts w:eastAsia="Times New Roman"/>
                <w:color w:val="auto"/>
              </w:rPr>
            </w:pPr>
            <w:r w:rsidRPr="005B0B7C">
              <w:rPr>
                <w:rFonts w:eastAsia="Times New Roman"/>
                <w:color w:val="auto"/>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5B0B7C" w:rsidRPr="005B0B7C" w:rsidRDefault="005B0B7C" w:rsidP="00891F0C">
            <w:pPr>
              <w:numPr>
                <w:ilvl w:val="0"/>
                <w:numId w:val="20"/>
              </w:numPr>
              <w:tabs>
                <w:tab w:val="left" w:pos="312"/>
              </w:tabs>
              <w:jc w:val="both"/>
              <w:rPr>
                <w:rFonts w:eastAsia="Times New Roman"/>
                <w:color w:val="auto"/>
              </w:rPr>
            </w:pPr>
            <w:r w:rsidRPr="005B0B7C">
              <w:rPr>
                <w:rFonts w:eastAsia="Times New Roman"/>
                <w:color w:val="auto"/>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5B0B7C" w:rsidRPr="005B0B7C" w:rsidRDefault="005B0B7C" w:rsidP="00891F0C">
            <w:pPr>
              <w:numPr>
                <w:ilvl w:val="0"/>
                <w:numId w:val="20"/>
              </w:numPr>
              <w:tabs>
                <w:tab w:val="left" w:pos="312"/>
              </w:tabs>
              <w:jc w:val="both"/>
              <w:rPr>
                <w:rFonts w:eastAsia="Times New Roman"/>
                <w:color w:val="auto"/>
              </w:rPr>
            </w:pPr>
            <w:r w:rsidRPr="005B0B7C">
              <w:rPr>
                <w:rFonts w:eastAsia="Times New Roman"/>
                <w:color w:val="auto"/>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5B0B7C" w:rsidRPr="005B0B7C" w:rsidRDefault="005B0B7C" w:rsidP="00891F0C">
            <w:pPr>
              <w:numPr>
                <w:ilvl w:val="0"/>
                <w:numId w:val="20"/>
              </w:numPr>
              <w:tabs>
                <w:tab w:val="left" w:pos="312"/>
                <w:tab w:val="left" w:pos="2386"/>
                <w:tab w:val="left" w:pos="5746"/>
                <w:tab w:val="left" w:pos="7555"/>
              </w:tabs>
              <w:jc w:val="both"/>
              <w:rPr>
                <w:rFonts w:eastAsia="Times New Roman"/>
                <w:color w:val="auto"/>
              </w:rPr>
            </w:pPr>
            <w:r w:rsidRPr="005B0B7C">
              <w:rPr>
                <w:rFonts w:eastAsia="Times New Roman"/>
                <w:color w:val="auto"/>
              </w:rPr>
              <w:t>организовывать опытно-экспериментальную деятельность</w:t>
            </w:r>
            <w:r w:rsidRPr="005B0B7C">
              <w:rPr>
                <w:rFonts w:eastAsia="Times New Roman"/>
                <w:color w:val="auto"/>
              </w:rPr>
              <w:tab/>
              <w:t>для понимания некоторых явлений и свойств предметов и материалов, для развития логического мышления (тает - не тает, тонет - не тонет).</w:t>
            </w:r>
          </w:p>
          <w:p w:rsidR="005B0B7C" w:rsidRPr="005B0B7C" w:rsidRDefault="005B0B7C" w:rsidP="005B0B7C">
            <w:pPr>
              <w:ind w:left="284" w:firstLine="709"/>
              <w:jc w:val="both"/>
              <w:rPr>
                <w:color w:val="auto"/>
              </w:rPr>
            </w:pPr>
          </w:p>
          <w:p w:rsidR="005B0B7C" w:rsidRPr="005B0B7C" w:rsidRDefault="005B0B7C" w:rsidP="005B0B7C">
            <w:pPr>
              <w:ind w:left="284" w:firstLine="709"/>
              <w:jc w:val="both"/>
              <w:rPr>
                <w:rFonts w:eastAsia="Times New Roman"/>
                <w:color w:val="auto"/>
              </w:rPr>
            </w:pPr>
            <w:r w:rsidRPr="005B0B7C">
              <w:rPr>
                <w:rFonts w:eastAsia="Times New Roman"/>
                <w:b/>
                <w:bCs/>
                <w:i/>
                <w:iCs/>
                <w:shd w:val="clear" w:color="auto" w:fill="FFFFFF"/>
              </w:rPr>
              <w:t>Создание условий для формирования предпосылки экологической культуры:</w:t>
            </w:r>
          </w:p>
          <w:p w:rsidR="005B0B7C" w:rsidRPr="005B0B7C" w:rsidRDefault="005B0B7C" w:rsidP="00891F0C">
            <w:pPr>
              <w:numPr>
                <w:ilvl w:val="0"/>
                <w:numId w:val="20"/>
              </w:numPr>
              <w:tabs>
                <w:tab w:val="left" w:pos="312"/>
              </w:tabs>
              <w:jc w:val="both"/>
              <w:rPr>
                <w:rFonts w:eastAsia="Times New Roman"/>
                <w:color w:val="auto"/>
              </w:rPr>
            </w:pPr>
            <w:r w:rsidRPr="005B0B7C">
              <w:rPr>
                <w:rFonts w:eastAsia="Times New Roman"/>
                <w:color w:val="auto"/>
              </w:rPr>
              <w:t xml:space="preserve">создавать условия для установления и понимания причинно- следственных связей природных явлений и жизнедеяльности человека с опорой на все виды восприятия;                                                                  </w:t>
            </w:r>
          </w:p>
          <w:p w:rsidR="005B0B7C" w:rsidRPr="005B0B7C" w:rsidRDefault="005B0B7C" w:rsidP="00891F0C">
            <w:pPr>
              <w:numPr>
                <w:ilvl w:val="0"/>
                <w:numId w:val="20"/>
              </w:numPr>
              <w:tabs>
                <w:tab w:val="left" w:pos="312"/>
              </w:tabs>
              <w:jc w:val="both"/>
              <w:rPr>
                <w:rFonts w:eastAsia="Times New Roman"/>
                <w:color w:val="auto"/>
              </w:rPr>
            </w:pPr>
            <w:r w:rsidRPr="005B0B7C">
              <w:rPr>
                <w:rFonts w:eastAsia="Times New Roman"/>
                <w:color w:val="auto"/>
              </w:rPr>
              <w:t xml:space="preserve">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w:t>
            </w:r>
            <w:r w:rsidRPr="005B0B7C">
              <w:rPr>
                <w:rFonts w:eastAsia="Times New Roman"/>
                <w:color w:val="auto"/>
              </w:rPr>
              <w:lastRenderedPageBreak/>
              <w:t>сужение объема) и восприятия (сужение объема, замедленный темп, недостаточная точность);</w:t>
            </w:r>
          </w:p>
          <w:p w:rsidR="005B0B7C" w:rsidRPr="005B0B7C" w:rsidRDefault="005B0B7C" w:rsidP="00891F0C">
            <w:pPr>
              <w:numPr>
                <w:ilvl w:val="0"/>
                <w:numId w:val="20"/>
              </w:numPr>
              <w:tabs>
                <w:tab w:val="left" w:pos="317"/>
              </w:tabs>
              <w:jc w:val="both"/>
              <w:rPr>
                <w:rFonts w:eastAsia="Times New Roman"/>
                <w:color w:val="auto"/>
              </w:rPr>
            </w:pPr>
            <w:r w:rsidRPr="005B0B7C">
              <w:rPr>
                <w:rFonts w:eastAsia="Times New Roman"/>
                <w:color w:val="auto"/>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5B0B7C" w:rsidRPr="005B0B7C" w:rsidRDefault="005B0B7C" w:rsidP="00891F0C">
            <w:pPr>
              <w:numPr>
                <w:ilvl w:val="0"/>
                <w:numId w:val="20"/>
              </w:numPr>
              <w:tabs>
                <w:tab w:val="left" w:pos="322"/>
              </w:tabs>
              <w:jc w:val="both"/>
              <w:rPr>
                <w:rFonts w:eastAsia="Times New Roman"/>
                <w:color w:val="auto"/>
              </w:rPr>
            </w:pPr>
            <w:r w:rsidRPr="005B0B7C">
              <w:rPr>
                <w:rFonts w:eastAsia="Times New Roman"/>
                <w:color w:val="auto"/>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5B0B7C" w:rsidRPr="005B0B7C" w:rsidRDefault="005B0B7C" w:rsidP="00891F0C">
            <w:pPr>
              <w:numPr>
                <w:ilvl w:val="0"/>
                <w:numId w:val="20"/>
              </w:numPr>
              <w:tabs>
                <w:tab w:val="left" w:pos="312"/>
              </w:tabs>
              <w:jc w:val="both"/>
              <w:rPr>
                <w:rFonts w:eastAsia="Times New Roman"/>
                <w:color w:val="auto"/>
                <w:lang w:bidi="ru-RU"/>
              </w:rPr>
            </w:pPr>
            <w:r w:rsidRPr="005B0B7C">
              <w:rPr>
                <w:rFonts w:eastAsia="Times New Roman"/>
                <w:color w:val="auto"/>
                <w:lang w:bidi="ru-RU"/>
              </w:rPr>
              <w:t>расширять и углублять представления детей о местах обитания, образе жизни, способах питания животных и растений;</w:t>
            </w:r>
          </w:p>
          <w:p w:rsidR="005B0B7C" w:rsidRPr="005B0B7C" w:rsidRDefault="005B0B7C" w:rsidP="00891F0C">
            <w:pPr>
              <w:numPr>
                <w:ilvl w:val="0"/>
                <w:numId w:val="20"/>
              </w:numPr>
              <w:tabs>
                <w:tab w:val="left" w:pos="312"/>
              </w:tabs>
              <w:jc w:val="both"/>
              <w:rPr>
                <w:rFonts w:eastAsia="Times New Roman"/>
                <w:color w:val="auto"/>
                <w:lang w:bidi="ru-RU"/>
              </w:rPr>
            </w:pPr>
            <w:r w:rsidRPr="005B0B7C">
              <w:rPr>
                <w:rFonts w:eastAsia="Times New Roman"/>
                <w:color w:val="auto"/>
                <w:lang w:bidi="ru-RU"/>
              </w:rPr>
              <w:t>продолжать формировать умение детей устанавливать причинно-следственные</w:t>
            </w:r>
            <w:r w:rsidRPr="005B0B7C">
              <w:rPr>
                <w:rFonts w:eastAsia="Times New Roman"/>
                <w:color w:val="auto"/>
                <w:lang w:bidi="ru-RU"/>
              </w:rPr>
              <w:tab/>
              <w:t>связи между условиями жизни,</w:t>
            </w:r>
            <w:r w:rsidRPr="005B0B7C">
              <w:rPr>
                <w:rFonts w:eastAsia="Times New Roman"/>
                <w:color w:val="auto"/>
                <w:lang w:bidi="ru-RU"/>
              </w:rPr>
              <w:tab/>
              <w:t>внешними и</w:t>
            </w:r>
          </w:p>
          <w:p w:rsidR="005B0B7C" w:rsidRPr="005B0B7C" w:rsidRDefault="005B0B7C" w:rsidP="005B0B7C">
            <w:pPr>
              <w:ind w:left="284" w:firstLine="709"/>
              <w:jc w:val="both"/>
              <w:rPr>
                <w:rFonts w:eastAsia="Times New Roman"/>
                <w:color w:val="auto"/>
                <w:lang w:bidi="ru-RU"/>
              </w:rPr>
            </w:pPr>
            <w:r w:rsidRPr="005B0B7C">
              <w:rPr>
                <w:rFonts w:eastAsia="Times New Roman"/>
                <w:color w:val="auto"/>
                <w:lang w:bidi="ru-RU"/>
              </w:rPr>
              <w:t>функциональными свойствами в человеческом, животном и растительном мире на основе наблюдений и практического экспериментирования;</w:t>
            </w:r>
          </w:p>
          <w:p w:rsidR="005B0B7C" w:rsidRPr="005B0B7C" w:rsidRDefault="005B0B7C" w:rsidP="005B0B7C">
            <w:pPr>
              <w:ind w:left="284" w:firstLine="709"/>
              <w:jc w:val="both"/>
              <w:rPr>
                <w:rFonts w:eastAsia="Times New Roman"/>
                <w:color w:val="auto"/>
                <w:lang w:bidi="ru-RU"/>
              </w:rPr>
            </w:pPr>
            <w:r w:rsidRPr="005B0B7C">
              <w:rPr>
                <w:rFonts w:eastAsia="Times New Roman"/>
                <w:color w:val="auto"/>
                <w:lang w:bidi="ru-RU"/>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5B0B7C" w:rsidRPr="005B0B7C" w:rsidRDefault="005B0B7C" w:rsidP="00891F0C">
            <w:pPr>
              <w:numPr>
                <w:ilvl w:val="0"/>
                <w:numId w:val="21"/>
              </w:numPr>
              <w:tabs>
                <w:tab w:val="left" w:pos="312"/>
              </w:tabs>
              <w:jc w:val="both"/>
              <w:rPr>
                <w:rFonts w:eastAsia="Times New Roman"/>
                <w:color w:val="auto"/>
                <w:lang w:bidi="ru-RU"/>
              </w:rPr>
            </w:pPr>
            <w:r w:rsidRPr="005B0B7C">
              <w:rPr>
                <w:rFonts w:eastAsia="Times New Roman"/>
                <w:color w:val="auto"/>
                <w:lang w:bidi="ru-RU"/>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5B0B7C" w:rsidRPr="005B0B7C" w:rsidRDefault="005B0B7C" w:rsidP="00891F0C">
            <w:pPr>
              <w:numPr>
                <w:ilvl w:val="0"/>
                <w:numId w:val="21"/>
              </w:numPr>
              <w:tabs>
                <w:tab w:val="left" w:pos="312"/>
              </w:tabs>
              <w:jc w:val="both"/>
              <w:rPr>
                <w:rFonts w:eastAsia="Times New Roman"/>
                <w:color w:val="auto"/>
                <w:lang w:bidi="ru-RU"/>
              </w:rPr>
            </w:pPr>
            <w:r w:rsidRPr="005B0B7C">
              <w:rPr>
                <w:rFonts w:eastAsia="Times New Roman"/>
                <w:color w:val="auto"/>
                <w:lang w:bidi="ru-RU"/>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5B0B7C" w:rsidRPr="005B0B7C" w:rsidRDefault="005B0B7C" w:rsidP="00891F0C">
            <w:pPr>
              <w:numPr>
                <w:ilvl w:val="0"/>
                <w:numId w:val="21"/>
              </w:numPr>
              <w:tabs>
                <w:tab w:val="left" w:pos="307"/>
              </w:tabs>
              <w:jc w:val="both"/>
              <w:rPr>
                <w:rFonts w:eastAsia="Times New Roman"/>
                <w:color w:val="auto"/>
                <w:lang w:bidi="ru-RU"/>
              </w:rPr>
            </w:pPr>
            <w:r w:rsidRPr="005B0B7C">
              <w:rPr>
                <w:rFonts w:eastAsia="Times New Roman"/>
                <w:color w:val="auto"/>
                <w:lang w:bidi="ru-RU"/>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5B0B7C" w:rsidRPr="005B0B7C" w:rsidRDefault="005B0B7C" w:rsidP="00891F0C">
            <w:pPr>
              <w:numPr>
                <w:ilvl w:val="0"/>
                <w:numId w:val="21"/>
              </w:numPr>
              <w:tabs>
                <w:tab w:val="left" w:pos="312"/>
              </w:tabs>
              <w:jc w:val="both"/>
              <w:rPr>
                <w:rFonts w:eastAsia="Times New Roman"/>
                <w:color w:val="auto"/>
                <w:lang w:bidi="ru-RU"/>
              </w:rPr>
            </w:pPr>
            <w:r w:rsidRPr="005B0B7C">
              <w:rPr>
                <w:rFonts w:eastAsia="Times New Roman"/>
                <w:color w:val="auto"/>
                <w:lang w:bidi="ru-RU"/>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5B0B7C" w:rsidRPr="005B0B7C" w:rsidRDefault="005B0B7C" w:rsidP="00891F0C">
            <w:pPr>
              <w:numPr>
                <w:ilvl w:val="0"/>
                <w:numId w:val="20"/>
              </w:numPr>
              <w:tabs>
                <w:tab w:val="left" w:pos="322"/>
              </w:tabs>
              <w:jc w:val="both"/>
              <w:rPr>
                <w:rFonts w:eastAsia="Times New Roman"/>
                <w:color w:val="auto"/>
              </w:rPr>
            </w:pPr>
            <w:r w:rsidRPr="005B0B7C">
              <w:rPr>
                <w:color w:val="auto"/>
                <w:lang w:bidi="ru-RU"/>
              </w:rPr>
              <w:t>расширять словарный запас, связанный с содержанием эмоционального, бытового, предметного, социального и игрового опыта детей</w:t>
            </w:r>
          </w:p>
          <w:p w:rsidR="005B0B7C" w:rsidRPr="005B0B7C" w:rsidRDefault="005B0B7C" w:rsidP="005B0B7C">
            <w:pPr>
              <w:ind w:left="284" w:firstLine="709"/>
              <w:jc w:val="both"/>
              <w:rPr>
                <w:color w:val="auto"/>
              </w:rPr>
            </w:pPr>
          </w:p>
        </w:tc>
      </w:tr>
      <w:tr w:rsidR="005B0B7C" w:rsidRPr="005B0B7C" w:rsidTr="003F1340">
        <w:tc>
          <w:tcPr>
            <w:tcW w:w="2127" w:type="dxa"/>
            <w:tcBorders>
              <w:top w:val="single" w:sz="4" w:space="0" w:color="auto"/>
              <w:left w:val="single" w:sz="4" w:space="0" w:color="auto"/>
            </w:tcBorders>
            <w:shd w:val="clear" w:color="auto" w:fill="FFFFFF"/>
          </w:tcPr>
          <w:p w:rsidR="005B0B7C" w:rsidRPr="005B0B7C" w:rsidRDefault="005B0B7C" w:rsidP="005B0B7C">
            <w:pPr>
              <w:ind w:hanging="12"/>
              <w:jc w:val="both"/>
              <w:rPr>
                <w:rFonts w:eastAsia="Times New Roman"/>
                <w:color w:val="auto"/>
              </w:rPr>
            </w:pPr>
            <w:r w:rsidRPr="005B0B7C">
              <w:rPr>
                <w:rFonts w:eastAsia="Times New Roman"/>
                <w:color w:val="auto"/>
              </w:rPr>
              <w:lastRenderedPageBreak/>
              <w:t>Коррекционная направленность в работе по развитию</w:t>
            </w:r>
          </w:p>
          <w:p w:rsidR="005B0B7C" w:rsidRPr="005B0B7C" w:rsidRDefault="005B0B7C" w:rsidP="005B0B7C">
            <w:pPr>
              <w:ind w:hanging="12"/>
              <w:jc w:val="both"/>
              <w:rPr>
                <w:rFonts w:eastAsia="Times New Roman"/>
                <w:color w:val="auto"/>
              </w:rPr>
            </w:pPr>
            <w:r w:rsidRPr="005B0B7C">
              <w:rPr>
                <w:rFonts w:eastAsia="Times New Roman"/>
                <w:color w:val="auto"/>
              </w:rPr>
              <w:t>высших</w:t>
            </w:r>
          </w:p>
          <w:p w:rsidR="005B0B7C" w:rsidRPr="005B0B7C" w:rsidRDefault="005B0B7C" w:rsidP="005B0B7C">
            <w:pPr>
              <w:ind w:hanging="12"/>
              <w:jc w:val="both"/>
              <w:rPr>
                <w:rFonts w:eastAsia="Times New Roman"/>
                <w:color w:val="auto"/>
              </w:rPr>
            </w:pPr>
            <w:r w:rsidRPr="005B0B7C">
              <w:rPr>
                <w:rFonts w:eastAsia="Times New Roman"/>
                <w:color w:val="auto"/>
              </w:rPr>
              <w:t>психических</w:t>
            </w:r>
          </w:p>
          <w:p w:rsidR="005B0B7C" w:rsidRPr="005B0B7C" w:rsidRDefault="005B0B7C" w:rsidP="005B0B7C">
            <w:pPr>
              <w:ind w:hanging="12"/>
              <w:jc w:val="both"/>
              <w:rPr>
                <w:color w:val="auto"/>
              </w:rPr>
            </w:pPr>
            <w:r w:rsidRPr="005B0B7C">
              <w:rPr>
                <w:color w:val="auto"/>
              </w:rPr>
              <w:t>функций</w:t>
            </w:r>
          </w:p>
        </w:tc>
        <w:tc>
          <w:tcPr>
            <w:tcW w:w="7796" w:type="dxa"/>
            <w:tcBorders>
              <w:top w:val="single" w:sz="4" w:space="0" w:color="auto"/>
              <w:left w:val="single" w:sz="4" w:space="0" w:color="auto"/>
              <w:right w:val="single" w:sz="4" w:space="0" w:color="auto"/>
            </w:tcBorders>
            <w:shd w:val="clear" w:color="auto" w:fill="FFFFFF"/>
            <w:vAlign w:val="bottom"/>
          </w:tcPr>
          <w:p w:rsidR="005B0B7C" w:rsidRPr="005B0B7C" w:rsidRDefault="005B0B7C" w:rsidP="005B0B7C">
            <w:pPr>
              <w:ind w:left="284" w:hanging="17"/>
              <w:jc w:val="both"/>
              <w:rPr>
                <w:rFonts w:eastAsia="Times New Roman"/>
                <w:color w:val="auto"/>
              </w:rPr>
            </w:pPr>
            <w:r w:rsidRPr="005B0B7C">
              <w:rPr>
                <w:rFonts w:eastAsia="Times New Roman"/>
                <w:b/>
                <w:bCs/>
                <w:i/>
                <w:iCs/>
                <w:shd w:val="clear" w:color="auto" w:fill="FFFFFF"/>
              </w:rPr>
              <w:t>Развитие мыслительных операций:</w:t>
            </w:r>
          </w:p>
          <w:p w:rsidR="005B0B7C" w:rsidRPr="005B0B7C" w:rsidRDefault="005B0B7C" w:rsidP="00891F0C">
            <w:pPr>
              <w:numPr>
                <w:ilvl w:val="0"/>
                <w:numId w:val="22"/>
              </w:numPr>
              <w:tabs>
                <w:tab w:val="left" w:pos="326"/>
              </w:tabs>
              <w:jc w:val="both"/>
              <w:rPr>
                <w:rFonts w:eastAsia="Times New Roman"/>
                <w:color w:val="auto"/>
              </w:rPr>
            </w:pPr>
            <w:r w:rsidRPr="005B0B7C">
              <w:rPr>
                <w:rFonts w:eastAsia="Times New Roman"/>
                <w:color w:val="auto"/>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5B0B7C" w:rsidRPr="005B0B7C" w:rsidRDefault="005B0B7C" w:rsidP="00891F0C">
            <w:pPr>
              <w:numPr>
                <w:ilvl w:val="0"/>
                <w:numId w:val="22"/>
              </w:numPr>
              <w:tabs>
                <w:tab w:val="left" w:pos="336"/>
              </w:tabs>
              <w:jc w:val="both"/>
              <w:rPr>
                <w:rFonts w:eastAsia="Times New Roman"/>
                <w:color w:val="auto"/>
              </w:rPr>
            </w:pPr>
            <w:r w:rsidRPr="005B0B7C">
              <w:rPr>
                <w:rFonts w:eastAsia="Times New Roman"/>
                <w:color w:val="auto"/>
              </w:rPr>
              <w:t>поддерживать мотивацию к достижению цели при решении наглядных задач; учить способам проб, примеривания, зрительного соотнесения;</w:t>
            </w:r>
          </w:p>
          <w:p w:rsidR="005B0B7C" w:rsidRPr="005B0B7C" w:rsidRDefault="005B0B7C" w:rsidP="00891F0C">
            <w:pPr>
              <w:numPr>
                <w:ilvl w:val="0"/>
                <w:numId w:val="22"/>
              </w:numPr>
              <w:tabs>
                <w:tab w:val="left" w:pos="322"/>
              </w:tabs>
              <w:jc w:val="both"/>
              <w:rPr>
                <w:rFonts w:eastAsia="Times New Roman"/>
                <w:color w:val="auto"/>
              </w:rPr>
            </w:pPr>
            <w:r w:rsidRPr="005B0B7C">
              <w:rPr>
                <w:rFonts w:eastAsia="Times New Roman"/>
                <w:color w:val="auto"/>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5B0B7C" w:rsidRPr="005B0B7C" w:rsidRDefault="005B0B7C" w:rsidP="00891F0C">
            <w:pPr>
              <w:numPr>
                <w:ilvl w:val="0"/>
                <w:numId w:val="22"/>
              </w:numPr>
              <w:tabs>
                <w:tab w:val="left" w:pos="326"/>
              </w:tabs>
              <w:jc w:val="both"/>
              <w:rPr>
                <w:rFonts w:eastAsia="Times New Roman"/>
                <w:color w:val="auto"/>
              </w:rPr>
            </w:pPr>
            <w:r w:rsidRPr="005B0B7C">
              <w:rPr>
                <w:rFonts w:eastAsia="Times New Roman"/>
                <w:color w:val="auto"/>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5B0B7C" w:rsidRPr="005B0B7C" w:rsidRDefault="005B0B7C" w:rsidP="00891F0C">
            <w:pPr>
              <w:numPr>
                <w:ilvl w:val="0"/>
                <w:numId w:val="22"/>
              </w:numPr>
              <w:tabs>
                <w:tab w:val="left" w:pos="326"/>
              </w:tabs>
              <w:jc w:val="both"/>
              <w:rPr>
                <w:rFonts w:eastAsia="Times New Roman"/>
                <w:color w:val="auto"/>
              </w:rPr>
            </w:pPr>
            <w:r w:rsidRPr="005B0B7C">
              <w:rPr>
                <w:rFonts w:eastAsia="Times New Roman"/>
                <w:color w:val="auto"/>
              </w:rPr>
              <w:t>формировать у детей операции анализа, сравнения, синтеза на основе наглядно воспринимаемых признаков;</w:t>
            </w:r>
          </w:p>
          <w:p w:rsidR="005B0B7C" w:rsidRPr="005B0B7C" w:rsidRDefault="005B0B7C" w:rsidP="005B0B7C">
            <w:pPr>
              <w:shd w:val="clear" w:color="auto" w:fill="FFFFFF"/>
              <w:tabs>
                <w:tab w:val="left" w:pos="312"/>
              </w:tabs>
              <w:ind w:left="993"/>
              <w:jc w:val="both"/>
              <w:rPr>
                <w:rFonts w:eastAsia="Times New Roman"/>
                <w:color w:val="auto"/>
              </w:rPr>
            </w:pPr>
            <w:r w:rsidRPr="005B0B7C">
              <w:rPr>
                <w:rFonts w:eastAsia="Times New Roman"/>
                <w:color w:val="auto"/>
              </w:rPr>
              <w:t xml:space="preserve">                                                                                                               </w:t>
            </w:r>
          </w:p>
          <w:p w:rsidR="005B0B7C" w:rsidRPr="005B0B7C" w:rsidRDefault="005B0B7C" w:rsidP="00891F0C">
            <w:pPr>
              <w:numPr>
                <w:ilvl w:val="0"/>
                <w:numId w:val="22"/>
              </w:numPr>
              <w:tabs>
                <w:tab w:val="left" w:pos="317"/>
              </w:tabs>
              <w:jc w:val="both"/>
              <w:rPr>
                <w:rFonts w:eastAsia="Times New Roman"/>
                <w:color w:val="auto"/>
              </w:rPr>
            </w:pPr>
            <w:r w:rsidRPr="005B0B7C">
              <w:rPr>
                <w:rFonts w:eastAsia="Times New Roman"/>
                <w:color w:val="auto"/>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5B0B7C" w:rsidRPr="005B0B7C" w:rsidRDefault="005B0B7C" w:rsidP="00891F0C">
            <w:pPr>
              <w:numPr>
                <w:ilvl w:val="0"/>
                <w:numId w:val="23"/>
              </w:numPr>
              <w:tabs>
                <w:tab w:val="left" w:pos="317"/>
              </w:tabs>
              <w:jc w:val="both"/>
              <w:rPr>
                <w:rFonts w:eastAsia="Times New Roman"/>
                <w:color w:val="auto"/>
              </w:rPr>
            </w:pPr>
            <w:r w:rsidRPr="005B0B7C">
              <w:rPr>
                <w:rFonts w:eastAsia="Times New Roman"/>
                <w:color w:val="auto"/>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5B0B7C" w:rsidRPr="005B0B7C" w:rsidRDefault="005B0B7C" w:rsidP="00891F0C">
            <w:pPr>
              <w:numPr>
                <w:ilvl w:val="0"/>
                <w:numId w:val="23"/>
              </w:numPr>
              <w:tabs>
                <w:tab w:val="left" w:pos="317"/>
              </w:tabs>
              <w:jc w:val="both"/>
              <w:rPr>
                <w:rFonts w:eastAsia="Times New Roman"/>
                <w:color w:val="auto"/>
              </w:rPr>
            </w:pPr>
            <w:r w:rsidRPr="005B0B7C">
              <w:rPr>
                <w:rFonts w:eastAsia="Times New Roman"/>
                <w:color w:val="auto"/>
              </w:rPr>
              <w:t xml:space="preserve"> учить детей сравнивать предметные и сюжетные изображения, выделяя в них сходные и различные элементы и детали (2-3 элемента);</w:t>
            </w:r>
          </w:p>
          <w:p w:rsidR="005B0B7C" w:rsidRPr="005B0B7C" w:rsidRDefault="005B0B7C" w:rsidP="00891F0C">
            <w:pPr>
              <w:numPr>
                <w:ilvl w:val="0"/>
                <w:numId w:val="23"/>
              </w:numPr>
              <w:tabs>
                <w:tab w:val="left" w:pos="322"/>
              </w:tabs>
              <w:jc w:val="both"/>
              <w:rPr>
                <w:rFonts w:eastAsia="Times New Roman"/>
                <w:color w:val="auto"/>
              </w:rPr>
            </w:pPr>
            <w:r w:rsidRPr="005B0B7C">
              <w:rPr>
                <w:rFonts w:eastAsia="Times New Roman"/>
                <w:color w:val="auto"/>
              </w:rPr>
              <w:t>развивать зрительный гнозис, предлагая детям узнавать зашумленные, наложенные, перечеркнутые, конфликтные изображения;</w:t>
            </w:r>
          </w:p>
          <w:p w:rsidR="005B0B7C" w:rsidRPr="005B0B7C" w:rsidRDefault="005B0B7C" w:rsidP="00891F0C">
            <w:pPr>
              <w:numPr>
                <w:ilvl w:val="0"/>
                <w:numId w:val="23"/>
              </w:numPr>
              <w:tabs>
                <w:tab w:val="left" w:pos="322"/>
                <w:tab w:val="left" w:pos="1709"/>
                <w:tab w:val="left" w:pos="3590"/>
                <w:tab w:val="left" w:pos="5789"/>
                <w:tab w:val="left" w:pos="6922"/>
              </w:tabs>
              <w:jc w:val="both"/>
              <w:rPr>
                <w:rFonts w:eastAsia="Times New Roman"/>
                <w:color w:val="auto"/>
              </w:rPr>
            </w:pPr>
            <w:r w:rsidRPr="005B0B7C">
              <w:rPr>
                <w:rFonts w:eastAsia="Times New Roman"/>
                <w:color w:val="auto"/>
              </w:rPr>
              <w:t>развивать</w:t>
            </w:r>
            <w:r w:rsidRPr="005B0B7C">
              <w:rPr>
                <w:rFonts w:eastAsia="Times New Roman"/>
                <w:color w:val="auto"/>
              </w:rPr>
              <w:tab/>
              <w:t>вероятностное</w:t>
            </w:r>
            <w:r w:rsidRPr="005B0B7C">
              <w:rPr>
                <w:rFonts w:eastAsia="Times New Roman"/>
                <w:color w:val="auto"/>
              </w:rPr>
              <w:tab/>
              <w:t>прогнозирование,</w:t>
            </w:r>
            <w:r w:rsidRPr="005B0B7C">
              <w:rPr>
                <w:rFonts w:eastAsia="Times New Roman"/>
                <w:color w:val="auto"/>
              </w:rPr>
              <w:tab/>
              <w:t>умение</w:t>
            </w:r>
            <w:r w:rsidRPr="005B0B7C">
              <w:rPr>
                <w:rFonts w:eastAsia="Times New Roman"/>
                <w:color w:val="auto"/>
              </w:rPr>
              <w:tab/>
              <w:t>понимать</w:t>
            </w:r>
          </w:p>
          <w:p w:rsidR="005B0B7C" w:rsidRPr="005B0B7C" w:rsidRDefault="005B0B7C" w:rsidP="005B0B7C">
            <w:pPr>
              <w:ind w:left="284" w:hanging="17"/>
              <w:jc w:val="both"/>
              <w:rPr>
                <w:rFonts w:eastAsia="Times New Roman"/>
                <w:color w:val="auto"/>
              </w:rPr>
            </w:pPr>
            <w:r w:rsidRPr="005B0B7C">
              <w:rPr>
                <w:rFonts w:eastAsia="Times New Roman"/>
                <w:color w:val="auto"/>
              </w:rPr>
              <w:t>закономерности расположения элементов в линейном ряду (в играх «Продолжи ряд», «Закончи ряд»);</w:t>
            </w:r>
          </w:p>
          <w:p w:rsidR="005B0B7C" w:rsidRPr="005B0B7C" w:rsidRDefault="005B0B7C" w:rsidP="00891F0C">
            <w:pPr>
              <w:numPr>
                <w:ilvl w:val="0"/>
                <w:numId w:val="23"/>
              </w:numPr>
              <w:tabs>
                <w:tab w:val="left" w:pos="322"/>
              </w:tabs>
              <w:jc w:val="both"/>
              <w:rPr>
                <w:rFonts w:eastAsia="Times New Roman"/>
                <w:color w:val="auto"/>
              </w:rPr>
            </w:pPr>
            <w:r w:rsidRPr="005B0B7C">
              <w:rPr>
                <w:rFonts w:eastAsia="Times New Roman"/>
                <w:color w:val="auto"/>
              </w:rPr>
              <w:t>развивать способность понимать скрытый смыл наглядной ситуации, картинок-нелепиц, устанавливать простейшие аналогии на наглядном материале;</w:t>
            </w:r>
          </w:p>
          <w:p w:rsidR="005B0B7C" w:rsidRPr="005B0B7C" w:rsidRDefault="005B0B7C" w:rsidP="00891F0C">
            <w:pPr>
              <w:numPr>
                <w:ilvl w:val="0"/>
                <w:numId w:val="23"/>
              </w:numPr>
              <w:tabs>
                <w:tab w:val="left" w:pos="331"/>
                <w:tab w:val="left" w:pos="2966"/>
              </w:tabs>
              <w:jc w:val="both"/>
              <w:rPr>
                <w:rFonts w:eastAsia="Times New Roman"/>
                <w:color w:val="auto"/>
              </w:rPr>
            </w:pPr>
            <w:r w:rsidRPr="005B0B7C">
              <w:rPr>
                <w:rFonts w:eastAsia="Times New Roman"/>
                <w:color w:val="auto"/>
              </w:rPr>
              <w:t>формировать умение делать простейшие умозаключения индуктивно-</w:t>
            </w:r>
            <w:r w:rsidRPr="005B0B7C">
              <w:rPr>
                <w:rFonts w:eastAsia="Times New Roman"/>
                <w:color w:val="auto"/>
              </w:rPr>
              <w:softHyphen/>
              <w:t>дедуктивного характера:</w:t>
            </w:r>
            <w:r w:rsidRPr="005B0B7C">
              <w:rPr>
                <w:rFonts w:eastAsia="Times New Roman"/>
                <w:color w:val="auto"/>
              </w:rPr>
              <w:tab/>
              <w:t>сначала при наблюдении за природными</w:t>
            </w:r>
          </w:p>
          <w:p w:rsidR="005B0B7C" w:rsidRPr="005B0B7C" w:rsidRDefault="005B0B7C" w:rsidP="005B0B7C">
            <w:pPr>
              <w:ind w:left="284" w:hanging="17"/>
              <w:jc w:val="both"/>
              <w:rPr>
                <w:rFonts w:eastAsia="Times New Roman"/>
                <w:color w:val="auto"/>
              </w:rPr>
            </w:pPr>
            <w:r w:rsidRPr="005B0B7C">
              <w:rPr>
                <w:rFonts w:eastAsia="Times New Roman"/>
                <w:color w:val="auto"/>
              </w:rPr>
              <w:t>явлениями, при проведении опытов, затем на основе имеющихся знаний и представлений;</w:t>
            </w:r>
          </w:p>
          <w:p w:rsidR="005B0B7C" w:rsidRPr="005B0B7C" w:rsidRDefault="005B0B7C" w:rsidP="00891F0C">
            <w:pPr>
              <w:numPr>
                <w:ilvl w:val="0"/>
                <w:numId w:val="23"/>
              </w:numPr>
              <w:tabs>
                <w:tab w:val="left" w:pos="326"/>
              </w:tabs>
              <w:jc w:val="both"/>
              <w:rPr>
                <w:rFonts w:eastAsia="Times New Roman"/>
                <w:color w:val="auto"/>
              </w:rPr>
            </w:pPr>
            <w:r w:rsidRPr="005B0B7C">
              <w:rPr>
                <w:rFonts w:eastAsia="Times New Roman"/>
                <w:color w:val="auto"/>
              </w:rPr>
              <w:lastRenderedPageBreak/>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5B0B7C" w:rsidRPr="005B0B7C" w:rsidRDefault="005B0B7C" w:rsidP="00891F0C">
            <w:pPr>
              <w:numPr>
                <w:ilvl w:val="0"/>
                <w:numId w:val="23"/>
              </w:numPr>
              <w:tabs>
                <w:tab w:val="left" w:pos="326"/>
              </w:tabs>
              <w:jc w:val="both"/>
              <w:rPr>
                <w:rFonts w:eastAsia="Times New Roman"/>
                <w:color w:val="auto"/>
              </w:rPr>
            </w:pPr>
            <w:r w:rsidRPr="005B0B7C">
              <w:rPr>
                <w:rFonts w:eastAsia="Times New Roman"/>
                <w:color w:val="auto"/>
              </w:rPr>
              <w:t>формировать обобщающие понятия, учить делать обобщения на основе существенных признаков, осуществлять классификацию;</w:t>
            </w:r>
          </w:p>
          <w:p w:rsidR="005B0B7C" w:rsidRPr="005B0B7C" w:rsidRDefault="005B0B7C" w:rsidP="00891F0C">
            <w:pPr>
              <w:numPr>
                <w:ilvl w:val="0"/>
                <w:numId w:val="22"/>
              </w:numPr>
              <w:tabs>
                <w:tab w:val="left" w:pos="326"/>
              </w:tabs>
              <w:jc w:val="both"/>
              <w:rPr>
                <w:rFonts w:eastAsia="Times New Roman"/>
                <w:color w:val="auto"/>
              </w:rPr>
            </w:pPr>
            <w:r w:rsidRPr="005B0B7C">
              <w:rPr>
                <w:rFonts w:eastAsia="Times New Roman"/>
                <w:color w:val="auto"/>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5B0B7C" w:rsidRPr="005B0B7C" w:rsidRDefault="005B0B7C" w:rsidP="00891F0C">
            <w:pPr>
              <w:numPr>
                <w:ilvl w:val="0"/>
                <w:numId w:val="22"/>
              </w:numPr>
              <w:tabs>
                <w:tab w:val="left" w:pos="322"/>
              </w:tabs>
              <w:jc w:val="both"/>
              <w:rPr>
                <w:rFonts w:eastAsia="Times New Roman"/>
                <w:color w:val="auto"/>
              </w:rPr>
            </w:pPr>
            <w:r w:rsidRPr="005B0B7C">
              <w:rPr>
                <w:rFonts w:eastAsia="Times New Roman"/>
                <w:color w:val="auto"/>
              </w:rPr>
              <w:t>развивать наглядно-образное мышление в заданиях по узнаванию целого по фрагментам (чьи лапы, хвосты, уши; дом — по элементам и т.д.);</w:t>
            </w:r>
          </w:p>
          <w:p w:rsidR="005B0B7C" w:rsidRPr="005B0B7C" w:rsidRDefault="005B0B7C" w:rsidP="005B0B7C">
            <w:pPr>
              <w:ind w:left="284" w:firstLine="124"/>
              <w:jc w:val="both"/>
              <w:rPr>
                <w:rFonts w:eastAsia="Times New Roman"/>
                <w:color w:val="auto"/>
              </w:rPr>
            </w:pPr>
            <w:r w:rsidRPr="005B0B7C">
              <w:rPr>
                <w:rFonts w:eastAsia="Times New Roman"/>
                <w:color w:val="auto"/>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5B0B7C" w:rsidRPr="005B0B7C" w:rsidRDefault="005B0B7C" w:rsidP="00891F0C">
            <w:pPr>
              <w:numPr>
                <w:ilvl w:val="0"/>
                <w:numId w:val="23"/>
              </w:numPr>
              <w:tabs>
                <w:tab w:val="left" w:pos="326"/>
              </w:tabs>
              <w:jc w:val="both"/>
              <w:rPr>
                <w:rFonts w:eastAsia="Times New Roman"/>
                <w:color w:val="auto"/>
                <w:lang w:bidi="ru-RU"/>
              </w:rPr>
            </w:pPr>
            <w:r w:rsidRPr="005B0B7C">
              <w:rPr>
                <w:rFonts w:eastAsia="Times New Roman"/>
                <w:color w:val="auto"/>
                <w:lang w:bidi="ru-RU"/>
              </w:rPr>
              <w:t>подводить к пониманию текстов со скрытой моралью;</w:t>
            </w:r>
          </w:p>
          <w:p w:rsidR="005B0B7C" w:rsidRPr="005B0B7C" w:rsidRDefault="005B0B7C" w:rsidP="005B0B7C">
            <w:pPr>
              <w:ind w:left="284" w:hanging="17"/>
              <w:jc w:val="both"/>
              <w:rPr>
                <w:rFonts w:eastAsia="Times New Roman"/>
                <w:color w:val="auto"/>
                <w:lang w:bidi="ru-RU"/>
              </w:rPr>
            </w:pPr>
            <w:r w:rsidRPr="005B0B7C">
              <w:rPr>
                <w:rFonts w:eastAsia="Times New Roman"/>
                <w:b/>
                <w:bCs/>
                <w:i/>
                <w:iCs/>
                <w:color w:val="auto"/>
                <w:lang w:bidi="ru-RU"/>
              </w:rPr>
              <w:t>Развитие мнестической деятельности:</w:t>
            </w:r>
          </w:p>
          <w:p w:rsidR="005B0B7C" w:rsidRPr="005B0B7C" w:rsidRDefault="005B0B7C" w:rsidP="00891F0C">
            <w:pPr>
              <w:numPr>
                <w:ilvl w:val="0"/>
                <w:numId w:val="23"/>
              </w:numPr>
              <w:tabs>
                <w:tab w:val="left" w:pos="326"/>
              </w:tabs>
              <w:jc w:val="both"/>
              <w:rPr>
                <w:rFonts w:eastAsia="Times New Roman"/>
                <w:color w:val="auto"/>
                <w:lang w:bidi="ru-RU"/>
              </w:rPr>
            </w:pPr>
            <w:r w:rsidRPr="005B0B7C">
              <w:rPr>
                <w:rFonts w:eastAsia="Times New Roman"/>
                <w:color w:val="auto"/>
                <w:lang w:bidi="ru-RU"/>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5B0B7C" w:rsidRPr="005B0B7C" w:rsidRDefault="005B0B7C" w:rsidP="00891F0C">
            <w:pPr>
              <w:numPr>
                <w:ilvl w:val="0"/>
                <w:numId w:val="23"/>
              </w:numPr>
              <w:tabs>
                <w:tab w:val="left" w:pos="326"/>
              </w:tabs>
              <w:jc w:val="both"/>
              <w:rPr>
                <w:rFonts w:eastAsia="Times New Roman"/>
                <w:color w:val="auto"/>
                <w:lang w:bidi="ru-RU"/>
              </w:rPr>
            </w:pPr>
            <w:r w:rsidRPr="005B0B7C">
              <w:rPr>
                <w:rFonts w:eastAsia="Times New Roman"/>
                <w:color w:val="auto"/>
                <w:lang w:bidi="ru-RU"/>
              </w:rPr>
              <w:t>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5B0B7C" w:rsidRPr="005B0B7C" w:rsidRDefault="005B0B7C" w:rsidP="005B0B7C">
            <w:pPr>
              <w:ind w:left="284" w:hanging="17"/>
              <w:jc w:val="both"/>
              <w:rPr>
                <w:rFonts w:eastAsia="Times New Roman"/>
                <w:color w:val="auto"/>
                <w:lang w:bidi="ru-RU"/>
              </w:rPr>
            </w:pPr>
            <w:r w:rsidRPr="005B0B7C">
              <w:rPr>
                <w:rFonts w:eastAsia="Times New Roman"/>
                <w:b/>
                <w:bCs/>
                <w:i/>
                <w:iCs/>
                <w:color w:val="auto"/>
                <w:lang w:bidi="ru-RU"/>
              </w:rPr>
              <w:t>Развитие внимания</w:t>
            </w:r>
          </w:p>
          <w:p w:rsidR="005B0B7C" w:rsidRPr="005B0B7C" w:rsidRDefault="005B0B7C" w:rsidP="00891F0C">
            <w:pPr>
              <w:numPr>
                <w:ilvl w:val="0"/>
                <w:numId w:val="23"/>
              </w:numPr>
              <w:tabs>
                <w:tab w:val="left" w:pos="326"/>
              </w:tabs>
              <w:jc w:val="both"/>
              <w:rPr>
                <w:rFonts w:eastAsia="Times New Roman"/>
                <w:color w:val="auto"/>
                <w:lang w:bidi="ru-RU"/>
              </w:rPr>
            </w:pPr>
            <w:r w:rsidRPr="005B0B7C">
              <w:rPr>
                <w:rFonts w:eastAsia="Times New Roman"/>
                <w:color w:val="auto"/>
                <w:lang w:bidi="ru-RU"/>
              </w:rPr>
              <w:t>развивать слуховое и зрительное сосредоточение на ранних этапах работы;</w:t>
            </w:r>
          </w:p>
          <w:p w:rsidR="005B0B7C" w:rsidRPr="005B0B7C" w:rsidRDefault="005B0B7C" w:rsidP="00891F0C">
            <w:pPr>
              <w:numPr>
                <w:ilvl w:val="0"/>
                <w:numId w:val="23"/>
              </w:numPr>
              <w:tabs>
                <w:tab w:val="left" w:pos="322"/>
              </w:tabs>
              <w:jc w:val="both"/>
              <w:rPr>
                <w:rFonts w:eastAsia="Times New Roman"/>
                <w:color w:val="auto"/>
                <w:lang w:bidi="ru-RU"/>
              </w:rPr>
            </w:pPr>
            <w:r w:rsidRPr="005B0B7C">
              <w:rPr>
                <w:rFonts w:eastAsia="Times New Roman"/>
                <w:color w:val="auto"/>
                <w:lang w:bidi="ru-RU"/>
              </w:rPr>
              <w:t>развивать устойчивость, концентрацию и объем внимания в разных видах деятельности и посредством специально подобранных упражнений;</w:t>
            </w:r>
          </w:p>
          <w:p w:rsidR="005B0B7C" w:rsidRPr="005B0B7C" w:rsidRDefault="005B0B7C" w:rsidP="00891F0C">
            <w:pPr>
              <w:numPr>
                <w:ilvl w:val="0"/>
                <w:numId w:val="23"/>
              </w:numPr>
              <w:tabs>
                <w:tab w:val="left" w:pos="322"/>
              </w:tabs>
              <w:jc w:val="both"/>
              <w:rPr>
                <w:rFonts w:eastAsia="Times New Roman"/>
                <w:color w:val="auto"/>
                <w:lang w:bidi="ru-RU"/>
              </w:rPr>
            </w:pPr>
            <w:r w:rsidRPr="005B0B7C">
              <w:rPr>
                <w:rFonts w:eastAsia="Times New Roman"/>
                <w:color w:val="auto"/>
                <w:lang w:bidi="ru-RU"/>
              </w:rPr>
              <w:t>развивать способность к переключению и к распределению внимания;</w:t>
            </w:r>
          </w:p>
          <w:p w:rsidR="005B0B7C" w:rsidRPr="005B0B7C" w:rsidRDefault="005B0B7C" w:rsidP="005B0B7C">
            <w:pPr>
              <w:ind w:left="284" w:firstLine="124"/>
              <w:jc w:val="both"/>
              <w:rPr>
                <w:rFonts w:eastAsia="Times New Roman"/>
                <w:color w:val="auto"/>
              </w:rPr>
            </w:pPr>
            <w:r w:rsidRPr="005B0B7C">
              <w:rPr>
                <w:color w:val="auto"/>
                <w:lang w:bidi="ru-RU"/>
              </w:rPr>
              <w:t xml:space="preserve">развивать произвольную регуляцию и самоконтроль при выполнении бытовых, игровых, трудовых действий и в специальных упражнениях                                                                                                      </w:t>
            </w:r>
          </w:p>
          <w:p w:rsidR="005B0B7C" w:rsidRPr="005B0B7C" w:rsidRDefault="005B0B7C" w:rsidP="005B0B7C">
            <w:pPr>
              <w:shd w:val="clear" w:color="auto" w:fill="FFFFFF"/>
              <w:tabs>
                <w:tab w:val="left" w:pos="322"/>
              </w:tabs>
              <w:ind w:left="993"/>
              <w:jc w:val="both"/>
              <w:rPr>
                <w:rFonts w:eastAsia="Times New Roman"/>
                <w:color w:val="auto"/>
              </w:rPr>
            </w:pPr>
          </w:p>
        </w:tc>
      </w:tr>
      <w:tr w:rsidR="005B0B7C" w:rsidRPr="005B0B7C" w:rsidTr="003F1340">
        <w:tc>
          <w:tcPr>
            <w:tcW w:w="9923" w:type="dxa"/>
            <w:gridSpan w:val="2"/>
          </w:tcPr>
          <w:p w:rsidR="005B0B7C" w:rsidRPr="005B0B7C" w:rsidRDefault="005B0B7C" w:rsidP="005B0B7C">
            <w:pPr>
              <w:spacing w:before="415"/>
              <w:ind w:left="284" w:firstLine="709"/>
              <w:jc w:val="center"/>
              <w:rPr>
                <w:rFonts w:eastAsia="Times New Roman"/>
                <w:b/>
                <w:bCs/>
                <w:iCs/>
                <w:color w:val="auto"/>
                <w:sz w:val="32"/>
                <w:szCs w:val="32"/>
                <w:lang w:bidi="ru-RU"/>
              </w:rPr>
            </w:pPr>
            <w:r w:rsidRPr="005B0B7C">
              <w:rPr>
                <w:rFonts w:eastAsia="Times New Roman"/>
                <w:b/>
                <w:bCs/>
                <w:iCs/>
                <w:color w:val="auto"/>
                <w:sz w:val="32"/>
                <w:szCs w:val="32"/>
                <w:lang w:bidi="ru-RU"/>
              </w:rPr>
              <w:lastRenderedPageBreak/>
              <w:t>Коррекционно-развивающая работа в образовательной области</w:t>
            </w:r>
            <w:r w:rsidRPr="005B0B7C">
              <w:rPr>
                <w:rFonts w:eastAsia="Times New Roman"/>
                <w:b/>
                <w:bCs/>
                <w:iCs/>
                <w:color w:val="auto"/>
                <w:sz w:val="32"/>
                <w:szCs w:val="32"/>
              </w:rPr>
              <w:t xml:space="preserve"> </w:t>
            </w:r>
            <w:r w:rsidRPr="005B0B7C">
              <w:rPr>
                <w:rFonts w:eastAsia="Times New Roman"/>
                <w:b/>
                <w:bCs/>
                <w:iCs/>
                <w:color w:val="auto"/>
                <w:sz w:val="32"/>
                <w:szCs w:val="32"/>
                <w:lang w:bidi="ru-RU"/>
              </w:rPr>
              <w:t>«Речевое развитие»</w:t>
            </w:r>
          </w:p>
          <w:p w:rsidR="005B0B7C" w:rsidRPr="005B0B7C" w:rsidRDefault="005B0B7C" w:rsidP="005B0B7C">
            <w:pPr>
              <w:rPr>
                <w:color w:val="auto"/>
              </w:rPr>
            </w:pPr>
          </w:p>
        </w:tc>
      </w:tr>
      <w:tr w:rsidR="005B0B7C" w:rsidRPr="005B0B7C" w:rsidTr="003F1340">
        <w:tc>
          <w:tcPr>
            <w:tcW w:w="2127" w:type="dxa"/>
          </w:tcPr>
          <w:p w:rsidR="005B0B7C" w:rsidRPr="005B0B7C" w:rsidRDefault="005B0B7C" w:rsidP="005B0B7C">
            <w:pPr>
              <w:rPr>
                <w:color w:val="auto"/>
              </w:rPr>
            </w:pPr>
            <w:r w:rsidRPr="005B0B7C">
              <w:rPr>
                <w:color w:val="auto"/>
              </w:rPr>
              <w:lastRenderedPageBreak/>
              <w:t>Коррекционная направленность работы по развитию речи</w:t>
            </w:r>
          </w:p>
        </w:tc>
        <w:tc>
          <w:tcPr>
            <w:tcW w:w="7796" w:type="dxa"/>
          </w:tcPr>
          <w:p w:rsidR="005B0B7C" w:rsidRPr="005B0B7C" w:rsidRDefault="005B0B7C" w:rsidP="005B0B7C">
            <w:pPr>
              <w:ind w:left="267" w:hanging="17"/>
              <w:jc w:val="both"/>
              <w:rPr>
                <w:rFonts w:eastAsia="Times New Roman"/>
                <w:color w:val="auto"/>
                <w:lang w:bidi="ru-RU"/>
              </w:rPr>
            </w:pPr>
            <w:r w:rsidRPr="005B0B7C">
              <w:rPr>
                <w:rFonts w:eastAsia="Times New Roman"/>
                <w:b/>
                <w:bCs/>
                <w:i/>
                <w:iCs/>
                <w:color w:val="auto"/>
                <w:lang w:bidi="ru-RU"/>
              </w:rPr>
              <w:t>Развитие импрессивной стороны речи</w:t>
            </w:r>
          </w:p>
          <w:p w:rsidR="005B0B7C" w:rsidRPr="005B0B7C" w:rsidRDefault="005B0B7C" w:rsidP="00891F0C">
            <w:pPr>
              <w:numPr>
                <w:ilvl w:val="0"/>
                <w:numId w:val="24"/>
              </w:numPr>
              <w:tabs>
                <w:tab w:val="left" w:pos="288"/>
              </w:tabs>
              <w:jc w:val="both"/>
              <w:rPr>
                <w:rFonts w:eastAsia="Times New Roman"/>
                <w:color w:val="auto"/>
                <w:lang w:bidi="ru-RU"/>
              </w:rPr>
            </w:pPr>
            <w:r w:rsidRPr="005B0B7C">
              <w:rPr>
                <w:rFonts w:eastAsia="Times New Roman"/>
                <w:color w:val="auto"/>
                <w:lang w:bidi="ru-RU"/>
              </w:rPr>
              <w:t>развивать понимание обращенной речи с опорой на совместные со взрослым действия, наглядные ситуации, игровые действия;</w:t>
            </w:r>
          </w:p>
          <w:p w:rsidR="005B0B7C" w:rsidRPr="005B0B7C" w:rsidRDefault="005B0B7C" w:rsidP="005B0B7C">
            <w:pPr>
              <w:ind w:left="267" w:firstLine="709"/>
              <w:jc w:val="both"/>
              <w:rPr>
                <w:rFonts w:eastAsia="Times New Roman"/>
                <w:color w:val="auto"/>
                <w:lang w:bidi="ru-RU"/>
              </w:rPr>
            </w:pPr>
            <w:r w:rsidRPr="005B0B7C">
              <w:rPr>
                <w:rFonts w:eastAsia="Times New Roman"/>
                <w:color w:val="auto"/>
                <w:lang w:bidi="ru-RU"/>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5B0B7C" w:rsidRPr="005B0B7C" w:rsidRDefault="005B0B7C" w:rsidP="00891F0C">
            <w:pPr>
              <w:numPr>
                <w:ilvl w:val="0"/>
                <w:numId w:val="25"/>
              </w:numPr>
              <w:tabs>
                <w:tab w:val="left" w:pos="288"/>
              </w:tabs>
              <w:jc w:val="both"/>
              <w:rPr>
                <w:rFonts w:eastAsia="Times New Roman"/>
                <w:color w:val="auto"/>
                <w:lang w:bidi="ru-RU"/>
              </w:rPr>
            </w:pPr>
            <w:r w:rsidRPr="005B0B7C">
              <w:rPr>
                <w:rFonts w:eastAsia="Times New Roman"/>
                <w:color w:val="auto"/>
                <w:lang w:bidi="ru-RU"/>
              </w:rPr>
              <w:t>развивать понимание речи на основе выполнения словесной инструкции и подражания с помощью куклы-помощника;</w:t>
            </w:r>
          </w:p>
          <w:p w:rsidR="005B0B7C" w:rsidRPr="005B0B7C" w:rsidRDefault="005B0B7C" w:rsidP="00891F0C">
            <w:pPr>
              <w:numPr>
                <w:ilvl w:val="0"/>
                <w:numId w:val="25"/>
              </w:numPr>
              <w:tabs>
                <w:tab w:val="left" w:pos="293"/>
              </w:tabs>
              <w:jc w:val="both"/>
              <w:rPr>
                <w:rFonts w:eastAsia="Times New Roman"/>
                <w:color w:val="auto"/>
                <w:lang w:bidi="ru-RU"/>
              </w:rPr>
            </w:pPr>
            <w:r w:rsidRPr="005B0B7C">
              <w:rPr>
                <w:rFonts w:eastAsia="Times New Roman"/>
                <w:color w:val="auto"/>
                <w:lang w:bidi="ru-RU"/>
              </w:rPr>
              <w:t>в процессе работы над лексикой проводить разъяснение семантических особенностей слов и высказываний;</w:t>
            </w:r>
          </w:p>
          <w:p w:rsidR="005B0B7C" w:rsidRPr="005B0B7C" w:rsidRDefault="005B0B7C" w:rsidP="00891F0C">
            <w:pPr>
              <w:numPr>
                <w:ilvl w:val="0"/>
                <w:numId w:val="25"/>
              </w:numPr>
              <w:tabs>
                <w:tab w:val="left" w:pos="230"/>
              </w:tabs>
              <w:jc w:val="both"/>
              <w:rPr>
                <w:rFonts w:eastAsia="Times New Roman"/>
                <w:color w:val="auto"/>
                <w:lang w:bidi="ru-RU"/>
              </w:rPr>
            </w:pPr>
            <w:r w:rsidRPr="005B0B7C">
              <w:rPr>
                <w:rFonts w:eastAsia="Times New Roman"/>
                <w:color w:val="auto"/>
                <w:lang w:bidi="ru-RU"/>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5B0B7C" w:rsidRPr="005B0B7C" w:rsidRDefault="005B0B7C" w:rsidP="005B0B7C">
            <w:pPr>
              <w:rPr>
                <w:color w:val="auto"/>
              </w:rPr>
            </w:pPr>
            <w:r w:rsidRPr="005B0B7C">
              <w:rPr>
                <w:color w:val="auto"/>
              </w:rPr>
              <w:t>•</w:t>
            </w:r>
            <w:r w:rsidRPr="005B0B7C">
              <w:rPr>
                <w:color w:val="auto"/>
              </w:rPr>
              <w:tab/>
              <w:t>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т.п.), а на этапе подготовке к школе предлагать опору на схемы-модели состава слова;</w:t>
            </w:r>
          </w:p>
          <w:p w:rsidR="005B0B7C" w:rsidRPr="005B0B7C" w:rsidRDefault="005B0B7C" w:rsidP="005B0B7C">
            <w:pPr>
              <w:rPr>
                <w:color w:val="auto"/>
              </w:rPr>
            </w:pPr>
            <w:r w:rsidRPr="005B0B7C">
              <w:rPr>
                <w:color w:val="auto"/>
              </w:rPr>
              <w:t>•</w:t>
            </w:r>
            <w:r w:rsidRPr="005B0B7C">
              <w:rPr>
                <w:color w:val="auto"/>
              </w:rPr>
              <w:tab/>
              <w:t>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5B0B7C" w:rsidRPr="005B0B7C" w:rsidRDefault="005B0B7C" w:rsidP="005B0B7C">
            <w:pPr>
              <w:rPr>
                <w:color w:val="auto"/>
              </w:rPr>
            </w:pPr>
            <w:r w:rsidRPr="005B0B7C">
              <w:rPr>
                <w:color w:val="auto"/>
              </w:rPr>
              <w:t>•</w:t>
            </w:r>
            <w:r w:rsidRPr="005B0B7C">
              <w:rPr>
                <w:color w:val="auto"/>
              </w:rPr>
              <w:tab/>
              <w:t>работать над пониманием многозначности слов русского языка;</w:t>
            </w:r>
          </w:p>
          <w:p w:rsidR="005B0B7C" w:rsidRPr="005B0B7C" w:rsidRDefault="005B0B7C" w:rsidP="005B0B7C">
            <w:pPr>
              <w:rPr>
                <w:color w:val="auto"/>
              </w:rPr>
            </w:pPr>
            <w:r w:rsidRPr="005B0B7C">
              <w:rPr>
                <w:color w:val="auto"/>
              </w:rPr>
              <w:t>•</w:t>
            </w:r>
            <w:r w:rsidRPr="005B0B7C">
              <w:rPr>
                <w:color w:val="auto"/>
              </w:rPr>
              <w:tab/>
              <w:t>разъяснять смысловое значение пословиц, метафор, крылатых выражений и др.;</w:t>
            </w:r>
          </w:p>
          <w:p w:rsidR="005B0B7C" w:rsidRPr="005B0B7C" w:rsidRDefault="005B0B7C" w:rsidP="005B0B7C">
            <w:pPr>
              <w:rPr>
                <w:color w:val="auto"/>
              </w:rPr>
            </w:pPr>
            <w:r w:rsidRPr="005B0B7C">
              <w:rPr>
                <w:color w:val="auto"/>
              </w:rPr>
              <w:t>•</w:t>
            </w:r>
            <w:r w:rsidRPr="005B0B7C">
              <w:rPr>
                <w:color w:val="auto"/>
              </w:rPr>
              <w:tab/>
              <w:t>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5B0B7C" w:rsidRPr="005B0B7C" w:rsidRDefault="005B0B7C" w:rsidP="005B0B7C">
            <w:pPr>
              <w:rPr>
                <w:color w:val="auto"/>
              </w:rPr>
            </w:pPr>
            <w:r w:rsidRPr="005B0B7C">
              <w:rPr>
                <w:color w:val="auto"/>
              </w:rPr>
              <w:t>•</w:t>
            </w:r>
            <w:r w:rsidRPr="005B0B7C">
              <w:rPr>
                <w:color w:val="auto"/>
              </w:rPr>
              <w:tab/>
              <w:t>привлекать внимание</w:t>
            </w:r>
            <w:r w:rsidRPr="005B0B7C">
              <w:rPr>
                <w:color w:val="auto"/>
              </w:rPr>
              <w:tab/>
              <w:t>детей</w:t>
            </w:r>
            <w:r w:rsidRPr="005B0B7C">
              <w:rPr>
                <w:color w:val="auto"/>
              </w:rPr>
              <w:tab/>
              <w:t>к</w:t>
            </w:r>
            <w:r w:rsidRPr="005B0B7C">
              <w:rPr>
                <w:color w:val="auto"/>
              </w:rPr>
              <w:tab/>
              <w:t>различным интонациям (повествовательным,</w:t>
            </w:r>
            <w:r w:rsidRPr="005B0B7C">
              <w:rPr>
                <w:color w:val="auto"/>
              </w:rPr>
              <w:tab/>
              <w:t>восклицательным,</w:t>
            </w:r>
            <w:r w:rsidRPr="005B0B7C">
              <w:rPr>
                <w:color w:val="auto"/>
              </w:rPr>
              <w:tab/>
              <w:t>вопросительным),</w:t>
            </w:r>
            <w:r w:rsidRPr="005B0B7C">
              <w:rPr>
                <w:color w:val="auto"/>
              </w:rPr>
              <w:tab/>
              <w:t>учить воспринимать их и воспроизводить; понимать смыслоразличительную функцию интонации.</w:t>
            </w:r>
          </w:p>
          <w:p w:rsidR="005B0B7C" w:rsidRPr="005B0B7C" w:rsidRDefault="005B0B7C" w:rsidP="005B0B7C">
            <w:pPr>
              <w:rPr>
                <w:b/>
                <w:i/>
                <w:color w:val="auto"/>
              </w:rPr>
            </w:pPr>
            <w:r w:rsidRPr="005B0B7C">
              <w:rPr>
                <w:b/>
                <w:i/>
                <w:color w:val="auto"/>
              </w:rPr>
              <w:t>Стимуляция речевого общения</w:t>
            </w:r>
          </w:p>
          <w:p w:rsidR="005B0B7C" w:rsidRPr="005B0B7C" w:rsidRDefault="005B0B7C" w:rsidP="005B0B7C">
            <w:pPr>
              <w:rPr>
                <w:color w:val="auto"/>
              </w:rPr>
            </w:pPr>
            <w:r w:rsidRPr="005B0B7C">
              <w:rPr>
                <w:color w:val="auto"/>
              </w:rPr>
              <w:t>•</w:t>
            </w:r>
            <w:r w:rsidRPr="005B0B7C">
              <w:rPr>
                <w:color w:val="auto"/>
              </w:rPr>
              <w:tab/>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5B0B7C" w:rsidRPr="005B0B7C" w:rsidRDefault="005B0B7C" w:rsidP="005B0B7C">
            <w:pPr>
              <w:rPr>
                <w:color w:val="auto"/>
              </w:rPr>
            </w:pPr>
            <w:r w:rsidRPr="005B0B7C">
              <w:rPr>
                <w:color w:val="auto"/>
              </w:rPr>
              <w:lastRenderedPageBreak/>
              <w:t>•</w:t>
            </w:r>
            <w:r w:rsidRPr="005B0B7C">
              <w:rPr>
                <w:color w:val="auto"/>
              </w:rPr>
              <w:tab/>
              <w:t xml:space="preserve">создавать ситуации общения для обеспечения мотивации к речи; воспитывать у ребенка отношение к сверстнику как объекту взаимодействия; </w:t>
            </w:r>
          </w:p>
          <w:p w:rsidR="005B0B7C" w:rsidRPr="005B0B7C" w:rsidRDefault="005B0B7C" w:rsidP="005B0B7C">
            <w:pPr>
              <w:rPr>
                <w:color w:val="auto"/>
              </w:rPr>
            </w:pPr>
            <w:r w:rsidRPr="005B0B7C">
              <w:rPr>
                <w:color w:val="auto"/>
              </w:rPr>
              <w:t>•</w:t>
            </w:r>
            <w:r w:rsidRPr="005B0B7C">
              <w:rPr>
                <w:color w:val="auto"/>
              </w:rPr>
              <w:tab/>
              <w:t>побуждать к обращению к взрослому и сверстнику с сообщениями, вопросами, побуждениями (т.е. к использованию различных типов коммуникативных высказываний);</w:t>
            </w:r>
          </w:p>
          <w:p w:rsidR="005B0B7C" w:rsidRPr="005B0B7C" w:rsidRDefault="005B0B7C" w:rsidP="005B0B7C">
            <w:pPr>
              <w:rPr>
                <w:color w:val="auto"/>
              </w:rPr>
            </w:pPr>
            <w:r w:rsidRPr="005B0B7C">
              <w:rPr>
                <w:color w:val="auto"/>
              </w:rPr>
              <w:t>•</w:t>
            </w:r>
            <w:r w:rsidRPr="005B0B7C">
              <w:rPr>
                <w:color w:val="auto"/>
              </w:rPr>
              <w:tab/>
              <w:t>обучение детей умению отстаивать свое мнение, доказывать, убеждать, разрешать конфликтные ситуации с помощью речи.</w:t>
            </w:r>
          </w:p>
          <w:p w:rsidR="005B0B7C" w:rsidRPr="005B0B7C" w:rsidRDefault="005B0B7C" w:rsidP="005B0B7C">
            <w:pPr>
              <w:rPr>
                <w:b/>
                <w:i/>
                <w:color w:val="auto"/>
              </w:rPr>
            </w:pPr>
            <w:r w:rsidRPr="005B0B7C">
              <w:rPr>
                <w:b/>
                <w:i/>
                <w:color w:val="auto"/>
              </w:rPr>
              <w:t>Совершенствование</w:t>
            </w:r>
            <w:r w:rsidRPr="005B0B7C">
              <w:rPr>
                <w:b/>
                <w:i/>
                <w:color w:val="auto"/>
              </w:rPr>
              <w:tab/>
              <w:t>произносительной</w:t>
            </w:r>
            <w:r w:rsidRPr="005B0B7C">
              <w:rPr>
                <w:b/>
                <w:i/>
                <w:color w:val="auto"/>
              </w:rPr>
              <w:tab/>
              <w:t>стороны</w:t>
            </w:r>
            <w:r w:rsidRPr="005B0B7C">
              <w:rPr>
                <w:b/>
                <w:i/>
                <w:color w:val="auto"/>
              </w:rPr>
              <w:tab/>
              <w:t>речи</w:t>
            </w:r>
          </w:p>
          <w:p w:rsidR="005B0B7C" w:rsidRPr="005B0B7C" w:rsidRDefault="005B0B7C" w:rsidP="005B0B7C">
            <w:pPr>
              <w:rPr>
                <w:color w:val="auto"/>
              </w:rPr>
            </w:pPr>
            <w:r w:rsidRPr="005B0B7C">
              <w:rPr>
                <w:color w:val="auto"/>
              </w:rPr>
              <w:t>(звукопроизношения, просодики, звуко-слоговой структуры), соблюдение гигиены голосовых нагрузок</w:t>
            </w:r>
          </w:p>
          <w:p w:rsidR="005B0B7C" w:rsidRPr="005B0B7C" w:rsidRDefault="005B0B7C" w:rsidP="005B0B7C">
            <w:pPr>
              <w:rPr>
                <w:color w:val="auto"/>
              </w:rPr>
            </w:pPr>
            <w:r w:rsidRPr="005B0B7C">
              <w:rPr>
                <w:color w:val="auto"/>
              </w:rPr>
              <w:t>•</w:t>
            </w:r>
            <w:r w:rsidRPr="005B0B7C">
              <w:rPr>
                <w:color w:val="auto"/>
              </w:rPr>
              <w:tab/>
              <w:t>закреплять и автоматизировать правильное произнесение всех звуков в слогах, словах, фразах, спонтанной речи по заданиям учителя-логопеда;</w:t>
            </w:r>
          </w:p>
          <w:p w:rsidR="005B0B7C" w:rsidRPr="005B0B7C" w:rsidRDefault="005B0B7C" w:rsidP="005B0B7C">
            <w:pPr>
              <w:rPr>
                <w:color w:val="auto"/>
              </w:rPr>
            </w:pPr>
            <w:r w:rsidRPr="005B0B7C">
              <w:rPr>
                <w:color w:val="auto"/>
              </w:rPr>
              <w:t>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т.д.;</w:t>
            </w:r>
          </w:p>
          <w:p w:rsidR="005B0B7C" w:rsidRPr="005B0B7C" w:rsidRDefault="005B0B7C" w:rsidP="00891F0C">
            <w:pPr>
              <w:numPr>
                <w:ilvl w:val="0"/>
                <w:numId w:val="26"/>
              </w:numPr>
              <w:tabs>
                <w:tab w:val="left" w:pos="293"/>
              </w:tabs>
              <w:jc w:val="both"/>
              <w:rPr>
                <w:rFonts w:eastAsia="Times New Roman"/>
                <w:color w:val="auto"/>
                <w:lang w:bidi="ru-RU"/>
              </w:rPr>
            </w:pPr>
            <w:r w:rsidRPr="005B0B7C">
              <w:rPr>
                <w:rFonts w:eastAsia="Times New Roman"/>
                <w:color w:val="auto"/>
                <w:lang w:bidi="ru-RU"/>
              </w:rPr>
              <w:t>формировать умение воспринимать и воспроизводить темпо-ритмические и интонационные особенности предлагаемых речевых образцов;</w:t>
            </w:r>
          </w:p>
          <w:p w:rsidR="005B0B7C" w:rsidRPr="005B0B7C" w:rsidRDefault="005B0B7C" w:rsidP="00891F0C">
            <w:pPr>
              <w:numPr>
                <w:ilvl w:val="0"/>
                <w:numId w:val="26"/>
              </w:numPr>
              <w:tabs>
                <w:tab w:val="left" w:pos="293"/>
              </w:tabs>
              <w:jc w:val="both"/>
              <w:rPr>
                <w:rFonts w:eastAsia="Times New Roman"/>
                <w:color w:val="auto"/>
                <w:lang w:bidi="ru-RU"/>
              </w:rPr>
            </w:pPr>
            <w:r w:rsidRPr="005B0B7C">
              <w:rPr>
                <w:rFonts w:eastAsia="Times New Roman"/>
                <w:color w:val="auto"/>
                <w:lang w:bidi="ru-RU"/>
              </w:rPr>
              <w:t>воспринимать и символически обозначать (зарисовывать) ритмические структуры (ритм повтора, ритм чередования, ритм симметрии);</w:t>
            </w:r>
          </w:p>
          <w:p w:rsidR="005B0B7C" w:rsidRPr="005B0B7C" w:rsidRDefault="005B0B7C" w:rsidP="00891F0C">
            <w:pPr>
              <w:numPr>
                <w:ilvl w:val="0"/>
                <w:numId w:val="26"/>
              </w:numPr>
              <w:tabs>
                <w:tab w:val="left" w:pos="293"/>
              </w:tabs>
              <w:jc w:val="both"/>
              <w:rPr>
                <w:rFonts w:eastAsia="Times New Roman"/>
                <w:color w:val="auto"/>
                <w:lang w:bidi="ru-RU"/>
              </w:rPr>
            </w:pPr>
            <w:r w:rsidRPr="005B0B7C">
              <w:rPr>
                <w:rFonts w:eastAsia="Times New Roman"/>
                <w:color w:val="auto"/>
                <w:lang w:bidi="ru-RU"/>
              </w:rPr>
              <w:t>совершенствовать звуко-слоговую структуру, преодолевать недостатки слоговой структуры и звуконаполняемости;</w:t>
            </w:r>
          </w:p>
          <w:p w:rsidR="005B0B7C" w:rsidRPr="005B0B7C" w:rsidRDefault="005B0B7C" w:rsidP="00891F0C">
            <w:pPr>
              <w:numPr>
                <w:ilvl w:val="0"/>
                <w:numId w:val="26"/>
              </w:numPr>
              <w:tabs>
                <w:tab w:val="left" w:pos="288"/>
              </w:tabs>
              <w:jc w:val="both"/>
              <w:rPr>
                <w:rFonts w:eastAsia="Times New Roman"/>
                <w:color w:val="auto"/>
                <w:lang w:bidi="ru-RU"/>
              </w:rPr>
            </w:pPr>
            <w:r w:rsidRPr="005B0B7C">
              <w:rPr>
                <w:rFonts w:eastAsia="Times New Roman"/>
                <w:color w:val="auto"/>
                <w:lang w:bidi="ru-RU"/>
              </w:rPr>
              <w:t>развивать интонационную выразительность речи посредством использования малых фольклорных форм, чтения стихов, игр-драматизаций;</w:t>
            </w:r>
          </w:p>
          <w:p w:rsidR="005B0B7C" w:rsidRPr="005B0B7C" w:rsidRDefault="005B0B7C" w:rsidP="00891F0C">
            <w:pPr>
              <w:numPr>
                <w:ilvl w:val="0"/>
                <w:numId w:val="26"/>
              </w:numPr>
              <w:tabs>
                <w:tab w:val="left" w:pos="298"/>
              </w:tabs>
              <w:jc w:val="both"/>
              <w:rPr>
                <w:rFonts w:eastAsia="Times New Roman"/>
                <w:color w:val="auto"/>
                <w:lang w:bidi="ru-RU"/>
              </w:rPr>
            </w:pPr>
            <w:r w:rsidRPr="005B0B7C">
              <w:rPr>
                <w:rFonts w:eastAsia="Times New Roman"/>
                <w:color w:val="auto"/>
                <w:lang w:bidi="ru-RU"/>
              </w:rPr>
              <w:t>соблюдать голосовой режим, разговаривая и проводя занятия голосом разговорной громкости, не допуская форсирования голоса, крика;</w:t>
            </w:r>
          </w:p>
          <w:p w:rsidR="005B0B7C" w:rsidRPr="005B0B7C" w:rsidRDefault="005B0B7C" w:rsidP="00891F0C">
            <w:pPr>
              <w:numPr>
                <w:ilvl w:val="0"/>
                <w:numId w:val="26"/>
              </w:numPr>
              <w:tabs>
                <w:tab w:val="left" w:pos="293"/>
              </w:tabs>
              <w:jc w:val="both"/>
              <w:rPr>
                <w:rFonts w:eastAsia="Times New Roman"/>
                <w:color w:val="auto"/>
                <w:lang w:bidi="ru-RU"/>
              </w:rPr>
            </w:pPr>
            <w:r w:rsidRPr="005B0B7C">
              <w:rPr>
                <w:rFonts w:eastAsia="Times New Roman"/>
                <w:color w:val="auto"/>
                <w:lang w:bidi="ru-RU"/>
              </w:rPr>
              <w:t>следить за голосовым режимом детей, не допускать голосовых перегрузок;</w:t>
            </w:r>
          </w:p>
          <w:p w:rsidR="005B0B7C" w:rsidRPr="005B0B7C" w:rsidRDefault="005B0B7C" w:rsidP="00891F0C">
            <w:pPr>
              <w:numPr>
                <w:ilvl w:val="0"/>
                <w:numId w:val="26"/>
              </w:numPr>
              <w:tabs>
                <w:tab w:val="left" w:pos="226"/>
              </w:tabs>
              <w:jc w:val="both"/>
              <w:rPr>
                <w:rFonts w:eastAsia="Times New Roman"/>
                <w:color w:val="auto"/>
                <w:lang w:bidi="ru-RU"/>
              </w:rPr>
            </w:pPr>
            <w:r w:rsidRPr="005B0B7C">
              <w:rPr>
                <w:rFonts w:eastAsia="Times New Roman"/>
                <w:color w:val="auto"/>
                <w:lang w:bidi="ru-RU"/>
              </w:rPr>
              <w:t>формировать мягкую атаку голоса при произнесении звуков; работать над плавностью речи;</w:t>
            </w:r>
          </w:p>
          <w:p w:rsidR="005B0B7C" w:rsidRPr="005B0B7C" w:rsidRDefault="005B0B7C" w:rsidP="00891F0C">
            <w:pPr>
              <w:numPr>
                <w:ilvl w:val="0"/>
                <w:numId w:val="26"/>
              </w:numPr>
              <w:tabs>
                <w:tab w:val="left" w:pos="221"/>
              </w:tabs>
              <w:jc w:val="both"/>
              <w:rPr>
                <w:rFonts w:eastAsia="Times New Roman"/>
                <w:color w:val="auto"/>
                <w:lang w:bidi="ru-RU"/>
              </w:rPr>
            </w:pPr>
            <w:r w:rsidRPr="005B0B7C">
              <w:rPr>
                <w:rFonts w:eastAsia="Times New Roman"/>
                <w:color w:val="auto"/>
                <w:lang w:bidi="ru-RU"/>
              </w:rPr>
              <w:t>развивать умение изменять силу голоса: говорить громко, тихо, шепотом;</w:t>
            </w:r>
          </w:p>
          <w:p w:rsidR="005B0B7C" w:rsidRPr="005B0B7C" w:rsidRDefault="005B0B7C" w:rsidP="00891F0C">
            <w:pPr>
              <w:numPr>
                <w:ilvl w:val="0"/>
                <w:numId w:val="26"/>
              </w:numPr>
              <w:tabs>
                <w:tab w:val="left" w:pos="226"/>
              </w:tabs>
              <w:jc w:val="both"/>
              <w:rPr>
                <w:rFonts w:eastAsia="Times New Roman"/>
                <w:color w:val="auto"/>
                <w:lang w:bidi="ru-RU"/>
              </w:rPr>
            </w:pPr>
            <w:r w:rsidRPr="005B0B7C">
              <w:rPr>
                <w:rFonts w:eastAsia="Times New Roman"/>
                <w:color w:val="auto"/>
                <w:lang w:bidi="ru-RU"/>
              </w:rPr>
              <w:t>вырабатывать правильный темп речи;</w:t>
            </w:r>
          </w:p>
          <w:p w:rsidR="005B0B7C" w:rsidRPr="005B0B7C" w:rsidRDefault="005B0B7C" w:rsidP="00891F0C">
            <w:pPr>
              <w:numPr>
                <w:ilvl w:val="0"/>
                <w:numId w:val="26"/>
              </w:numPr>
              <w:tabs>
                <w:tab w:val="left" w:pos="221"/>
              </w:tabs>
              <w:jc w:val="both"/>
              <w:rPr>
                <w:rFonts w:eastAsia="Times New Roman"/>
                <w:color w:val="auto"/>
                <w:lang w:bidi="ru-RU"/>
              </w:rPr>
            </w:pPr>
            <w:r w:rsidRPr="005B0B7C">
              <w:rPr>
                <w:rFonts w:eastAsia="Times New Roman"/>
                <w:color w:val="auto"/>
                <w:lang w:bidi="ru-RU"/>
              </w:rPr>
              <w:t>работать над четкостью дикции;</w:t>
            </w:r>
          </w:p>
          <w:p w:rsidR="005B0B7C" w:rsidRPr="005B0B7C" w:rsidRDefault="005B0B7C" w:rsidP="00891F0C">
            <w:pPr>
              <w:numPr>
                <w:ilvl w:val="0"/>
                <w:numId w:val="26"/>
              </w:numPr>
              <w:tabs>
                <w:tab w:val="left" w:pos="221"/>
              </w:tabs>
              <w:jc w:val="both"/>
              <w:rPr>
                <w:rFonts w:eastAsia="Times New Roman"/>
                <w:color w:val="auto"/>
                <w:lang w:bidi="ru-RU"/>
              </w:rPr>
            </w:pPr>
            <w:r w:rsidRPr="005B0B7C">
              <w:rPr>
                <w:rFonts w:eastAsia="Times New Roman"/>
                <w:color w:val="auto"/>
                <w:lang w:bidi="ru-RU"/>
              </w:rPr>
              <w:t>работать над интонационной выразительностью речи.</w:t>
            </w:r>
          </w:p>
          <w:p w:rsidR="005B0B7C" w:rsidRPr="005B0B7C" w:rsidRDefault="005B0B7C" w:rsidP="005B0B7C">
            <w:pPr>
              <w:rPr>
                <w:color w:val="auto"/>
              </w:rPr>
            </w:pPr>
            <w:r w:rsidRPr="005B0B7C">
              <w:rPr>
                <w:color w:val="auto"/>
              </w:rPr>
              <w:lastRenderedPageBreak/>
              <w:t>Развитие фонематических процессов (фонематического слуха как способности</w:t>
            </w:r>
            <w:r w:rsidRPr="005B0B7C">
              <w:rPr>
                <w:color w:val="auto"/>
              </w:rPr>
              <w:tab/>
              <w:t>дифференцировать</w:t>
            </w:r>
            <w:r w:rsidRPr="005B0B7C">
              <w:rPr>
                <w:color w:val="auto"/>
              </w:rPr>
              <w:tab/>
              <w:t>фонемы родного языка</w:t>
            </w:r>
            <w:r w:rsidRPr="005B0B7C">
              <w:rPr>
                <w:color w:val="auto"/>
              </w:rPr>
              <w:tab/>
              <w:t>и</w:t>
            </w:r>
          </w:p>
          <w:p w:rsidR="005B0B7C" w:rsidRPr="005B0B7C" w:rsidRDefault="005B0B7C" w:rsidP="005B0B7C">
            <w:pPr>
              <w:rPr>
                <w:color w:val="auto"/>
              </w:rPr>
            </w:pPr>
            <w:r w:rsidRPr="005B0B7C">
              <w:rPr>
                <w:color w:val="auto"/>
              </w:rPr>
              <w:t>фонематического восприятия как способности к звуковому анализу)</w:t>
            </w:r>
          </w:p>
          <w:p w:rsidR="005B0B7C" w:rsidRPr="005B0B7C" w:rsidRDefault="005B0B7C" w:rsidP="005B0B7C">
            <w:pPr>
              <w:rPr>
                <w:color w:val="auto"/>
              </w:rPr>
            </w:pPr>
            <w:r w:rsidRPr="005B0B7C">
              <w:rPr>
                <w:color w:val="auto"/>
              </w:rPr>
              <w:t>•</w:t>
            </w:r>
            <w:r w:rsidRPr="005B0B7C">
              <w:rPr>
                <w:color w:val="auto"/>
              </w:rPr>
              <w:tab/>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5B0B7C" w:rsidRPr="005B0B7C" w:rsidRDefault="005B0B7C" w:rsidP="005B0B7C">
            <w:pPr>
              <w:rPr>
                <w:color w:val="auto"/>
              </w:rPr>
            </w:pPr>
            <w:r w:rsidRPr="005B0B7C">
              <w:rPr>
                <w:color w:val="auto"/>
              </w:rPr>
              <w:t xml:space="preserve"> развивать способность узнавать бытовые шумы:</w:t>
            </w:r>
            <w:r w:rsidRPr="005B0B7C">
              <w:rPr>
                <w:color w:val="auto"/>
              </w:rPr>
              <w:tab/>
              <w:t>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5B0B7C" w:rsidRPr="005B0B7C" w:rsidRDefault="005B0B7C" w:rsidP="005B0B7C">
            <w:pPr>
              <w:rPr>
                <w:color w:val="auto"/>
              </w:rPr>
            </w:pPr>
            <w:r w:rsidRPr="005B0B7C">
              <w:rPr>
                <w:color w:val="auto"/>
              </w:rPr>
              <w:t>•</w:t>
            </w:r>
            <w:r w:rsidRPr="005B0B7C">
              <w:rPr>
                <w:color w:val="auto"/>
              </w:rPr>
              <w:tab/>
              <w:t>на прогулках расширять представлений о звуках природы (шуме ветра, ударах грома и др.), голосах животных, обучать детей подражанию им;</w:t>
            </w:r>
          </w:p>
          <w:p w:rsidR="005B0B7C" w:rsidRPr="005B0B7C" w:rsidRDefault="005B0B7C" w:rsidP="005B0B7C">
            <w:pPr>
              <w:rPr>
                <w:color w:val="auto"/>
              </w:rPr>
            </w:pPr>
            <w:r w:rsidRPr="005B0B7C">
              <w:rPr>
                <w:color w:val="auto"/>
              </w:rPr>
              <w:t>•</w:t>
            </w:r>
            <w:r w:rsidRPr="005B0B7C">
              <w:rPr>
                <w:color w:val="auto"/>
              </w:rPr>
              <w:tab/>
              <w:t>узнавать звучание различных музыкальных инструментов (маракас, металлофон, балалайка, дудочка и т.п.);</w:t>
            </w:r>
          </w:p>
          <w:p w:rsidR="005B0B7C" w:rsidRPr="005B0B7C" w:rsidRDefault="005B0B7C" w:rsidP="005B0B7C">
            <w:pPr>
              <w:rPr>
                <w:color w:val="auto"/>
              </w:rPr>
            </w:pPr>
            <w:r w:rsidRPr="005B0B7C">
              <w:rPr>
                <w:color w:val="auto"/>
              </w:rPr>
              <w:t>•</w:t>
            </w:r>
            <w:r w:rsidRPr="005B0B7C">
              <w:rPr>
                <w:color w:val="auto"/>
              </w:rPr>
              <w:tab/>
              <w:t>учить воспринимать и дифференцировать предметы и явления по звуковым характеристикам (громко - тихо, длинно - коротко и др.);</w:t>
            </w:r>
          </w:p>
          <w:p w:rsidR="005B0B7C" w:rsidRPr="005B0B7C" w:rsidRDefault="005B0B7C" w:rsidP="00891F0C">
            <w:pPr>
              <w:numPr>
                <w:ilvl w:val="0"/>
                <w:numId w:val="26"/>
              </w:numPr>
              <w:tabs>
                <w:tab w:val="left" w:pos="326"/>
              </w:tabs>
              <w:jc w:val="both"/>
              <w:rPr>
                <w:rFonts w:eastAsia="Times New Roman"/>
                <w:color w:val="auto"/>
                <w:lang w:bidi="ru-RU"/>
              </w:rPr>
            </w:pPr>
            <w:r w:rsidRPr="005B0B7C">
              <w:rPr>
                <w:rFonts w:eastAsia="Times New Roman"/>
                <w:color w:val="auto"/>
                <w:lang w:bidi="ru-RU"/>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5B0B7C" w:rsidRPr="005B0B7C" w:rsidRDefault="005B0B7C" w:rsidP="00891F0C">
            <w:pPr>
              <w:numPr>
                <w:ilvl w:val="0"/>
                <w:numId w:val="26"/>
              </w:numPr>
              <w:tabs>
                <w:tab w:val="left" w:pos="317"/>
              </w:tabs>
              <w:jc w:val="both"/>
              <w:rPr>
                <w:rFonts w:eastAsia="Times New Roman"/>
                <w:color w:val="auto"/>
                <w:lang w:bidi="ru-RU"/>
              </w:rPr>
            </w:pPr>
            <w:r w:rsidRPr="005B0B7C">
              <w:rPr>
                <w:rFonts w:eastAsia="Times New Roman"/>
                <w:color w:val="auto"/>
                <w:lang w:bidi="ru-RU"/>
              </w:rPr>
              <w:t>учить дифференцировать на слух слова с оппозиционными звуками (свистящими и шипящими, твердыми и мягкими, звонкими и глухими согласными);</w:t>
            </w:r>
          </w:p>
          <w:p w:rsidR="005B0B7C" w:rsidRPr="005B0B7C" w:rsidRDefault="005B0B7C" w:rsidP="00891F0C">
            <w:pPr>
              <w:numPr>
                <w:ilvl w:val="0"/>
                <w:numId w:val="26"/>
              </w:numPr>
              <w:tabs>
                <w:tab w:val="left" w:pos="326"/>
              </w:tabs>
              <w:jc w:val="both"/>
              <w:rPr>
                <w:rFonts w:eastAsia="Times New Roman"/>
                <w:color w:val="auto"/>
                <w:lang w:bidi="ru-RU"/>
              </w:rPr>
            </w:pPr>
            <w:r w:rsidRPr="005B0B7C">
              <w:rPr>
                <w:rFonts w:eastAsia="Times New Roman"/>
                <w:color w:val="auto"/>
                <w:lang w:bidi="ru-RU"/>
              </w:rPr>
              <w:t>учить подбирать картинки с предметами, в названии которых слышится заданный звук;</w:t>
            </w:r>
          </w:p>
          <w:p w:rsidR="005B0B7C" w:rsidRPr="005B0B7C" w:rsidRDefault="005B0B7C" w:rsidP="00891F0C">
            <w:pPr>
              <w:numPr>
                <w:ilvl w:val="0"/>
                <w:numId w:val="27"/>
              </w:numPr>
              <w:tabs>
                <w:tab w:val="left" w:pos="331"/>
              </w:tabs>
              <w:jc w:val="both"/>
              <w:rPr>
                <w:rFonts w:eastAsia="Times New Roman"/>
                <w:color w:val="auto"/>
                <w:lang w:bidi="ru-RU"/>
              </w:rPr>
            </w:pPr>
            <w:r w:rsidRPr="005B0B7C">
              <w:rPr>
                <w:rFonts w:eastAsia="Times New Roman"/>
                <w:color w:val="auto"/>
                <w:lang w:bidi="ru-RU"/>
              </w:rPr>
              <w:t xml:space="preserve">учить выделять гласный под ударением в начале и в конце слова, звонкий согласный в начале слова, глухой согласный - в конце слова; знакомить с фонетическими характеристиками гласных и согласных звуков, учить детей давать эти характеристики при восприятии звуков. </w:t>
            </w:r>
            <w:r w:rsidRPr="005B0B7C">
              <w:rPr>
                <w:rFonts w:eastAsia="Times New Roman"/>
                <w:b/>
                <w:bCs/>
                <w:i/>
                <w:iCs/>
                <w:color w:val="auto"/>
                <w:lang w:bidi="ru-RU"/>
              </w:rPr>
              <w:t>Расширение, обогащение, систематизация словаря</w:t>
            </w:r>
          </w:p>
          <w:p w:rsidR="005B0B7C" w:rsidRPr="005B0B7C" w:rsidRDefault="005B0B7C" w:rsidP="00891F0C">
            <w:pPr>
              <w:numPr>
                <w:ilvl w:val="0"/>
                <w:numId w:val="27"/>
              </w:numPr>
              <w:tabs>
                <w:tab w:val="left" w:pos="322"/>
              </w:tabs>
              <w:jc w:val="both"/>
              <w:rPr>
                <w:rFonts w:eastAsia="Times New Roman"/>
                <w:color w:val="auto"/>
                <w:lang w:bidi="ru-RU"/>
              </w:rPr>
            </w:pPr>
            <w:r w:rsidRPr="005B0B7C">
              <w:rPr>
                <w:rFonts w:eastAsia="Times New Roman"/>
                <w:color w:val="auto"/>
                <w:lang w:bidi="ru-RU"/>
              </w:rPr>
              <w:t>расширять объем и активизировать словарь параллельно с расширением представлений</w:t>
            </w:r>
            <w:r w:rsidRPr="005B0B7C">
              <w:rPr>
                <w:rFonts w:eastAsia="Times New Roman"/>
                <w:color w:val="auto"/>
                <w:lang w:bidi="ru-RU"/>
              </w:rPr>
              <w:tab/>
              <w:t>об</w:t>
            </w:r>
            <w:r w:rsidRPr="005B0B7C">
              <w:rPr>
                <w:rFonts w:eastAsia="Times New Roman"/>
                <w:color w:val="auto"/>
                <w:lang w:bidi="ru-RU"/>
              </w:rPr>
              <w:tab/>
              <w:t>окружающей</w:t>
            </w:r>
            <w:r w:rsidRPr="005B0B7C">
              <w:rPr>
                <w:rFonts w:eastAsia="Times New Roman"/>
                <w:color w:val="auto"/>
                <w:lang w:bidi="ru-RU"/>
              </w:rPr>
              <w:tab/>
              <w:t>действительности,</w:t>
            </w:r>
            <w:r w:rsidRPr="005B0B7C">
              <w:rPr>
                <w:rFonts w:eastAsia="Times New Roman"/>
                <w:color w:val="auto"/>
                <w:lang w:bidi="ru-RU"/>
              </w:rPr>
              <w:tab/>
              <w:t>развитием познавательной деятельности;</w:t>
            </w:r>
          </w:p>
          <w:p w:rsidR="005B0B7C" w:rsidRPr="005B0B7C" w:rsidRDefault="005B0B7C" w:rsidP="00891F0C">
            <w:pPr>
              <w:numPr>
                <w:ilvl w:val="0"/>
                <w:numId w:val="27"/>
              </w:numPr>
              <w:tabs>
                <w:tab w:val="left" w:pos="283"/>
              </w:tabs>
              <w:jc w:val="both"/>
              <w:rPr>
                <w:rFonts w:eastAsia="Times New Roman"/>
                <w:color w:val="auto"/>
                <w:lang w:bidi="ru-RU"/>
              </w:rPr>
            </w:pPr>
            <w:r w:rsidRPr="005B0B7C">
              <w:rPr>
                <w:rFonts w:eastAsia="Times New Roman"/>
                <w:color w:val="auto"/>
                <w:lang w:bidi="ru-RU"/>
              </w:rPr>
              <w:t>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5B0B7C" w:rsidRPr="005B0B7C" w:rsidRDefault="005B0B7C" w:rsidP="00891F0C">
            <w:pPr>
              <w:numPr>
                <w:ilvl w:val="0"/>
                <w:numId w:val="27"/>
              </w:numPr>
              <w:tabs>
                <w:tab w:val="left" w:pos="384"/>
              </w:tabs>
              <w:jc w:val="both"/>
              <w:rPr>
                <w:rFonts w:eastAsia="Times New Roman"/>
                <w:color w:val="auto"/>
                <w:lang w:bidi="ru-RU"/>
              </w:rPr>
            </w:pPr>
            <w:r w:rsidRPr="005B0B7C">
              <w:rPr>
                <w:rFonts w:eastAsia="Times New Roman"/>
                <w:color w:val="auto"/>
                <w:lang w:bidi="ru-RU"/>
              </w:rPr>
              <w:lastRenderedPageBreak/>
              <w:t>формировать лексическую системность: учить подбирать антонимы и синонимы на материале существительных, глаголов, прилагательных;</w:t>
            </w:r>
          </w:p>
          <w:p w:rsidR="005B0B7C" w:rsidRPr="005B0B7C" w:rsidRDefault="005B0B7C" w:rsidP="00891F0C">
            <w:pPr>
              <w:numPr>
                <w:ilvl w:val="0"/>
                <w:numId w:val="27"/>
              </w:numPr>
              <w:tabs>
                <w:tab w:val="left" w:pos="293"/>
              </w:tabs>
              <w:jc w:val="both"/>
              <w:rPr>
                <w:rFonts w:eastAsia="Times New Roman"/>
                <w:color w:val="auto"/>
                <w:lang w:bidi="ru-RU"/>
              </w:rPr>
            </w:pPr>
            <w:r w:rsidRPr="005B0B7C">
              <w:rPr>
                <w:rFonts w:eastAsia="Times New Roman"/>
                <w:color w:val="auto"/>
                <w:lang w:bidi="ru-RU"/>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5B0B7C" w:rsidRPr="005B0B7C" w:rsidRDefault="005B0B7C" w:rsidP="00891F0C">
            <w:pPr>
              <w:numPr>
                <w:ilvl w:val="0"/>
                <w:numId w:val="27"/>
              </w:numPr>
              <w:tabs>
                <w:tab w:val="left" w:pos="384"/>
              </w:tabs>
              <w:jc w:val="both"/>
              <w:rPr>
                <w:rFonts w:eastAsia="Times New Roman"/>
                <w:color w:val="auto"/>
                <w:lang w:bidi="ru-RU"/>
              </w:rPr>
            </w:pPr>
            <w:r w:rsidRPr="005B0B7C">
              <w:rPr>
                <w:rFonts w:eastAsia="Times New Roman"/>
                <w:color w:val="auto"/>
                <w:lang w:bidi="ru-RU"/>
              </w:rPr>
              <w:t>формировать предикативную сторону речи за счет обогащения словаря глаголами и прилагательными;</w:t>
            </w:r>
          </w:p>
          <w:p w:rsidR="005B0B7C" w:rsidRPr="005B0B7C" w:rsidRDefault="005B0B7C" w:rsidP="005B0B7C">
            <w:pPr>
              <w:rPr>
                <w:color w:val="auto"/>
              </w:rPr>
            </w:pPr>
            <w:r w:rsidRPr="005B0B7C">
              <w:rPr>
                <w:color w:val="auto"/>
                <w:lang w:bidi="ru-RU"/>
              </w:rPr>
              <w:t xml:space="preserve">проводить углубленную работу по формированию обобщающих понятий.    </w:t>
            </w:r>
          </w:p>
          <w:p w:rsidR="005B0B7C" w:rsidRPr="005B0B7C" w:rsidRDefault="005B0B7C" w:rsidP="005B0B7C">
            <w:pPr>
              <w:ind w:left="284" w:hanging="17"/>
              <w:jc w:val="both"/>
              <w:rPr>
                <w:rFonts w:eastAsia="Times New Roman"/>
                <w:color w:val="auto"/>
                <w:lang w:bidi="ru-RU"/>
              </w:rPr>
            </w:pPr>
            <w:r w:rsidRPr="005B0B7C">
              <w:rPr>
                <w:color w:val="auto"/>
                <w:lang w:bidi="ru-RU"/>
              </w:rPr>
              <w:t xml:space="preserve">      </w:t>
            </w:r>
            <w:r w:rsidRPr="005B0B7C">
              <w:rPr>
                <w:rFonts w:eastAsia="Times New Roman"/>
                <w:b/>
                <w:bCs/>
                <w:i/>
                <w:iCs/>
                <w:color w:val="auto"/>
                <w:lang w:bidi="ru-RU"/>
              </w:rPr>
              <w:t>Формирование грамматического строя речи</w:t>
            </w:r>
          </w:p>
          <w:p w:rsidR="005B0B7C" w:rsidRPr="005B0B7C" w:rsidRDefault="005B0B7C" w:rsidP="00891F0C">
            <w:pPr>
              <w:numPr>
                <w:ilvl w:val="0"/>
                <w:numId w:val="26"/>
              </w:numPr>
              <w:tabs>
                <w:tab w:val="left" w:pos="288"/>
              </w:tabs>
              <w:jc w:val="both"/>
              <w:rPr>
                <w:rFonts w:eastAsia="Times New Roman"/>
                <w:color w:val="auto"/>
                <w:lang w:bidi="ru-RU"/>
              </w:rPr>
            </w:pPr>
            <w:r w:rsidRPr="005B0B7C">
              <w:rPr>
                <w:rFonts w:eastAsia="Times New Roman"/>
                <w:color w:val="auto"/>
                <w:lang w:bidi="ru-RU"/>
              </w:rPr>
              <w:t>развивать словообразовательные умения; создавать условия для освоения продуктивных и непродуктивных словообразовательных моделей;</w:t>
            </w:r>
          </w:p>
          <w:p w:rsidR="005B0B7C" w:rsidRPr="005B0B7C" w:rsidRDefault="005B0B7C" w:rsidP="00891F0C">
            <w:pPr>
              <w:numPr>
                <w:ilvl w:val="0"/>
                <w:numId w:val="26"/>
              </w:numPr>
              <w:tabs>
                <w:tab w:val="left" w:pos="288"/>
              </w:tabs>
              <w:jc w:val="both"/>
              <w:rPr>
                <w:rFonts w:eastAsia="Times New Roman"/>
                <w:color w:val="auto"/>
                <w:lang w:bidi="ru-RU"/>
              </w:rPr>
            </w:pPr>
            <w:r w:rsidRPr="005B0B7C">
              <w:rPr>
                <w:rFonts w:eastAsia="Times New Roman"/>
                <w:color w:val="auto"/>
                <w:lang w:bidi="ru-RU"/>
              </w:rPr>
              <w:t>уточнять грамматическое значение существительных, прилагательных,</w:t>
            </w:r>
          </w:p>
          <w:p w:rsidR="005B0B7C" w:rsidRPr="005B0B7C" w:rsidRDefault="005B0B7C" w:rsidP="005B0B7C">
            <w:pPr>
              <w:ind w:left="284" w:hanging="17"/>
              <w:jc w:val="both"/>
              <w:rPr>
                <w:rFonts w:eastAsia="Times New Roman"/>
                <w:color w:val="auto"/>
                <w:lang w:bidi="ru-RU"/>
              </w:rPr>
            </w:pPr>
            <w:r w:rsidRPr="005B0B7C">
              <w:rPr>
                <w:rFonts w:eastAsia="Times New Roman"/>
                <w:color w:val="auto"/>
                <w:lang w:bidi="ru-RU"/>
              </w:rPr>
              <w:t>глаголов;</w:t>
            </w:r>
          </w:p>
          <w:p w:rsidR="005B0B7C" w:rsidRPr="005B0B7C" w:rsidRDefault="005B0B7C" w:rsidP="00891F0C">
            <w:pPr>
              <w:numPr>
                <w:ilvl w:val="0"/>
                <w:numId w:val="26"/>
              </w:numPr>
              <w:tabs>
                <w:tab w:val="left" w:pos="288"/>
              </w:tabs>
              <w:jc w:val="both"/>
              <w:rPr>
                <w:rFonts w:eastAsia="Times New Roman"/>
                <w:color w:val="auto"/>
                <w:lang w:bidi="ru-RU"/>
              </w:rPr>
            </w:pPr>
            <w:r w:rsidRPr="005B0B7C">
              <w:rPr>
                <w:rFonts w:eastAsia="Times New Roman"/>
                <w:color w:val="auto"/>
                <w:lang w:bidi="ru-RU"/>
              </w:rPr>
              <w:t>развивать систему словоизменения; ориентировочные умения при овладении морфологическими категориями;</w:t>
            </w:r>
          </w:p>
          <w:p w:rsidR="005B0B7C" w:rsidRPr="005B0B7C" w:rsidRDefault="005B0B7C" w:rsidP="00891F0C">
            <w:pPr>
              <w:numPr>
                <w:ilvl w:val="0"/>
                <w:numId w:val="26"/>
              </w:numPr>
              <w:contextualSpacing/>
              <w:rPr>
                <w:color w:val="auto"/>
                <w:lang w:bidi="ru-RU"/>
              </w:rPr>
            </w:pPr>
            <w:r w:rsidRPr="005B0B7C">
              <w:rPr>
                <w:color w:val="auto"/>
                <w:lang w:bidi="ru-RU"/>
              </w:rPr>
              <w:t>формировать</w:t>
            </w:r>
            <w:r w:rsidRPr="005B0B7C">
              <w:rPr>
                <w:color w:val="auto"/>
                <w:lang w:bidi="ru-RU"/>
              </w:rPr>
              <w:tab/>
              <w:t xml:space="preserve">умения морфолого -синтаксического </w:t>
            </w:r>
            <w:r w:rsidRPr="005B0B7C">
              <w:rPr>
                <w:color w:val="auto"/>
                <w:lang w:bidi="ru-RU"/>
              </w:rPr>
              <w:tab/>
              <w:t>оформления словосочетаний и простых распространенных предложений различных моделей;</w:t>
            </w:r>
          </w:p>
          <w:p w:rsidR="005B0B7C" w:rsidRPr="005B0B7C" w:rsidRDefault="005B0B7C" w:rsidP="00891F0C">
            <w:pPr>
              <w:numPr>
                <w:ilvl w:val="0"/>
                <w:numId w:val="27"/>
              </w:numPr>
              <w:tabs>
                <w:tab w:val="left" w:pos="283"/>
              </w:tabs>
              <w:jc w:val="both"/>
              <w:rPr>
                <w:rFonts w:eastAsia="Times New Roman"/>
                <w:color w:val="auto"/>
                <w:lang w:bidi="ru-RU"/>
              </w:rPr>
            </w:pPr>
            <w:r w:rsidRPr="005B0B7C">
              <w:rPr>
                <w:color w:val="auto"/>
                <w:lang w:bidi="ru-RU"/>
              </w:rPr>
              <w:t xml:space="preserve">   </w:t>
            </w:r>
            <w:r w:rsidRPr="005B0B7C">
              <w:rPr>
                <w:rFonts w:eastAsia="Times New Roman"/>
                <w:color w:val="auto"/>
                <w:lang w:bidi="ru-RU"/>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5B0B7C" w:rsidRPr="005B0B7C" w:rsidRDefault="005B0B7C" w:rsidP="00891F0C">
            <w:pPr>
              <w:numPr>
                <w:ilvl w:val="0"/>
                <w:numId w:val="27"/>
              </w:numPr>
              <w:tabs>
                <w:tab w:val="left" w:pos="288"/>
              </w:tabs>
              <w:jc w:val="both"/>
              <w:rPr>
                <w:rFonts w:eastAsia="Times New Roman"/>
                <w:color w:val="auto"/>
                <w:lang w:bidi="ru-RU"/>
              </w:rPr>
            </w:pPr>
            <w:r w:rsidRPr="005B0B7C">
              <w:rPr>
                <w:rFonts w:eastAsia="Times New Roman"/>
                <w:color w:val="auto"/>
                <w:lang w:bidi="ru-RU"/>
              </w:rPr>
              <w:t>работать над пониманием и построением предложно-падежных конструкций;</w:t>
            </w:r>
          </w:p>
          <w:p w:rsidR="005B0B7C" w:rsidRPr="005B0B7C" w:rsidRDefault="005B0B7C" w:rsidP="00891F0C">
            <w:pPr>
              <w:numPr>
                <w:ilvl w:val="0"/>
                <w:numId w:val="27"/>
              </w:numPr>
              <w:tabs>
                <w:tab w:val="left" w:pos="288"/>
              </w:tabs>
              <w:jc w:val="both"/>
              <w:rPr>
                <w:rFonts w:eastAsia="Times New Roman"/>
                <w:color w:val="auto"/>
                <w:lang w:bidi="ru-RU"/>
              </w:rPr>
            </w:pPr>
            <w:r w:rsidRPr="005B0B7C">
              <w:rPr>
                <w:rFonts w:eastAsia="Times New Roman"/>
                <w:color w:val="auto"/>
                <w:lang w:bidi="ru-RU"/>
              </w:rPr>
              <w:t>развивать умение анализировать выраженную в предложении ситуацию;</w:t>
            </w:r>
          </w:p>
          <w:p w:rsidR="005B0B7C" w:rsidRPr="005B0B7C" w:rsidRDefault="005B0B7C" w:rsidP="00891F0C">
            <w:pPr>
              <w:numPr>
                <w:ilvl w:val="0"/>
                <w:numId w:val="27"/>
              </w:numPr>
              <w:tabs>
                <w:tab w:val="left" w:pos="283"/>
              </w:tabs>
              <w:jc w:val="both"/>
              <w:rPr>
                <w:rFonts w:eastAsia="Times New Roman"/>
                <w:color w:val="auto"/>
                <w:lang w:bidi="ru-RU"/>
              </w:rPr>
            </w:pPr>
            <w:r w:rsidRPr="005B0B7C">
              <w:rPr>
                <w:rFonts w:eastAsia="Times New Roman"/>
                <w:color w:val="auto"/>
                <w:lang w:bidi="ru-RU"/>
              </w:rPr>
              <w:t>учить понимать и строить логико-грамматические конструкции;</w:t>
            </w:r>
          </w:p>
          <w:p w:rsidR="005B0B7C" w:rsidRPr="005B0B7C" w:rsidRDefault="005B0B7C" w:rsidP="00891F0C">
            <w:pPr>
              <w:numPr>
                <w:ilvl w:val="0"/>
                <w:numId w:val="27"/>
              </w:numPr>
              <w:tabs>
                <w:tab w:val="left" w:pos="293"/>
              </w:tabs>
              <w:jc w:val="both"/>
              <w:rPr>
                <w:rFonts w:eastAsia="Times New Roman"/>
                <w:color w:val="auto"/>
                <w:lang w:bidi="ru-RU"/>
              </w:rPr>
            </w:pPr>
            <w:r w:rsidRPr="005B0B7C">
              <w:rPr>
                <w:rFonts w:eastAsia="Times New Roman"/>
                <w:color w:val="auto"/>
                <w:lang w:bidi="ru-RU"/>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5B0B7C" w:rsidRPr="005B0B7C" w:rsidRDefault="005B0B7C" w:rsidP="005B0B7C">
            <w:pPr>
              <w:ind w:left="284" w:hanging="17"/>
              <w:jc w:val="both"/>
              <w:rPr>
                <w:rFonts w:eastAsia="Times New Roman"/>
                <w:color w:val="auto"/>
                <w:lang w:bidi="ru-RU"/>
              </w:rPr>
            </w:pPr>
            <w:r w:rsidRPr="005B0B7C">
              <w:rPr>
                <w:rFonts w:eastAsia="Times New Roman"/>
                <w:b/>
                <w:bCs/>
                <w:i/>
                <w:iCs/>
                <w:color w:val="auto"/>
                <w:lang w:bidi="ru-RU"/>
              </w:rPr>
              <w:t>Развитие связной диалогической и монологической речи:</w:t>
            </w:r>
          </w:p>
          <w:p w:rsidR="005B0B7C" w:rsidRPr="005B0B7C" w:rsidRDefault="005B0B7C" w:rsidP="00891F0C">
            <w:pPr>
              <w:numPr>
                <w:ilvl w:val="0"/>
                <w:numId w:val="27"/>
              </w:numPr>
              <w:tabs>
                <w:tab w:val="left" w:pos="235"/>
              </w:tabs>
              <w:jc w:val="both"/>
              <w:rPr>
                <w:rFonts w:eastAsia="Times New Roman"/>
                <w:color w:val="auto"/>
                <w:lang w:bidi="ru-RU"/>
              </w:rPr>
            </w:pPr>
            <w:r w:rsidRPr="005B0B7C">
              <w:rPr>
                <w:rFonts w:eastAsia="Times New Roman"/>
                <w:color w:val="auto"/>
                <w:lang w:bidi="ru-RU"/>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5B0B7C" w:rsidRPr="005B0B7C" w:rsidRDefault="005B0B7C" w:rsidP="00891F0C">
            <w:pPr>
              <w:numPr>
                <w:ilvl w:val="0"/>
                <w:numId w:val="27"/>
              </w:numPr>
              <w:tabs>
                <w:tab w:val="left" w:pos="230"/>
              </w:tabs>
              <w:jc w:val="both"/>
              <w:rPr>
                <w:rFonts w:eastAsia="Times New Roman"/>
                <w:color w:val="auto"/>
                <w:lang w:bidi="ru-RU"/>
              </w:rPr>
            </w:pPr>
            <w:r w:rsidRPr="005B0B7C">
              <w:rPr>
                <w:rFonts w:eastAsia="Times New Roman"/>
                <w:color w:val="auto"/>
                <w:lang w:bidi="ru-RU"/>
              </w:rPr>
              <w:t>стимулировать речевое общение: предлагать образцы речи, моделировать диалоги — от реплики до развернутой речи;</w:t>
            </w:r>
          </w:p>
          <w:p w:rsidR="005B0B7C" w:rsidRPr="005B0B7C" w:rsidRDefault="005B0B7C" w:rsidP="005B0B7C">
            <w:pPr>
              <w:ind w:left="284" w:firstLine="709"/>
              <w:jc w:val="both"/>
              <w:rPr>
                <w:rFonts w:eastAsia="Times New Roman"/>
                <w:color w:val="auto"/>
                <w:lang w:bidi="ru-RU"/>
              </w:rPr>
            </w:pPr>
            <w:r w:rsidRPr="005B0B7C">
              <w:rPr>
                <w:rFonts w:eastAsia="Times New Roman"/>
                <w:color w:val="auto"/>
                <w:lang w:bidi="ru-RU"/>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5B0B7C" w:rsidRPr="005B0B7C" w:rsidRDefault="005B0B7C" w:rsidP="00891F0C">
            <w:pPr>
              <w:numPr>
                <w:ilvl w:val="0"/>
                <w:numId w:val="28"/>
              </w:numPr>
              <w:tabs>
                <w:tab w:val="left" w:pos="288"/>
              </w:tabs>
              <w:jc w:val="both"/>
              <w:rPr>
                <w:rFonts w:eastAsia="Times New Roman"/>
                <w:color w:val="auto"/>
                <w:lang w:bidi="ru-RU"/>
              </w:rPr>
            </w:pPr>
            <w:r w:rsidRPr="005B0B7C">
              <w:rPr>
                <w:rFonts w:eastAsia="Times New Roman"/>
                <w:color w:val="auto"/>
                <w:lang w:bidi="ru-RU"/>
              </w:rPr>
              <w:lastRenderedPageBreak/>
              <w:t>работать над фразой (с использованием внешних опор в виде предметных и сюжетных картинок, различных фишек и схем);</w:t>
            </w:r>
          </w:p>
          <w:p w:rsidR="005B0B7C" w:rsidRPr="005B0B7C" w:rsidRDefault="005B0B7C" w:rsidP="00891F0C">
            <w:pPr>
              <w:numPr>
                <w:ilvl w:val="0"/>
                <w:numId w:val="28"/>
              </w:numPr>
              <w:tabs>
                <w:tab w:val="left" w:pos="293"/>
              </w:tabs>
              <w:jc w:val="both"/>
              <w:rPr>
                <w:rFonts w:eastAsia="Times New Roman"/>
                <w:color w:val="auto"/>
                <w:lang w:bidi="ru-RU"/>
              </w:rPr>
            </w:pPr>
            <w:r w:rsidRPr="005B0B7C">
              <w:rPr>
                <w:rFonts w:eastAsia="Times New Roman"/>
                <w:color w:val="auto"/>
                <w:lang w:bidi="ru-RU"/>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5B0B7C" w:rsidRPr="005B0B7C" w:rsidRDefault="005B0B7C" w:rsidP="00891F0C">
            <w:pPr>
              <w:numPr>
                <w:ilvl w:val="0"/>
                <w:numId w:val="28"/>
              </w:numPr>
              <w:tabs>
                <w:tab w:val="left" w:pos="293"/>
              </w:tabs>
              <w:jc w:val="both"/>
              <w:rPr>
                <w:rFonts w:eastAsia="Times New Roman"/>
                <w:color w:val="auto"/>
                <w:lang w:bidi="ru-RU"/>
              </w:rPr>
            </w:pPr>
            <w:r w:rsidRPr="005B0B7C">
              <w:rPr>
                <w:rFonts w:eastAsia="Times New Roman"/>
                <w:color w:val="auto"/>
                <w:lang w:bidi="ru-RU"/>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5B0B7C" w:rsidRPr="005B0B7C" w:rsidRDefault="005B0B7C" w:rsidP="00891F0C">
            <w:pPr>
              <w:numPr>
                <w:ilvl w:val="0"/>
                <w:numId w:val="28"/>
              </w:numPr>
              <w:tabs>
                <w:tab w:val="left" w:pos="293"/>
              </w:tabs>
              <w:jc w:val="both"/>
              <w:rPr>
                <w:rFonts w:eastAsia="Times New Roman"/>
                <w:color w:val="auto"/>
                <w:lang w:bidi="ru-RU"/>
              </w:rPr>
            </w:pPr>
            <w:r w:rsidRPr="005B0B7C">
              <w:rPr>
                <w:rFonts w:eastAsia="Times New Roman"/>
                <w:color w:val="auto"/>
                <w:lang w:bidi="ru-RU"/>
              </w:rPr>
              <w:t>развивать вышеперечисленные умения с опорой на инсценировки, игры- драматизации, моделирование ситуации на магнитной доске, рисование пиктограмм, использование наглядно-графических моделей;</w:t>
            </w:r>
          </w:p>
          <w:p w:rsidR="005B0B7C" w:rsidRPr="005B0B7C" w:rsidRDefault="005B0B7C" w:rsidP="00891F0C">
            <w:pPr>
              <w:numPr>
                <w:ilvl w:val="0"/>
                <w:numId w:val="28"/>
              </w:numPr>
              <w:tabs>
                <w:tab w:val="left" w:pos="298"/>
              </w:tabs>
              <w:jc w:val="both"/>
              <w:rPr>
                <w:rFonts w:eastAsia="Times New Roman"/>
                <w:color w:val="auto"/>
                <w:lang w:bidi="ru-RU"/>
              </w:rPr>
            </w:pPr>
            <w:r w:rsidRPr="005B0B7C">
              <w:rPr>
                <w:rFonts w:eastAsia="Times New Roman"/>
                <w:color w:val="auto"/>
                <w:lang w:bidi="ru-RU"/>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5B0B7C" w:rsidRPr="005B0B7C" w:rsidRDefault="005B0B7C" w:rsidP="00891F0C">
            <w:pPr>
              <w:numPr>
                <w:ilvl w:val="0"/>
                <w:numId w:val="28"/>
              </w:numPr>
              <w:tabs>
                <w:tab w:val="left" w:pos="293"/>
              </w:tabs>
              <w:jc w:val="both"/>
              <w:rPr>
                <w:rFonts w:eastAsia="Times New Roman"/>
                <w:color w:val="auto"/>
                <w:lang w:bidi="ru-RU"/>
              </w:rPr>
            </w:pPr>
            <w:r w:rsidRPr="005B0B7C">
              <w:rPr>
                <w:color w:val="auto"/>
                <w:lang w:bidi="ru-RU"/>
              </w:rPr>
              <w:t xml:space="preserve">     </w:t>
            </w:r>
            <w:r w:rsidRPr="005B0B7C">
              <w:rPr>
                <w:rFonts w:eastAsia="Times New Roman"/>
                <w:color w:val="auto"/>
                <w:lang w:bidi="ru-RU"/>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5B0B7C" w:rsidRPr="005B0B7C" w:rsidRDefault="005B0B7C" w:rsidP="005B0B7C">
            <w:pPr>
              <w:ind w:left="284" w:firstLine="124"/>
              <w:jc w:val="both"/>
              <w:rPr>
                <w:rFonts w:eastAsia="Times New Roman"/>
                <w:color w:val="auto"/>
                <w:lang w:bidi="ru-RU"/>
              </w:rPr>
            </w:pPr>
            <w:r w:rsidRPr="005B0B7C">
              <w:rPr>
                <w:rFonts w:eastAsia="Times New Roman"/>
                <w:b/>
                <w:bCs/>
                <w:i/>
                <w:iCs/>
                <w:color w:val="auto"/>
                <w:lang w:bidi="ru-RU"/>
              </w:rPr>
              <w:t>Подготовка к обучению грамоте</w:t>
            </w:r>
          </w:p>
          <w:p w:rsidR="005B0B7C" w:rsidRPr="005B0B7C" w:rsidRDefault="005B0B7C" w:rsidP="00891F0C">
            <w:pPr>
              <w:numPr>
                <w:ilvl w:val="0"/>
                <w:numId w:val="28"/>
              </w:numPr>
              <w:tabs>
                <w:tab w:val="left" w:pos="298"/>
              </w:tabs>
              <w:jc w:val="both"/>
              <w:rPr>
                <w:rFonts w:eastAsia="Times New Roman"/>
                <w:color w:val="auto"/>
                <w:lang w:bidi="ru-RU"/>
              </w:rPr>
            </w:pPr>
            <w:r w:rsidRPr="005B0B7C">
              <w:rPr>
                <w:rFonts w:eastAsia="Times New Roman"/>
                <w:color w:val="auto"/>
                <w:lang w:bidi="ru-RU"/>
              </w:rPr>
              <w:t>развивать у детей способность к символической и аналитико</w:t>
            </w:r>
            <w:r w:rsidRPr="005B0B7C">
              <w:rPr>
                <w:rFonts w:eastAsia="Times New Roman"/>
                <w:color w:val="auto"/>
                <w:lang w:bidi="ru-RU"/>
              </w:rPr>
              <w:softHyphen/>
              <w:t>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5B0B7C" w:rsidRPr="005B0B7C" w:rsidRDefault="005B0B7C" w:rsidP="00891F0C">
            <w:pPr>
              <w:numPr>
                <w:ilvl w:val="0"/>
                <w:numId w:val="28"/>
              </w:numPr>
              <w:tabs>
                <w:tab w:val="left" w:pos="293"/>
              </w:tabs>
              <w:jc w:val="both"/>
              <w:rPr>
                <w:rFonts w:eastAsia="Times New Roman"/>
                <w:color w:val="auto"/>
                <w:lang w:bidi="ru-RU"/>
              </w:rPr>
            </w:pPr>
            <w:r w:rsidRPr="005B0B7C">
              <w:rPr>
                <w:rFonts w:eastAsia="Times New Roman"/>
                <w:color w:val="auto"/>
                <w:lang w:bidi="ru-RU"/>
              </w:rPr>
              <w:t>формировать навыки осознанного анализа и моделирования звуко</w:t>
            </w:r>
            <w:r w:rsidRPr="005B0B7C">
              <w:rPr>
                <w:rFonts w:eastAsia="Times New Roman"/>
                <w:color w:val="auto"/>
                <w:lang w:bidi="ru-RU"/>
              </w:rPr>
              <w:softHyphen/>
              <w:t>слогового состава слова с помощью фишек;</w:t>
            </w:r>
          </w:p>
          <w:p w:rsidR="005B0B7C" w:rsidRPr="005B0B7C" w:rsidRDefault="005B0B7C" w:rsidP="00891F0C">
            <w:pPr>
              <w:numPr>
                <w:ilvl w:val="0"/>
                <w:numId w:val="28"/>
              </w:numPr>
              <w:tabs>
                <w:tab w:val="left" w:pos="278"/>
              </w:tabs>
              <w:jc w:val="both"/>
              <w:rPr>
                <w:rFonts w:eastAsia="Times New Roman"/>
                <w:color w:val="auto"/>
                <w:lang w:bidi="ru-RU"/>
              </w:rPr>
            </w:pPr>
            <w:r w:rsidRPr="005B0B7C">
              <w:rPr>
                <w:rFonts w:eastAsia="Times New Roman"/>
                <w:color w:val="auto"/>
                <w:lang w:bidi="ru-RU"/>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5B0B7C" w:rsidRPr="005B0B7C" w:rsidRDefault="005B0B7C" w:rsidP="00891F0C">
            <w:pPr>
              <w:numPr>
                <w:ilvl w:val="0"/>
                <w:numId w:val="28"/>
              </w:numPr>
              <w:tabs>
                <w:tab w:val="left" w:pos="221"/>
              </w:tabs>
              <w:jc w:val="both"/>
              <w:rPr>
                <w:rFonts w:eastAsia="Times New Roman"/>
                <w:color w:val="auto"/>
                <w:lang w:bidi="ru-RU"/>
              </w:rPr>
            </w:pPr>
            <w:r w:rsidRPr="005B0B7C">
              <w:rPr>
                <w:rFonts w:eastAsia="Times New Roman"/>
                <w:color w:val="auto"/>
                <w:lang w:bidi="ru-RU"/>
              </w:rPr>
              <w:t>учить дифференцировать употребление терминов «предложение» и «слово» с использованием условно-графической схемы предложения;</w:t>
            </w:r>
          </w:p>
          <w:p w:rsidR="005B0B7C" w:rsidRPr="005B0B7C" w:rsidRDefault="005B0B7C" w:rsidP="00891F0C">
            <w:pPr>
              <w:numPr>
                <w:ilvl w:val="0"/>
                <w:numId w:val="28"/>
              </w:numPr>
              <w:tabs>
                <w:tab w:val="left" w:pos="221"/>
              </w:tabs>
              <w:jc w:val="both"/>
              <w:rPr>
                <w:rFonts w:eastAsia="Times New Roman"/>
                <w:color w:val="auto"/>
                <w:lang w:bidi="ru-RU"/>
              </w:rPr>
            </w:pPr>
            <w:r w:rsidRPr="005B0B7C">
              <w:rPr>
                <w:rFonts w:eastAsia="Times New Roman"/>
                <w:color w:val="auto"/>
                <w:lang w:bidi="ru-RU"/>
              </w:rPr>
              <w:t>упражнять детей в умении составлять предложения по схемам;</w:t>
            </w:r>
          </w:p>
          <w:p w:rsidR="005B0B7C" w:rsidRPr="005B0B7C" w:rsidRDefault="005B0B7C" w:rsidP="00891F0C">
            <w:pPr>
              <w:numPr>
                <w:ilvl w:val="0"/>
                <w:numId w:val="28"/>
              </w:numPr>
              <w:tabs>
                <w:tab w:val="left" w:pos="278"/>
              </w:tabs>
              <w:jc w:val="both"/>
              <w:rPr>
                <w:rFonts w:eastAsia="Times New Roman"/>
                <w:color w:val="auto"/>
                <w:lang w:bidi="ru-RU"/>
              </w:rPr>
            </w:pPr>
            <w:r w:rsidRPr="005B0B7C">
              <w:rPr>
                <w:rFonts w:eastAsia="Times New Roman"/>
                <w:color w:val="auto"/>
                <w:lang w:bidi="ru-RU"/>
              </w:rPr>
              <w:t>развивать умение выполнять звуковой анализ и синтез на слух, без опоры на условно-графическую схему;</w:t>
            </w:r>
          </w:p>
          <w:p w:rsidR="005B0B7C" w:rsidRPr="005B0B7C" w:rsidRDefault="005B0B7C" w:rsidP="00891F0C">
            <w:pPr>
              <w:numPr>
                <w:ilvl w:val="0"/>
                <w:numId w:val="28"/>
              </w:numPr>
              <w:tabs>
                <w:tab w:val="left" w:pos="274"/>
              </w:tabs>
              <w:jc w:val="both"/>
              <w:rPr>
                <w:rFonts w:eastAsia="Times New Roman"/>
                <w:color w:val="auto"/>
                <w:lang w:bidi="ru-RU"/>
              </w:rPr>
            </w:pPr>
            <w:r w:rsidRPr="005B0B7C">
              <w:rPr>
                <w:rFonts w:eastAsia="Times New Roman"/>
                <w:color w:val="auto"/>
                <w:lang w:bidi="ru-RU"/>
              </w:rPr>
              <w:lastRenderedPageBreak/>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5B0B7C" w:rsidRPr="005B0B7C" w:rsidRDefault="005B0B7C" w:rsidP="00891F0C">
            <w:pPr>
              <w:numPr>
                <w:ilvl w:val="0"/>
                <w:numId w:val="28"/>
              </w:numPr>
              <w:tabs>
                <w:tab w:val="left" w:pos="283"/>
              </w:tabs>
              <w:jc w:val="both"/>
              <w:rPr>
                <w:rFonts w:eastAsia="Times New Roman"/>
                <w:color w:val="auto"/>
                <w:lang w:bidi="ru-RU"/>
              </w:rPr>
            </w:pPr>
            <w:r w:rsidRPr="005B0B7C">
              <w:rPr>
                <w:rFonts w:eastAsia="Times New Roman"/>
                <w:color w:val="auto"/>
                <w:lang w:bidi="ru-RU"/>
              </w:rPr>
              <w:t>закреплять умение давать фонетическую характеристику заданным звукам;</w:t>
            </w:r>
          </w:p>
          <w:p w:rsidR="005B0B7C" w:rsidRPr="005B0B7C" w:rsidRDefault="005B0B7C" w:rsidP="00891F0C">
            <w:pPr>
              <w:numPr>
                <w:ilvl w:val="0"/>
                <w:numId w:val="28"/>
              </w:numPr>
              <w:tabs>
                <w:tab w:val="left" w:pos="283"/>
              </w:tabs>
              <w:jc w:val="both"/>
              <w:rPr>
                <w:rFonts w:eastAsia="Times New Roman"/>
                <w:color w:val="auto"/>
                <w:lang w:bidi="ru-RU"/>
              </w:rPr>
            </w:pPr>
            <w:r w:rsidRPr="005B0B7C">
              <w:rPr>
                <w:rFonts w:eastAsia="Times New Roman"/>
                <w:color w:val="auto"/>
                <w:lang w:bidi="ru-RU"/>
              </w:rPr>
              <w:t>формировать умение соотносить выделенную из слова фонему с определенным зрительным образом буквы;</w:t>
            </w:r>
          </w:p>
          <w:p w:rsidR="005B0B7C" w:rsidRPr="005B0B7C" w:rsidRDefault="005B0B7C" w:rsidP="00891F0C">
            <w:pPr>
              <w:numPr>
                <w:ilvl w:val="0"/>
                <w:numId w:val="29"/>
              </w:numPr>
              <w:tabs>
                <w:tab w:val="left" w:pos="278"/>
              </w:tabs>
              <w:jc w:val="both"/>
              <w:rPr>
                <w:rFonts w:eastAsia="Times New Roman"/>
                <w:color w:val="auto"/>
                <w:lang w:bidi="ru-RU"/>
              </w:rPr>
            </w:pPr>
            <w:r w:rsidRPr="005B0B7C">
              <w:rPr>
                <w:rFonts w:eastAsia="Times New Roman"/>
                <w:color w:val="auto"/>
                <w:lang w:bidi="ru-RU"/>
              </w:rPr>
              <w:t>учить составлять одно-двусложные слова из букв разрезной азбуки; развивать буквенный гнозис, предлагая узнать букву в условиях наложения, зашумления, написания разными шрифтами.</w:t>
            </w:r>
          </w:p>
          <w:p w:rsidR="005B0B7C" w:rsidRPr="005B0B7C" w:rsidRDefault="005B0B7C" w:rsidP="005B0B7C">
            <w:pPr>
              <w:ind w:left="284" w:hanging="17"/>
              <w:jc w:val="both"/>
              <w:rPr>
                <w:rFonts w:eastAsia="Times New Roman"/>
                <w:color w:val="auto"/>
                <w:lang w:bidi="ru-RU"/>
              </w:rPr>
            </w:pPr>
            <w:r w:rsidRPr="005B0B7C">
              <w:rPr>
                <w:rFonts w:eastAsia="Times New Roman"/>
                <w:b/>
                <w:bCs/>
                <w:i/>
                <w:iCs/>
                <w:color w:val="auto"/>
                <w:lang w:bidi="ru-RU"/>
              </w:rPr>
              <w:t>Формирование графомоторных навыков и подготовка руки к письму</w:t>
            </w:r>
          </w:p>
          <w:p w:rsidR="005B0B7C" w:rsidRPr="005B0B7C" w:rsidRDefault="005B0B7C" w:rsidP="00891F0C">
            <w:pPr>
              <w:numPr>
                <w:ilvl w:val="0"/>
                <w:numId w:val="29"/>
              </w:numPr>
              <w:tabs>
                <w:tab w:val="left" w:pos="288"/>
              </w:tabs>
              <w:jc w:val="both"/>
              <w:rPr>
                <w:rFonts w:eastAsia="Times New Roman"/>
                <w:color w:val="auto"/>
                <w:lang w:bidi="ru-RU"/>
              </w:rPr>
            </w:pPr>
            <w:r w:rsidRPr="005B0B7C">
              <w:rPr>
                <w:rFonts w:eastAsia="Times New Roman"/>
                <w:color w:val="auto"/>
                <w:lang w:bidi="ru-RU"/>
              </w:rPr>
              <w:t>формировать базовые графические умения и навыки на нелинованном листе: точки, штрихи, обводка, копирование;</w:t>
            </w:r>
          </w:p>
          <w:p w:rsidR="005B0B7C" w:rsidRPr="005B0B7C" w:rsidRDefault="005B0B7C" w:rsidP="00891F0C">
            <w:pPr>
              <w:numPr>
                <w:ilvl w:val="0"/>
                <w:numId w:val="29"/>
              </w:numPr>
              <w:tabs>
                <w:tab w:val="left" w:pos="278"/>
              </w:tabs>
              <w:jc w:val="both"/>
              <w:rPr>
                <w:rFonts w:eastAsia="Times New Roman"/>
                <w:color w:val="auto"/>
                <w:lang w:bidi="ru-RU"/>
              </w:rPr>
            </w:pPr>
            <w:r w:rsidRPr="005B0B7C">
              <w:rPr>
                <w:rFonts w:eastAsia="Times New Roman"/>
                <w:color w:val="auto"/>
                <w:lang w:bidi="ru-RU"/>
              </w:rPr>
              <w:t>учить выполнять графические задания на тетрадном листе в клетку и линейку по образцу и речевой инструкции;</w:t>
            </w:r>
          </w:p>
          <w:p w:rsidR="005B0B7C" w:rsidRPr="005B0B7C" w:rsidRDefault="005B0B7C" w:rsidP="00891F0C">
            <w:pPr>
              <w:numPr>
                <w:ilvl w:val="0"/>
                <w:numId w:val="29"/>
              </w:numPr>
              <w:tabs>
                <w:tab w:val="left" w:pos="274"/>
              </w:tabs>
              <w:jc w:val="both"/>
              <w:rPr>
                <w:rFonts w:eastAsia="Times New Roman"/>
                <w:color w:val="auto"/>
                <w:lang w:bidi="ru-RU"/>
              </w:rPr>
            </w:pPr>
            <w:r w:rsidRPr="005B0B7C">
              <w:rPr>
                <w:rFonts w:eastAsia="Times New Roman"/>
                <w:color w:val="auto"/>
                <w:lang w:bidi="ru-RU"/>
              </w:rPr>
              <w:t xml:space="preserve">учить детей копировать точки, изображения узоров из геометрических фигур, соблюдая строку и последовательность элементов; </w:t>
            </w:r>
          </w:p>
          <w:p w:rsidR="005B0B7C" w:rsidRPr="005B0B7C" w:rsidRDefault="005B0B7C" w:rsidP="00891F0C">
            <w:pPr>
              <w:numPr>
                <w:ilvl w:val="0"/>
                <w:numId w:val="28"/>
              </w:numPr>
              <w:rPr>
                <w:color w:val="auto"/>
                <w:lang w:bidi="ru-RU"/>
              </w:rPr>
            </w:pPr>
            <w:r w:rsidRPr="005B0B7C">
              <w:rPr>
                <w:color w:val="auto"/>
                <w:lang w:bidi="ru-RU"/>
              </w:rPr>
              <w:t xml:space="preserve">     учить детей выполнять графические диктанты в тетрадях по речевой инструкции; учить проводить различные линии и штриховку по указателю - стрелке;</w:t>
            </w:r>
          </w:p>
          <w:p w:rsidR="005B0B7C" w:rsidRPr="005B0B7C" w:rsidRDefault="005B0B7C" w:rsidP="00891F0C">
            <w:pPr>
              <w:numPr>
                <w:ilvl w:val="0"/>
                <w:numId w:val="28"/>
              </w:numPr>
              <w:rPr>
                <w:color w:val="auto"/>
                <w:lang w:bidi="ru-RU"/>
              </w:rPr>
            </w:pPr>
            <w:r w:rsidRPr="005B0B7C">
              <w:rPr>
                <w:color w:val="auto"/>
                <w:lang w:bidi="ru-RU"/>
              </w:rPr>
              <w:t>совершенствовать навыки штриховки, закрашивание</w:t>
            </w:r>
          </w:p>
          <w:p w:rsidR="005B0B7C" w:rsidRPr="005B0B7C" w:rsidRDefault="005B0B7C" w:rsidP="005B0B7C">
            <w:pPr>
              <w:rPr>
                <w:color w:val="auto"/>
              </w:rPr>
            </w:pPr>
            <w:r w:rsidRPr="005B0B7C">
              <w:rPr>
                <w:color w:val="auto"/>
                <w:lang w:bidi="ru-RU"/>
              </w:rPr>
              <w:t xml:space="preserve">контуров предметов, орнаментов и сюжетных картинок: учить детей срисовывать, дорисовывать, копировать и закрашивать контуры простых предметов. </w:t>
            </w:r>
            <w:r w:rsidRPr="005B0B7C">
              <w:rPr>
                <w:i/>
                <w:iCs/>
                <w:color w:val="auto"/>
                <w:lang w:bidi="ru-RU"/>
              </w:rPr>
              <w:t xml:space="preserve">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                                                                                     </w:t>
            </w:r>
            <w:r w:rsidRPr="005B0B7C">
              <w:rPr>
                <w:color w:val="auto"/>
                <w:lang w:bidi="ru-RU"/>
              </w:rPr>
              <w:t xml:space="preserve">                                                                                  </w:t>
            </w:r>
          </w:p>
        </w:tc>
      </w:tr>
      <w:tr w:rsidR="005B0B7C" w:rsidRPr="005B0B7C" w:rsidTr="003F1340">
        <w:tc>
          <w:tcPr>
            <w:tcW w:w="2127" w:type="dxa"/>
            <w:tcBorders>
              <w:top w:val="single" w:sz="4" w:space="0" w:color="auto"/>
              <w:left w:val="single" w:sz="4" w:space="0" w:color="auto"/>
              <w:bottom w:val="single" w:sz="4" w:space="0" w:color="auto"/>
            </w:tcBorders>
            <w:shd w:val="clear" w:color="auto" w:fill="FFFFFF"/>
          </w:tcPr>
          <w:p w:rsidR="005B0B7C" w:rsidRPr="005B0B7C" w:rsidRDefault="005B0B7C" w:rsidP="005B0B7C">
            <w:pPr>
              <w:ind w:left="130" w:hanging="12"/>
              <w:jc w:val="both"/>
              <w:rPr>
                <w:rFonts w:eastAsia="Times New Roman"/>
                <w:color w:val="auto"/>
              </w:rPr>
            </w:pPr>
            <w:r w:rsidRPr="005B0B7C">
              <w:rPr>
                <w:rFonts w:eastAsia="Times New Roman"/>
                <w:color w:val="auto"/>
              </w:rPr>
              <w:lastRenderedPageBreak/>
              <w:t>Коррекционная направленность в работе по приобщению к художествен</w:t>
            </w:r>
            <w:r w:rsidRPr="005B0B7C">
              <w:rPr>
                <w:rFonts w:eastAsia="Times New Roman"/>
                <w:color w:val="auto"/>
              </w:rPr>
              <w:softHyphen/>
              <w:t>ной литературе</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tcPr>
          <w:p w:rsidR="005B0B7C" w:rsidRPr="005B0B7C" w:rsidRDefault="005B0B7C" w:rsidP="00891F0C">
            <w:pPr>
              <w:numPr>
                <w:ilvl w:val="0"/>
                <w:numId w:val="30"/>
              </w:numPr>
              <w:tabs>
                <w:tab w:val="left" w:pos="226"/>
              </w:tabs>
              <w:jc w:val="both"/>
              <w:rPr>
                <w:rFonts w:eastAsia="Times New Roman"/>
                <w:color w:val="auto"/>
              </w:rPr>
            </w:pPr>
            <w:r w:rsidRPr="005B0B7C">
              <w:rPr>
                <w:rFonts w:eastAsia="Times New Roman"/>
                <w:color w:val="auto"/>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5B0B7C" w:rsidRPr="005B0B7C" w:rsidRDefault="005B0B7C" w:rsidP="00891F0C">
            <w:pPr>
              <w:numPr>
                <w:ilvl w:val="0"/>
                <w:numId w:val="30"/>
              </w:numPr>
              <w:tabs>
                <w:tab w:val="left" w:pos="226"/>
              </w:tabs>
              <w:jc w:val="both"/>
              <w:rPr>
                <w:rFonts w:eastAsia="Times New Roman"/>
                <w:color w:val="auto"/>
              </w:rPr>
            </w:pPr>
            <w:r w:rsidRPr="005B0B7C">
              <w:rPr>
                <w:rFonts w:eastAsia="Times New Roman"/>
                <w:color w:val="auto"/>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5B0B7C" w:rsidRPr="005B0B7C" w:rsidRDefault="005B0B7C" w:rsidP="00891F0C">
            <w:pPr>
              <w:numPr>
                <w:ilvl w:val="0"/>
                <w:numId w:val="30"/>
              </w:numPr>
              <w:tabs>
                <w:tab w:val="left" w:pos="226"/>
              </w:tabs>
              <w:jc w:val="both"/>
              <w:rPr>
                <w:rFonts w:eastAsia="Times New Roman"/>
                <w:color w:val="auto"/>
              </w:rPr>
            </w:pPr>
            <w:r w:rsidRPr="005B0B7C">
              <w:rPr>
                <w:rFonts w:eastAsia="Times New Roman"/>
                <w:color w:val="auto"/>
              </w:rPr>
              <w:t>направлять внимание детей в процессе чтения и рассказывания на полноценное слушание, фиксируя последовательность событий;</w:t>
            </w:r>
          </w:p>
          <w:p w:rsidR="005B0B7C" w:rsidRPr="005B0B7C" w:rsidRDefault="005B0B7C" w:rsidP="00891F0C">
            <w:pPr>
              <w:numPr>
                <w:ilvl w:val="0"/>
                <w:numId w:val="30"/>
              </w:numPr>
              <w:tabs>
                <w:tab w:val="left" w:pos="226"/>
              </w:tabs>
              <w:jc w:val="both"/>
              <w:rPr>
                <w:rFonts w:eastAsia="Times New Roman"/>
                <w:color w:val="auto"/>
              </w:rPr>
            </w:pPr>
            <w:r w:rsidRPr="005B0B7C">
              <w:rPr>
                <w:rFonts w:eastAsia="Times New Roman"/>
                <w:color w:val="auto"/>
              </w:rPr>
              <w:t>поддерживать и стимулировать интерес детей к совместному чтению потешек, стихотворных форм, сказок, рассказов, песенок и т.д., после прочтения обсуждать и разбирать прочитанное, добиваясь понимания смысла;</w:t>
            </w:r>
          </w:p>
          <w:p w:rsidR="005B0B7C" w:rsidRPr="005B0B7C" w:rsidRDefault="005B0B7C" w:rsidP="00891F0C">
            <w:pPr>
              <w:numPr>
                <w:ilvl w:val="0"/>
                <w:numId w:val="30"/>
              </w:numPr>
              <w:tabs>
                <w:tab w:val="left" w:pos="226"/>
              </w:tabs>
              <w:jc w:val="both"/>
              <w:rPr>
                <w:rFonts w:eastAsia="Times New Roman"/>
                <w:color w:val="auto"/>
              </w:rPr>
            </w:pPr>
            <w:r w:rsidRPr="005B0B7C">
              <w:rPr>
                <w:rFonts w:eastAsia="Times New Roman"/>
                <w:color w:val="auto"/>
              </w:rPr>
              <w:lastRenderedPageBreak/>
              <w:t>использовать схематические зарисовки (на бумаге, специальной доске и пр.), отражающие последовательность событий в тексте;</w:t>
            </w:r>
          </w:p>
          <w:p w:rsidR="005B0B7C" w:rsidRPr="005B0B7C" w:rsidRDefault="005B0B7C" w:rsidP="00891F0C">
            <w:pPr>
              <w:numPr>
                <w:ilvl w:val="0"/>
                <w:numId w:val="30"/>
              </w:numPr>
              <w:tabs>
                <w:tab w:val="left" w:pos="226"/>
              </w:tabs>
              <w:jc w:val="both"/>
              <w:rPr>
                <w:rFonts w:eastAsia="Times New Roman"/>
                <w:color w:val="auto"/>
              </w:rPr>
            </w:pPr>
            <w:r w:rsidRPr="005B0B7C">
              <w:rPr>
                <w:rFonts w:eastAsia="Times New Roman"/>
                <w:color w:val="auto"/>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5B0B7C" w:rsidRPr="005B0B7C" w:rsidRDefault="005B0B7C" w:rsidP="00891F0C">
            <w:pPr>
              <w:numPr>
                <w:ilvl w:val="0"/>
                <w:numId w:val="30"/>
              </w:numPr>
              <w:tabs>
                <w:tab w:val="left" w:pos="235"/>
              </w:tabs>
              <w:jc w:val="both"/>
              <w:rPr>
                <w:rFonts w:eastAsia="Times New Roman"/>
                <w:color w:val="auto"/>
              </w:rPr>
            </w:pPr>
            <w:r w:rsidRPr="005B0B7C">
              <w:rPr>
                <w:rFonts w:eastAsia="Times New Roman"/>
                <w:color w:val="auto"/>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5B0B7C" w:rsidRPr="005B0B7C" w:rsidRDefault="005B0B7C" w:rsidP="00891F0C">
            <w:pPr>
              <w:numPr>
                <w:ilvl w:val="0"/>
                <w:numId w:val="30"/>
              </w:numPr>
              <w:tabs>
                <w:tab w:val="left" w:pos="216"/>
              </w:tabs>
              <w:jc w:val="both"/>
              <w:rPr>
                <w:rFonts w:eastAsia="Times New Roman"/>
                <w:color w:val="auto"/>
              </w:rPr>
            </w:pPr>
            <w:r w:rsidRPr="005B0B7C">
              <w:rPr>
                <w:rFonts w:eastAsia="Times New Roman"/>
                <w:color w:val="auto"/>
              </w:rPr>
              <w:t>учить детей передавать содержание по ролям, создавая выразительный образ;</w:t>
            </w:r>
          </w:p>
          <w:p w:rsidR="005B0B7C" w:rsidRPr="005B0B7C" w:rsidRDefault="005B0B7C" w:rsidP="00891F0C">
            <w:pPr>
              <w:numPr>
                <w:ilvl w:val="0"/>
                <w:numId w:val="30"/>
              </w:numPr>
              <w:tabs>
                <w:tab w:val="left" w:pos="221"/>
              </w:tabs>
              <w:jc w:val="both"/>
              <w:rPr>
                <w:rFonts w:eastAsia="Times New Roman"/>
                <w:color w:val="auto"/>
              </w:rPr>
            </w:pPr>
            <w:r w:rsidRPr="005B0B7C">
              <w:rPr>
                <w:rFonts w:eastAsia="Times New Roman"/>
                <w:color w:val="auto"/>
              </w:rPr>
              <w:t>учить детей рассказыванию, связывая с ролевой игрой, театрализованной деятельностью, рисованием;</w:t>
            </w:r>
          </w:p>
          <w:p w:rsidR="005B0B7C" w:rsidRPr="005B0B7C" w:rsidRDefault="005B0B7C" w:rsidP="00891F0C">
            <w:pPr>
              <w:numPr>
                <w:ilvl w:val="0"/>
                <w:numId w:val="30"/>
              </w:numPr>
              <w:tabs>
                <w:tab w:val="left" w:pos="226"/>
              </w:tabs>
              <w:jc w:val="both"/>
              <w:rPr>
                <w:rFonts w:eastAsia="Times New Roman"/>
                <w:color w:val="auto"/>
              </w:rPr>
            </w:pPr>
            <w:r w:rsidRPr="005B0B7C">
              <w:rPr>
                <w:rFonts w:eastAsia="Times New Roman"/>
                <w:color w:val="auto"/>
              </w:rPr>
              <w:t>вводить в занятия предметы-заменители, слова-заместители, символы, широко используя речевые игры, шарады и т.д.</w:t>
            </w:r>
          </w:p>
        </w:tc>
      </w:tr>
      <w:tr w:rsidR="005B0B7C" w:rsidRPr="005B0B7C" w:rsidTr="003F1340">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5B0B7C" w:rsidRPr="005B0B7C" w:rsidRDefault="005B0B7C" w:rsidP="005B0B7C">
            <w:pPr>
              <w:ind w:left="284" w:hanging="17"/>
              <w:jc w:val="both"/>
              <w:rPr>
                <w:rFonts w:eastAsia="Times New Roman"/>
                <w:color w:val="auto"/>
              </w:rPr>
            </w:pPr>
            <w:r w:rsidRPr="005B0B7C">
              <w:rPr>
                <w:rFonts w:eastAsia="Times New Roman"/>
                <w:b/>
                <w:bCs/>
                <w:i/>
                <w:iCs/>
                <w:shd w:val="clear" w:color="auto" w:fill="FFFFFF"/>
              </w:rPr>
              <w:lastRenderedPageBreak/>
              <w:t>Развитие познавательных процессов, речи, мотивационных и регуляционных компонентов деятельности в ее продуктивных видах</w:t>
            </w:r>
          </w:p>
          <w:p w:rsidR="005B0B7C" w:rsidRPr="005B0B7C" w:rsidRDefault="005B0B7C" w:rsidP="005B0B7C">
            <w:pPr>
              <w:tabs>
                <w:tab w:val="left" w:pos="226"/>
              </w:tabs>
              <w:ind w:left="284"/>
              <w:jc w:val="both"/>
              <w:rPr>
                <w:rFonts w:eastAsia="Times New Roman"/>
                <w:color w:val="auto"/>
              </w:rPr>
            </w:pPr>
          </w:p>
        </w:tc>
      </w:tr>
      <w:tr w:rsidR="005B0B7C" w:rsidRPr="005B0B7C" w:rsidTr="003F1340">
        <w:tc>
          <w:tcPr>
            <w:tcW w:w="2127" w:type="dxa"/>
            <w:tcBorders>
              <w:top w:val="single" w:sz="4" w:space="0" w:color="auto"/>
              <w:left w:val="single" w:sz="4" w:space="0" w:color="auto"/>
            </w:tcBorders>
            <w:shd w:val="clear" w:color="auto" w:fill="FFFFFF"/>
          </w:tcPr>
          <w:p w:rsidR="005B0B7C" w:rsidRPr="005B0B7C" w:rsidRDefault="005B0B7C" w:rsidP="005B0B7C">
            <w:pPr>
              <w:ind w:left="130" w:hanging="12"/>
              <w:jc w:val="both"/>
              <w:rPr>
                <w:rFonts w:eastAsia="Times New Roman"/>
                <w:color w:val="auto"/>
              </w:rPr>
            </w:pPr>
            <w:r w:rsidRPr="005B0B7C">
              <w:rPr>
                <w:rFonts w:eastAsia="Times New Roman"/>
                <w:color w:val="auto"/>
              </w:rPr>
              <w:t>Коррекционная направленность в работе по развитию</w:t>
            </w:r>
          </w:p>
          <w:p w:rsidR="005B0B7C" w:rsidRPr="005B0B7C" w:rsidRDefault="005B0B7C" w:rsidP="005B0B7C">
            <w:pPr>
              <w:ind w:left="130" w:hanging="12"/>
              <w:jc w:val="both"/>
              <w:rPr>
                <w:rFonts w:eastAsia="Times New Roman"/>
                <w:color w:val="auto"/>
              </w:rPr>
            </w:pPr>
            <w:r w:rsidRPr="005B0B7C">
              <w:rPr>
                <w:rFonts w:eastAsia="Times New Roman"/>
                <w:color w:val="auto"/>
              </w:rPr>
              <w:t>детского</w:t>
            </w:r>
          </w:p>
          <w:p w:rsidR="005B0B7C" w:rsidRPr="005B0B7C" w:rsidRDefault="005B0B7C" w:rsidP="005B0B7C">
            <w:pPr>
              <w:ind w:left="130" w:hanging="12"/>
              <w:jc w:val="both"/>
              <w:rPr>
                <w:rFonts w:eastAsia="Times New Roman"/>
                <w:b/>
                <w:bCs/>
                <w:shd w:val="clear" w:color="auto" w:fill="FFFFFF"/>
              </w:rPr>
            </w:pPr>
            <w:r w:rsidRPr="005B0B7C">
              <w:rPr>
                <w:rFonts w:eastAsia="Times New Roman"/>
                <w:color w:val="auto"/>
              </w:rPr>
              <w:t>творчества</w:t>
            </w:r>
          </w:p>
        </w:tc>
        <w:tc>
          <w:tcPr>
            <w:tcW w:w="7796" w:type="dxa"/>
            <w:tcBorders>
              <w:top w:val="single" w:sz="4" w:space="0" w:color="auto"/>
              <w:left w:val="single" w:sz="4" w:space="0" w:color="auto"/>
              <w:right w:val="single" w:sz="4" w:space="0" w:color="auto"/>
            </w:tcBorders>
            <w:shd w:val="clear" w:color="auto" w:fill="FFFFFF"/>
            <w:vAlign w:val="bottom"/>
          </w:tcPr>
          <w:p w:rsidR="005B0B7C" w:rsidRPr="005B0B7C" w:rsidRDefault="005B0B7C" w:rsidP="00891F0C">
            <w:pPr>
              <w:numPr>
                <w:ilvl w:val="0"/>
                <w:numId w:val="31"/>
              </w:numPr>
              <w:tabs>
                <w:tab w:val="left" w:pos="154"/>
              </w:tabs>
              <w:jc w:val="both"/>
              <w:rPr>
                <w:rFonts w:eastAsia="Times New Roman"/>
                <w:color w:val="auto"/>
              </w:rPr>
            </w:pPr>
            <w:r w:rsidRPr="005B0B7C">
              <w:rPr>
                <w:rFonts w:eastAsia="Times New Roman"/>
                <w:color w:val="auto"/>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5B0B7C" w:rsidRPr="005B0B7C" w:rsidRDefault="005B0B7C" w:rsidP="00891F0C">
            <w:pPr>
              <w:numPr>
                <w:ilvl w:val="0"/>
                <w:numId w:val="31"/>
              </w:numPr>
              <w:tabs>
                <w:tab w:val="left" w:pos="230"/>
              </w:tabs>
              <w:jc w:val="both"/>
              <w:rPr>
                <w:rFonts w:eastAsia="Times New Roman"/>
                <w:color w:val="auto"/>
              </w:rPr>
            </w:pPr>
            <w:r w:rsidRPr="005B0B7C">
              <w:rPr>
                <w:rFonts w:eastAsia="Times New Roman"/>
                <w:color w:val="auto"/>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5B0B7C" w:rsidRPr="005B0B7C" w:rsidRDefault="005B0B7C" w:rsidP="00891F0C">
            <w:pPr>
              <w:numPr>
                <w:ilvl w:val="0"/>
                <w:numId w:val="31"/>
              </w:numPr>
              <w:tabs>
                <w:tab w:val="left" w:pos="221"/>
              </w:tabs>
              <w:jc w:val="both"/>
              <w:rPr>
                <w:rFonts w:eastAsia="Times New Roman"/>
                <w:color w:val="auto"/>
              </w:rPr>
            </w:pPr>
            <w:r w:rsidRPr="005B0B7C">
              <w:rPr>
                <w:rFonts w:eastAsia="Times New Roman"/>
                <w:color w:val="auto"/>
              </w:rPr>
              <w:t>рисовать для ребенка по его просьбе или специально с целью вызвать у него интерес к изображению и к себе как объекту для изображения;</w:t>
            </w:r>
          </w:p>
          <w:p w:rsidR="005B0B7C" w:rsidRPr="005B0B7C" w:rsidRDefault="005B0B7C" w:rsidP="00891F0C">
            <w:pPr>
              <w:numPr>
                <w:ilvl w:val="0"/>
                <w:numId w:val="31"/>
              </w:numPr>
              <w:tabs>
                <w:tab w:val="left" w:pos="230"/>
              </w:tabs>
              <w:jc w:val="both"/>
              <w:rPr>
                <w:rFonts w:eastAsia="Times New Roman"/>
                <w:color w:val="auto"/>
              </w:rPr>
            </w:pPr>
            <w:r w:rsidRPr="005B0B7C">
              <w:rPr>
                <w:rFonts w:eastAsia="Times New Roman"/>
                <w:color w:val="auto"/>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5B0B7C" w:rsidRPr="005B0B7C" w:rsidRDefault="005B0B7C" w:rsidP="00891F0C">
            <w:pPr>
              <w:numPr>
                <w:ilvl w:val="0"/>
                <w:numId w:val="31"/>
              </w:numPr>
              <w:tabs>
                <w:tab w:val="left" w:pos="226"/>
              </w:tabs>
              <w:jc w:val="both"/>
              <w:rPr>
                <w:rFonts w:eastAsia="Times New Roman"/>
                <w:color w:val="auto"/>
              </w:rPr>
            </w:pPr>
            <w:r w:rsidRPr="005B0B7C">
              <w:rPr>
                <w:rFonts w:eastAsia="Times New Roman"/>
                <w:color w:val="auto"/>
              </w:rPr>
              <w:t>побуждать детей демонстрировать изображенные на рисунке действия по подражанию и самостоятельно;</w:t>
            </w:r>
          </w:p>
          <w:p w:rsidR="005B0B7C" w:rsidRPr="005B0B7C" w:rsidRDefault="005B0B7C" w:rsidP="00891F0C">
            <w:pPr>
              <w:numPr>
                <w:ilvl w:val="0"/>
                <w:numId w:val="31"/>
              </w:numPr>
              <w:tabs>
                <w:tab w:val="left" w:pos="221"/>
              </w:tabs>
              <w:jc w:val="both"/>
              <w:rPr>
                <w:rFonts w:eastAsia="Times New Roman"/>
                <w:color w:val="auto"/>
              </w:rPr>
            </w:pPr>
            <w:r w:rsidRPr="005B0B7C">
              <w:rPr>
                <w:rFonts w:eastAsia="Times New Roman"/>
                <w:color w:val="auto"/>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5B0B7C" w:rsidRPr="005B0B7C" w:rsidRDefault="005B0B7C" w:rsidP="005B0B7C">
            <w:pPr>
              <w:tabs>
                <w:tab w:val="left" w:pos="216"/>
                <w:tab w:val="left" w:pos="321"/>
                <w:tab w:val="left" w:pos="2174"/>
                <w:tab w:val="left" w:pos="4498"/>
                <w:tab w:val="left" w:pos="6058"/>
                <w:tab w:val="left" w:pos="6581"/>
              </w:tabs>
              <w:ind w:left="284"/>
              <w:jc w:val="both"/>
              <w:rPr>
                <w:rFonts w:eastAsia="Times New Roman"/>
                <w:color w:val="auto"/>
              </w:rPr>
            </w:pPr>
            <w:r w:rsidRPr="005B0B7C">
              <w:rPr>
                <w:rFonts w:eastAsia="Times New Roman"/>
                <w:color w:val="auto"/>
              </w:rPr>
              <w:t>знакомить</w:t>
            </w:r>
            <w:r w:rsidRPr="005B0B7C">
              <w:rPr>
                <w:rFonts w:eastAsia="Times New Roman"/>
                <w:color w:val="auto"/>
              </w:rPr>
              <w:tab/>
              <w:t>с</w:t>
            </w:r>
            <w:r w:rsidRPr="005B0B7C">
              <w:rPr>
                <w:rFonts w:eastAsia="Times New Roman"/>
                <w:color w:val="auto"/>
              </w:rPr>
              <w:tab/>
              <w:t>изобразительными средствами</w:t>
            </w:r>
            <w:r w:rsidRPr="005B0B7C">
              <w:rPr>
                <w:rFonts w:eastAsia="Times New Roman"/>
                <w:color w:val="auto"/>
              </w:rPr>
              <w:tab/>
              <w:t>и</w:t>
            </w:r>
            <w:r w:rsidRPr="005B0B7C">
              <w:rPr>
                <w:rFonts w:eastAsia="Times New Roman"/>
                <w:color w:val="auto"/>
              </w:rPr>
              <w:tab/>
              <w:t>формировать изобразительные навыки в совместной деятельности со взрослым;</w:t>
            </w:r>
          </w:p>
          <w:p w:rsidR="005B0B7C" w:rsidRPr="005B0B7C" w:rsidRDefault="005B0B7C" w:rsidP="00891F0C">
            <w:pPr>
              <w:numPr>
                <w:ilvl w:val="0"/>
                <w:numId w:val="31"/>
              </w:numPr>
              <w:tabs>
                <w:tab w:val="left" w:pos="221"/>
              </w:tabs>
              <w:jc w:val="both"/>
              <w:rPr>
                <w:rFonts w:eastAsia="Times New Roman"/>
                <w:color w:val="auto"/>
              </w:rPr>
            </w:pPr>
            <w:r w:rsidRPr="005B0B7C">
              <w:rPr>
                <w:rFonts w:eastAsia="Times New Roman"/>
                <w:color w:val="auto"/>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5B0B7C" w:rsidRPr="005B0B7C" w:rsidRDefault="005B0B7C" w:rsidP="00891F0C">
            <w:pPr>
              <w:numPr>
                <w:ilvl w:val="0"/>
                <w:numId w:val="31"/>
              </w:numPr>
              <w:tabs>
                <w:tab w:val="left" w:pos="216"/>
              </w:tabs>
              <w:jc w:val="both"/>
              <w:rPr>
                <w:rFonts w:eastAsia="Times New Roman"/>
                <w:color w:val="auto"/>
              </w:rPr>
            </w:pPr>
            <w:r w:rsidRPr="005B0B7C">
              <w:rPr>
                <w:rFonts w:eastAsia="Times New Roman"/>
                <w:color w:val="auto"/>
              </w:rPr>
              <w:lastRenderedPageBreak/>
              <w:t>уделять особое внимание рисованию фигуры человека, учить передавать строение человеческого тела, его пропорции;</w:t>
            </w:r>
          </w:p>
          <w:p w:rsidR="005B0B7C" w:rsidRPr="005B0B7C" w:rsidRDefault="005B0B7C" w:rsidP="00891F0C">
            <w:pPr>
              <w:numPr>
                <w:ilvl w:val="0"/>
                <w:numId w:val="31"/>
              </w:numPr>
              <w:tabs>
                <w:tab w:val="left" w:pos="293"/>
              </w:tabs>
              <w:jc w:val="both"/>
              <w:rPr>
                <w:rFonts w:eastAsia="Times New Roman"/>
                <w:color w:val="auto"/>
              </w:rPr>
            </w:pPr>
            <w:r w:rsidRPr="005B0B7C">
              <w:rPr>
                <w:rFonts w:eastAsia="Times New Roman"/>
                <w:color w:val="auto"/>
              </w:rPr>
              <w:t>побуждать экспериментировать с цветом, эстетически воспринимать различные сочетания цветов;</w:t>
            </w:r>
          </w:p>
          <w:p w:rsidR="005B0B7C" w:rsidRPr="005B0B7C" w:rsidRDefault="005B0B7C" w:rsidP="00891F0C">
            <w:pPr>
              <w:numPr>
                <w:ilvl w:val="0"/>
                <w:numId w:val="31"/>
              </w:numPr>
              <w:tabs>
                <w:tab w:val="left" w:pos="216"/>
              </w:tabs>
              <w:jc w:val="both"/>
              <w:rPr>
                <w:rFonts w:eastAsia="Times New Roman"/>
                <w:color w:val="auto"/>
              </w:rPr>
            </w:pPr>
            <w:r w:rsidRPr="005B0B7C">
              <w:rPr>
                <w:rFonts w:eastAsia="Times New Roman"/>
                <w:color w:val="auto"/>
              </w:rPr>
              <w:t>учить понимать сигнальное значение цвета, его теплых и холодных оттенков (зимний пейзаж- летний пейзаж- осенний пейзаж);</w:t>
            </w:r>
          </w:p>
          <w:p w:rsidR="005B0B7C" w:rsidRPr="005B0B7C" w:rsidRDefault="005B0B7C" w:rsidP="00891F0C">
            <w:pPr>
              <w:numPr>
                <w:ilvl w:val="0"/>
                <w:numId w:val="31"/>
              </w:numPr>
              <w:tabs>
                <w:tab w:val="left" w:pos="221"/>
              </w:tabs>
              <w:jc w:val="both"/>
              <w:rPr>
                <w:rFonts w:eastAsia="Times New Roman"/>
                <w:color w:val="auto"/>
              </w:rPr>
            </w:pPr>
            <w:r w:rsidRPr="005B0B7C">
              <w:rPr>
                <w:rFonts w:eastAsia="Times New Roman"/>
                <w:color w:val="auto"/>
              </w:rPr>
              <w:t>развивать целостность восприятия, передавать целостный образ в предметном рисунке, отражая структуру объекта;</w:t>
            </w:r>
          </w:p>
          <w:p w:rsidR="005B0B7C" w:rsidRPr="005B0B7C" w:rsidRDefault="005B0B7C" w:rsidP="00891F0C">
            <w:pPr>
              <w:numPr>
                <w:ilvl w:val="0"/>
                <w:numId w:val="31"/>
              </w:numPr>
              <w:tabs>
                <w:tab w:val="left" w:pos="226"/>
              </w:tabs>
              <w:jc w:val="both"/>
              <w:rPr>
                <w:rFonts w:eastAsia="Times New Roman"/>
                <w:color w:val="auto"/>
              </w:rPr>
            </w:pPr>
            <w:r w:rsidRPr="005B0B7C">
              <w:rPr>
                <w:rFonts w:eastAsia="Times New Roman"/>
                <w:color w:val="auto"/>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5B0B7C" w:rsidRPr="005B0B7C" w:rsidRDefault="005B0B7C" w:rsidP="00891F0C">
            <w:pPr>
              <w:numPr>
                <w:ilvl w:val="0"/>
                <w:numId w:val="31"/>
              </w:numPr>
              <w:tabs>
                <w:tab w:val="left" w:pos="278"/>
              </w:tabs>
              <w:jc w:val="both"/>
              <w:rPr>
                <w:rFonts w:eastAsia="Times New Roman"/>
                <w:color w:val="auto"/>
              </w:rPr>
            </w:pPr>
            <w:r w:rsidRPr="005B0B7C">
              <w:rPr>
                <w:rFonts w:eastAsia="Times New Roman"/>
                <w:color w:val="auto"/>
              </w:rPr>
              <w:t>развивать эстетические чувства, эстетическое восприятие иллюстраций, картин, рисунков;</w:t>
            </w:r>
          </w:p>
          <w:p w:rsidR="005B0B7C" w:rsidRPr="005B0B7C" w:rsidRDefault="005B0B7C" w:rsidP="00891F0C">
            <w:pPr>
              <w:numPr>
                <w:ilvl w:val="0"/>
                <w:numId w:val="31"/>
              </w:numPr>
              <w:tabs>
                <w:tab w:val="left" w:pos="230"/>
              </w:tabs>
              <w:jc w:val="both"/>
              <w:rPr>
                <w:rFonts w:eastAsia="Times New Roman"/>
                <w:b/>
                <w:bCs/>
                <w:shd w:val="clear" w:color="auto" w:fill="FFFFFF"/>
                <w:lang w:bidi="ru-RU"/>
              </w:rPr>
            </w:pPr>
            <w:r w:rsidRPr="005B0B7C">
              <w:rPr>
                <w:rFonts w:eastAsia="Times New Roman"/>
                <w:color w:val="auto"/>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5B0B7C" w:rsidRPr="005B0B7C" w:rsidRDefault="005B0B7C" w:rsidP="00891F0C">
            <w:pPr>
              <w:numPr>
                <w:ilvl w:val="0"/>
                <w:numId w:val="31"/>
              </w:numPr>
              <w:tabs>
                <w:tab w:val="left" w:pos="230"/>
              </w:tabs>
              <w:jc w:val="both"/>
              <w:rPr>
                <w:rFonts w:eastAsia="Times New Roman"/>
                <w:color w:val="auto"/>
              </w:rPr>
            </w:pPr>
            <w:r w:rsidRPr="005B0B7C">
              <w:rPr>
                <w:rFonts w:eastAsia="Times New Roman"/>
                <w:color w:val="auto"/>
              </w:rPr>
              <w:t>развивать конструктивный праксис, ручную умелость, закрепляя технические навыки лепки;</w:t>
            </w:r>
          </w:p>
          <w:p w:rsidR="005B0B7C" w:rsidRPr="005B0B7C" w:rsidRDefault="005B0B7C" w:rsidP="00891F0C">
            <w:pPr>
              <w:numPr>
                <w:ilvl w:val="0"/>
                <w:numId w:val="31"/>
              </w:numPr>
              <w:tabs>
                <w:tab w:val="left" w:pos="288"/>
              </w:tabs>
              <w:jc w:val="both"/>
              <w:rPr>
                <w:rFonts w:eastAsia="Times New Roman"/>
                <w:color w:val="auto"/>
              </w:rPr>
            </w:pPr>
            <w:r w:rsidRPr="005B0B7C">
              <w:rPr>
                <w:rFonts w:eastAsia="Times New Roman"/>
                <w:color w:val="auto"/>
              </w:rPr>
              <w:t xml:space="preserve">включать в последующую совместную игру фигурки людей, животных, вылепленных ребенком (собачка просит есть, бегает, спит, «служит» и т.д.)                                                                                                                            </w:t>
            </w:r>
          </w:p>
          <w:p w:rsidR="005B0B7C" w:rsidRPr="005B0B7C" w:rsidRDefault="005B0B7C" w:rsidP="00891F0C">
            <w:pPr>
              <w:numPr>
                <w:ilvl w:val="0"/>
                <w:numId w:val="31"/>
              </w:numPr>
              <w:tabs>
                <w:tab w:val="left" w:pos="230"/>
              </w:tabs>
              <w:jc w:val="both"/>
              <w:rPr>
                <w:rFonts w:eastAsia="Times New Roman"/>
                <w:b/>
                <w:bCs/>
                <w:shd w:val="clear" w:color="auto" w:fill="FFFFFF"/>
              </w:rPr>
            </w:pPr>
          </w:p>
        </w:tc>
      </w:tr>
      <w:tr w:rsidR="005B0B7C" w:rsidRPr="005B0B7C" w:rsidTr="003F1340">
        <w:tc>
          <w:tcPr>
            <w:tcW w:w="2127" w:type="dxa"/>
            <w:tcBorders>
              <w:top w:val="single" w:sz="4" w:space="0" w:color="auto"/>
              <w:left w:val="single" w:sz="4" w:space="0" w:color="auto"/>
              <w:bottom w:val="single" w:sz="4" w:space="0" w:color="auto"/>
            </w:tcBorders>
            <w:shd w:val="clear" w:color="auto" w:fill="FFFFFF"/>
          </w:tcPr>
          <w:p w:rsidR="005B0B7C" w:rsidRPr="005B0B7C" w:rsidRDefault="005B0B7C" w:rsidP="005B0B7C">
            <w:pPr>
              <w:keepNext/>
              <w:keepLines/>
              <w:ind w:left="284" w:right="100" w:hanging="12"/>
              <w:jc w:val="both"/>
              <w:outlineLvl w:val="2"/>
              <w:rPr>
                <w:rFonts w:eastAsia="Times New Roman"/>
                <w:color w:val="auto"/>
              </w:rPr>
            </w:pPr>
            <w:bookmarkStart w:id="24" w:name="bookmark46"/>
            <w:r w:rsidRPr="005B0B7C">
              <w:rPr>
                <w:rFonts w:eastAsia="Times New Roman"/>
                <w:color w:val="auto"/>
              </w:rPr>
              <w:lastRenderedPageBreak/>
              <w:t>Задачи и педагогические условия реализации программы</w:t>
            </w:r>
            <w:r w:rsidRPr="005B0B7C">
              <w:rPr>
                <w:rFonts w:eastAsia="Times New Roman"/>
                <w:color w:val="auto"/>
              </w:rPr>
              <w:br/>
              <w:t>коррекционной работы</w:t>
            </w:r>
            <w:bookmarkEnd w:id="24"/>
          </w:p>
          <w:p w:rsidR="005B0B7C" w:rsidRPr="005B0B7C" w:rsidRDefault="005B0B7C" w:rsidP="005B0B7C">
            <w:pPr>
              <w:ind w:left="130" w:hanging="12"/>
              <w:jc w:val="both"/>
              <w:rPr>
                <w:rFonts w:eastAsia="Times New Roman"/>
                <w:color w:val="auto"/>
              </w:rPr>
            </w:pP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tcPr>
          <w:p w:rsidR="005B0B7C" w:rsidRPr="005B0B7C" w:rsidRDefault="005B0B7C" w:rsidP="00891F0C">
            <w:pPr>
              <w:numPr>
                <w:ilvl w:val="0"/>
                <w:numId w:val="32"/>
              </w:numPr>
              <w:jc w:val="both"/>
              <w:rPr>
                <w:rFonts w:eastAsia="Times New Roman"/>
                <w:color w:val="auto"/>
              </w:rPr>
            </w:pPr>
            <w:r w:rsidRPr="005B0B7C">
              <w:rPr>
                <w:rFonts w:eastAsia="Times New Roman"/>
                <w:color w:val="auto"/>
              </w:rPr>
              <w:t>знакомить с алгоритмами деятельности при изготовлении поделок с помощью аппликации;</w:t>
            </w:r>
          </w:p>
          <w:p w:rsidR="005B0B7C" w:rsidRPr="005B0B7C" w:rsidRDefault="005B0B7C" w:rsidP="00891F0C">
            <w:pPr>
              <w:numPr>
                <w:ilvl w:val="0"/>
                <w:numId w:val="32"/>
              </w:numPr>
              <w:jc w:val="both"/>
              <w:rPr>
                <w:rFonts w:eastAsia="Times New Roman"/>
                <w:color w:val="auto"/>
              </w:rPr>
            </w:pPr>
            <w:r w:rsidRPr="005B0B7C">
              <w:rPr>
                <w:rFonts w:eastAsia="Times New Roman"/>
                <w:color w:val="auto"/>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5B0B7C" w:rsidRPr="005B0B7C" w:rsidRDefault="005B0B7C" w:rsidP="00891F0C">
            <w:pPr>
              <w:numPr>
                <w:ilvl w:val="0"/>
                <w:numId w:val="32"/>
              </w:numPr>
              <w:jc w:val="both"/>
              <w:rPr>
                <w:rFonts w:eastAsia="Times New Roman"/>
                <w:color w:val="auto"/>
              </w:rPr>
            </w:pPr>
            <w:r w:rsidRPr="005B0B7C">
              <w:rPr>
                <w:rFonts w:eastAsia="Times New Roman"/>
                <w:color w:val="auto"/>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5B0B7C" w:rsidRPr="005B0B7C" w:rsidRDefault="005B0B7C" w:rsidP="00891F0C">
            <w:pPr>
              <w:numPr>
                <w:ilvl w:val="0"/>
                <w:numId w:val="32"/>
              </w:numPr>
              <w:jc w:val="both"/>
              <w:rPr>
                <w:rFonts w:eastAsia="Times New Roman"/>
                <w:color w:val="auto"/>
              </w:rPr>
            </w:pPr>
            <w:r w:rsidRPr="005B0B7C">
              <w:rPr>
                <w:rFonts w:eastAsia="Times New Roman"/>
                <w:color w:val="auto"/>
              </w:rPr>
              <w:t>совершенствовать ориентировку в пространстве листа при аппликации по образцу или словесной инструкции;</w:t>
            </w:r>
          </w:p>
          <w:p w:rsidR="005B0B7C" w:rsidRPr="005B0B7C" w:rsidRDefault="005B0B7C" w:rsidP="00891F0C">
            <w:pPr>
              <w:numPr>
                <w:ilvl w:val="0"/>
                <w:numId w:val="32"/>
              </w:numPr>
              <w:jc w:val="both"/>
              <w:rPr>
                <w:rFonts w:eastAsia="Times New Roman"/>
                <w:color w:val="auto"/>
              </w:rPr>
            </w:pPr>
            <w:r w:rsidRPr="005B0B7C">
              <w:rPr>
                <w:rFonts w:eastAsia="Times New Roman"/>
                <w:color w:val="auto"/>
              </w:rPr>
              <w:t>развивать координацию движений рук, зрительно-двигательную координацию в процессе рисования, лепки, аппликации;</w:t>
            </w:r>
          </w:p>
          <w:p w:rsidR="005B0B7C" w:rsidRPr="005B0B7C" w:rsidRDefault="005B0B7C" w:rsidP="00891F0C">
            <w:pPr>
              <w:numPr>
                <w:ilvl w:val="0"/>
                <w:numId w:val="32"/>
              </w:numPr>
              <w:spacing w:after="276"/>
              <w:jc w:val="both"/>
              <w:rPr>
                <w:rFonts w:eastAsia="Times New Roman"/>
                <w:color w:val="auto"/>
              </w:rPr>
            </w:pPr>
            <w:r w:rsidRPr="005B0B7C">
              <w:rPr>
                <w:rFonts w:eastAsia="Times New Roman"/>
                <w:color w:val="auto"/>
              </w:rPr>
              <w:t>использовать сюжетные рисунки на занятиях по развитию речи для составления наглядной программы высказываний.</w:t>
            </w:r>
          </w:p>
          <w:p w:rsidR="005B0B7C" w:rsidRPr="005B0B7C" w:rsidRDefault="005B0B7C" w:rsidP="005B0B7C">
            <w:pPr>
              <w:ind w:left="284" w:hanging="17"/>
              <w:jc w:val="both"/>
              <w:rPr>
                <w:rFonts w:eastAsia="Times New Roman"/>
                <w:b/>
                <w:bCs/>
                <w:i/>
                <w:iCs/>
                <w:shd w:val="clear" w:color="auto" w:fill="FFFFFF"/>
              </w:rPr>
            </w:pPr>
          </w:p>
        </w:tc>
      </w:tr>
      <w:tr w:rsidR="005B0B7C" w:rsidRPr="005B0B7C" w:rsidTr="003F1340">
        <w:tc>
          <w:tcPr>
            <w:tcW w:w="2127" w:type="dxa"/>
            <w:tcBorders>
              <w:top w:val="single" w:sz="4" w:space="0" w:color="auto"/>
              <w:left w:val="single" w:sz="4" w:space="0" w:color="auto"/>
              <w:bottom w:val="single" w:sz="4" w:space="0" w:color="auto"/>
            </w:tcBorders>
            <w:shd w:val="clear" w:color="auto" w:fill="FFFFFF"/>
          </w:tcPr>
          <w:p w:rsidR="005B0B7C" w:rsidRPr="005B0B7C" w:rsidRDefault="005B0B7C" w:rsidP="005B0B7C">
            <w:pPr>
              <w:ind w:left="130" w:hanging="12"/>
              <w:jc w:val="both"/>
              <w:rPr>
                <w:rFonts w:eastAsia="Times New Roman"/>
                <w:bCs/>
                <w:color w:val="auto"/>
              </w:rPr>
            </w:pPr>
            <w:r w:rsidRPr="005B0B7C">
              <w:rPr>
                <w:rFonts w:eastAsia="Times New Roman"/>
                <w:bCs/>
                <w:color w:val="auto"/>
              </w:rPr>
              <w:t>Развитие воображения и творческих способностей детей</w:t>
            </w:r>
          </w:p>
          <w:p w:rsidR="005B0B7C" w:rsidRPr="005B0B7C" w:rsidRDefault="005B0B7C" w:rsidP="005B0B7C">
            <w:pPr>
              <w:keepNext/>
              <w:keepLines/>
              <w:ind w:left="284" w:right="100" w:hanging="12"/>
              <w:jc w:val="both"/>
              <w:outlineLvl w:val="2"/>
              <w:rPr>
                <w:rFonts w:eastAsia="Times New Roman"/>
                <w:color w:val="auto"/>
              </w:rPr>
            </w:pP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tcPr>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t>побуждать к самостоятельности и творческой инициативе; положительно оценивать первые попытки участия в творческой деятельности;</w:t>
            </w:r>
          </w:p>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t>формировать ориентировочно-исследовательский этап изобразительной деятельности, т.е.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t>развивать воображение, обучая приемам создания новых образов: путем агглютинации, гиперболизации, акцентирования, схематизации;</w:t>
            </w:r>
          </w:p>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т.п.); предлагать специальные дидактические игры, в которых требуется дорисовать незаконченные изображения;</w:t>
            </w:r>
          </w:p>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t>поддерживать стремление детей к использованию различных средств и материалов в процессе изобразительной деятельности;</w:t>
            </w:r>
          </w:p>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lastRenderedPageBreak/>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t>побуждать детей изображать себя, свою семью, окружающих взрослых и сверстников;</w:t>
            </w:r>
          </w:p>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5B0B7C" w:rsidRPr="005B0B7C" w:rsidRDefault="005B0B7C" w:rsidP="00891F0C">
            <w:pPr>
              <w:numPr>
                <w:ilvl w:val="0"/>
                <w:numId w:val="32"/>
              </w:numPr>
              <w:tabs>
                <w:tab w:val="left" w:pos="408"/>
              </w:tabs>
              <w:jc w:val="both"/>
              <w:rPr>
                <w:rFonts w:eastAsia="Times New Roman"/>
                <w:color w:val="auto"/>
              </w:rPr>
            </w:pPr>
            <w:r w:rsidRPr="005B0B7C">
              <w:rPr>
                <w:rFonts w:eastAsia="Times New Roman"/>
                <w:color w:val="auto"/>
              </w:rPr>
              <w:t>стимулировать желание детей оценивать свои работы путем сопоставления с натурой и образцом, со словесным заданием;</w:t>
            </w:r>
          </w:p>
          <w:p w:rsidR="005B0B7C" w:rsidRPr="005B0B7C" w:rsidRDefault="005B0B7C" w:rsidP="00891F0C">
            <w:pPr>
              <w:numPr>
                <w:ilvl w:val="0"/>
                <w:numId w:val="33"/>
              </w:numPr>
              <w:tabs>
                <w:tab w:val="left" w:pos="408"/>
              </w:tabs>
              <w:jc w:val="both"/>
              <w:rPr>
                <w:rFonts w:eastAsia="Times New Roman"/>
                <w:color w:val="auto"/>
              </w:rPr>
            </w:pPr>
            <w:r w:rsidRPr="005B0B7C">
              <w:rPr>
                <w:rFonts w:eastAsia="Times New Roman"/>
                <w:color w:val="auto"/>
              </w:rPr>
              <w:t xml:space="preserve">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 </w:t>
            </w:r>
          </w:p>
          <w:p w:rsidR="005B0B7C" w:rsidRPr="005B0B7C" w:rsidRDefault="005B0B7C" w:rsidP="00891F0C">
            <w:pPr>
              <w:numPr>
                <w:ilvl w:val="0"/>
                <w:numId w:val="33"/>
              </w:numPr>
              <w:tabs>
                <w:tab w:val="left" w:pos="221"/>
              </w:tabs>
              <w:jc w:val="both"/>
              <w:rPr>
                <w:rFonts w:eastAsia="Times New Roman"/>
                <w:color w:val="auto"/>
              </w:rPr>
            </w:pPr>
            <w:r w:rsidRPr="005B0B7C">
              <w:rPr>
                <w:rFonts w:eastAsia="Times New Roman"/>
                <w:color w:val="auto"/>
              </w:rPr>
              <w:t>развивать у детей чувство ритма в процессе работы кистью, карандашами, фломастерами;</w:t>
            </w:r>
          </w:p>
          <w:p w:rsidR="005B0B7C" w:rsidRPr="005B0B7C" w:rsidRDefault="005B0B7C" w:rsidP="00891F0C">
            <w:pPr>
              <w:numPr>
                <w:ilvl w:val="0"/>
                <w:numId w:val="33"/>
              </w:numPr>
              <w:tabs>
                <w:tab w:val="left" w:pos="408"/>
              </w:tabs>
              <w:jc w:val="both"/>
              <w:rPr>
                <w:rFonts w:eastAsia="Times New Roman"/>
                <w:color w:val="auto"/>
              </w:rPr>
            </w:pPr>
            <w:r w:rsidRPr="005B0B7C">
              <w:rPr>
                <w:rFonts w:eastAsia="Times New Roman"/>
                <w:color w:val="auto"/>
              </w:rPr>
              <w:t xml:space="preserve">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 </w:t>
            </w:r>
          </w:p>
        </w:tc>
      </w:tr>
      <w:tr w:rsidR="005B0B7C" w:rsidRPr="005B0B7C" w:rsidTr="003F1340">
        <w:tc>
          <w:tcPr>
            <w:tcW w:w="2127" w:type="dxa"/>
            <w:tcBorders>
              <w:top w:val="single" w:sz="4" w:space="0" w:color="auto"/>
              <w:left w:val="single" w:sz="4" w:space="0" w:color="auto"/>
            </w:tcBorders>
            <w:shd w:val="clear" w:color="auto" w:fill="FFFFFF"/>
          </w:tcPr>
          <w:p w:rsidR="005B0B7C" w:rsidRPr="005B0B7C" w:rsidRDefault="005B0B7C" w:rsidP="005B0B7C">
            <w:pPr>
              <w:tabs>
                <w:tab w:val="left" w:pos="1430"/>
              </w:tabs>
              <w:ind w:left="284" w:hanging="12"/>
              <w:jc w:val="both"/>
              <w:rPr>
                <w:rFonts w:eastAsia="Times New Roman"/>
                <w:color w:val="auto"/>
              </w:rPr>
            </w:pPr>
            <w:r w:rsidRPr="005B0B7C">
              <w:rPr>
                <w:rFonts w:eastAsia="Times New Roman"/>
                <w:color w:val="auto"/>
              </w:rPr>
              <w:lastRenderedPageBreak/>
              <w:br w:type="page"/>
              <w:t>Коррекционная направленность работы</w:t>
            </w:r>
            <w:r w:rsidRPr="005B0B7C">
              <w:rPr>
                <w:rFonts w:eastAsia="Times New Roman"/>
                <w:color w:val="auto"/>
              </w:rPr>
              <w:tab/>
              <w:t>по</w:t>
            </w:r>
          </w:p>
          <w:p w:rsidR="005B0B7C" w:rsidRPr="005B0B7C" w:rsidRDefault="005B0B7C" w:rsidP="005B0B7C">
            <w:pPr>
              <w:ind w:left="284" w:hanging="12"/>
              <w:jc w:val="both"/>
              <w:rPr>
                <w:rFonts w:eastAsia="Times New Roman"/>
                <w:color w:val="auto"/>
              </w:rPr>
            </w:pPr>
            <w:r w:rsidRPr="005B0B7C">
              <w:rPr>
                <w:rFonts w:eastAsia="Times New Roman"/>
                <w:color w:val="auto"/>
              </w:rPr>
              <w:t>приобщению к изобразитель</w:t>
            </w:r>
            <w:r w:rsidRPr="005B0B7C">
              <w:rPr>
                <w:rFonts w:eastAsia="Times New Roman"/>
                <w:color w:val="auto"/>
              </w:rPr>
              <w:softHyphen/>
              <w:t>ному искусству</w:t>
            </w:r>
          </w:p>
        </w:tc>
        <w:tc>
          <w:tcPr>
            <w:tcW w:w="7796" w:type="dxa"/>
            <w:tcBorders>
              <w:top w:val="single" w:sz="4" w:space="0" w:color="auto"/>
              <w:left w:val="single" w:sz="4" w:space="0" w:color="auto"/>
              <w:right w:val="single" w:sz="4" w:space="0" w:color="auto"/>
            </w:tcBorders>
            <w:shd w:val="clear" w:color="auto" w:fill="FFFFFF"/>
            <w:vAlign w:val="bottom"/>
          </w:tcPr>
          <w:p w:rsidR="005B0B7C" w:rsidRPr="005B0B7C" w:rsidRDefault="005B0B7C" w:rsidP="00891F0C">
            <w:pPr>
              <w:numPr>
                <w:ilvl w:val="0"/>
                <w:numId w:val="34"/>
              </w:numPr>
              <w:tabs>
                <w:tab w:val="left" w:pos="221"/>
              </w:tabs>
              <w:jc w:val="both"/>
              <w:rPr>
                <w:rFonts w:eastAsia="Times New Roman"/>
                <w:color w:val="auto"/>
              </w:rPr>
            </w:pPr>
            <w:r w:rsidRPr="005B0B7C">
              <w:rPr>
                <w:rFonts w:eastAsia="Times New Roman"/>
                <w:color w:val="auto"/>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 прикладного искусства и др.);</w:t>
            </w:r>
          </w:p>
          <w:p w:rsidR="005B0B7C" w:rsidRPr="005B0B7C" w:rsidRDefault="005B0B7C" w:rsidP="00891F0C">
            <w:pPr>
              <w:numPr>
                <w:ilvl w:val="0"/>
                <w:numId w:val="34"/>
              </w:numPr>
              <w:tabs>
                <w:tab w:val="left" w:pos="221"/>
              </w:tabs>
              <w:jc w:val="both"/>
              <w:rPr>
                <w:rFonts w:eastAsia="Times New Roman"/>
                <w:color w:val="auto"/>
              </w:rPr>
            </w:pPr>
            <w:r w:rsidRPr="005B0B7C">
              <w:rPr>
                <w:rFonts w:eastAsia="Times New Roman"/>
                <w:color w:val="auto"/>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5B0B7C" w:rsidRPr="005B0B7C" w:rsidRDefault="005B0B7C" w:rsidP="00891F0C">
            <w:pPr>
              <w:numPr>
                <w:ilvl w:val="0"/>
                <w:numId w:val="34"/>
              </w:numPr>
              <w:tabs>
                <w:tab w:val="left" w:pos="216"/>
              </w:tabs>
              <w:jc w:val="both"/>
              <w:rPr>
                <w:rFonts w:eastAsia="Times New Roman"/>
                <w:color w:val="auto"/>
              </w:rPr>
            </w:pPr>
            <w:r w:rsidRPr="005B0B7C">
              <w:rPr>
                <w:rFonts w:eastAsia="Times New Roman"/>
                <w:color w:val="auto"/>
              </w:rPr>
              <w:t>закреплять знания детей о произведениях русских художников, используя средства «музейной педагогики»;</w:t>
            </w:r>
          </w:p>
          <w:p w:rsidR="005B0B7C" w:rsidRPr="005B0B7C" w:rsidRDefault="005B0B7C" w:rsidP="00891F0C">
            <w:pPr>
              <w:numPr>
                <w:ilvl w:val="0"/>
                <w:numId w:val="34"/>
              </w:numPr>
              <w:tabs>
                <w:tab w:val="left" w:pos="216"/>
              </w:tabs>
              <w:jc w:val="both"/>
              <w:rPr>
                <w:rFonts w:eastAsia="Times New Roman"/>
                <w:color w:val="auto"/>
              </w:rPr>
            </w:pPr>
            <w:r w:rsidRPr="005B0B7C">
              <w:rPr>
                <w:rFonts w:eastAsia="Times New Roman"/>
                <w:color w:val="auto"/>
              </w:rPr>
              <w:t>знакомить детей с народными промыслами, приобщать к некоторым видам росписи, воспитывать эстетические чувства</w:t>
            </w:r>
          </w:p>
        </w:tc>
      </w:tr>
      <w:tr w:rsidR="005B0B7C" w:rsidRPr="005B0B7C" w:rsidTr="003F1340">
        <w:tc>
          <w:tcPr>
            <w:tcW w:w="2127" w:type="dxa"/>
            <w:tcBorders>
              <w:top w:val="single" w:sz="4" w:space="0" w:color="auto"/>
              <w:left w:val="single" w:sz="4" w:space="0" w:color="auto"/>
              <w:bottom w:val="single" w:sz="4" w:space="0" w:color="auto"/>
            </w:tcBorders>
            <w:shd w:val="clear" w:color="auto" w:fill="FFFFFF"/>
          </w:tcPr>
          <w:p w:rsidR="005B0B7C" w:rsidRPr="005B0B7C" w:rsidRDefault="005B0B7C" w:rsidP="005B0B7C">
            <w:pPr>
              <w:ind w:left="284" w:hanging="12"/>
              <w:jc w:val="both"/>
              <w:rPr>
                <w:rFonts w:eastAsia="Times New Roman"/>
                <w:color w:val="auto"/>
              </w:rPr>
            </w:pPr>
            <w:r w:rsidRPr="005B0B7C">
              <w:rPr>
                <w:rFonts w:eastAsia="Times New Roman"/>
                <w:color w:val="auto"/>
              </w:rPr>
              <w:t>Коррекционная</w:t>
            </w:r>
          </w:p>
          <w:p w:rsidR="005B0B7C" w:rsidRPr="005B0B7C" w:rsidRDefault="005B0B7C" w:rsidP="005B0B7C">
            <w:pPr>
              <w:ind w:left="284" w:hanging="12"/>
              <w:jc w:val="both"/>
              <w:rPr>
                <w:rFonts w:eastAsia="Times New Roman"/>
                <w:color w:val="auto"/>
              </w:rPr>
            </w:pPr>
            <w:r w:rsidRPr="005B0B7C">
              <w:rPr>
                <w:rFonts w:eastAsia="Times New Roman"/>
                <w:color w:val="auto"/>
              </w:rPr>
              <w:t>направленность</w:t>
            </w:r>
          </w:p>
          <w:p w:rsidR="005B0B7C" w:rsidRPr="005B0B7C" w:rsidRDefault="005B0B7C" w:rsidP="005B0B7C">
            <w:pPr>
              <w:tabs>
                <w:tab w:val="left" w:pos="1560"/>
              </w:tabs>
              <w:ind w:left="284" w:hanging="12"/>
              <w:jc w:val="both"/>
              <w:rPr>
                <w:rFonts w:eastAsia="Times New Roman"/>
                <w:color w:val="auto"/>
              </w:rPr>
            </w:pPr>
            <w:r w:rsidRPr="005B0B7C">
              <w:rPr>
                <w:rFonts w:eastAsia="Times New Roman"/>
                <w:color w:val="auto"/>
              </w:rPr>
              <w:t>работы</w:t>
            </w:r>
            <w:r w:rsidRPr="005B0B7C">
              <w:rPr>
                <w:rFonts w:eastAsia="Times New Roman"/>
                <w:color w:val="auto"/>
              </w:rPr>
              <w:tab/>
              <w:t>в</w:t>
            </w:r>
          </w:p>
          <w:p w:rsidR="005B0B7C" w:rsidRPr="005B0B7C" w:rsidRDefault="005B0B7C" w:rsidP="005B0B7C">
            <w:pPr>
              <w:ind w:left="284" w:hanging="12"/>
              <w:jc w:val="both"/>
              <w:rPr>
                <w:rFonts w:eastAsia="Times New Roman"/>
                <w:color w:val="auto"/>
              </w:rPr>
            </w:pPr>
            <w:r w:rsidRPr="005B0B7C">
              <w:rPr>
                <w:rFonts w:eastAsia="Times New Roman"/>
                <w:color w:val="auto"/>
              </w:rPr>
              <w:t>процессе</w:t>
            </w:r>
          </w:p>
          <w:p w:rsidR="005B0B7C" w:rsidRPr="005B0B7C" w:rsidRDefault="005B0B7C" w:rsidP="005B0B7C">
            <w:pPr>
              <w:ind w:left="284" w:hanging="12"/>
              <w:jc w:val="both"/>
              <w:rPr>
                <w:rFonts w:eastAsia="Times New Roman"/>
                <w:color w:val="auto"/>
              </w:rPr>
            </w:pPr>
            <w:r w:rsidRPr="005B0B7C">
              <w:rPr>
                <w:rFonts w:eastAsia="Times New Roman"/>
                <w:color w:val="auto"/>
              </w:rPr>
              <w:t>музыкальной</w:t>
            </w:r>
          </w:p>
          <w:p w:rsidR="005B0B7C" w:rsidRPr="005B0B7C" w:rsidRDefault="005B0B7C" w:rsidP="005B0B7C">
            <w:pPr>
              <w:ind w:left="284" w:hanging="12"/>
              <w:jc w:val="both"/>
              <w:rPr>
                <w:rFonts w:eastAsia="Times New Roman"/>
                <w:color w:val="auto"/>
              </w:rPr>
            </w:pPr>
            <w:r w:rsidRPr="005B0B7C">
              <w:rPr>
                <w:rFonts w:eastAsia="Times New Roman"/>
                <w:color w:val="auto"/>
              </w:rPr>
              <w:t>деятельности</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tcPr>
          <w:p w:rsidR="005B0B7C" w:rsidRPr="005B0B7C" w:rsidRDefault="005B0B7C" w:rsidP="00891F0C">
            <w:pPr>
              <w:numPr>
                <w:ilvl w:val="0"/>
                <w:numId w:val="35"/>
              </w:numPr>
              <w:tabs>
                <w:tab w:val="left" w:pos="235"/>
              </w:tabs>
              <w:jc w:val="both"/>
              <w:rPr>
                <w:rFonts w:eastAsia="Times New Roman"/>
                <w:color w:val="auto"/>
              </w:rPr>
            </w:pPr>
            <w:r w:rsidRPr="005B0B7C">
              <w:rPr>
                <w:rFonts w:eastAsia="Times New Roman"/>
                <w:color w:val="auto"/>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5B0B7C" w:rsidRPr="005B0B7C" w:rsidRDefault="005B0B7C" w:rsidP="00891F0C">
            <w:pPr>
              <w:numPr>
                <w:ilvl w:val="0"/>
                <w:numId w:val="35"/>
              </w:numPr>
              <w:tabs>
                <w:tab w:val="left" w:pos="226"/>
              </w:tabs>
              <w:jc w:val="both"/>
              <w:rPr>
                <w:rFonts w:eastAsia="Times New Roman"/>
                <w:color w:val="auto"/>
              </w:rPr>
            </w:pPr>
            <w:r w:rsidRPr="005B0B7C">
              <w:rPr>
                <w:rFonts w:eastAsia="Times New Roman"/>
                <w:color w:val="auto"/>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5B0B7C" w:rsidRPr="005B0B7C" w:rsidRDefault="005B0B7C" w:rsidP="00891F0C">
            <w:pPr>
              <w:numPr>
                <w:ilvl w:val="0"/>
                <w:numId w:val="35"/>
              </w:numPr>
              <w:tabs>
                <w:tab w:val="left" w:pos="226"/>
              </w:tabs>
              <w:jc w:val="both"/>
              <w:rPr>
                <w:rFonts w:eastAsia="Times New Roman"/>
                <w:color w:val="auto"/>
              </w:rPr>
            </w:pPr>
            <w:r w:rsidRPr="005B0B7C">
              <w:rPr>
                <w:rFonts w:eastAsia="Times New Roman"/>
                <w:color w:val="auto"/>
              </w:rPr>
              <w:t>привлекать внимание к темпу звучаний (быстро/медленно), силе звуков (громко/тихо);</w:t>
            </w:r>
          </w:p>
          <w:p w:rsidR="005B0B7C" w:rsidRPr="005B0B7C" w:rsidRDefault="005B0B7C" w:rsidP="00891F0C">
            <w:pPr>
              <w:numPr>
                <w:ilvl w:val="0"/>
                <w:numId w:val="35"/>
              </w:numPr>
              <w:tabs>
                <w:tab w:val="left" w:pos="230"/>
              </w:tabs>
              <w:jc w:val="both"/>
              <w:rPr>
                <w:rFonts w:eastAsia="Times New Roman"/>
                <w:color w:val="auto"/>
              </w:rPr>
            </w:pPr>
            <w:r w:rsidRPr="005B0B7C">
              <w:rPr>
                <w:rFonts w:eastAsia="Times New Roman"/>
                <w:color w:val="auto"/>
              </w:rPr>
              <w:lastRenderedPageBreak/>
              <w:t>побуждать реагировать на изменение темпа и интенсивности, характера движений, произнесения звуков, проговаривания потешек и стихов;</w:t>
            </w:r>
          </w:p>
          <w:p w:rsidR="005B0B7C" w:rsidRPr="005B0B7C" w:rsidRDefault="005B0B7C" w:rsidP="00891F0C">
            <w:pPr>
              <w:numPr>
                <w:ilvl w:val="0"/>
                <w:numId w:val="35"/>
              </w:numPr>
              <w:tabs>
                <w:tab w:val="left" w:pos="235"/>
              </w:tabs>
              <w:jc w:val="both"/>
              <w:rPr>
                <w:rFonts w:eastAsia="Times New Roman"/>
                <w:color w:val="auto"/>
              </w:rPr>
            </w:pPr>
            <w:r w:rsidRPr="005B0B7C">
              <w:rPr>
                <w:rFonts w:eastAsia="Times New Roman"/>
                <w:color w:val="auto"/>
              </w:rPr>
              <w:t>создавать условия для развития внимания при прослушивании музыки, умения реагировать на начало и окончание музыки;</w:t>
            </w:r>
          </w:p>
          <w:p w:rsidR="005B0B7C" w:rsidRPr="005B0B7C" w:rsidRDefault="005B0B7C" w:rsidP="00891F0C">
            <w:pPr>
              <w:numPr>
                <w:ilvl w:val="0"/>
                <w:numId w:val="35"/>
              </w:numPr>
              <w:tabs>
                <w:tab w:val="left" w:pos="226"/>
              </w:tabs>
              <w:jc w:val="both"/>
              <w:rPr>
                <w:rFonts w:eastAsia="Times New Roman"/>
                <w:color w:val="auto"/>
              </w:rPr>
            </w:pPr>
            <w:r w:rsidRPr="005B0B7C">
              <w:rPr>
                <w:rFonts w:eastAsia="Times New Roman"/>
                <w:color w:val="auto"/>
              </w:rPr>
              <w:t>привлекать к прослушиванию музыки, побуждая детей к слуховому сосредоточению и нацеливанию на восприятие музыкальной гармонии;</w:t>
            </w:r>
          </w:p>
          <w:p w:rsidR="005B0B7C" w:rsidRPr="005B0B7C" w:rsidRDefault="005B0B7C" w:rsidP="00891F0C">
            <w:pPr>
              <w:numPr>
                <w:ilvl w:val="0"/>
                <w:numId w:val="35"/>
              </w:numPr>
              <w:tabs>
                <w:tab w:val="left" w:pos="235"/>
              </w:tabs>
              <w:jc w:val="both"/>
              <w:rPr>
                <w:rFonts w:eastAsia="Times New Roman"/>
                <w:color w:val="auto"/>
              </w:rPr>
            </w:pPr>
            <w:r w:rsidRPr="005B0B7C">
              <w:rPr>
                <w:rFonts w:eastAsia="Times New Roman"/>
                <w:color w:val="auto"/>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5B0B7C" w:rsidRPr="005B0B7C" w:rsidRDefault="005B0B7C" w:rsidP="00891F0C">
            <w:pPr>
              <w:numPr>
                <w:ilvl w:val="0"/>
                <w:numId w:val="35"/>
              </w:numPr>
              <w:tabs>
                <w:tab w:val="left" w:pos="230"/>
              </w:tabs>
              <w:jc w:val="both"/>
              <w:rPr>
                <w:rFonts w:eastAsia="Times New Roman"/>
                <w:color w:val="auto"/>
              </w:rPr>
            </w:pPr>
            <w:r w:rsidRPr="005B0B7C">
              <w:rPr>
                <w:rFonts w:eastAsia="Times New Roman"/>
                <w:color w:val="auto"/>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5B0B7C" w:rsidRPr="005B0B7C" w:rsidRDefault="005B0B7C" w:rsidP="00891F0C">
            <w:pPr>
              <w:numPr>
                <w:ilvl w:val="0"/>
                <w:numId w:val="35"/>
              </w:numPr>
              <w:tabs>
                <w:tab w:val="left" w:pos="230"/>
              </w:tabs>
              <w:jc w:val="both"/>
              <w:rPr>
                <w:rFonts w:eastAsia="Times New Roman"/>
                <w:color w:val="auto"/>
              </w:rPr>
            </w:pPr>
            <w:r w:rsidRPr="005B0B7C">
              <w:rPr>
                <w:rFonts w:eastAsia="Times New Roman"/>
                <w:color w:val="auto"/>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5B0B7C" w:rsidRPr="005B0B7C" w:rsidRDefault="005B0B7C" w:rsidP="00891F0C">
            <w:pPr>
              <w:numPr>
                <w:ilvl w:val="0"/>
                <w:numId w:val="35"/>
              </w:numPr>
              <w:tabs>
                <w:tab w:val="left" w:pos="230"/>
              </w:tabs>
              <w:jc w:val="both"/>
              <w:rPr>
                <w:rFonts w:eastAsia="Times New Roman"/>
                <w:color w:val="auto"/>
              </w:rPr>
            </w:pPr>
            <w:r w:rsidRPr="005B0B7C">
              <w:rPr>
                <w:rFonts w:eastAsia="Times New Roman"/>
                <w:color w:val="auto"/>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5B0B7C" w:rsidRPr="005B0B7C" w:rsidRDefault="005B0B7C" w:rsidP="005B0B7C">
            <w:pPr>
              <w:ind w:left="284" w:firstLine="709"/>
              <w:jc w:val="both"/>
              <w:rPr>
                <w:rFonts w:eastAsia="Times New Roman"/>
                <w:color w:val="auto"/>
              </w:rPr>
            </w:pPr>
            <w:r w:rsidRPr="005B0B7C">
              <w:rPr>
                <w:rFonts w:eastAsia="Times New Roman"/>
                <w:color w:val="auto"/>
              </w:rPr>
              <w:t xml:space="preserve">знакомить детей с разными музыкальными инструментами; привлекать внимание к их звучанию, а также оркестра, хоров, отдельных голосов; </w:t>
            </w:r>
          </w:p>
          <w:p w:rsidR="005B0B7C" w:rsidRPr="005B0B7C" w:rsidRDefault="005B0B7C" w:rsidP="005B0B7C">
            <w:pPr>
              <w:ind w:left="284" w:firstLine="709"/>
              <w:jc w:val="both"/>
              <w:rPr>
                <w:rFonts w:eastAsia="Times New Roman"/>
                <w:color w:val="auto"/>
              </w:rPr>
            </w:pPr>
            <w:r w:rsidRPr="005B0B7C">
              <w:rPr>
                <w:rFonts w:eastAsia="Times New Roman"/>
                <w:color w:val="auto"/>
              </w:rPr>
              <w:t>воспитывать музыкальное восприятие, слушательскую культуру детей, обогащать их музыкальные впечатления;</w:t>
            </w:r>
          </w:p>
          <w:p w:rsidR="005B0B7C" w:rsidRPr="005B0B7C" w:rsidRDefault="005B0B7C" w:rsidP="00891F0C">
            <w:pPr>
              <w:numPr>
                <w:ilvl w:val="0"/>
                <w:numId w:val="36"/>
              </w:numPr>
              <w:tabs>
                <w:tab w:val="left" w:pos="221"/>
              </w:tabs>
              <w:jc w:val="both"/>
              <w:rPr>
                <w:rFonts w:eastAsia="Times New Roman"/>
                <w:color w:val="auto"/>
              </w:rPr>
            </w:pPr>
            <w:r w:rsidRPr="005B0B7C">
              <w:rPr>
                <w:rFonts w:eastAsia="Times New Roman"/>
                <w:color w:val="auto"/>
              </w:rPr>
              <w:t>развивать память, создавая условия для запоминания и узнавания музыкальных произведений и разученных мелодий;</w:t>
            </w:r>
          </w:p>
          <w:p w:rsidR="005B0B7C" w:rsidRPr="005B0B7C" w:rsidRDefault="005B0B7C" w:rsidP="00891F0C">
            <w:pPr>
              <w:numPr>
                <w:ilvl w:val="0"/>
                <w:numId w:val="36"/>
              </w:numPr>
              <w:tabs>
                <w:tab w:val="left" w:pos="230"/>
              </w:tabs>
              <w:jc w:val="both"/>
              <w:rPr>
                <w:rFonts w:eastAsia="Times New Roman"/>
                <w:color w:val="auto"/>
                <w:lang w:bidi="ru-RU"/>
              </w:rPr>
            </w:pPr>
            <w:r w:rsidRPr="005B0B7C">
              <w:rPr>
                <w:color w:val="auto"/>
              </w:rPr>
              <w:t xml:space="preserve">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   </w:t>
            </w:r>
            <w:r w:rsidRPr="005B0B7C">
              <w:rPr>
                <w:rFonts w:eastAsia="Times New Roman"/>
                <w:color w:val="auto"/>
                <w:lang w:bidi="ru-RU"/>
              </w:rPr>
              <w:t>привлекать детей к музыкальной деятельности, т.е. элементарной игре на дудочке, ксилофоне, губной гармошке, барабане и пр., к сольной и оркестровой игре на детских музыкальных инструментах;</w:t>
            </w:r>
          </w:p>
          <w:p w:rsidR="005B0B7C" w:rsidRPr="005B0B7C" w:rsidRDefault="005B0B7C" w:rsidP="00891F0C">
            <w:pPr>
              <w:numPr>
                <w:ilvl w:val="0"/>
                <w:numId w:val="36"/>
              </w:numPr>
              <w:tabs>
                <w:tab w:val="left" w:pos="365"/>
              </w:tabs>
              <w:jc w:val="both"/>
              <w:rPr>
                <w:rFonts w:eastAsia="Times New Roman"/>
                <w:color w:val="auto"/>
                <w:lang w:bidi="ru-RU"/>
              </w:rPr>
            </w:pPr>
            <w:r w:rsidRPr="005B0B7C">
              <w:rPr>
                <w:rFonts w:eastAsia="Times New Roman"/>
                <w:color w:val="auto"/>
                <w:lang w:bidi="ru-RU"/>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5B0B7C" w:rsidRPr="005B0B7C" w:rsidRDefault="005B0B7C" w:rsidP="00891F0C">
            <w:pPr>
              <w:numPr>
                <w:ilvl w:val="0"/>
                <w:numId w:val="36"/>
              </w:numPr>
              <w:tabs>
                <w:tab w:val="left" w:pos="360"/>
              </w:tabs>
              <w:jc w:val="both"/>
              <w:rPr>
                <w:rFonts w:eastAsia="Times New Roman"/>
                <w:color w:val="auto"/>
                <w:lang w:bidi="ru-RU"/>
              </w:rPr>
            </w:pPr>
            <w:r w:rsidRPr="005B0B7C">
              <w:rPr>
                <w:rFonts w:eastAsia="Times New Roman"/>
                <w:color w:val="auto"/>
                <w:lang w:bidi="ru-RU"/>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5B0B7C" w:rsidRPr="005B0B7C" w:rsidRDefault="005B0B7C" w:rsidP="00891F0C">
            <w:pPr>
              <w:numPr>
                <w:ilvl w:val="0"/>
                <w:numId w:val="36"/>
              </w:numPr>
              <w:tabs>
                <w:tab w:val="left" w:pos="365"/>
              </w:tabs>
              <w:jc w:val="both"/>
              <w:rPr>
                <w:rFonts w:eastAsia="Times New Roman"/>
                <w:color w:val="auto"/>
                <w:lang w:bidi="ru-RU"/>
              </w:rPr>
            </w:pPr>
            <w:r w:rsidRPr="005B0B7C">
              <w:rPr>
                <w:rFonts w:eastAsia="Times New Roman"/>
                <w:color w:val="auto"/>
                <w:lang w:bidi="ru-RU"/>
              </w:rPr>
              <w:t xml:space="preserve">формировать разнообразные танцевальные умения детей, динамическую организацию движений в ходе выполнения </w:t>
            </w:r>
            <w:r w:rsidRPr="005B0B7C">
              <w:rPr>
                <w:rFonts w:eastAsia="Times New Roman"/>
                <w:color w:val="auto"/>
                <w:lang w:bidi="ru-RU"/>
              </w:rPr>
              <w:lastRenderedPageBreak/>
              <w:t>коллективных (групповых и парных) и индивидуальных танцев;</w:t>
            </w:r>
          </w:p>
          <w:p w:rsidR="005B0B7C" w:rsidRPr="005B0B7C" w:rsidRDefault="005B0B7C" w:rsidP="00891F0C">
            <w:pPr>
              <w:numPr>
                <w:ilvl w:val="0"/>
                <w:numId w:val="36"/>
              </w:numPr>
              <w:tabs>
                <w:tab w:val="left" w:pos="365"/>
              </w:tabs>
              <w:jc w:val="both"/>
              <w:rPr>
                <w:rFonts w:eastAsia="Times New Roman"/>
                <w:color w:val="auto"/>
                <w:lang w:bidi="ru-RU"/>
              </w:rPr>
            </w:pPr>
            <w:r w:rsidRPr="005B0B7C">
              <w:rPr>
                <w:rFonts w:eastAsia="Times New Roman"/>
                <w:color w:val="auto"/>
                <w:lang w:bidi="ru-RU"/>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5B0B7C" w:rsidRPr="005B0B7C" w:rsidRDefault="005B0B7C" w:rsidP="005B0B7C">
            <w:pPr>
              <w:ind w:left="284" w:hanging="17"/>
              <w:jc w:val="both"/>
              <w:rPr>
                <w:rFonts w:eastAsia="Times New Roman"/>
                <w:color w:val="auto"/>
                <w:lang w:bidi="ru-RU"/>
              </w:rPr>
            </w:pPr>
            <w:r w:rsidRPr="005B0B7C">
              <w:rPr>
                <w:rFonts w:eastAsia="Times New Roman"/>
                <w:color w:val="auto"/>
                <w:lang w:bidi="ru-RU"/>
              </w:rPr>
              <w:t>и др.;</w:t>
            </w:r>
          </w:p>
          <w:p w:rsidR="005B0B7C" w:rsidRPr="005B0B7C" w:rsidRDefault="005B0B7C" w:rsidP="00891F0C">
            <w:pPr>
              <w:numPr>
                <w:ilvl w:val="0"/>
                <w:numId w:val="36"/>
              </w:numPr>
              <w:tabs>
                <w:tab w:val="left" w:pos="370"/>
              </w:tabs>
              <w:jc w:val="both"/>
              <w:rPr>
                <w:rFonts w:eastAsia="Times New Roman"/>
                <w:color w:val="auto"/>
                <w:lang w:bidi="ru-RU"/>
              </w:rPr>
            </w:pPr>
            <w:r w:rsidRPr="005B0B7C">
              <w:rPr>
                <w:rFonts w:eastAsia="Times New Roman"/>
                <w:color w:val="auto"/>
                <w:lang w:bidi="ru-RU"/>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5B0B7C" w:rsidRPr="005B0B7C" w:rsidRDefault="005B0B7C" w:rsidP="00891F0C">
            <w:pPr>
              <w:numPr>
                <w:ilvl w:val="0"/>
                <w:numId w:val="36"/>
              </w:numPr>
              <w:tabs>
                <w:tab w:val="left" w:pos="360"/>
              </w:tabs>
              <w:jc w:val="both"/>
              <w:rPr>
                <w:rFonts w:eastAsia="Times New Roman"/>
                <w:color w:val="auto"/>
                <w:lang w:bidi="ru-RU"/>
              </w:rPr>
            </w:pPr>
            <w:r w:rsidRPr="005B0B7C">
              <w:rPr>
                <w:rFonts w:eastAsia="Times New Roman"/>
                <w:color w:val="auto"/>
                <w:lang w:bidi="ru-RU"/>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5B0B7C" w:rsidRPr="005B0B7C" w:rsidRDefault="005B0B7C" w:rsidP="00891F0C">
            <w:pPr>
              <w:numPr>
                <w:ilvl w:val="0"/>
                <w:numId w:val="36"/>
              </w:numPr>
              <w:tabs>
                <w:tab w:val="left" w:pos="365"/>
              </w:tabs>
              <w:jc w:val="both"/>
              <w:rPr>
                <w:rFonts w:eastAsia="Times New Roman"/>
                <w:color w:val="auto"/>
                <w:lang w:bidi="ru-RU"/>
              </w:rPr>
            </w:pPr>
            <w:r w:rsidRPr="005B0B7C">
              <w:rPr>
                <w:rFonts w:eastAsia="Times New Roman"/>
                <w:color w:val="auto"/>
                <w:lang w:bidi="ru-RU"/>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2/4,3/4, 4/4;</w:t>
            </w:r>
          </w:p>
          <w:p w:rsidR="005B0B7C" w:rsidRPr="005B0B7C" w:rsidRDefault="005B0B7C" w:rsidP="00891F0C">
            <w:pPr>
              <w:numPr>
                <w:ilvl w:val="0"/>
                <w:numId w:val="36"/>
              </w:numPr>
              <w:tabs>
                <w:tab w:val="left" w:pos="370"/>
              </w:tabs>
              <w:jc w:val="both"/>
              <w:rPr>
                <w:rFonts w:eastAsia="Times New Roman"/>
                <w:color w:val="auto"/>
                <w:lang w:bidi="ru-RU"/>
              </w:rPr>
            </w:pPr>
            <w:r w:rsidRPr="005B0B7C">
              <w:rPr>
                <w:rFonts w:eastAsia="Times New Roman"/>
                <w:color w:val="auto"/>
                <w:lang w:bidi="ru-RU"/>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5B0B7C" w:rsidRPr="005B0B7C" w:rsidRDefault="005B0B7C" w:rsidP="00891F0C">
            <w:pPr>
              <w:numPr>
                <w:ilvl w:val="0"/>
                <w:numId w:val="36"/>
              </w:numPr>
              <w:tabs>
                <w:tab w:val="left" w:pos="365"/>
              </w:tabs>
              <w:jc w:val="both"/>
              <w:rPr>
                <w:rFonts w:eastAsia="Times New Roman"/>
                <w:color w:val="auto"/>
                <w:lang w:bidi="ru-RU"/>
              </w:rPr>
            </w:pPr>
            <w:r w:rsidRPr="005B0B7C">
              <w:rPr>
                <w:rFonts w:eastAsia="Times New Roman"/>
                <w:color w:val="auto"/>
                <w:lang w:bidi="ru-RU"/>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5B0B7C" w:rsidRPr="005B0B7C" w:rsidRDefault="005B0B7C" w:rsidP="00891F0C">
            <w:pPr>
              <w:numPr>
                <w:ilvl w:val="0"/>
                <w:numId w:val="36"/>
              </w:numPr>
              <w:tabs>
                <w:tab w:val="left" w:pos="365"/>
              </w:tabs>
              <w:jc w:val="both"/>
              <w:rPr>
                <w:rFonts w:eastAsia="Times New Roman"/>
                <w:color w:val="auto"/>
                <w:lang w:bidi="ru-RU"/>
              </w:rPr>
            </w:pPr>
            <w:r w:rsidRPr="005B0B7C">
              <w:rPr>
                <w:rFonts w:eastAsia="Times New Roman"/>
                <w:color w:val="auto"/>
                <w:lang w:bidi="ru-RU"/>
              </w:rPr>
              <w:t>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5B0B7C" w:rsidRPr="005B0B7C" w:rsidRDefault="005B0B7C" w:rsidP="005B0B7C">
            <w:pPr>
              <w:tabs>
                <w:tab w:val="left" w:pos="360"/>
              </w:tabs>
              <w:jc w:val="both"/>
              <w:rPr>
                <w:rFonts w:eastAsia="Times New Roman"/>
                <w:color w:val="auto"/>
              </w:rPr>
            </w:pPr>
            <w:r w:rsidRPr="005B0B7C">
              <w:rPr>
                <w:color w:val="auto"/>
              </w:rPr>
              <w:t>-</w:t>
            </w:r>
            <w:r w:rsidRPr="005B0B7C">
              <w:rPr>
                <w:color w:val="auto"/>
                <w:lang w:bidi="ru-RU"/>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r w:rsidRPr="005B0B7C">
              <w:rPr>
                <w:rFonts w:eastAsia="Times New Roman"/>
                <w:color w:val="auto"/>
              </w:rPr>
              <w:t xml:space="preserve">       </w:t>
            </w:r>
          </w:p>
          <w:p w:rsidR="005B0B7C" w:rsidRPr="005B0B7C" w:rsidRDefault="005B0B7C" w:rsidP="005B0B7C">
            <w:pPr>
              <w:tabs>
                <w:tab w:val="left" w:pos="355"/>
              </w:tabs>
              <w:ind w:left="993"/>
              <w:jc w:val="both"/>
              <w:rPr>
                <w:rFonts w:eastAsia="Times New Roman"/>
                <w:color w:val="auto"/>
              </w:rPr>
            </w:pPr>
          </w:p>
        </w:tc>
      </w:tr>
      <w:tr w:rsidR="005B0B7C" w:rsidRPr="005B0B7C" w:rsidTr="003F1340">
        <w:tc>
          <w:tcPr>
            <w:tcW w:w="9923" w:type="dxa"/>
            <w:gridSpan w:val="2"/>
          </w:tcPr>
          <w:p w:rsidR="005B0B7C" w:rsidRPr="005B0B7C" w:rsidRDefault="005B0B7C" w:rsidP="005B0B7C">
            <w:pPr>
              <w:ind w:left="284" w:firstLine="709"/>
              <w:jc w:val="center"/>
              <w:rPr>
                <w:rFonts w:eastAsia="Times New Roman"/>
                <w:b/>
                <w:bCs/>
                <w:i/>
                <w:iCs/>
                <w:color w:val="auto"/>
                <w:lang w:bidi="ru-RU"/>
              </w:rPr>
            </w:pPr>
            <w:r w:rsidRPr="005B0B7C">
              <w:rPr>
                <w:rFonts w:eastAsia="Times New Roman"/>
                <w:b/>
                <w:bCs/>
                <w:i/>
                <w:iCs/>
                <w:color w:val="auto"/>
                <w:lang w:bidi="ru-RU"/>
              </w:rPr>
              <w:lastRenderedPageBreak/>
              <w:t>Коррекционно-развивающая работа в образовательной области «Физическое    развитие»</w:t>
            </w:r>
          </w:p>
          <w:p w:rsidR="005B0B7C" w:rsidRPr="005B0B7C" w:rsidRDefault="005B0B7C" w:rsidP="005B0B7C">
            <w:pPr>
              <w:ind w:left="284" w:right="240" w:firstLine="709"/>
              <w:jc w:val="both"/>
              <w:rPr>
                <w:rFonts w:eastAsia="Times New Roman"/>
                <w:color w:val="auto"/>
                <w:lang w:bidi="ru-RU"/>
              </w:rPr>
            </w:pPr>
            <w:r w:rsidRPr="005B0B7C">
              <w:rPr>
                <w:rFonts w:eastAsia="Times New Roman"/>
                <w:color w:val="auto"/>
                <w:lang w:bidi="ru-RU"/>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w:t>
            </w:r>
            <w:r w:rsidRPr="005B0B7C">
              <w:rPr>
                <w:rFonts w:eastAsia="Times New Roman"/>
                <w:color w:val="auto"/>
                <w:lang w:bidi="ru-RU"/>
              </w:rPr>
              <w:lastRenderedPageBreak/>
              <w:t>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w:t>
            </w:r>
          </w:p>
          <w:p w:rsidR="005B0B7C" w:rsidRPr="005B0B7C" w:rsidRDefault="005B0B7C" w:rsidP="005B0B7C">
            <w:pPr>
              <w:ind w:left="284" w:firstLine="709"/>
              <w:jc w:val="both"/>
              <w:rPr>
                <w:rFonts w:eastAsia="Times New Roman"/>
                <w:color w:val="auto"/>
                <w:lang w:bidi="ru-RU"/>
              </w:rPr>
            </w:pPr>
            <w:r w:rsidRPr="005B0B7C">
              <w:rPr>
                <w:rFonts w:eastAsia="Times New Roman"/>
                <w:color w:val="auto"/>
                <w:lang w:bidi="ru-RU"/>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5B0B7C">
              <w:rPr>
                <w:rFonts w:eastAsia="Times New Roman"/>
                <w:b/>
                <w:bCs/>
                <w:color w:val="auto"/>
                <w:lang w:bidi="ru-RU"/>
              </w:rPr>
              <w:t xml:space="preserve">задачи: </w:t>
            </w:r>
            <w:r w:rsidRPr="005B0B7C">
              <w:rPr>
                <w:rFonts w:eastAsia="Times New Roman"/>
                <w:i/>
                <w:iCs/>
                <w:color w:val="auto"/>
                <w:lang w:bidi="ru-RU"/>
              </w:rPr>
              <w:t xml:space="preserve">коррекция недостатков и развитие ручной моторики: </w:t>
            </w:r>
            <w:r w:rsidRPr="005B0B7C">
              <w:rPr>
                <w:rFonts w:eastAsia="Times New Roman"/>
                <w:color w:val="auto"/>
                <w:lang w:bidi="ru-RU"/>
              </w:rPr>
              <w:t xml:space="preserve">нормализация мышечного тонуса пальцев и кистей рук; развитие техники тонких движений; произвольной регуляции движений.                                                   </w:t>
            </w:r>
          </w:p>
          <w:p w:rsidR="005B0B7C" w:rsidRPr="005B0B7C" w:rsidRDefault="005B0B7C" w:rsidP="005B0B7C">
            <w:pPr>
              <w:ind w:left="284" w:firstLine="709"/>
              <w:jc w:val="both"/>
              <w:rPr>
                <w:rFonts w:eastAsia="Times New Roman"/>
                <w:i/>
                <w:iCs/>
                <w:color w:val="auto"/>
                <w:lang w:bidi="ru-RU"/>
              </w:rPr>
            </w:pPr>
            <w:r w:rsidRPr="005B0B7C">
              <w:rPr>
                <w:rFonts w:eastAsia="Times New Roman"/>
                <w:i/>
                <w:iCs/>
                <w:color w:val="auto"/>
                <w:lang w:bidi="ru-RU"/>
              </w:rPr>
              <w:t>коррекция недостатков и развитие артикуляционной моторики;</w:t>
            </w:r>
          </w:p>
          <w:p w:rsidR="005B0B7C" w:rsidRPr="005B0B7C" w:rsidRDefault="005B0B7C" w:rsidP="005B0B7C">
            <w:pPr>
              <w:ind w:left="284" w:firstLine="709"/>
              <w:jc w:val="both"/>
              <w:rPr>
                <w:rFonts w:eastAsia="Times New Roman"/>
                <w:i/>
                <w:iCs/>
                <w:color w:val="auto"/>
                <w:lang w:bidi="ru-RU"/>
              </w:rPr>
            </w:pPr>
            <w:r w:rsidRPr="005B0B7C">
              <w:rPr>
                <w:rFonts w:eastAsia="Times New Roman"/>
                <w:i/>
                <w:iCs/>
                <w:color w:val="auto"/>
                <w:lang w:bidi="ru-RU"/>
              </w:rPr>
              <w:t xml:space="preserve">- коррекция недостатков и развитие психомоторных функций, </w:t>
            </w:r>
            <w:r w:rsidRPr="005B0B7C">
              <w:rPr>
                <w:rFonts w:eastAsia="Times New Roman"/>
                <w:color w:val="auto"/>
                <w:lang w:bidi="ru-RU"/>
              </w:rPr>
              <w:t>пространственной организации движений; моторной памяти;</w:t>
            </w:r>
          </w:p>
          <w:p w:rsidR="005B0B7C" w:rsidRPr="005B0B7C" w:rsidRDefault="005B0B7C" w:rsidP="005B0B7C">
            <w:pPr>
              <w:ind w:left="284" w:firstLine="709"/>
              <w:jc w:val="both"/>
              <w:rPr>
                <w:rFonts w:eastAsia="Times New Roman"/>
                <w:color w:val="auto"/>
                <w:lang w:bidi="ru-RU"/>
              </w:rPr>
            </w:pPr>
            <w:r w:rsidRPr="005B0B7C">
              <w:rPr>
                <w:rFonts w:eastAsia="Times New Roman"/>
                <w:color w:val="auto"/>
                <w:lang w:bidi="ru-RU"/>
              </w:rPr>
              <w:t>слухо-зрительно-моторной и реципрокной координации движений;</w:t>
            </w:r>
          </w:p>
          <w:p w:rsidR="005B0B7C" w:rsidRPr="005B0B7C" w:rsidRDefault="005B0B7C" w:rsidP="005B0B7C">
            <w:pPr>
              <w:rPr>
                <w:color w:val="auto"/>
              </w:rPr>
            </w:pPr>
          </w:p>
        </w:tc>
      </w:tr>
      <w:tr w:rsidR="005B0B7C" w:rsidRPr="005B0B7C" w:rsidTr="003F1340">
        <w:tc>
          <w:tcPr>
            <w:tcW w:w="2127" w:type="dxa"/>
            <w:tcBorders>
              <w:top w:val="single" w:sz="4" w:space="0" w:color="auto"/>
              <w:left w:val="single" w:sz="4" w:space="0" w:color="auto"/>
            </w:tcBorders>
            <w:shd w:val="clear" w:color="auto" w:fill="FFFFFF"/>
          </w:tcPr>
          <w:p w:rsidR="005B0B7C" w:rsidRPr="005B0B7C" w:rsidRDefault="005B0B7C" w:rsidP="005B0B7C">
            <w:pPr>
              <w:ind w:left="130" w:hanging="12"/>
              <w:jc w:val="both"/>
              <w:rPr>
                <w:rFonts w:eastAsia="Times New Roman"/>
                <w:color w:val="auto"/>
              </w:rPr>
            </w:pPr>
            <w:r w:rsidRPr="005B0B7C">
              <w:rPr>
                <w:rFonts w:eastAsia="Times New Roman"/>
                <w:color w:val="auto"/>
              </w:rPr>
              <w:lastRenderedPageBreak/>
              <w:t>Коррекционная</w:t>
            </w:r>
          </w:p>
          <w:p w:rsidR="005B0B7C" w:rsidRPr="005B0B7C" w:rsidRDefault="005B0B7C" w:rsidP="005B0B7C">
            <w:pPr>
              <w:ind w:left="130" w:hanging="12"/>
              <w:jc w:val="both"/>
              <w:rPr>
                <w:rFonts w:eastAsia="Times New Roman"/>
                <w:color w:val="auto"/>
              </w:rPr>
            </w:pPr>
            <w:r w:rsidRPr="005B0B7C">
              <w:rPr>
                <w:rFonts w:eastAsia="Times New Roman"/>
                <w:color w:val="auto"/>
              </w:rPr>
              <w:t>направленность</w:t>
            </w:r>
          </w:p>
          <w:p w:rsidR="005B0B7C" w:rsidRPr="005B0B7C" w:rsidRDefault="005B0B7C" w:rsidP="005B0B7C">
            <w:pPr>
              <w:ind w:left="130" w:hanging="12"/>
              <w:jc w:val="both"/>
              <w:rPr>
                <w:rFonts w:eastAsia="Times New Roman"/>
                <w:color w:val="auto"/>
              </w:rPr>
            </w:pPr>
            <w:r w:rsidRPr="005B0B7C">
              <w:rPr>
                <w:rFonts w:eastAsia="Times New Roman"/>
                <w:color w:val="auto"/>
              </w:rPr>
              <w:t>в работе по</w:t>
            </w:r>
          </w:p>
          <w:p w:rsidR="005B0B7C" w:rsidRPr="005B0B7C" w:rsidRDefault="005B0B7C" w:rsidP="005B0B7C">
            <w:pPr>
              <w:ind w:left="130" w:hanging="12"/>
              <w:jc w:val="both"/>
              <w:rPr>
                <w:rFonts w:eastAsia="Times New Roman"/>
                <w:color w:val="auto"/>
              </w:rPr>
            </w:pPr>
            <w:r w:rsidRPr="005B0B7C">
              <w:rPr>
                <w:rFonts w:eastAsia="Times New Roman"/>
                <w:color w:val="auto"/>
              </w:rPr>
              <w:t>формированию</w:t>
            </w:r>
          </w:p>
          <w:p w:rsidR="005B0B7C" w:rsidRPr="005B0B7C" w:rsidRDefault="005B0B7C" w:rsidP="005B0B7C">
            <w:pPr>
              <w:ind w:left="130" w:hanging="12"/>
              <w:jc w:val="both"/>
              <w:rPr>
                <w:rFonts w:eastAsia="Times New Roman"/>
                <w:color w:val="auto"/>
              </w:rPr>
            </w:pPr>
            <w:r w:rsidRPr="005B0B7C">
              <w:rPr>
                <w:rFonts w:eastAsia="Times New Roman"/>
                <w:color w:val="auto"/>
              </w:rPr>
              <w:t>начальных</w:t>
            </w:r>
          </w:p>
          <w:p w:rsidR="005B0B7C" w:rsidRPr="005B0B7C" w:rsidRDefault="005B0B7C" w:rsidP="005B0B7C">
            <w:pPr>
              <w:ind w:left="130" w:hanging="12"/>
              <w:jc w:val="both"/>
              <w:rPr>
                <w:rFonts w:eastAsia="Times New Roman"/>
                <w:color w:val="auto"/>
              </w:rPr>
            </w:pPr>
            <w:r w:rsidRPr="005B0B7C">
              <w:rPr>
                <w:rFonts w:eastAsia="Times New Roman"/>
                <w:color w:val="auto"/>
              </w:rPr>
              <w:t>представлений</w:t>
            </w:r>
          </w:p>
          <w:p w:rsidR="005B0B7C" w:rsidRPr="005B0B7C" w:rsidRDefault="005B0B7C" w:rsidP="005B0B7C">
            <w:pPr>
              <w:ind w:left="130" w:hanging="12"/>
              <w:jc w:val="both"/>
              <w:rPr>
                <w:rFonts w:eastAsia="Times New Roman"/>
                <w:b/>
                <w:bCs/>
                <w:shd w:val="clear" w:color="auto" w:fill="FFFFFF"/>
              </w:rPr>
            </w:pPr>
            <w:r w:rsidRPr="005B0B7C">
              <w:rPr>
                <w:rFonts w:eastAsia="Times New Roman"/>
                <w:color w:val="auto"/>
              </w:rPr>
              <w:t>о ЗОЖ</w:t>
            </w:r>
          </w:p>
        </w:tc>
        <w:tc>
          <w:tcPr>
            <w:tcW w:w="7796" w:type="dxa"/>
            <w:tcBorders>
              <w:top w:val="single" w:sz="4" w:space="0" w:color="auto"/>
              <w:left w:val="single" w:sz="4" w:space="0" w:color="auto"/>
              <w:right w:val="single" w:sz="4" w:space="0" w:color="auto"/>
            </w:tcBorders>
            <w:shd w:val="clear" w:color="auto" w:fill="FFFFFF"/>
            <w:vAlign w:val="bottom"/>
          </w:tcPr>
          <w:p w:rsidR="005B0B7C" w:rsidRPr="005B0B7C" w:rsidRDefault="005B0B7C" w:rsidP="00891F0C">
            <w:pPr>
              <w:numPr>
                <w:ilvl w:val="0"/>
                <w:numId w:val="37"/>
              </w:numPr>
              <w:tabs>
                <w:tab w:val="left" w:pos="274"/>
              </w:tabs>
              <w:jc w:val="both"/>
              <w:rPr>
                <w:rFonts w:eastAsia="Times New Roman"/>
                <w:color w:val="auto"/>
              </w:rPr>
            </w:pPr>
            <w:r w:rsidRPr="005B0B7C">
              <w:rPr>
                <w:rFonts w:eastAsia="Times New Roman"/>
                <w:color w:val="auto"/>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5B0B7C" w:rsidRPr="005B0B7C" w:rsidRDefault="005B0B7C" w:rsidP="00891F0C">
            <w:pPr>
              <w:numPr>
                <w:ilvl w:val="0"/>
                <w:numId w:val="37"/>
              </w:numPr>
              <w:tabs>
                <w:tab w:val="left" w:pos="283"/>
              </w:tabs>
              <w:jc w:val="both"/>
              <w:rPr>
                <w:rFonts w:eastAsia="Times New Roman"/>
                <w:color w:val="auto"/>
              </w:rPr>
            </w:pPr>
            <w:r w:rsidRPr="005B0B7C">
              <w:rPr>
                <w:rFonts w:eastAsia="Times New Roman"/>
                <w:color w:val="auto"/>
              </w:rPr>
              <w:t>систематически проводить игровые закаливающие процедуры с</w:t>
            </w:r>
          </w:p>
          <w:p w:rsidR="005B0B7C" w:rsidRPr="005B0B7C" w:rsidRDefault="005B0B7C" w:rsidP="005B0B7C">
            <w:pPr>
              <w:tabs>
                <w:tab w:val="left" w:pos="1622"/>
                <w:tab w:val="left" w:pos="3346"/>
                <w:tab w:val="left" w:pos="5861"/>
                <w:tab w:val="left" w:pos="7704"/>
              </w:tabs>
              <w:ind w:left="284" w:hanging="17"/>
              <w:jc w:val="both"/>
              <w:rPr>
                <w:rFonts w:eastAsia="Times New Roman"/>
                <w:color w:val="auto"/>
              </w:rPr>
            </w:pPr>
            <w:r w:rsidRPr="005B0B7C">
              <w:rPr>
                <w:rFonts w:eastAsia="Times New Roman"/>
                <w:color w:val="auto"/>
              </w:rPr>
              <w:t>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w:t>
            </w:r>
            <w:r w:rsidRPr="005B0B7C">
              <w:rPr>
                <w:rFonts w:eastAsia="Times New Roman"/>
                <w:color w:val="auto"/>
              </w:rPr>
              <w:tab/>
              <w:t>преодоление</w:t>
            </w:r>
            <w:r w:rsidRPr="005B0B7C">
              <w:rPr>
                <w:rFonts w:eastAsia="Times New Roman"/>
                <w:color w:val="auto"/>
              </w:rPr>
              <w:tab/>
              <w:t>нервно-психической</w:t>
            </w:r>
            <w:r w:rsidRPr="005B0B7C">
              <w:rPr>
                <w:rFonts w:eastAsia="Times New Roman"/>
                <w:color w:val="auto"/>
              </w:rPr>
              <w:tab/>
              <w:t>возбудимости</w:t>
            </w:r>
            <w:r w:rsidRPr="005B0B7C">
              <w:rPr>
                <w:rFonts w:eastAsia="Times New Roman"/>
                <w:color w:val="auto"/>
              </w:rPr>
              <w:tab/>
              <w:t>детей,</w:t>
            </w:r>
          </w:p>
          <w:p w:rsidR="005B0B7C" w:rsidRPr="005B0B7C" w:rsidRDefault="005B0B7C" w:rsidP="005B0B7C">
            <w:pPr>
              <w:ind w:left="284" w:hanging="17"/>
              <w:jc w:val="both"/>
              <w:rPr>
                <w:rFonts w:eastAsia="Times New Roman"/>
                <w:color w:val="auto"/>
              </w:rPr>
            </w:pPr>
            <w:r w:rsidRPr="005B0B7C">
              <w:rPr>
                <w:rFonts w:eastAsia="Times New Roman"/>
                <w:color w:val="auto"/>
              </w:rPr>
              <w:t>расслабление гипертонуса мышц и т. и.;</w:t>
            </w:r>
          </w:p>
          <w:p w:rsidR="005B0B7C" w:rsidRPr="005B0B7C" w:rsidRDefault="005B0B7C" w:rsidP="00891F0C">
            <w:pPr>
              <w:numPr>
                <w:ilvl w:val="0"/>
                <w:numId w:val="38"/>
              </w:numPr>
              <w:tabs>
                <w:tab w:val="left" w:pos="293"/>
              </w:tabs>
              <w:jc w:val="both"/>
              <w:rPr>
                <w:rFonts w:eastAsia="Times New Roman"/>
                <w:color w:val="auto"/>
              </w:rPr>
            </w:pPr>
            <w:r w:rsidRPr="005B0B7C">
              <w:rPr>
                <w:rFonts w:eastAsia="Times New Roman"/>
                <w:color w:val="auto"/>
              </w:rPr>
              <w:t>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5B0B7C" w:rsidRPr="005B0B7C" w:rsidRDefault="005B0B7C" w:rsidP="00891F0C">
            <w:pPr>
              <w:numPr>
                <w:ilvl w:val="0"/>
                <w:numId w:val="38"/>
              </w:numPr>
              <w:tabs>
                <w:tab w:val="left" w:pos="293"/>
              </w:tabs>
              <w:jc w:val="both"/>
              <w:rPr>
                <w:rFonts w:eastAsia="Times New Roman"/>
                <w:color w:val="auto"/>
              </w:rPr>
            </w:pPr>
            <w:r w:rsidRPr="005B0B7C">
              <w:rPr>
                <w:rFonts w:eastAsia="Times New Roman"/>
                <w:color w:val="auto"/>
              </w:rPr>
              <w:t xml:space="preserve"> 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5B0B7C" w:rsidRPr="005B0B7C" w:rsidRDefault="005B0B7C" w:rsidP="00891F0C">
            <w:pPr>
              <w:numPr>
                <w:ilvl w:val="0"/>
                <w:numId w:val="38"/>
              </w:numPr>
              <w:tabs>
                <w:tab w:val="left" w:pos="283"/>
              </w:tabs>
              <w:jc w:val="both"/>
              <w:rPr>
                <w:rFonts w:eastAsia="Times New Roman"/>
                <w:color w:val="auto"/>
              </w:rPr>
            </w:pPr>
            <w:r w:rsidRPr="005B0B7C">
              <w:rPr>
                <w:rFonts w:eastAsia="Times New Roman"/>
                <w:color w:val="auto"/>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5B0B7C" w:rsidRPr="005B0B7C" w:rsidRDefault="005B0B7C" w:rsidP="00891F0C">
            <w:pPr>
              <w:numPr>
                <w:ilvl w:val="0"/>
                <w:numId w:val="38"/>
              </w:numPr>
              <w:tabs>
                <w:tab w:val="left" w:pos="278"/>
              </w:tabs>
              <w:jc w:val="both"/>
              <w:rPr>
                <w:rFonts w:eastAsia="Times New Roman"/>
                <w:color w:val="auto"/>
              </w:rPr>
            </w:pPr>
            <w:r w:rsidRPr="005B0B7C">
              <w:rPr>
                <w:rFonts w:eastAsia="Times New Roman"/>
                <w:color w:val="auto"/>
              </w:rPr>
              <w:lastRenderedPageBreak/>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5B0B7C" w:rsidRPr="005B0B7C" w:rsidRDefault="005B0B7C" w:rsidP="00891F0C">
            <w:pPr>
              <w:numPr>
                <w:ilvl w:val="0"/>
                <w:numId w:val="38"/>
              </w:numPr>
              <w:tabs>
                <w:tab w:val="left" w:pos="293"/>
              </w:tabs>
              <w:jc w:val="both"/>
              <w:rPr>
                <w:rFonts w:eastAsia="Times New Roman"/>
                <w:color w:val="auto"/>
              </w:rPr>
            </w:pPr>
            <w:r w:rsidRPr="005B0B7C">
              <w:rPr>
                <w:rFonts w:eastAsia="Times New Roman"/>
                <w:color w:val="auto"/>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т.д.);</w:t>
            </w:r>
          </w:p>
          <w:p w:rsidR="005B0B7C" w:rsidRPr="005B0B7C" w:rsidRDefault="005B0B7C" w:rsidP="00891F0C">
            <w:pPr>
              <w:numPr>
                <w:ilvl w:val="0"/>
                <w:numId w:val="38"/>
              </w:numPr>
              <w:tabs>
                <w:tab w:val="left" w:pos="293"/>
              </w:tabs>
              <w:jc w:val="both"/>
              <w:rPr>
                <w:rFonts w:eastAsia="Times New Roman"/>
                <w:color w:val="auto"/>
              </w:rPr>
            </w:pPr>
            <w:r w:rsidRPr="005B0B7C">
              <w:rPr>
                <w:rFonts w:eastAsia="Times New Roman"/>
                <w:color w:val="auto"/>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 ритмические занятия, хозяйственно-бытовые поручения и пр.);</w:t>
            </w:r>
          </w:p>
          <w:p w:rsidR="005B0B7C" w:rsidRPr="005B0B7C" w:rsidRDefault="005B0B7C" w:rsidP="00891F0C">
            <w:pPr>
              <w:numPr>
                <w:ilvl w:val="0"/>
                <w:numId w:val="38"/>
              </w:numPr>
              <w:tabs>
                <w:tab w:val="left" w:pos="283"/>
              </w:tabs>
              <w:jc w:val="both"/>
              <w:rPr>
                <w:rFonts w:eastAsia="Times New Roman"/>
                <w:b/>
                <w:bCs/>
                <w:shd w:val="clear" w:color="auto" w:fill="FFFFFF"/>
                <w:lang w:bidi="ru-RU"/>
              </w:rPr>
            </w:pPr>
            <w:r w:rsidRPr="005B0B7C">
              <w:rPr>
                <w:rFonts w:eastAsia="Times New Roman"/>
                <w:color w:val="auto"/>
              </w:rPr>
              <w:t>осуществлять дифференцированный подход к отбору содержания и средств;</w:t>
            </w:r>
          </w:p>
          <w:p w:rsidR="005B0B7C" w:rsidRPr="005B0B7C" w:rsidRDefault="005B0B7C" w:rsidP="005B0B7C">
            <w:pPr>
              <w:tabs>
                <w:tab w:val="left" w:pos="283"/>
              </w:tabs>
              <w:ind w:left="284"/>
              <w:jc w:val="both"/>
              <w:rPr>
                <w:rFonts w:eastAsia="Times New Roman"/>
                <w:color w:val="auto"/>
              </w:rPr>
            </w:pPr>
            <w:r w:rsidRPr="005B0B7C">
              <w:rPr>
                <w:rFonts w:eastAsia="Times New Roman"/>
                <w:color w:val="auto"/>
              </w:rPr>
              <w:t xml:space="preserve">физического воспитания с учетом возрастных физических и индивидуальных возможностей детей; </w:t>
            </w:r>
          </w:p>
          <w:p w:rsidR="005B0B7C" w:rsidRPr="005B0B7C" w:rsidRDefault="005B0B7C" w:rsidP="00891F0C">
            <w:pPr>
              <w:numPr>
                <w:ilvl w:val="0"/>
                <w:numId w:val="38"/>
              </w:numPr>
              <w:tabs>
                <w:tab w:val="left" w:pos="283"/>
              </w:tabs>
              <w:jc w:val="both"/>
              <w:rPr>
                <w:rFonts w:eastAsia="Times New Roman"/>
                <w:color w:val="auto"/>
              </w:rPr>
            </w:pPr>
            <w:r w:rsidRPr="005B0B7C">
              <w:rPr>
                <w:rFonts w:eastAsia="Times New Roman"/>
                <w:b/>
                <w:bCs/>
                <w:shd w:val="clear" w:color="auto" w:fill="FFFFFF"/>
              </w:rPr>
              <w:t xml:space="preserve">                                                                                                               </w:t>
            </w:r>
            <w:r w:rsidRPr="005B0B7C">
              <w:rPr>
                <w:rFonts w:eastAsia="Times New Roman"/>
                <w:color w:val="auto"/>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5B0B7C" w:rsidRPr="005B0B7C" w:rsidRDefault="005B0B7C" w:rsidP="00891F0C">
            <w:pPr>
              <w:numPr>
                <w:ilvl w:val="0"/>
                <w:numId w:val="38"/>
              </w:numPr>
              <w:tabs>
                <w:tab w:val="left" w:pos="346"/>
              </w:tabs>
              <w:jc w:val="both"/>
              <w:rPr>
                <w:rFonts w:eastAsia="Times New Roman"/>
                <w:color w:val="auto"/>
              </w:rPr>
            </w:pPr>
            <w:r w:rsidRPr="005B0B7C">
              <w:rPr>
                <w:rFonts w:eastAsia="Times New Roman"/>
                <w:color w:val="auto"/>
              </w:rPr>
              <w:t>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5B0B7C" w:rsidRPr="005B0B7C" w:rsidRDefault="005B0B7C" w:rsidP="00891F0C">
            <w:pPr>
              <w:numPr>
                <w:ilvl w:val="0"/>
                <w:numId w:val="38"/>
              </w:numPr>
              <w:tabs>
                <w:tab w:val="left" w:pos="274"/>
              </w:tabs>
              <w:jc w:val="both"/>
              <w:rPr>
                <w:rFonts w:eastAsia="Times New Roman"/>
                <w:color w:val="auto"/>
              </w:rPr>
            </w:pPr>
            <w:r w:rsidRPr="005B0B7C">
              <w:rPr>
                <w:rFonts w:eastAsia="Times New Roman"/>
                <w:color w:val="auto"/>
              </w:rPr>
              <w:t>учить детей элементарно рассказывать о своем самочувствии, объяснять, что болит;</w:t>
            </w:r>
          </w:p>
          <w:p w:rsidR="005B0B7C" w:rsidRPr="005B0B7C" w:rsidRDefault="005B0B7C" w:rsidP="00891F0C">
            <w:pPr>
              <w:numPr>
                <w:ilvl w:val="0"/>
                <w:numId w:val="38"/>
              </w:numPr>
              <w:tabs>
                <w:tab w:val="left" w:pos="283"/>
              </w:tabs>
              <w:jc w:val="both"/>
              <w:rPr>
                <w:rFonts w:eastAsia="Times New Roman"/>
                <w:color w:val="auto"/>
              </w:rPr>
            </w:pPr>
            <w:r w:rsidRPr="005B0B7C">
              <w:rPr>
                <w:rFonts w:eastAsia="Times New Roman"/>
                <w:color w:val="auto"/>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5B0B7C" w:rsidRPr="005B0B7C" w:rsidRDefault="005B0B7C" w:rsidP="005B0B7C">
            <w:pPr>
              <w:tabs>
                <w:tab w:val="left" w:pos="283"/>
                <w:tab w:val="left" w:pos="6144"/>
              </w:tabs>
              <w:ind w:left="284"/>
              <w:jc w:val="both"/>
              <w:rPr>
                <w:rFonts w:eastAsia="Times New Roman"/>
                <w:color w:val="auto"/>
              </w:rPr>
            </w:pPr>
            <w:r w:rsidRPr="005B0B7C">
              <w:rPr>
                <w:rFonts w:eastAsia="Times New Roman"/>
                <w:color w:val="auto"/>
              </w:rPr>
              <w:t>проводить игровые закаливающие процедуры</w:t>
            </w:r>
            <w:r w:rsidRPr="005B0B7C">
              <w:rPr>
                <w:rFonts w:eastAsia="Times New Roman"/>
                <w:color w:val="auto"/>
              </w:rPr>
              <w:tab/>
              <w:t>с использованием</w:t>
            </w:r>
          </w:p>
          <w:p w:rsidR="005B0B7C" w:rsidRPr="005B0B7C" w:rsidRDefault="005B0B7C" w:rsidP="005B0B7C">
            <w:pPr>
              <w:ind w:left="284" w:hanging="17"/>
              <w:jc w:val="both"/>
              <w:rPr>
                <w:rFonts w:eastAsia="Times New Roman"/>
                <w:color w:val="auto"/>
              </w:rPr>
            </w:pPr>
            <w:r w:rsidRPr="005B0B7C">
              <w:rPr>
                <w:rFonts w:eastAsia="Times New Roman"/>
                <w:color w:val="auto"/>
              </w:rPr>
              <w:t>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и.;</w:t>
            </w:r>
          </w:p>
          <w:p w:rsidR="005B0B7C" w:rsidRPr="005B0B7C" w:rsidRDefault="005B0B7C" w:rsidP="00891F0C">
            <w:pPr>
              <w:numPr>
                <w:ilvl w:val="0"/>
                <w:numId w:val="38"/>
              </w:numPr>
              <w:tabs>
                <w:tab w:val="left" w:pos="283"/>
              </w:tabs>
              <w:jc w:val="both"/>
              <w:rPr>
                <w:rFonts w:eastAsia="Times New Roman"/>
                <w:color w:val="auto"/>
              </w:rPr>
            </w:pPr>
            <w:r w:rsidRPr="005B0B7C">
              <w:rPr>
                <w:rFonts w:eastAsia="Times New Roman"/>
                <w:color w:val="auto"/>
              </w:rPr>
              <w:lastRenderedPageBreak/>
              <w:t>побуждать детей рассказывать о своем здоровье, о возникающих ситуациях нездоровья;</w:t>
            </w:r>
          </w:p>
          <w:p w:rsidR="005B0B7C" w:rsidRPr="005B0B7C" w:rsidRDefault="005B0B7C" w:rsidP="00891F0C">
            <w:pPr>
              <w:numPr>
                <w:ilvl w:val="0"/>
                <w:numId w:val="38"/>
              </w:numPr>
              <w:tabs>
                <w:tab w:val="left" w:pos="283"/>
              </w:tabs>
              <w:jc w:val="both"/>
              <w:rPr>
                <w:rFonts w:eastAsia="Times New Roman"/>
                <w:b/>
                <w:bCs/>
                <w:shd w:val="clear" w:color="auto" w:fill="FFFFFF"/>
              </w:rPr>
            </w:pPr>
            <w:r w:rsidRPr="005B0B7C">
              <w:rPr>
                <w:rFonts w:eastAsia="Times New Roman"/>
                <w:color w:val="auto"/>
              </w:rPr>
              <w:t>привлекать родителей к организации двигательной активности детей, к закреплению у детей представлений и практического опыта по основам ЗОЖ</w:t>
            </w:r>
          </w:p>
          <w:p w:rsidR="005B0B7C" w:rsidRPr="005B0B7C" w:rsidRDefault="005B0B7C" w:rsidP="005B0B7C">
            <w:pPr>
              <w:ind w:left="284" w:firstLine="709"/>
              <w:jc w:val="both"/>
              <w:rPr>
                <w:rFonts w:eastAsia="Times New Roman"/>
                <w:b/>
                <w:bCs/>
                <w:shd w:val="clear" w:color="auto" w:fill="FFFFFF"/>
              </w:rPr>
            </w:pPr>
          </w:p>
        </w:tc>
      </w:tr>
      <w:tr w:rsidR="005B0B7C" w:rsidRPr="005B0B7C" w:rsidTr="003F1340">
        <w:tc>
          <w:tcPr>
            <w:tcW w:w="2127" w:type="dxa"/>
          </w:tcPr>
          <w:p w:rsidR="005B0B7C" w:rsidRPr="005B0B7C" w:rsidRDefault="005B0B7C" w:rsidP="005B0B7C">
            <w:pPr>
              <w:rPr>
                <w:color w:val="auto"/>
              </w:rPr>
            </w:pPr>
            <w:r w:rsidRPr="005B0B7C">
              <w:rPr>
                <w:color w:val="auto"/>
                <w:lang w:bidi="ru-RU"/>
              </w:rPr>
              <w:lastRenderedPageBreak/>
              <w:t>Коррекционная направленность в работе по физической культуре</w:t>
            </w:r>
          </w:p>
        </w:tc>
        <w:tc>
          <w:tcPr>
            <w:tcW w:w="7796" w:type="dxa"/>
          </w:tcPr>
          <w:p w:rsidR="005B0B7C" w:rsidRPr="005B0B7C" w:rsidRDefault="005B0B7C" w:rsidP="005B0B7C">
            <w:pPr>
              <w:ind w:left="284" w:hanging="17"/>
              <w:jc w:val="both"/>
              <w:rPr>
                <w:rFonts w:eastAsia="Times New Roman"/>
                <w:color w:val="auto"/>
                <w:lang w:bidi="ru-RU"/>
              </w:rPr>
            </w:pPr>
            <w:r w:rsidRPr="005B0B7C">
              <w:rPr>
                <w:rFonts w:eastAsia="Times New Roman"/>
                <w:color w:val="auto"/>
                <w:lang w:bidi="ru-RU"/>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5B0B7C" w:rsidRPr="005B0B7C" w:rsidRDefault="005B0B7C" w:rsidP="00891F0C">
            <w:pPr>
              <w:numPr>
                <w:ilvl w:val="0"/>
                <w:numId w:val="39"/>
              </w:numPr>
              <w:tabs>
                <w:tab w:val="left" w:pos="293"/>
              </w:tabs>
              <w:jc w:val="both"/>
              <w:rPr>
                <w:rFonts w:eastAsia="Times New Roman"/>
                <w:color w:val="auto"/>
                <w:lang w:bidi="ru-RU"/>
              </w:rPr>
            </w:pPr>
            <w:r w:rsidRPr="005B0B7C">
              <w:rPr>
                <w:rFonts w:eastAsia="Times New Roman"/>
                <w:color w:val="auto"/>
                <w:lang w:bidi="ru-RU"/>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5B0B7C" w:rsidRPr="005B0B7C" w:rsidRDefault="005B0B7C" w:rsidP="00891F0C">
            <w:pPr>
              <w:numPr>
                <w:ilvl w:val="0"/>
                <w:numId w:val="39"/>
              </w:numPr>
              <w:tabs>
                <w:tab w:val="left" w:pos="278"/>
              </w:tabs>
              <w:jc w:val="both"/>
              <w:rPr>
                <w:rFonts w:eastAsia="Times New Roman"/>
                <w:color w:val="auto"/>
                <w:lang w:bidi="ru-RU"/>
              </w:rPr>
            </w:pPr>
            <w:r w:rsidRPr="005B0B7C">
              <w:rPr>
                <w:rFonts w:eastAsia="Times New Roman"/>
                <w:color w:val="auto"/>
                <w:lang w:bidi="ru-RU"/>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5B0B7C" w:rsidRPr="005B0B7C" w:rsidRDefault="005B0B7C" w:rsidP="00891F0C">
            <w:pPr>
              <w:numPr>
                <w:ilvl w:val="0"/>
                <w:numId w:val="39"/>
              </w:numPr>
              <w:tabs>
                <w:tab w:val="left" w:pos="283"/>
              </w:tabs>
              <w:jc w:val="both"/>
              <w:rPr>
                <w:rFonts w:eastAsia="Times New Roman"/>
                <w:color w:val="auto"/>
                <w:lang w:bidi="ru-RU"/>
              </w:rPr>
            </w:pPr>
            <w:r w:rsidRPr="005B0B7C">
              <w:rPr>
                <w:rFonts w:eastAsia="Times New Roman"/>
                <w:color w:val="auto"/>
                <w:lang w:bidi="ru-RU"/>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и.);</w:t>
            </w:r>
          </w:p>
          <w:p w:rsidR="005B0B7C" w:rsidRPr="005B0B7C" w:rsidRDefault="005B0B7C" w:rsidP="00891F0C">
            <w:pPr>
              <w:numPr>
                <w:ilvl w:val="0"/>
                <w:numId w:val="39"/>
              </w:numPr>
              <w:tabs>
                <w:tab w:val="left" w:pos="283"/>
              </w:tabs>
              <w:jc w:val="both"/>
              <w:rPr>
                <w:rFonts w:eastAsia="Times New Roman"/>
                <w:color w:val="auto"/>
                <w:lang w:bidi="ru-RU"/>
              </w:rPr>
            </w:pPr>
            <w:r w:rsidRPr="005B0B7C">
              <w:rPr>
                <w:rFonts w:eastAsia="Times New Roman"/>
                <w:color w:val="auto"/>
                <w:lang w:bidi="ru-RU"/>
              </w:rPr>
              <w:t>способствовать развитию координационных способностей путём введения сложно-координированных движений;</w:t>
            </w:r>
          </w:p>
          <w:p w:rsidR="005B0B7C" w:rsidRPr="005B0B7C" w:rsidRDefault="005B0B7C" w:rsidP="00891F0C">
            <w:pPr>
              <w:numPr>
                <w:ilvl w:val="0"/>
                <w:numId w:val="39"/>
              </w:numPr>
              <w:tabs>
                <w:tab w:val="left" w:pos="278"/>
              </w:tabs>
              <w:jc w:val="both"/>
              <w:rPr>
                <w:rFonts w:eastAsia="Times New Roman"/>
                <w:color w:val="auto"/>
                <w:lang w:bidi="ru-RU"/>
              </w:rPr>
            </w:pPr>
            <w:r w:rsidRPr="005B0B7C">
              <w:rPr>
                <w:rFonts w:eastAsia="Times New Roman"/>
                <w:color w:val="auto"/>
                <w:lang w:bidi="ru-RU"/>
              </w:rPr>
              <w:t xml:space="preserve">совершенствование качественной стороны движений — ловкости, гибкости, силы, выносливости; </w:t>
            </w:r>
          </w:p>
          <w:p w:rsidR="005B0B7C" w:rsidRPr="005B0B7C" w:rsidRDefault="005B0B7C" w:rsidP="00891F0C">
            <w:pPr>
              <w:numPr>
                <w:ilvl w:val="0"/>
                <w:numId w:val="39"/>
              </w:numPr>
              <w:tabs>
                <w:tab w:val="left" w:pos="278"/>
              </w:tabs>
              <w:jc w:val="both"/>
              <w:rPr>
                <w:rFonts w:eastAsia="Times New Roman"/>
                <w:color w:val="auto"/>
                <w:lang w:bidi="ru-RU"/>
              </w:rPr>
            </w:pPr>
            <w:r w:rsidRPr="005B0B7C">
              <w:rPr>
                <w:rFonts w:eastAsia="Times New Roman"/>
                <w:color w:val="auto"/>
                <w:lang w:bidi="ru-RU"/>
              </w:rPr>
              <w:t>развивать точность произвольных движений, учить детей переключаться с одного движения на другое;</w:t>
            </w:r>
          </w:p>
          <w:p w:rsidR="005B0B7C" w:rsidRPr="005B0B7C" w:rsidRDefault="005B0B7C" w:rsidP="00891F0C">
            <w:pPr>
              <w:numPr>
                <w:ilvl w:val="0"/>
                <w:numId w:val="39"/>
              </w:numPr>
              <w:tabs>
                <w:tab w:val="left" w:pos="278"/>
              </w:tabs>
              <w:jc w:val="both"/>
              <w:rPr>
                <w:rFonts w:eastAsia="Times New Roman"/>
                <w:color w:val="auto"/>
                <w:lang w:bidi="ru-RU"/>
              </w:rPr>
            </w:pPr>
            <w:r w:rsidRPr="005B0B7C">
              <w:rPr>
                <w:rFonts w:eastAsia="Times New Roman"/>
                <w:color w:val="auto"/>
                <w:lang w:bidi="ru-RU"/>
              </w:rPr>
              <w:t>учить детей выполнять упражнения по словесной инструкции взрослых и давать словесный отчет о выполненном движении или последовательности из двух-четырех движений;</w:t>
            </w:r>
          </w:p>
          <w:p w:rsidR="005B0B7C" w:rsidRPr="005B0B7C" w:rsidRDefault="005B0B7C" w:rsidP="00891F0C">
            <w:pPr>
              <w:numPr>
                <w:ilvl w:val="0"/>
                <w:numId w:val="39"/>
              </w:numPr>
              <w:tabs>
                <w:tab w:val="left" w:pos="288"/>
              </w:tabs>
              <w:jc w:val="both"/>
              <w:rPr>
                <w:rFonts w:eastAsia="Times New Roman"/>
                <w:color w:val="auto"/>
                <w:lang w:bidi="ru-RU"/>
              </w:rPr>
            </w:pPr>
            <w:r w:rsidRPr="005B0B7C">
              <w:rPr>
                <w:rFonts w:eastAsia="Times New Roman"/>
                <w:color w:val="auto"/>
                <w:lang w:bidi="ru-RU"/>
              </w:rPr>
              <w:t xml:space="preserve">воспитывать умение сохранять правильную осанку в различных видах движений; </w:t>
            </w:r>
          </w:p>
          <w:p w:rsidR="005B0B7C" w:rsidRPr="005B0B7C" w:rsidRDefault="005B0B7C" w:rsidP="00891F0C">
            <w:pPr>
              <w:numPr>
                <w:ilvl w:val="0"/>
                <w:numId w:val="39"/>
              </w:numPr>
              <w:tabs>
                <w:tab w:val="left" w:pos="288"/>
              </w:tabs>
              <w:jc w:val="both"/>
              <w:rPr>
                <w:rFonts w:eastAsia="Times New Roman"/>
                <w:color w:val="auto"/>
                <w:lang w:bidi="ru-RU"/>
              </w:rPr>
            </w:pPr>
            <w:r w:rsidRPr="005B0B7C">
              <w:rPr>
                <w:rFonts w:eastAsia="Times New Roman"/>
                <w:color w:val="auto"/>
                <w:lang w:bidi="ru-RU"/>
              </w:rPr>
              <w:t>формировать у детей  навыки контроля динамического и статического равновесия;</w:t>
            </w:r>
          </w:p>
          <w:p w:rsidR="005B0B7C" w:rsidRPr="005B0B7C" w:rsidRDefault="005B0B7C" w:rsidP="00891F0C">
            <w:pPr>
              <w:numPr>
                <w:ilvl w:val="0"/>
                <w:numId w:val="39"/>
              </w:numPr>
              <w:tabs>
                <w:tab w:val="left" w:pos="274"/>
              </w:tabs>
              <w:jc w:val="both"/>
              <w:rPr>
                <w:rFonts w:eastAsia="Times New Roman"/>
                <w:color w:val="auto"/>
                <w:lang w:bidi="ru-RU"/>
              </w:rPr>
            </w:pPr>
            <w:r w:rsidRPr="005B0B7C">
              <w:rPr>
                <w:rFonts w:eastAsia="Times New Roman"/>
                <w:color w:val="auto"/>
                <w:lang w:bidi="ru-RU"/>
              </w:rPr>
              <w:t>учить детей сохранять заданный темп во время ходьбы (быстрый, средний, медленный);</w:t>
            </w:r>
          </w:p>
          <w:p w:rsidR="005B0B7C" w:rsidRPr="005B0B7C" w:rsidRDefault="005B0B7C" w:rsidP="005B0B7C">
            <w:pPr>
              <w:rPr>
                <w:color w:val="auto"/>
              </w:rPr>
            </w:pPr>
            <w:r w:rsidRPr="005B0B7C">
              <w:rPr>
                <w:color w:val="auto"/>
                <w:lang w:bidi="ru-RU"/>
              </w:rPr>
              <w:t>закреплять навыки в разных видах бега: быть ведущим в колонне, при беге парами соизмерять свои движения с движениями партнера</w:t>
            </w:r>
            <w:r w:rsidRPr="005B0B7C">
              <w:rPr>
                <w:color w:val="auto"/>
              </w:rPr>
              <w:t>;</w:t>
            </w:r>
          </w:p>
          <w:p w:rsidR="005B0B7C" w:rsidRPr="005B0B7C" w:rsidRDefault="005B0B7C" w:rsidP="005B0B7C">
            <w:pPr>
              <w:rPr>
                <w:color w:val="auto"/>
              </w:rPr>
            </w:pPr>
            <w:r w:rsidRPr="005B0B7C">
              <w:rPr>
                <w:color w:val="auto"/>
              </w:rPr>
              <w:lastRenderedPageBreak/>
              <w:t>•</w:t>
            </w:r>
            <w:r w:rsidRPr="005B0B7C">
              <w:rPr>
                <w:color w:val="auto"/>
              </w:rPr>
              <w:tab/>
              <w:t>закреплять навыки в разных видах прыжков, развивать их технику: энергично отталкиваться и мягко приземляться с сохранением равновесия;</w:t>
            </w:r>
          </w:p>
          <w:p w:rsidR="005B0B7C" w:rsidRPr="005B0B7C" w:rsidRDefault="005B0B7C" w:rsidP="005B0B7C">
            <w:pPr>
              <w:rPr>
                <w:color w:val="auto"/>
              </w:rPr>
            </w:pPr>
            <w:r w:rsidRPr="005B0B7C">
              <w:rPr>
                <w:color w:val="auto"/>
              </w:rPr>
              <w:t>•</w:t>
            </w:r>
            <w:r w:rsidRPr="005B0B7C">
              <w:rPr>
                <w:color w:val="auto"/>
              </w:rPr>
              <w:tab/>
              <w:t>учить координировать движения в играх с мячами разных размеров и с набивным мячом, взаимодействовать с партнером при ловле и бросках мяча;</w:t>
            </w:r>
          </w:p>
          <w:p w:rsidR="005B0B7C" w:rsidRPr="005B0B7C" w:rsidRDefault="005B0B7C" w:rsidP="005B0B7C">
            <w:pPr>
              <w:rPr>
                <w:color w:val="auto"/>
              </w:rPr>
            </w:pPr>
            <w:r w:rsidRPr="005B0B7C">
              <w:rPr>
                <w:color w:val="auto"/>
              </w:rPr>
              <w:t>•</w:t>
            </w:r>
            <w:r w:rsidRPr="005B0B7C">
              <w:rPr>
                <w:color w:val="auto"/>
              </w:rPr>
              <w:tab/>
              <w:t>продолжать учить детей самостоятельно организовывать подвижные игры, предлагать свои варианты игр, комбинации движений;</w:t>
            </w:r>
          </w:p>
          <w:p w:rsidR="005B0B7C" w:rsidRPr="005B0B7C" w:rsidRDefault="005B0B7C" w:rsidP="005B0B7C">
            <w:pPr>
              <w:rPr>
                <w:color w:val="auto"/>
              </w:rPr>
            </w:pPr>
            <w:r w:rsidRPr="005B0B7C">
              <w:rPr>
                <w:color w:val="auto"/>
              </w:rPr>
              <w:t>•</w:t>
            </w:r>
            <w:r w:rsidRPr="005B0B7C">
              <w:rPr>
                <w:color w:val="auto"/>
              </w:rPr>
              <w:tab/>
              <w:t>учить</w:t>
            </w:r>
            <w:r w:rsidRPr="005B0B7C">
              <w:rPr>
                <w:color w:val="auto"/>
              </w:rPr>
              <w:tab/>
              <w:t>запоминать</w:t>
            </w:r>
            <w:r w:rsidRPr="005B0B7C">
              <w:rPr>
                <w:color w:val="auto"/>
              </w:rPr>
              <w:tab/>
              <w:t>и проговаривать правила подвижных</w:t>
            </w:r>
            <w:r w:rsidRPr="005B0B7C">
              <w:rPr>
                <w:color w:val="auto"/>
              </w:rPr>
              <w:tab/>
              <w:t>игр, последовательность действий в эстафетах, играх со спортивными элементами;</w:t>
            </w:r>
          </w:p>
          <w:p w:rsidR="005B0B7C" w:rsidRPr="005B0B7C" w:rsidRDefault="005B0B7C" w:rsidP="005B0B7C">
            <w:pPr>
              <w:rPr>
                <w:color w:val="auto"/>
              </w:rPr>
            </w:pPr>
            <w:r w:rsidRPr="005B0B7C">
              <w:rPr>
                <w:color w:val="auto"/>
              </w:rPr>
              <w:t>•</w:t>
            </w:r>
            <w:r w:rsidRPr="005B0B7C">
              <w:rPr>
                <w:color w:val="auto"/>
              </w:rPr>
              <w:tab/>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5B0B7C" w:rsidRPr="005B0B7C" w:rsidRDefault="005B0B7C" w:rsidP="005B0B7C">
            <w:pPr>
              <w:rPr>
                <w:color w:val="auto"/>
              </w:rPr>
            </w:pPr>
            <w:r w:rsidRPr="005B0B7C">
              <w:rPr>
                <w:color w:val="auto"/>
              </w:rPr>
              <w:t>•</w:t>
            </w:r>
            <w:r w:rsidRPr="005B0B7C">
              <w:rPr>
                <w:color w:val="auto"/>
              </w:rPr>
              <w:tab/>
              <w:t xml:space="preserve">совершенствовать общую моторику, используя корригирующие упражнения для разных мышечных групп; </w:t>
            </w:r>
          </w:p>
          <w:p w:rsidR="005B0B7C" w:rsidRPr="005B0B7C" w:rsidRDefault="005B0B7C" w:rsidP="005B0B7C">
            <w:pPr>
              <w:rPr>
                <w:color w:val="auto"/>
              </w:rPr>
            </w:pPr>
            <w:r w:rsidRPr="005B0B7C">
              <w:rPr>
                <w:color w:val="auto"/>
              </w:rPr>
              <w:t>•</w:t>
            </w:r>
            <w:r w:rsidRPr="005B0B7C">
              <w:rPr>
                <w:color w:val="auto"/>
              </w:rPr>
              <w:tab/>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5B0B7C" w:rsidRPr="005B0B7C" w:rsidRDefault="005B0B7C" w:rsidP="005B0B7C">
            <w:pPr>
              <w:rPr>
                <w:color w:val="auto"/>
              </w:rPr>
            </w:pPr>
            <w:r w:rsidRPr="005B0B7C">
              <w:rPr>
                <w:color w:val="auto"/>
              </w:rPr>
              <w:t>•</w:t>
            </w:r>
            <w:r w:rsidRPr="005B0B7C">
              <w:rPr>
                <w:color w:val="auto"/>
              </w:rPr>
              <w:tab/>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5B0B7C" w:rsidRPr="005B0B7C" w:rsidRDefault="005B0B7C" w:rsidP="005B0B7C">
            <w:pPr>
              <w:rPr>
                <w:color w:val="auto"/>
              </w:rPr>
            </w:pPr>
            <w:r w:rsidRPr="005B0B7C">
              <w:rPr>
                <w:color w:val="auto"/>
              </w:rPr>
              <w:t>•</w:t>
            </w:r>
            <w:r w:rsidRPr="005B0B7C">
              <w:rPr>
                <w:color w:val="auto"/>
              </w:rPr>
              <w:tab/>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5B0B7C" w:rsidRPr="005B0B7C" w:rsidRDefault="005B0B7C" w:rsidP="005B0B7C">
            <w:pPr>
              <w:rPr>
                <w:color w:val="auto"/>
              </w:rPr>
            </w:pPr>
            <w:r w:rsidRPr="005B0B7C">
              <w:rPr>
                <w:color w:val="auto"/>
              </w:rPr>
              <w:t>•</w:t>
            </w:r>
            <w:r w:rsidRPr="005B0B7C">
              <w:rPr>
                <w:color w:val="auto"/>
              </w:rPr>
              <w:tab/>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5B0B7C" w:rsidRPr="005B0B7C" w:rsidRDefault="005B0B7C" w:rsidP="005B0B7C">
            <w:pPr>
              <w:rPr>
                <w:color w:val="auto"/>
              </w:rPr>
            </w:pPr>
            <w:r w:rsidRPr="005B0B7C">
              <w:rPr>
                <w:color w:val="auto"/>
              </w:rPr>
              <w:t>•</w:t>
            </w:r>
            <w:r w:rsidRPr="005B0B7C">
              <w:rPr>
                <w:color w:val="auto"/>
              </w:rPr>
              <w:tab/>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5B0B7C" w:rsidRPr="005B0B7C" w:rsidTr="003F1340">
        <w:tc>
          <w:tcPr>
            <w:tcW w:w="2127" w:type="dxa"/>
          </w:tcPr>
          <w:p w:rsidR="005B0B7C" w:rsidRPr="005B0B7C" w:rsidRDefault="005B0B7C" w:rsidP="005B0B7C">
            <w:pPr>
              <w:ind w:left="130" w:hanging="12"/>
              <w:jc w:val="both"/>
              <w:rPr>
                <w:rFonts w:eastAsia="Times New Roman"/>
                <w:color w:val="auto"/>
              </w:rPr>
            </w:pPr>
            <w:r w:rsidRPr="005B0B7C">
              <w:rPr>
                <w:rFonts w:eastAsia="Times New Roman"/>
                <w:color w:val="auto"/>
              </w:rPr>
              <w:lastRenderedPageBreak/>
              <w:t>Коррекция недостатков и</w:t>
            </w:r>
          </w:p>
          <w:p w:rsidR="005B0B7C" w:rsidRPr="005B0B7C" w:rsidRDefault="005B0B7C" w:rsidP="005B0B7C">
            <w:pPr>
              <w:ind w:left="130" w:hanging="12"/>
              <w:jc w:val="both"/>
              <w:rPr>
                <w:rFonts w:eastAsia="Times New Roman"/>
                <w:color w:val="auto"/>
              </w:rPr>
            </w:pPr>
            <w:r w:rsidRPr="005B0B7C">
              <w:rPr>
                <w:rFonts w:eastAsia="Times New Roman"/>
                <w:color w:val="auto"/>
              </w:rPr>
              <w:t>развитие</w:t>
            </w:r>
          </w:p>
          <w:p w:rsidR="005B0B7C" w:rsidRPr="005B0B7C" w:rsidRDefault="005B0B7C" w:rsidP="005B0B7C">
            <w:pPr>
              <w:ind w:left="130" w:hanging="12"/>
              <w:jc w:val="both"/>
              <w:rPr>
                <w:rFonts w:eastAsia="Times New Roman"/>
                <w:color w:val="auto"/>
              </w:rPr>
            </w:pPr>
            <w:r w:rsidRPr="005B0B7C">
              <w:rPr>
                <w:rFonts w:eastAsia="Times New Roman"/>
                <w:color w:val="auto"/>
              </w:rPr>
              <w:t>ручной</w:t>
            </w:r>
          </w:p>
          <w:p w:rsidR="005B0B7C" w:rsidRPr="005B0B7C" w:rsidRDefault="005B0B7C" w:rsidP="005B0B7C">
            <w:pPr>
              <w:rPr>
                <w:color w:val="auto"/>
              </w:rPr>
            </w:pPr>
            <w:r w:rsidRPr="005B0B7C">
              <w:rPr>
                <w:color w:val="auto"/>
              </w:rPr>
              <w:t>моторики</w:t>
            </w:r>
          </w:p>
        </w:tc>
        <w:tc>
          <w:tcPr>
            <w:tcW w:w="7796" w:type="dxa"/>
          </w:tcPr>
          <w:p w:rsidR="005B0B7C" w:rsidRPr="005B0B7C" w:rsidRDefault="005B0B7C" w:rsidP="00891F0C">
            <w:pPr>
              <w:numPr>
                <w:ilvl w:val="0"/>
                <w:numId w:val="39"/>
              </w:numPr>
              <w:tabs>
                <w:tab w:val="left" w:pos="278"/>
              </w:tabs>
              <w:jc w:val="both"/>
              <w:rPr>
                <w:rFonts w:eastAsia="Times New Roman"/>
                <w:color w:val="auto"/>
                <w:lang w:bidi="ru-RU"/>
              </w:rPr>
            </w:pPr>
            <w:r w:rsidRPr="005B0B7C">
              <w:rPr>
                <w:rFonts w:eastAsia="Times New Roman"/>
                <w:color w:val="auto"/>
                <w:lang w:bidi="ru-RU"/>
              </w:rPr>
              <w:t>дифференцированно применять игры и упражнения для нормализации мышечного тонуса;</w:t>
            </w:r>
          </w:p>
          <w:p w:rsidR="005B0B7C" w:rsidRPr="005B0B7C" w:rsidRDefault="005B0B7C" w:rsidP="00891F0C">
            <w:pPr>
              <w:numPr>
                <w:ilvl w:val="0"/>
                <w:numId w:val="39"/>
              </w:numPr>
              <w:tabs>
                <w:tab w:val="left" w:pos="283"/>
              </w:tabs>
              <w:jc w:val="both"/>
              <w:rPr>
                <w:rFonts w:eastAsia="Times New Roman"/>
                <w:color w:val="auto"/>
                <w:lang w:bidi="ru-RU"/>
              </w:rPr>
            </w:pPr>
            <w:r w:rsidRPr="005B0B7C">
              <w:rPr>
                <w:rFonts w:eastAsia="Times New Roman"/>
                <w:color w:val="auto"/>
                <w:lang w:bidi="ru-RU"/>
              </w:rPr>
              <w:t xml:space="preserve">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w:t>
            </w:r>
            <w:r w:rsidRPr="005B0B7C">
              <w:rPr>
                <w:rFonts w:eastAsia="Times New Roman"/>
                <w:color w:val="auto"/>
                <w:lang w:bidi="ru-RU"/>
              </w:rPr>
              <w:lastRenderedPageBreak/>
              <w:t>стороны пальцев; выполнять согласованные действия пальцами обеих рук.</w:t>
            </w:r>
          </w:p>
          <w:p w:rsidR="005B0B7C" w:rsidRPr="005B0B7C" w:rsidRDefault="005B0B7C" w:rsidP="00891F0C">
            <w:pPr>
              <w:numPr>
                <w:ilvl w:val="0"/>
                <w:numId w:val="39"/>
              </w:numPr>
              <w:tabs>
                <w:tab w:val="left" w:pos="278"/>
              </w:tabs>
              <w:jc w:val="both"/>
              <w:rPr>
                <w:rFonts w:eastAsia="Times New Roman"/>
                <w:color w:val="auto"/>
                <w:lang w:bidi="ru-RU"/>
              </w:rPr>
            </w:pPr>
            <w:r w:rsidRPr="005B0B7C">
              <w:rPr>
                <w:rFonts w:eastAsia="Times New Roman"/>
                <w:color w:val="auto"/>
                <w:lang w:bidi="ru-RU"/>
              </w:rPr>
              <w:t>развивать умения удерживать позу пальцев и кистей рук; развивать умение сгибать и разгибать каждый палец на руке;</w:t>
            </w:r>
          </w:p>
          <w:p w:rsidR="005B0B7C" w:rsidRPr="005B0B7C" w:rsidRDefault="005B0B7C" w:rsidP="00891F0C">
            <w:pPr>
              <w:numPr>
                <w:ilvl w:val="0"/>
                <w:numId w:val="39"/>
              </w:numPr>
              <w:tabs>
                <w:tab w:val="left" w:pos="274"/>
              </w:tabs>
              <w:jc w:val="both"/>
              <w:rPr>
                <w:rFonts w:eastAsia="Times New Roman"/>
                <w:color w:val="auto"/>
                <w:lang w:bidi="ru-RU"/>
              </w:rPr>
            </w:pPr>
            <w:r w:rsidRPr="005B0B7C">
              <w:rPr>
                <w:rFonts w:eastAsia="Times New Roman"/>
                <w:color w:val="auto"/>
                <w:lang w:bidi="ru-RU"/>
              </w:rPr>
              <w:t>тренировать активные движения кистей (вращения, похлопывания);</w:t>
            </w:r>
          </w:p>
          <w:p w:rsidR="005B0B7C" w:rsidRPr="005B0B7C" w:rsidRDefault="005B0B7C" w:rsidP="00891F0C">
            <w:pPr>
              <w:numPr>
                <w:ilvl w:val="0"/>
                <w:numId w:val="39"/>
              </w:numPr>
              <w:tabs>
                <w:tab w:val="left" w:pos="336"/>
              </w:tabs>
              <w:jc w:val="both"/>
              <w:rPr>
                <w:rFonts w:eastAsia="Times New Roman"/>
                <w:color w:val="auto"/>
                <w:lang w:bidi="ru-RU"/>
              </w:rPr>
            </w:pPr>
            <w:r w:rsidRPr="005B0B7C">
              <w:rPr>
                <w:rFonts w:eastAsia="Times New Roman"/>
                <w:color w:val="auto"/>
                <w:lang w:bidi="ru-RU"/>
              </w:rPr>
              <w:t>развивать движения хватания, совершенствовать разные виды захвата крупных и мелких предметов разной формы;</w:t>
            </w:r>
          </w:p>
          <w:p w:rsidR="005B0B7C" w:rsidRPr="005B0B7C" w:rsidRDefault="005B0B7C" w:rsidP="00891F0C">
            <w:pPr>
              <w:numPr>
                <w:ilvl w:val="0"/>
                <w:numId w:val="40"/>
              </w:numPr>
              <w:tabs>
                <w:tab w:val="left" w:pos="288"/>
              </w:tabs>
              <w:jc w:val="both"/>
              <w:rPr>
                <w:rFonts w:eastAsia="Times New Roman"/>
                <w:color w:val="auto"/>
                <w:lang w:bidi="ru-RU"/>
              </w:rPr>
            </w:pPr>
            <w:r w:rsidRPr="005B0B7C">
              <w:rPr>
                <w:rFonts w:eastAsia="Times New Roman"/>
                <w:color w:val="auto"/>
                <w:lang w:bidi="ru-RU"/>
              </w:rPr>
              <w:t xml:space="preserve">применять игровые упражнения для расслабления мышц пальцев и кистей рук при утомлении; </w:t>
            </w:r>
          </w:p>
          <w:p w:rsidR="005B0B7C" w:rsidRPr="005B0B7C" w:rsidRDefault="005B0B7C" w:rsidP="00891F0C">
            <w:pPr>
              <w:numPr>
                <w:ilvl w:val="0"/>
                <w:numId w:val="40"/>
              </w:numPr>
              <w:tabs>
                <w:tab w:val="left" w:pos="288"/>
              </w:tabs>
              <w:jc w:val="both"/>
              <w:rPr>
                <w:rFonts w:eastAsia="Times New Roman"/>
                <w:color w:val="auto"/>
                <w:lang w:bidi="ru-RU"/>
              </w:rPr>
            </w:pPr>
            <w:r w:rsidRPr="005B0B7C">
              <w:rPr>
                <w:rFonts w:eastAsia="Times New Roman"/>
                <w:color w:val="auto"/>
                <w:lang w:bidi="ru-RU"/>
              </w:rPr>
              <w:t>формировать развивать умения выполнять ритмичные движения руками под звучание музыкальных инструментов;</w:t>
            </w:r>
          </w:p>
          <w:p w:rsidR="005B0B7C" w:rsidRPr="005B0B7C" w:rsidRDefault="005B0B7C" w:rsidP="00891F0C">
            <w:pPr>
              <w:numPr>
                <w:ilvl w:val="0"/>
                <w:numId w:val="40"/>
              </w:numPr>
              <w:tabs>
                <w:tab w:val="left" w:pos="288"/>
              </w:tabs>
              <w:jc w:val="both"/>
              <w:rPr>
                <w:rFonts w:eastAsia="Times New Roman"/>
                <w:color w:val="auto"/>
                <w:lang w:bidi="ru-RU"/>
              </w:rPr>
            </w:pPr>
            <w:r w:rsidRPr="005B0B7C">
              <w:rPr>
                <w:rFonts w:eastAsia="Times New Roman"/>
                <w:color w:val="auto"/>
                <w:lang w:bidi="ru-RU"/>
              </w:rPr>
              <w:t xml:space="preserve"> развивать практические умения при выполнении орудийных и соотносящих предметных действий;                                                                   </w:t>
            </w:r>
          </w:p>
          <w:p w:rsidR="005B0B7C" w:rsidRPr="005B0B7C" w:rsidRDefault="005B0B7C" w:rsidP="00891F0C">
            <w:pPr>
              <w:numPr>
                <w:ilvl w:val="0"/>
                <w:numId w:val="40"/>
              </w:numPr>
              <w:tabs>
                <w:tab w:val="left" w:pos="288"/>
              </w:tabs>
              <w:jc w:val="both"/>
              <w:rPr>
                <w:rFonts w:eastAsia="Times New Roman"/>
                <w:color w:val="auto"/>
                <w:lang w:bidi="ru-RU"/>
              </w:rPr>
            </w:pPr>
            <w:r w:rsidRPr="005B0B7C">
              <w:rPr>
                <w:rFonts w:eastAsia="Times New Roman"/>
                <w:color w:val="auto"/>
                <w:lang w:bidi="ru-RU"/>
              </w:rPr>
              <w:t>развивать технику тонких движений в «пальчиковой гимнастике»; побуждать выполнять упражнения пальчиковой гимнастики с речевым сопровождением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5B0B7C" w:rsidRPr="005B0B7C" w:rsidRDefault="005B0B7C" w:rsidP="00891F0C">
            <w:pPr>
              <w:numPr>
                <w:ilvl w:val="0"/>
                <w:numId w:val="40"/>
              </w:numPr>
              <w:tabs>
                <w:tab w:val="left" w:pos="278"/>
              </w:tabs>
              <w:jc w:val="both"/>
              <w:rPr>
                <w:rFonts w:eastAsia="Times New Roman"/>
                <w:color w:val="auto"/>
                <w:lang w:bidi="ru-RU"/>
              </w:rPr>
            </w:pPr>
            <w:r w:rsidRPr="005B0B7C">
              <w:rPr>
                <w:rFonts w:eastAsia="Times New Roman"/>
                <w:color w:val="auto"/>
                <w:lang w:bidi="ru-RU"/>
              </w:rPr>
              <w:t>развивать захват мелких или сыпучих материалов указательным типом хватания;</w:t>
            </w:r>
          </w:p>
          <w:p w:rsidR="005B0B7C" w:rsidRPr="005B0B7C" w:rsidRDefault="005B0B7C" w:rsidP="00891F0C">
            <w:pPr>
              <w:numPr>
                <w:ilvl w:val="0"/>
                <w:numId w:val="40"/>
              </w:numPr>
              <w:tabs>
                <w:tab w:val="left" w:pos="274"/>
              </w:tabs>
              <w:jc w:val="both"/>
              <w:rPr>
                <w:rFonts w:eastAsia="Times New Roman"/>
                <w:color w:val="auto"/>
                <w:lang w:bidi="ru-RU"/>
              </w:rPr>
            </w:pPr>
            <w:r w:rsidRPr="005B0B7C">
              <w:rPr>
                <w:rFonts w:eastAsia="Times New Roman"/>
                <w:color w:val="auto"/>
                <w:lang w:bidi="ru-RU"/>
              </w:rPr>
              <w:t>учить детей выкладывать мелкие предметы по заданным ориентирам: точкам, пунктирным линиям;</w:t>
            </w:r>
          </w:p>
          <w:p w:rsidR="005B0B7C" w:rsidRPr="005B0B7C" w:rsidRDefault="005B0B7C" w:rsidP="005B0B7C">
            <w:pPr>
              <w:ind w:left="284" w:firstLine="709"/>
              <w:jc w:val="both"/>
              <w:rPr>
                <w:rFonts w:eastAsia="Times New Roman"/>
                <w:color w:val="auto"/>
                <w:lang w:bidi="ru-RU"/>
              </w:rPr>
            </w:pPr>
            <w:r w:rsidRPr="005B0B7C">
              <w:rPr>
                <w:rFonts w:eastAsia="Times New Roman"/>
                <w:color w:val="auto"/>
                <w:lang w:bidi="ru-RU"/>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5B0B7C" w:rsidRPr="005B0B7C" w:rsidRDefault="005B0B7C" w:rsidP="00891F0C">
            <w:pPr>
              <w:numPr>
                <w:ilvl w:val="0"/>
                <w:numId w:val="41"/>
              </w:numPr>
              <w:tabs>
                <w:tab w:val="left" w:pos="278"/>
              </w:tabs>
              <w:jc w:val="both"/>
              <w:rPr>
                <w:rFonts w:eastAsia="Times New Roman"/>
                <w:color w:val="auto"/>
                <w:lang w:bidi="ru-RU"/>
              </w:rPr>
            </w:pPr>
            <w:r w:rsidRPr="005B0B7C">
              <w:rPr>
                <w:rFonts w:eastAsia="Times New Roman"/>
                <w:color w:val="auto"/>
                <w:lang w:bidi="ru-RU"/>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5B0B7C" w:rsidRPr="005B0B7C" w:rsidRDefault="005B0B7C" w:rsidP="00891F0C">
            <w:pPr>
              <w:numPr>
                <w:ilvl w:val="0"/>
                <w:numId w:val="41"/>
              </w:numPr>
              <w:tabs>
                <w:tab w:val="left" w:pos="283"/>
              </w:tabs>
              <w:jc w:val="both"/>
              <w:rPr>
                <w:rFonts w:eastAsia="Times New Roman"/>
                <w:color w:val="auto"/>
                <w:lang w:bidi="ru-RU"/>
              </w:rPr>
            </w:pPr>
            <w:r w:rsidRPr="005B0B7C">
              <w:rPr>
                <w:rFonts w:eastAsia="Times New Roman"/>
                <w:color w:val="auto"/>
                <w:lang w:bidi="ru-RU"/>
              </w:rPr>
              <w:t>развивать динамический праксис, чередование позиций рук «кулак - ладонь», «камень - ножницы» и др.);</w:t>
            </w:r>
          </w:p>
          <w:p w:rsidR="005B0B7C" w:rsidRPr="005B0B7C" w:rsidRDefault="005B0B7C" w:rsidP="00891F0C">
            <w:pPr>
              <w:numPr>
                <w:ilvl w:val="0"/>
                <w:numId w:val="41"/>
              </w:numPr>
              <w:tabs>
                <w:tab w:val="left" w:pos="274"/>
              </w:tabs>
              <w:jc w:val="both"/>
              <w:rPr>
                <w:rFonts w:eastAsia="Times New Roman"/>
                <w:color w:val="auto"/>
                <w:lang w:bidi="ru-RU"/>
              </w:rPr>
            </w:pPr>
            <w:r w:rsidRPr="005B0B7C">
              <w:rPr>
                <w:rFonts w:eastAsia="Times New Roman"/>
                <w:color w:val="auto"/>
                <w:lang w:bidi="ru-RU"/>
              </w:rPr>
              <w:t>учить детей выполнению элементов самомассажа каждого пальца от ногтя к основанию;</w:t>
            </w:r>
          </w:p>
          <w:p w:rsidR="005B0B7C" w:rsidRPr="005B0B7C" w:rsidRDefault="005B0B7C" w:rsidP="00891F0C">
            <w:pPr>
              <w:numPr>
                <w:ilvl w:val="0"/>
                <w:numId w:val="41"/>
              </w:numPr>
              <w:tabs>
                <w:tab w:val="left" w:pos="278"/>
              </w:tabs>
              <w:jc w:val="both"/>
              <w:rPr>
                <w:rFonts w:eastAsia="Times New Roman"/>
                <w:color w:val="auto"/>
                <w:lang w:bidi="ru-RU"/>
              </w:rPr>
            </w:pPr>
            <w:r w:rsidRPr="005B0B7C">
              <w:rPr>
                <w:rFonts w:eastAsia="Times New Roman"/>
                <w:color w:val="auto"/>
                <w:lang w:bidi="ru-RU"/>
              </w:rPr>
              <w:t>учить выполнять действия расстегивания и застегивания, используя различные виды застежек (липучки, кнопки, пуговицы и др.).</w:t>
            </w:r>
          </w:p>
          <w:p w:rsidR="005B0B7C" w:rsidRPr="005B0B7C" w:rsidRDefault="005B0B7C" w:rsidP="005B0B7C">
            <w:pPr>
              <w:ind w:left="284" w:firstLine="709"/>
              <w:jc w:val="both"/>
              <w:rPr>
                <w:rFonts w:eastAsia="Times New Roman"/>
                <w:color w:val="auto"/>
                <w:lang w:bidi="ru-RU"/>
              </w:rPr>
            </w:pPr>
            <w:r w:rsidRPr="005B0B7C">
              <w:rPr>
                <w:rFonts w:eastAsia="Times New Roman"/>
                <w:b/>
                <w:bCs/>
                <w:i/>
                <w:iCs/>
                <w:color w:val="auto"/>
                <w:lang w:bidi="ru-RU"/>
              </w:rPr>
              <w:t>Совершенствовать базовые графомоторные навыки и умения:</w:t>
            </w:r>
          </w:p>
          <w:p w:rsidR="005B0B7C" w:rsidRPr="005B0B7C" w:rsidRDefault="005B0B7C" w:rsidP="00891F0C">
            <w:pPr>
              <w:numPr>
                <w:ilvl w:val="0"/>
                <w:numId w:val="41"/>
              </w:numPr>
              <w:tabs>
                <w:tab w:val="left" w:pos="288"/>
              </w:tabs>
              <w:jc w:val="both"/>
              <w:rPr>
                <w:rFonts w:eastAsia="Times New Roman"/>
                <w:color w:val="auto"/>
                <w:lang w:bidi="ru-RU"/>
              </w:rPr>
            </w:pPr>
            <w:r w:rsidRPr="005B0B7C">
              <w:rPr>
                <w:rFonts w:eastAsia="Times New Roman"/>
                <w:color w:val="auto"/>
                <w:lang w:bidi="ru-RU"/>
              </w:rPr>
              <w:t xml:space="preserve">формировать базовые графические умения: проводить простые линии - дорожки в заданном направлении, точки, дуги, </w:t>
            </w:r>
            <w:r w:rsidRPr="005B0B7C">
              <w:rPr>
                <w:rFonts w:eastAsia="Times New Roman"/>
                <w:color w:val="auto"/>
                <w:lang w:bidi="ru-RU"/>
              </w:rPr>
              <w:lastRenderedPageBreak/>
              <w:t>соединять элементы на нелинованном листе, а затем в тетрадях в крупную клетку с опорой на точки;</w:t>
            </w:r>
          </w:p>
          <w:p w:rsidR="005B0B7C" w:rsidRPr="005B0B7C" w:rsidRDefault="005B0B7C" w:rsidP="00891F0C">
            <w:pPr>
              <w:numPr>
                <w:ilvl w:val="0"/>
                <w:numId w:val="41"/>
              </w:numPr>
              <w:tabs>
                <w:tab w:val="left" w:pos="283"/>
              </w:tabs>
              <w:jc w:val="both"/>
              <w:rPr>
                <w:rFonts w:eastAsia="Times New Roman"/>
                <w:color w:val="auto"/>
                <w:lang w:bidi="ru-RU"/>
              </w:rPr>
            </w:pPr>
            <w:r w:rsidRPr="005B0B7C">
              <w:rPr>
                <w:rFonts w:eastAsia="Times New Roman"/>
                <w:color w:val="auto"/>
                <w:lang w:bidi="ru-RU"/>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5B0B7C" w:rsidRPr="005B0B7C" w:rsidRDefault="005B0B7C" w:rsidP="00891F0C">
            <w:pPr>
              <w:numPr>
                <w:ilvl w:val="0"/>
                <w:numId w:val="41"/>
              </w:numPr>
              <w:tabs>
                <w:tab w:val="left" w:pos="278"/>
              </w:tabs>
              <w:jc w:val="both"/>
              <w:rPr>
                <w:rFonts w:eastAsia="Times New Roman"/>
                <w:color w:val="auto"/>
                <w:lang w:bidi="ru-RU"/>
              </w:rPr>
            </w:pPr>
            <w:r w:rsidRPr="005B0B7C">
              <w:rPr>
                <w:rFonts w:eastAsia="Times New Roman"/>
                <w:color w:val="auto"/>
                <w:lang w:bidi="ru-RU"/>
              </w:rPr>
              <w:t>развивать точность движений, учить обводить по контуру различные предметы, используя трафареты, линейки, лекала;</w:t>
            </w:r>
          </w:p>
          <w:p w:rsidR="005B0B7C" w:rsidRPr="005B0B7C" w:rsidRDefault="005B0B7C" w:rsidP="00891F0C">
            <w:pPr>
              <w:numPr>
                <w:ilvl w:val="0"/>
                <w:numId w:val="41"/>
              </w:numPr>
              <w:tabs>
                <w:tab w:val="left" w:pos="278"/>
              </w:tabs>
              <w:jc w:val="both"/>
              <w:rPr>
                <w:rFonts w:eastAsia="Times New Roman"/>
                <w:color w:val="auto"/>
                <w:lang w:bidi="ru-RU"/>
              </w:rPr>
            </w:pPr>
            <w:r w:rsidRPr="005B0B7C">
              <w:rPr>
                <w:rFonts w:eastAsia="Times New Roman"/>
                <w:color w:val="auto"/>
                <w:lang w:bidi="ru-RU"/>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5B0B7C" w:rsidRPr="005B0B7C" w:rsidRDefault="005B0B7C" w:rsidP="00891F0C">
            <w:pPr>
              <w:numPr>
                <w:ilvl w:val="0"/>
                <w:numId w:val="41"/>
              </w:numPr>
              <w:tabs>
                <w:tab w:val="left" w:pos="278"/>
              </w:tabs>
              <w:jc w:val="both"/>
              <w:rPr>
                <w:rFonts w:eastAsia="Times New Roman"/>
                <w:color w:val="auto"/>
                <w:lang w:bidi="ru-RU"/>
              </w:rPr>
            </w:pPr>
            <w:r w:rsidRPr="005B0B7C">
              <w:rPr>
                <w:rFonts w:eastAsia="Times New Roman"/>
                <w:color w:val="auto"/>
                <w:lang w:bidi="ru-RU"/>
              </w:rPr>
              <w:t>развивать целостность восприятия и моторную ловкость рук при воспроизведении образца из заданных элементов;</w:t>
            </w:r>
          </w:p>
          <w:p w:rsidR="005B0B7C" w:rsidRPr="005B0B7C" w:rsidRDefault="005B0B7C" w:rsidP="00891F0C">
            <w:pPr>
              <w:numPr>
                <w:ilvl w:val="0"/>
                <w:numId w:val="41"/>
              </w:numPr>
              <w:tabs>
                <w:tab w:val="left" w:pos="278"/>
              </w:tabs>
              <w:jc w:val="both"/>
              <w:rPr>
                <w:rFonts w:eastAsia="Times New Roman"/>
                <w:color w:val="auto"/>
                <w:lang w:bidi="ru-RU"/>
              </w:rPr>
            </w:pPr>
            <w:r w:rsidRPr="005B0B7C">
              <w:rPr>
                <w:rFonts w:eastAsia="Times New Roman"/>
                <w:color w:val="auto"/>
                <w:lang w:bidi="ru-RU"/>
              </w:rPr>
              <w:t>учить детей заштриховывать штриховать контуры простых предметов в различных направлениях;</w:t>
            </w:r>
          </w:p>
          <w:p w:rsidR="005B0B7C" w:rsidRPr="005B0B7C" w:rsidRDefault="005B0B7C" w:rsidP="00891F0C">
            <w:pPr>
              <w:numPr>
                <w:ilvl w:val="0"/>
                <w:numId w:val="42"/>
              </w:numPr>
              <w:tabs>
                <w:tab w:val="left" w:pos="278"/>
                <w:tab w:val="left" w:pos="550"/>
                <w:tab w:val="left" w:pos="3082"/>
                <w:tab w:val="left" w:pos="4109"/>
                <w:tab w:val="left" w:pos="5458"/>
                <w:tab w:val="left" w:pos="7210"/>
              </w:tabs>
              <w:jc w:val="both"/>
              <w:rPr>
                <w:rFonts w:eastAsia="Times New Roman"/>
                <w:color w:val="auto"/>
                <w:lang w:bidi="ru-RU"/>
              </w:rPr>
            </w:pPr>
            <w:r w:rsidRPr="005B0B7C">
              <w:rPr>
                <w:rFonts w:eastAsia="Times New Roman"/>
                <w:color w:val="auto"/>
                <w:lang w:bidi="ru-RU"/>
              </w:rPr>
              <w:t>развивать умения раскрашивать по контуру сюжетные рисунки цветными карандашами, с учетом индивидуальных предпочтений при выборе цвета развивать</w:t>
            </w:r>
            <w:r w:rsidRPr="005B0B7C">
              <w:rPr>
                <w:rFonts w:eastAsia="Times New Roman"/>
                <w:color w:val="auto"/>
                <w:lang w:bidi="ru-RU"/>
              </w:rPr>
              <w:tab/>
              <w:t>моторный</w:t>
            </w:r>
            <w:r w:rsidRPr="005B0B7C">
              <w:rPr>
                <w:rFonts w:eastAsia="Times New Roman"/>
                <w:color w:val="auto"/>
                <w:lang w:bidi="ru-RU"/>
              </w:rPr>
              <w:tab/>
              <w:t>праксис</w:t>
            </w:r>
            <w:r w:rsidRPr="005B0B7C">
              <w:rPr>
                <w:rFonts w:eastAsia="Times New Roman"/>
                <w:color w:val="auto"/>
                <w:lang w:bidi="ru-RU"/>
              </w:rPr>
              <w:tab/>
              <w:t>органов артикуляции,</w:t>
            </w:r>
            <w:r w:rsidRPr="005B0B7C">
              <w:rPr>
                <w:rFonts w:eastAsia="Times New Roman"/>
                <w:color w:val="auto"/>
                <w:lang w:bidi="ru-RU"/>
              </w:rPr>
              <w:tab/>
              <w:t>зрительно</w:t>
            </w:r>
            <w:r w:rsidRPr="005B0B7C">
              <w:rPr>
                <w:rFonts w:eastAsia="Times New Roman"/>
                <w:color w:val="auto"/>
                <w:lang w:bidi="ru-RU"/>
              </w:rPr>
              <w:softHyphen/>
              <w:t xml:space="preserve"> кинестетические ощущения для усиления перцепции артикуляционных укладов и движений;</w:t>
            </w:r>
          </w:p>
          <w:p w:rsidR="005B0B7C" w:rsidRPr="005B0B7C" w:rsidRDefault="005B0B7C" w:rsidP="00891F0C">
            <w:pPr>
              <w:numPr>
                <w:ilvl w:val="0"/>
                <w:numId w:val="42"/>
              </w:numPr>
              <w:tabs>
                <w:tab w:val="left" w:pos="283"/>
              </w:tabs>
              <w:jc w:val="both"/>
              <w:rPr>
                <w:rFonts w:eastAsia="Times New Roman"/>
                <w:color w:val="auto"/>
                <w:lang w:bidi="ru-RU"/>
              </w:rPr>
            </w:pPr>
            <w:r w:rsidRPr="005B0B7C">
              <w:rPr>
                <w:rFonts w:eastAsia="Times New Roman"/>
                <w:color w:val="auto"/>
                <w:lang w:bidi="ru-RU"/>
              </w:rPr>
              <w:t>вырабатывать самоконтроль за положением органов артикуляции;</w:t>
            </w:r>
          </w:p>
          <w:p w:rsidR="005B0B7C" w:rsidRPr="005B0B7C" w:rsidRDefault="005B0B7C" w:rsidP="00891F0C">
            <w:pPr>
              <w:numPr>
                <w:ilvl w:val="0"/>
                <w:numId w:val="42"/>
              </w:numPr>
              <w:tabs>
                <w:tab w:val="left" w:pos="283"/>
              </w:tabs>
              <w:jc w:val="both"/>
              <w:rPr>
                <w:rFonts w:eastAsia="Times New Roman"/>
                <w:color w:val="auto"/>
                <w:lang w:bidi="ru-RU"/>
              </w:rPr>
            </w:pPr>
            <w:r w:rsidRPr="005B0B7C">
              <w:rPr>
                <w:rFonts w:eastAsia="Times New Roman"/>
                <w:color w:val="auto"/>
                <w:lang w:bidi="ru-RU"/>
              </w:rPr>
              <w:t>формировать правильный артикуляционный уклад для всех групп звуков с помощью артикуляционной гимнастики;</w:t>
            </w:r>
          </w:p>
          <w:p w:rsidR="005B0B7C" w:rsidRPr="005B0B7C" w:rsidRDefault="005B0B7C" w:rsidP="00891F0C">
            <w:pPr>
              <w:numPr>
                <w:ilvl w:val="0"/>
                <w:numId w:val="42"/>
              </w:numPr>
              <w:tabs>
                <w:tab w:val="left" w:pos="278"/>
              </w:tabs>
              <w:jc w:val="both"/>
              <w:rPr>
                <w:rFonts w:eastAsia="Times New Roman"/>
                <w:color w:val="auto"/>
                <w:lang w:bidi="ru-RU"/>
              </w:rPr>
            </w:pPr>
            <w:r w:rsidRPr="005B0B7C">
              <w:rPr>
                <w:rFonts w:eastAsia="Times New Roman"/>
                <w:color w:val="auto"/>
                <w:lang w:bidi="ru-RU"/>
              </w:rPr>
              <w:t>развивать статико-динамические ощущения, четкие артикуляционные кинестезии;</w:t>
            </w:r>
          </w:p>
          <w:p w:rsidR="005B0B7C" w:rsidRPr="005B0B7C" w:rsidRDefault="005B0B7C" w:rsidP="00891F0C">
            <w:pPr>
              <w:numPr>
                <w:ilvl w:val="0"/>
                <w:numId w:val="42"/>
              </w:numPr>
              <w:tabs>
                <w:tab w:val="left" w:pos="283"/>
              </w:tabs>
              <w:jc w:val="both"/>
              <w:rPr>
                <w:rFonts w:eastAsia="Times New Roman"/>
                <w:color w:val="auto"/>
                <w:lang w:bidi="ru-RU"/>
              </w:rPr>
            </w:pPr>
            <w:r w:rsidRPr="005B0B7C">
              <w:rPr>
                <w:rFonts w:eastAsia="Times New Roman"/>
                <w:color w:val="auto"/>
                <w:lang w:bidi="ru-RU"/>
              </w:rPr>
              <w:t>формировать фонационное (речевое) дыхание при дифференциации вдоха и выдоха через нос и рот;</w:t>
            </w:r>
          </w:p>
          <w:p w:rsidR="005B0B7C" w:rsidRPr="005B0B7C" w:rsidRDefault="005B0B7C" w:rsidP="005B0B7C">
            <w:pPr>
              <w:rPr>
                <w:color w:val="auto"/>
              </w:rPr>
            </w:pPr>
          </w:p>
        </w:tc>
      </w:tr>
      <w:tr w:rsidR="005B0B7C" w:rsidRPr="005B0B7C" w:rsidTr="003F1340">
        <w:tc>
          <w:tcPr>
            <w:tcW w:w="2127" w:type="dxa"/>
          </w:tcPr>
          <w:p w:rsidR="005B0B7C" w:rsidRPr="005B0B7C" w:rsidRDefault="005B0B7C" w:rsidP="005B0B7C">
            <w:pPr>
              <w:ind w:firstLine="130"/>
              <w:jc w:val="both"/>
              <w:rPr>
                <w:rFonts w:eastAsia="Times New Roman"/>
                <w:color w:val="auto"/>
                <w:lang w:bidi="ru-RU"/>
              </w:rPr>
            </w:pPr>
            <w:r w:rsidRPr="005B0B7C">
              <w:rPr>
                <w:rFonts w:eastAsia="Times New Roman"/>
                <w:color w:val="auto"/>
                <w:lang w:bidi="ru-RU"/>
              </w:rPr>
              <w:lastRenderedPageBreak/>
              <w:t>Коррекция недостатков и</w:t>
            </w:r>
          </w:p>
          <w:p w:rsidR="005B0B7C" w:rsidRPr="005B0B7C" w:rsidRDefault="005B0B7C" w:rsidP="005B0B7C">
            <w:pPr>
              <w:rPr>
                <w:color w:val="auto"/>
              </w:rPr>
            </w:pPr>
            <w:r w:rsidRPr="005B0B7C">
              <w:rPr>
                <w:color w:val="auto"/>
                <w:lang w:bidi="ru-RU"/>
              </w:rPr>
              <w:t>развитие артикуляцион</w:t>
            </w:r>
            <w:r w:rsidRPr="005B0B7C">
              <w:rPr>
                <w:color w:val="auto"/>
                <w:lang w:bidi="ru-RU"/>
              </w:rPr>
              <w:softHyphen/>
              <w:t>ной</w:t>
            </w:r>
            <w:r w:rsidRPr="005B0B7C">
              <w:rPr>
                <w:color w:val="auto"/>
              </w:rPr>
              <w:t xml:space="preserve"> моторики</w:t>
            </w:r>
          </w:p>
        </w:tc>
        <w:tc>
          <w:tcPr>
            <w:tcW w:w="7796" w:type="dxa"/>
          </w:tcPr>
          <w:p w:rsidR="005B0B7C" w:rsidRPr="005B0B7C" w:rsidRDefault="005B0B7C" w:rsidP="005B0B7C">
            <w:pPr>
              <w:rPr>
                <w:color w:val="auto"/>
              </w:rPr>
            </w:pPr>
            <w:r w:rsidRPr="005B0B7C">
              <w:rPr>
                <w:color w:val="auto"/>
                <w:lang w:bidi="ru-RU"/>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5B0B7C" w:rsidRPr="005B0B7C" w:rsidTr="003F1340">
        <w:tc>
          <w:tcPr>
            <w:tcW w:w="2127" w:type="dxa"/>
            <w:tcBorders>
              <w:top w:val="single" w:sz="4" w:space="0" w:color="auto"/>
              <w:left w:val="single" w:sz="4" w:space="0" w:color="auto"/>
              <w:bottom w:val="single" w:sz="4" w:space="0" w:color="auto"/>
            </w:tcBorders>
            <w:shd w:val="clear" w:color="auto" w:fill="FFFFFF"/>
          </w:tcPr>
          <w:p w:rsidR="005B0B7C" w:rsidRPr="005B0B7C" w:rsidRDefault="005B0B7C" w:rsidP="005B0B7C">
            <w:pPr>
              <w:ind w:left="284" w:hanging="12"/>
              <w:jc w:val="both"/>
              <w:rPr>
                <w:rFonts w:eastAsia="Times New Roman"/>
                <w:color w:val="auto"/>
              </w:rPr>
            </w:pPr>
            <w:r w:rsidRPr="005B0B7C">
              <w:rPr>
                <w:rFonts w:eastAsia="Times New Roman"/>
                <w:color w:val="auto"/>
              </w:rPr>
              <w:t>Коррекция недостатков и</w:t>
            </w:r>
          </w:p>
          <w:p w:rsidR="005B0B7C" w:rsidRPr="005B0B7C" w:rsidRDefault="005B0B7C" w:rsidP="005B0B7C">
            <w:pPr>
              <w:ind w:left="284" w:hanging="12"/>
              <w:jc w:val="both"/>
              <w:rPr>
                <w:rFonts w:eastAsia="Times New Roman"/>
                <w:color w:val="auto"/>
              </w:rPr>
            </w:pPr>
            <w:r w:rsidRPr="005B0B7C">
              <w:rPr>
                <w:rFonts w:eastAsia="Times New Roman"/>
                <w:color w:val="auto"/>
              </w:rPr>
              <w:t>развитие</w:t>
            </w:r>
          </w:p>
          <w:p w:rsidR="005B0B7C" w:rsidRPr="005B0B7C" w:rsidRDefault="005B0B7C" w:rsidP="005B0B7C">
            <w:pPr>
              <w:ind w:left="284" w:hanging="12"/>
              <w:jc w:val="both"/>
              <w:rPr>
                <w:rFonts w:eastAsia="Times New Roman"/>
                <w:color w:val="auto"/>
              </w:rPr>
            </w:pPr>
            <w:r w:rsidRPr="005B0B7C">
              <w:rPr>
                <w:rFonts w:eastAsia="Times New Roman"/>
                <w:color w:val="auto"/>
              </w:rPr>
              <w:t>психомоторной  сферы</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tcPr>
          <w:p w:rsidR="005B0B7C" w:rsidRPr="005B0B7C" w:rsidRDefault="005B0B7C" w:rsidP="005B0B7C">
            <w:pPr>
              <w:ind w:left="284" w:firstLine="709"/>
              <w:jc w:val="both"/>
              <w:rPr>
                <w:rFonts w:eastAsia="Times New Roman"/>
                <w:color w:val="auto"/>
              </w:rPr>
            </w:pPr>
            <w:r w:rsidRPr="005B0B7C">
              <w:rPr>
                <w:rFonts w:eastAsia="Times New Roman"/>
                <w:b/>
                <w:bCs/>
                <w:i/>
                <w:iCs/>
                <w:shd w:val="clear" w:color="auto" w:fill="FFFFFF"/>
              </w:rPr>
              <w:t>Использование музыкально-ритмических упражнений, логопедической и фонетической ритмики</w:t>
            </w:r>
          </w:p>
          <w:p w:rsidR="005B0B7C" w:rsidRPr="005B0B7C" w:rsidRDefault="005B0B7C" w:rsidP="00891F0C">
            <w:pPr>
              <w:numPr>
                <w:ilvl w:val="0"/>
                <w:numId w:val="43"/>
              </w:numPr>
              <w:tabs>
                <w:tab w:val="left" w:pos="288"/>
              </w:tabs>
              <w:jc w:val="both"/>
              <w:rPr>
                <w:rFonts w:eastAsia="Times New Roman"/>
                <w:color w:val="auto"/>
              </w:rPr>
            </w:pPr>
            <w:r w:rsidRPr="005B0B7C">
              <w:rPr>
                <w:rFonts w:eastAsia="Times New Roman"/>
                <w:color w:val="auto"/>
              </w:rPr>
              <w:t xml:space="preserve">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5B0B7C" w:rsidRPr="005B0B7C" w:rsidRDefault="005B0B7C" w:rsidP="00891F0C">
            <w:pPr>
              <w:numPr>
                <w:ilvl w:val="0"/>
                <w:numId w:val="43"/>
              </w:numPr>
              <w:tabs>
                <w:tab w:val="left" w:pos="288"/>
              </w:tabs>
              <w:jc w:val="both"/>
              <w:rPr>
                <w:rFonts w:eastAsia="Times New Roman"/>
                <w:color w:val="auto"/>
              </w:rPr>
            </w:pPr>
            <w:r w:rsidRPr="005B0B7C">
              <w:rPr>
                <w:rFonts w:eastAsia="Times New Roman"/>
                <w:color w:val="auto"/>
              </w:rPr>
              <w:t xml:space="preserve"> способствовать развитию у детей произвольной регуляции в ходе выполнения двигательных заданий;</w:t>
            </w:r>
          </w:p>
          <w:p w:rsidR="005B0B7C" w:rsidRPr="005B0B7C" w:rsidRDefault="005B0B7C" w:rsidP="00891F0C">
            <w:pPr>
              <w:numPr>
                <w:ilvl w:val="0"/>
                <w:numId w:val="43"/>
              </w:numPr>
              <w:tabs>
                <w:tab w:val="left" w:pos="283"/>
              </w:tabs>
              <w:jc w:val="both"/>
              <w:rPr>
                <w:rFonts w:eastAsia="Times New Roman"/>
                <w:color w:val="auto"/>
              </w:rPr>
            </w:pPr>
            <w:r w:rsidRPr="005B0B7C">
              <w:rPr>
                <w:rFonts w:eastAsia="Times New Roman"/>
                <w:color w:val="auto"/>
              </w:rPr>
              <w:lastRenderedPageBreak/>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5B0B7C" w:rsidRPr="005B0B7C" w:rsidRDefault="005B0B7C" w:rsidP="00891F0C">
            <w:pPr>
              <w:numPr>
                <w:ilvl w:val="0"/>
                <w:numId w:val="43"/>
              </w:numPr>
              <w:tabs>
                <w:tab w:val="left" w:pos="283"/>
              </w:tabs>
              <w:jc w:val="both"/>
              <w:rPr>
                <w:rFonts w:eastAsia="Times New Roman"/>
                <w:color w:val="auto"/>
              </w:rPr>
            </w:pPr>
            <w:r w:rsidRPr="005B0B7C">
              <w:rPr>
                <w:rFonts w:eastAsia="Times New Roman"/>
                <w:color w:val="auto"/>
              </w:rPr>
              <w:t>развивать зрительное внимание и зрительное восприятие с опорой на двигательную активность;</w:t>
            </w:r>
          </w:p>
          <w:p w:rsidR="005B0B7C" w:rsidRPr="005B0B7C" w:rsidRDefault="005B0B7C" w:rsidP="00891F0C">
            <w:pPr>
              <w:numPr>
                <w:ilvl w:val="0"/>
                <w:numId w:val="43"/>
              </w:numPr>
              <w:tabs>
                <w:tab w:val="left" w:pos="278"/>
              </w:tabs>
              <w:jc w:val="both"/>
              <w:rPr>
                <w:rFonts w:eastAsia="Times New Roman"/>
                <w:color w:val="auto"/>
              </w:rPr>
            </w:pPr>
            <w:r w:rsidRPr="005B0B7C">
              <w:rPr>
                <w:rFonts w:eastAsia="Times New Roman"/>
                <w:color w:val="auto"/>
              </w:rPr>
              <w:t>развивать слуховые восприятие, внимание, слухо-моторную и зрительно- моторную координации;</w:t>
            </w:r>
          </w:p>
          <w:p w:rsidR="005B0B7C" w:rsidRPr="005B0B7C" w:rsidRDefault="005B0B7C" w:rsidP="00891F0C">
            <w:pPr>
              <w:numPr>
                <w:ilvl w:val="0"/>
                <w:numId w:val="43"/>
              </w:numPr>
              <w:tabs>
                <w:tab w:val="left" w:pos="288"/>
              </w:tabs>
              <w:jc w:val="both"/>
              <w:rPr>
                <w:rFonts w:eastAsia="Times New Roman"/>
                <w:color w:val="auto"/>
              </w:rPr>
            </w:pPr>
            <w:r w:rsidRPr="005B0B7C">
              <w:rPr>
                <w:rFonts w:eastAsia="Times New Roman"/>
                <w:color w:val="auto"/>
              </w:rPr>
              <w:t>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т.п.;</w:t>
            </w:r>
          </w:p>
          <w:p w:rsidR="005B0B7C" w:rsidRPr="005B0B7C" w:rsidRDefault="005B0B7C" w:rsidP="00891F0C">
            <w:pPr>
              <w:numPr>
                <w:ilvl w:val="0"/>
                <w:numId w:val="43"/>
              </w:numPr>
              <w:tabs>
                <w:tab w:val="left" w:pos="278"/>
              </w:tabs>
              <w:jc w:val="both"/>
              <w:rPr>
                <w:rFonts w:eastAsia="Times New Roman"/>
                <w:color w:val="auto"/>
              </w:rPr>
            </w:pPr>
            <w:r w:rsidRPr="005B0B7C">
              <w:rPr>
                <w:rFonts w:eastAsia="Times New Roman"/>
                <w:color w:val="auto"/>
              </w:rPr>
              <w:t>развивать у детей двигательную память, предлагая выполнять двигательные цепочки из четырех-шести действий; танцевальных движений;</w:t>
            </w:r>
          </w:p>
          <w:p w:rsidR="005B0B7C" w:rsidRPr="005B0B7C" w:rsidRDefault="005B0B7C" w:rsidP="00891F0C">
            <w:pPr>
              <w:numPr>
                <w:ilvl w:val="0"/>
                <w:numId w:val="43"/>
              </w:numPr>
              <w:tabs>
                <w:tab w:val="left" w:pos="274"/>
              </w:tabs>
              <w:jc w:val="both"/>
              <w:rPr>
                <w:rFonts w:eastAsia="Times New Roman"/>
                <w:color w:val="auto"/>
              </w:rPr>
            </w:pPr>
            <w:r w:rsidRPr="005B0B7C">
              <w:rPr>
                <w:rFonts w:eastAsia="Times New Roman"/>
                <w:color w:val="auto"/>
              </w:rPr>
              <w:t xml:space="preserve">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w:t>
            </w:r>
          </w:p>
          <w:p w:rsidR="005B0B7C" w:rsidRPr="005B0B7C" w:rsidRDefault="005B0B7C" w:rsidP="00891F0C">
            <w:pPr>
              <w:numPr>
                <w:ilvl w:val="0"/>
                <w:numId w:val="43"/>
              </w:numPr>
              <w:tabs>
                <w:tab w:val="left" w:pos="274"/>
              </w:tabs>
              <w:jc w:val="both"/>
              <w:rPr>
                <w:rFonts w:eastAsia="Times New Roman"/>
                <w:color w:val="auto"/>
              </w:rPr>
            </w:pPr>
            <w:r w:rsidRPr="005B0B7C">
              <w:rPr>
                <w:rFonts w:eastAsia="Times New Roman"/>
                <w:color w:val="auto"/>
              </w:rPr>
              <w:t>учить детей самостоятельно перестраиваться в звенья, передвигаться с опорой на ориентиры разного цвета, разной формы;</w:t>
            </w:r>
          </w:p>
          <w:p w:rsidR="005B0B7C" w:rsidRPr="005B0B7C" w:rsidRDefault="005B0B7C" w:rsidP="00891F0C">
            <w:pPr>
              <w:numPr>
                <w:ilvl w:val="0"/>
                <w:numId w:val="43"/>
              </w:numPr>
              <w:tabs>
                <w:tab w:val="left" w:pos="283"/>
              </w:tabs>
              <w:jc w:val="both"/>
              <w:rPr>
                <w:rFonts w:eastAsia="Times New Roman"/>
                <w:color w:val="auto"/>
              </w:rPr>
            </w:pPr>
            <w:r w:rsidRPr="005B0B7C">
              <w:rPr>
                <w:rFonts w:eastAsia="Times New Roman"/>
                <w:color w:val="auto"/>
              </w:rPr>
              <w:t>формировать у детей устойчивый навык к произвольному мышечному напряжению и расслаблению под музыку;</w:t>
            </w:r>
          </w:p>
          <w:p w:rsidR="005B0B7C" w:rsidRPr="005B0B7C" w:rsidRDefault="005B0B7C" w:rsidP="00891F0C">
            <w:pPr>
              <w:numPr>
                <w:ilvl w:val="0"/>
                <w:numId w:val="43"/>
              </w:numPr>
              <w:tabs>
                <w:tab w:val="left" w:pos="278"/>
              </w:tabs>
              <w:jc w:val="both"/>
              <w:rPr>
                <w:rFonts w:eastAsia="Times New Roman"/>
                <w:color w:val="auto"/>
              </w:rPr>
            </w:pPr>
            <w:r w:rsidRPr="005B0B7C">
              <w:rPr>
                <w:rFonts w:eastAsia="Times New Roman"/>
                <w:color w:val="auto"/>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5B0B7C" w:rsidRPr="005B0B7C" w:rsidRDefault="005B0B7C" w:rsidP="00891F0C">
            <w:pPr>
              <w:numPr>
                <w:ilvl w:val="0"/>
                <w:numId w:val="43"/>
              </w:numPr>
              <w:tabs>
                <w:tab w:val="left" w:pos="283"/>
              </w:tabs>
              <w:jc w:val="both"/>
              <w:rPr>
                <w:rFonts w:eastAsia="Times New Roman"/>
                <w:color w:val="auto"/>
              </w:rPr>
            </w:pPr>
            <w:r w:rsidRPr="005B0B7C">
              <w:rPr>
                <w:rFonts w:eastAsia="Times New Roman"/>
                <w:color w:val="auto"/>
              </w:rPr>
              <w:t>подчинять движения темпу и ритму речевых и неречевых сигналов и сочетать их выполнение с музыкальным сопровождением, речевым материалом;</w:t>
            </w:r>
          </w:p>
          <w:p w:rsidR="005B0B7C" w:rsidRPr="005B0B7C" w:rsidRDefault="005B0B7C" w:rsidP="00891F0C">
            <w:pPr>
              <w:numPr>
                <w:ilvl w:val="0"/>
                <w:numId w:val="43"/>
              </w:numPr>
              <w:tabs>
                <w:tab w:val="left" w:pos="288"/>
              </w:tabs>
              <w:jc w:val="both"/>
              <w:rPr>
                <w:rFonts w:eastAsia="Times New Roman"/>
                <w:color w:val="auto"/>
              </w:rPr>
            </w:pPr>
            <w:r w:rsidRPr="005B0B7C">
              <w:rPr>
                <w:rFonts w:eastAsia="Times New Roman"/>
                <w:color w:val="auto"/>
              </w:rPr>
              <w:t xml:space="preserve">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                                                 </w:t>
            </w:r>
          </w:p>
        </w:tc>
      </w:tr>
    </w:tbl>
    <w:p w:rsidR="005B0B7C" w:rsidRPr="005B0B7C" w:rsidRDefault="005B0B7C" w:rsidP="005B0B7C">
      <w:pPr>
        <w:widowControl/>
        <w:spacing w:after="160" w:line="259" w:lineRule="auto"/>
        <w:rPr>
          <w:rFonts w:ascii="Times New Roman" w:eastAsia="Calibri" w:hAnsi="Times New Roman" w:cs="Times New Roman"/>
          <w:color w:val="auto"/>
          <w:sz w:val="28"/>
          <w:szCs w:val="28"/>
          <w:lang w:eastAsia="en-US" w:bidi="ar-SA"/>
        </w:rPr>
      </w:pPr>
    </w:p>
    <w:p w:rsidR="005B0B7C" w:rsidRDefault="005B0B7C" w:rsidP="00E93F79">
      <w:pPr>
        <w:jc w:val="center"/>
        <w:rPr>
          <w:rFonts w:ascii="Times New Roman" w:hAnsi="Times New Roman" w:cs="Times New Roman"/>
          <w:color w:val="auto"/>
          <w:sz w:val="40"/>
          <w:szCs w:val="40"/>
        </w:rPr>
      </w:pPr>
    </w:p>
    <w:p w:rsidR="00E93F79" w:rsidRPr="00E93F79" w:rsidRDefault="00E93F79" w:rsidP="00E93F79">
      <w:pPr>
        <w:jc w:val="center"/>
        <w:rPr>
          <w:rFonts w:ascii="Times New Roman" w:eastAsia="Calibri" w:hAnsi="Times New Roman" w:cs="Times New Roman"/>
          <w:b/>
          <w:color w:val="auto"/>
          <w:sz w:val="40"/>
          <w:szCs w:val="40"/>
          <w:lang w:eastAsia="en-US" w:bidi="ar-SA"/>
        </w:rPr>
      </w:pPr>
      <w:r w:rsidRPr="00E93F79">
        <w:rPr>
          <w:rFonts w:ascii="Times New Roman" w:hAnsi="Times New Roman" w:cs="Times New Roman"/>
          <w:color w:val="auto"/>
          <w:sz w:val="40"/>
          <w:szCs w:val="40"/>
        </w:rPr>
        <w:t>3.6. П</w:t>
      </w:r>
      <w:r w:rsidRPr="00E93F79">
        <w:rPr>
          <w:rFonts w:ascii="Times New Roman" w:eastAsia="Calibri" w:hAnsi="Times New Roman" w:cs="Times New Roman"/>
          <w:b/>
          <w:color w:val="auto"/>
          <w:sz w:val="40"/>
          <w:szCs w:val="40"/>
          <w:lang w:eastAsia="en-US" w:bidi="ar-SA"/>
        </w:rPr>
        <w:t>рограмма воспитания.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Рабочая программа воспитания разработана на основе требований Федерального закона от 29 декабря 2012 г. № 273-ФЗ "Об образовании в Российской Федерации".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lastRenderedPageBreak/>
        <w:t>Работа по воспитанию, формированию и развитию личности обучающихся с ОВЗ в МБДОУ предполагает преемственность по отношению к достижению воспитательных целей начального общего образования (далее - НОО).</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В основе процесса воспитания в МБДОУ должны лежать конституционные и национальные ценности российского общества.</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Ценности Родины и природы лежат в основе патриотического направления воспитания.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Ценности человека, семьи, дружбы, сотрудничества лежат в основе социального направления воспитания.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Ценность знания лежит в основе познавательного направления воспитания.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Ценность здоровья лежит в основе физического и оздоровительного направления воспитания.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Ценность труда лежит в основе трудового направления воспитания.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Ценности культуры и красоты лежат в основе этико-эстетического направления воспитания.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МБДОУ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Реализация Программы воспитания предполагает социальное партнерство с другими организациями.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93F79" w:rsidRPr="00E93F79" w:rsidRDefault="00E93F79" w:rsidP="00E93F79">
      <w:pPr>
        <w:widowControl/>
        <w:spacing w:after="160" w:line="259" w:lineRule="auto"/>
        <w:jc w:val="center"/>
        <w:rPr>
          <w:rFonts w:ascii="Times New Roman" w:eastAsia="Calibri" w:hAnsi="Times New Roman" w:cs="Times New Roman"/>
          <w:b/>
          <w:color w:val="auto"/>
          <w:sz w:val="32"/>
          <w:szCs w:val="32"/>
          <w:lang w:eastAsia="en-US" w:bidi="ar-SA"/>
        </w:rPr>
      </w:pPr>
      <w:r w:rsidRPr="00E93F79">
        <w:rPr>
          <w:rFonts w:ascii="Times New Roman" w:eastAsia="Calibri" w:hAnsi="Times New Roman" w:cs="Times New Roman"/>
          <w:b/>
          <w:color w:val="auto"/>
          <w:sz w:val="32"/>
          <w:szCs w:val="32"/>
          <w:lang w:eastAsia="en-US" w:bidi="ar-SA"/>
        </w:rPr>
        <w:t>3.6.1. Целевой раздел.</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 xml:space="preserve">Общая </w:t>
      </w:r>
      <w:r w:rsidRPr="00E93F79">
        <w:rPr>
          <w:rFonts w:ascii="Times New Roman" w:eastAsia="Calibri" w:hAnsi="Times New Roman" w:cs="Times New Roman"/>
          <w:b/>
          <w:color w:val="auto"/>
          <w:sz w:val="28"/>
          <w:szCs w:val="28"/>
          <w:lang w:eastAsia="en-US" w:bidi="ar-SA"/>
        </w:rPr>
        <w:t>цель воспитания</w:t>
      </w:r>
      <w:r w:rsidRPr="00E93F79">
        <w:rPr>
          <w:rFonts w:ascii="Times New Roman" w:eastAsia="Calibri" w:hAnsi="Times New Roman" w:cs="Times New Roman"/>
          <w:color w:val="auto"/>
          <w:sz w:val="28"/>
          <w:szCs w:val="28"/>
          <w:lang w:eastAsia="en-US" w:bidi="ar-SA"/>
        </w:rPr>
        <w:t xml:space="preserve"> в МБДОУ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lastRenderedPageBreak/>
        <w:t>1) формирование ценностного отношения к окружающему миру, другим людям, себе;</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2) овладение первичными представлениями о базовых ценностях, а также выработанных обществом нормах и правилах поведения;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b/>
          <w:color w:val="auto"/>
          <w:sz w:val="28"/>
          <w:szCs w:val="28"/>
          <w:lang w:eastAsia="en-US" w:bidi="ar-SA"/>
        </w:rPr>
        <w:t>Задачи воспитания</w:t>
      </w:r>
      <w:r w:rsidRPr="00E93F79">
        <w:rPr>
          <w:rFonts w:ascii="Times New Roman" w:eastAsia="Calibri" w:hAnsi="Times New Roman" w:cs="Times New Roman"/>
          <w:color w:val="auto"/>
          <w:sz w:val="28"/>
          <w:szCs w:val="28"/>
          <w:lang w:eastAsia="en-US" w:bidi="ar-SA"/>
        </w:rPr>
        <w:t xml:space="preserve">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Задачи воспитания соответствуют основным направлениям воспитательной работы.</w:t>
      </w:r>
    </w:p>
    <w:p w:rsidR="00E93F79" w:rsidRPr="00E93F79" w:rsidRDefault="00E93F79" w:rsidP="00E93F79">
      <w:pPr>
        <w:widowControl/>
        <w:spacing w:after="160" w:line="259" w:lineRule="auto"/>
        <w:ind w:firstLine="708"/>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E93F79">
        <w:rPr>
          <w:rFonts w:ascii="Times New Roman" w:eastAsia="Calibri" w:hAnsi="Times New Roman" w:cs="Times New Roman"/>
          <w:b/>
          <w:color w:val="auto"/>
          <w:sz w:val="28"/>
          <w:szCs w:val="28"/>
          <w:lang w:eastAsia="en-US" w:bidi="ar-SA"/>
        </w:rPr>
        <w:t>принципы</w:t>
      </w:r>
      <w:r w:rsidRPr="00E93F79">
        <w:rPr>
          <w:rFonts w:ascii="Times New Roman" w:eastAsia="Calibri" w:hAnsi="Times New Roman" w:cs="Times New Roman"/>
          <w:color w:val="auto"/>
          <w:sz w:val="28"/>
          <w:szCs w:val="28"/>
          <w:lang w:eastAsia="en-US" w:bidi="ar-SA"/>
        </w:rPr>
        <w:t>:</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принцип общего культурного образования: воспитание основывается на культуре и традициях России, включая культурные особенности региона;</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lastRenderedPageBreak/>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 xml:space="preserve"> Принципы реализуются в укладе МБДОУ, включающем воспитывающие среды, общности, культурные практики, совместную деятельность и события.</w:t>
      </w:r>
    </w:p>
    <w:p w:rsidR="00E93F79" w:rsidRPr="00E93F79" w:rsidRDefault="00E93F79" w:rsidP="00E93F79">
      <w:pPr>
        <w:widowControl/>
        <w:spacing w:after="160" w:line="259" w:lineRule="auto"/>
        <w:ind w:firstLine="708"/>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E93F79" w:rsidRPr="00E93F79" w:rsidRDefault="006A2457" w:rsidP="00E93F79">
      <w:pPr>
        <w:widowControl/>
        <w:spacing w:after="160" w:line="259" w:lineRule="auto"/>
        <w:jc w:val="both"/>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3.6.1.1.</w:t>
      </w:r>
      <w:r w:rsidR="00E93F79" w:rsidRPr="00E93F79">
        <w:rPr>
          <w:rFonts w:ascii="Times New Roman" w:eastAsia="Calibri" w:hAnsi="Times New Roman" w:cs="Times New Roman"/>
          <w:b/>
          <w:color w:val="auto"/>
          <w:sz w:val="28"/>
          <w:szCs w:val="28"/>
          <w:lang w:eastAsia="en-US" w:bidi="ar-SA"/>
        </w:rPr>
        <w:t>Общности (сообщества) МБДОУ:</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МБДОУ. Сами участники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Педагогические работники должны:</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быть примером в формировании полноценных и сформированных ценностных ориентиров, норм общения и поведения;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мотивировать воспитанников к общению друг с другом, поощрять даже самые незначительные стремления к общению и взаимодействию;</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заботиться о том, чтобы обучающиеся непрерывно приобретали опыт общения на основе чувства доброжелательности;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учить обучающихся совместной деятельности, насыщать их жизнь событиями, которые сплачивали бы и объединяли ребят;</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воспитывать в детях чувство ответственности перед группой за свое поведение.</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lastRenderedPageBreak/>
        <w:t>2. Профессионально-родительская общность включает сотрудников МБДОУ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МБДОУ. Зачастую поведение ребенка сильно различается дома и в МБДОУ.</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Одним из видов детских общностей являются разновозрастные детские общности. В МБДОУ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5. Культура поведения педагогического работника в МБДОУ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E93F79" w:rsidRPr="00E93F79" w:rsidRDefault="00E93F79" w:rsidP="00E93F79">
      <w:pPr>
        <w:widowControl/>
        <w:spacing w:after="160" w:line="259" w:lineRule="auto"/>
        <w:ind w:firstLine="708"/>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lastRenderedPageBreak/>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Реализация социокультурного контекста опирается на построение социального партнерства образовательной организации.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93F79" w:rsidRPr="00E93F79" w:rsidRDefault="006A2457" w:rsidP="00E93F79">
      <w:pPr>
        <w:widowControl/>
        <w:spacing w:after="160" w:line="259" w:lineRule="auto"/>
        <w:jc w:val="both"/>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3.6.1.2</w:t>
      </w:r>
      <w:r w:rsidR="00E93F79" w:rsidRPr="00E93F79">
        <w:rPr>
          <w:rFonts w:ascii="Times New Roman" w:eastAsia="Calibri" w:hAnsi="Times New Roman" w:cs="Times New Roman"/>
          <w:b/>
          <w:color w:val="auto"/>
          <w:sz w:val="28"/>
          <w:szCs w:val="28"/>
          <w:lang w:eastAsia="en-US" w:bidi="ar-SA"/>
        </w:rPr>
        <w:t>. Деятельности и культурные практики в МБДОУ.</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93F79" w:rsidRPr="00E93F79" w:rsidRDefault="006A2457" w:rsidP="00E93F79">
      <w:pPr>
        <w:widowControl/>
        <w:spacing w:after="160" w:line="259" w:lineRule="auto"/>
        <w:jc w:val="both"/>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3.6.1.3</w:t>
      </w:r>
      <w:r w:rsidR="00E93F79" w:rsidRPr="00E93F79">
        <w:rPr>
          <w:rFonts w:ascii="Times New Roman" w:eastAsia="Calibri" w:hAnsi="Times New Roman" w:cs="Times New Roman"/>
          <w:b/>
          <w:color w:val="auto"/>
          <w:sz w:val="28"/>
          <w:szCs w:val="28"/>
          <w:lang w:eastAsia="en-US" w:bidi="ar-SA"/>
        </w:rPr>
        <w:t>. Требования к планируемым результатам освоения Программы воспитания.</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lastRenderedPageBreak/>
        <w:t>На уровне МБДОУ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E93F79" w:rsidRPr="00E93F79" w:rsidRDefault="00E93F79" w:rsidP="00E93F79">
      <w:pPr>
        <w:widowControl/>
        <w:spacing w:after="160" w:line="259" w:lineRule="auto"/>
        <w:jc w:val="both"/>
        <w:rPr>
          <w:rFonts w:ascii="Times New Roman" w:eastAsia="Calibri" w:hAnsi="Times New Roman" w:cs="Times New Roman"/>
          <w:b/>
          <w:i/>
          <w:color w:val="auto"/>
          <w:sz w:val="28"/>
          <w:szCs w:val="28"/>
          <w:lang w:eastAsia="en-US" w:bidi="ar-SA"/>
        </w:rPr>
      </w:pPr>
      <w:r w:rsidRPr="00E93F79">
        <w:rPr>
          <w:rFonts w:ascii="Times New Roman" w:eastAsia="Calibri" w:hAnsi="Times New Roman" w:cs="Times New Roman"/>
          <w:b/>
          <w:i/>
          <w:color w:val="auto"/>
          <w:sz w:val="28"/>
          <w:szCs w:val="28"/>
          <w:lang w:eastAsia="en-US" w:bidi="ar-SA"/>
        </w:rPr>
        <w:t>Целевые ориентиры воспитательной работы для обучающихся с ОВЗ младенческого и раннего возраста (до 3 лет).</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Портрет ребенка с ОВЗ младенческого и раннего возраста (к 3-м годам)</w:t>
      </w:r>
    </w:p>
    <w:tbl>
      <w:tblPr>
        <w:tblW w:w="10065" w:type="dxa"/>
        <w:tblCellMar>
          <w:top w:w="15" w:type="dxa"/>
          <w:left w:w="15" w:type="dxa"/>
          <w:bottom w:w="15" w:type="dxa"/>
          <w:right w:w="15" w:type="dxa"/>
        </w:tblCellMar>
        <w:tblLook w:val="04A0" w:firstRow="1" w:lastRow="0" w:firstColumn="1" w:lastColumn="0" w:noHBand="0" w:noVBand="1"/>
      </w:tblPr>
      <w:tblGrid>
        <w:gridCol w:w="2054"/>
        <w:gridCol w:w="1923"/>
        <w:gridCol w:w="6088"/>
      </w:tblGrid>
      <w:tr w:rsidR="00E93F79" w:rsidRPr="00E93F79" w:rsidTr="006028F7">
        <w:tc>
          <w:tcPr>
            <w:tcW w:w="2054" w:type="dxa"/>
            <w:hideMark/>
          </w:tcPr>
          <w:p w:rsidR="00E93F79" w:rsidRPr="00E93F79" w:rsidRDefault="00E93F79" w:rsidP="00E93F79">
            <w:pPr>
              <w:widowControl/>
              <w:spacing w:after="160" w:line="259" w:lineRule="auto"/>
              <w:jc w:val="both"/>
              <w:rPr>
                <w:rFonts w:ascii="Times New Roman" w:eastAsia="Calibri" w:hAnsi="Times New Roman" w:cs="Times New Roman"/>
                <w:b/>
                <w:bCs/>
                <w:color w:val="auto"/>
                <w:sz w:val="28"/>
                <w:szCs w:val="28"/>
                <w:lang w:eastAsia="en-US" w:bidi="ar-SA"/>
              </w:rPr>
            </w:pPr>
            <w:r w:rsidRPr="00E93F79">
              <w:rPr>
                <w:rFonts w:ascii="Times New Roman" w:eastAsia="Calibri" w:hAnsi="Times New Roman" w:cs="Times New Roman"/>
                <w:b/>
                <w:bCs/>
                <w:color w:val="auto"/>
                <w:sz w:val="28"/>
                <w:szCs w:val="28"/>
                <w:lang w:eastAsia="en-US" w:bidi="ar-SA"/>
              </w:rPr>
              <w:t>Направление воспитания</w:t>
            </w:r>
          </w:p>
        </w:tc>
        <w:tc>
          <w:tcPr>
            <w:tcW w:w="1923" w:type="dxa"/>
            <w:hideMark/>
          </w:tcPr>
          <w:p w:rsidR="00E93F79" w:rsidRPr="00E93F79" w:rsidRDefault="00E93F79" w:rsidP="00E93F79">
            <w:pPr>
              <w:widowControl/>
              <w:spacing w:after="160" w:line="259" w:lineRule="auto"/>
              <w:jc w:val="both"/>
              <w:rPr>
                <w:rFonts w:ascii="Times New Roman" w:eastAsia="Calibri" w:hAnsi="Times New Roman" w:cs="Times New Roman"/>
                <w:b/>
                <w:bCs/>
                <w:color w:val="auto"/>
                <w:sz w:val="28"/>
                <w:szCs w:val="28"/>
                <w:lang w:eastAsia="en-US" w:bidi="ar-SA"/>
              </w:rPr>
            </w:pPr>
            <w:r w:rsidRPr="00E93F79">
              <w:rPr>
                <w:rFonts w:ascii="Times New Roman" w:eastAsia="Calibri" w:hAnsi="Times New Roman" w:cs="Times New Roman"/>
                <w:b/>
                <w:bCs/>
                <w:color w:val="auto"/>
                <w:sz w:val="28"/>
                <w:szCs w:val="28"/>
                <w:lang w:eastAsia="en-US" w:bidi="ar-SA"/>
              </w:rPr>
              <w:t>Ценности</w:t>
            </w:r>
          </w:p>
        </w:tc>
        <w:tc>
          <w:tcPr>
            <w:tcW w:w="6088" w:type="dxa"/>
            <w:hideMark/>
          </w:tcPr>
          <w:p w:rsidR="00E93F79" w:rsidRPr="00E93F79" w:rsidRDefault="00E93F79" w:rsidP="00E93F79">
            <w:pPr>
              <w:widowControl/>
              <w:spacing w:after="160" w:line="259" w:lineRule="auto"/>
              <w:jc w:val="both"/>
              <w:rPr>
                <w:rFonts w:ascii="Times New Roman" w:eastAsia="Calibri" w:hAnsi="Times New Roman" w:cs="Times New Roman"/>
                <w:b/>
                <w:bCs/>
                <w:color w:val="auto"/>
                <w:sz w:val="28"/>
                <w:szCs w:val="28"/>
                <w:lang w:eastAsia="en-US" w:bidi="ar-SA"/>
              </w:rPr>
            </w:pPr>
            <w:r w:rsidRPr="00E93F79">
              <w:rPr>
                <w:rFonts w:ascii="Times New Roman" w:eastAsia="Calibri" w:hAnsi="Times New Roman" w:cs="Times New Roman"/>
                <w:b/>
                <w:bCs/>
                <w:color w:val="auto"/>
                <w:sz w:val="28"/>
                <w:szCs w:val="28"/>
                <w:lang w:eastAsia="en-US" w:bidi="ar-SA"/>
              </w:rPr>
              <w:t>Показатели</w:t>
            </w:r>
          </w:p>
        </w:tc>
      </w:tr>
      <w:tr w:rsidR="00E93F79" w:rsidRPr="00E93F79" w:rsidTr="006028F7">
        <w:tc>
          <w:tcPr>
            <w:tcW w:w="2054"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Патриотическое</w:t>
            </w:r>
          </w:p>
        </w:tc>
        <w:tc>
          <w:tcPr>
            <w:tcW w:w="1923"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Родина, природа</w:t>
            </w:r>
          </w:p>
        </w:tc>
        <w:tc>
          <w:tcPr>
            <w:tcW w:w="6088"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Проявляющий привязанность, любовь к семье, близким, окружающему миру</w:t>
            </w:r>
          </w:p>
        </w:tc>
      </w:tr>
      <w:tr w:rsidR="00E93F79" w:rsidRPr="00E93F79" w:rsidTr="006028F7">
        <w:tc>
          <w:tcPr>
            <w:tcW w:w="2054"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Социальное</w:t>
            </w:r>
          </w:p>
        </w:tc>
        <w:tc>
          <w:tcPr>
            <w:tcW w:w="1923"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Человек, семья, дружба, сотрудничество</w:t>
            </w:r>
          </w:p>
        </w:tc>
        <w:tc>
          <w:tcPr>
            <w:tcW w:w="6088"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Способный понять и принять, что такое "хорошо" и "плохо". Проявляющий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педагогических работников.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E93F79" w:rsidRPr="00E93F79" w:rsidTr="006028F7">
        <w:tc>
          <w:tcPr>
            <w:tcW w:w="2054"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Познавательное</w:t>
            </w:r>
          </w:p>
        </w:tc>
        <w:tc>
          <w:tcPr>
            <w:tcW w:w="1923"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Знание</w:t>
            </w:r>
          </w:p>
        </w:tc>
        <w:tc>
          <w:tcPr>
            <w:tcW w:w="6088"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Проявляющий интерес к окружающему миру и активность в поведении и деятельности.</w:t>
            </w:r>
          </w:p>
        </w:tc>
      </w:tr>
      <w:tr w:rsidR="00E93F79" w:rsidRPr="00E93F79" w:rsidTr="006028F7">
        <w:tc>
          <w:tcPr>
            <w:tcW w:w="2054"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Физическое и оздоровительное</w:t>
            </w:r>
          </w:p>
        </w:tc>
        <w:tc>
          <w:tcPr>
            <w:tcW w:w="1923"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Здоровье</w:t>
            </w:r>
          </w:p>
        </w:tc>
        <w:tc>
          <w:tcPr>
            <w:tcW w:w="6088"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E93F79" w:rsidRPr="00E93F79" w:rsidTr="006028F7">
        <w:tc>
          <w:tcPr>
            <w:tcW w:w="2054"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Трудовое</w:t>
            </w:r>
          </w:p>
        </w:tc>
        <w:tc>
          <w:tcPr>
            <w:tcW w:w="1923"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Труд</w:t>
            </w:r>
          </w:p>
        </w:tc>
        <w:tc>
          <w:tcPr>
            <w:tcW w:w="6088"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 xml:space="preserve">Поддерживающий элементарный порядок в окружающей обстановке. Стремящийся помогать педагогическому работнику в доступных действиях. Стремящийся к самостоятельности в </w:t>
            </w:r>
            <w:r w:rsidRPr="00E93F79">
              <w:rPr>
                <w:rFonts w:ascii="Times New Roman" w:eastAsia="Calibri" w:hAnsi="Times New Roman" w:cs="Times New Roman"/>
                <w:color w:val="auto"/>
                <w:sz w:val="28"/>
                <w:szCs w:val="28"/>
                <w:lang w:eastAsia="en-US" w:bidi="ar-SA"/>
              </w:rPr>
              <w:lastRenderedPageBreak/>
              <w:t>самообслуживании, в быту, в игре, в продуктивных видах деятельности.</w:t>
            </w:r>
          </w:p>
        </w:tc>
      </w:tr>
      <w:tr w:rsidR="00E93F79" w:rsidRPr="00E93F79" w:rsidTr="006028F7">
        <w:tc>
          <w:tcPr>
            <w:tcW w:w="2054"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lastRenderedPageBreak/>
              <w:t>Этико-эстетическое</w:t>
            </w:r>
          </w:p>
        </w:tc>
        <w:tc>
          <w:tcPr>
            <w:tcW w:w="1923"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Культура и красота</w:t>
            </w:r>
          </w:p>
        </w:tc>
        <w:tc>
          <w:tcPr>
            <w:tcW w:w="6088" w:type="dxa"/>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Эмоционально отзывчивый к красоте. Проявляющий интерес и желание заниматься продуктивными видами деятельности.</w:t>
            </w:r>
          </w:p>
        </w:tc>
      </w:tr>
    </w:tbl>
    <w:p w:rsidR="00E93F79" w:rsidRPr="00E93F79" w:rsidRDefault="00E93F79" w:rsidP="00E93F79">
      <w:pPr>
        <w:widowControl/>
        <w:spacing w:after="160" w:line="259" w:lineRule="auto"/>
        <w:jc w:val="both"/>
        <w:rPr>
          <w:rFonts w:ascii="Times New Roman" w:eastAsia="Calibri" w:hAnsi="Times New Roman" w:cs="Times New Roman"/>
          <w:b/>
          <w:i/>
          <w:color w:val="auto"/>
          <w:sz w:val="28"/>
          <w:szCs w:val="28"/>
          <w:lang w:eastAsia="en-US" w:bidi="ar-SA"/>
        </w:rPr>
      </w:pPr>
    </w:p>
    <w:p w:rsidR="00E93F79" w:rsidRPr="00E93F79" w:rsidRDefault="00E93F79" w:rsidP="00E93F79">
      <w:pPr>
        <w:widowControl/>
        <w:spacing w:after="160" w:line="259" w:lineRule="auto"/>
        <w:jc w:val="both"/>
        <w:rPr>
          <w:rFonts w:ascii="Times New Roman" w:eastAsia="Calibri" w:hAnsi="Times New Roman" w:cs="Times New Roman"/>
          <w:b/>
          <w:i/>
          <w:color w:val="auto"/>
          <w:sz w:val="28"/>
          <w:szCs w:val="28"/>
          <w:lang w:eastAsia="en-US" w:bidi="ar-SA"/>
        </w:rPr>
      </w:pPr>
      <w:r w:rsidRPr="00E93F79">
        <w:rPr>
          <w:rFonts w:ascii="Times New Roman" w:eastAsia="Calibri" w:hAnsi="Times New Roman" w:cs="Times New Roman"/>
          <w:b/>
          <w:i/>
          <w:color w:val="auto"/>
          <w:sz w:val="28"/>
          <w:szCs w:val="28"/>
          <w:lang w:eastAsia="en-US" w:bidi="ar-SA"/>
        </w:rPr>
        <w:t>Целевые ориентиры воспитательной работы для обучающихся с ОВЗ дошкольного возраста (до 8 лет).</w:t>
      </w:r>
    </w:p>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Портрет ребенка с ОВЗ дошкольного возраста (к 8-ми годам)</w:t>
      </w:r>
    </w:p>
    <w:tbl>
      <w:tblPr>
        <w:tblW w:w="0" w:type="auto"/>
        <w:tblCellMar>
          <w:top w:w="15" w:type="dxa"/>
          <w:left w:w="15" w:type="dxa"/>
          <w:bottom w:w="15" w:type="dxa"/>
          <w:right w:w="15" w:type="dxa"/>
        </w:tblCellMar>
        <w:tblLook w:val="04A0" w:firstRow="1" w:lastRow="0" w:firstColumn="1" w:lastColumn="0" w:noHBand="0" w:noVBand="1"/>
      </w:tblPr>
      <w:tblGrid>
        <w:gridCol w:w="2233"/>
        <w:gridCol w:w="2232"/>
        <w:gridCol w:w="5458"/>
      </w:tblGrid>
      <w:tr w:rsidR="00E93F79" w:rsidRPr="00E93F79" w:rsidTr="006028F7">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b/>
                <w:bCs/>
                <w:color w:val="auto"/>
                <w:sz w:val="28"/>
                <w:szCs w:val="28"/>
                <w:lang w:eastAsia="en-US" w:bidi="ar-SA"/>
              </w:rPr>
            </w:pPr>
            <w:r w:rsidRPr="00E93F79">
              <w:rPr>
                <w:rFonts w:ascii="Times New Roman" w:eastAsia="Calibri" w:hAnsi="Times New Roman" w:cs="Times New Roman"/>
                <w:b/>
                <w:bCs/>
                <w:color w:val="auto"/>
                <w:sz w:val="28"/>
                <w:szCs w:val="28"/>
                <w:lang w:eastAsia="en-US" w:bidi="ar-SA"/>
              </w:rPr>
              <w:t>Направления воспитания</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b/>
                <w:bCs/>
                <w:color w:val="auto"/>
                <w:sz w:val="28"/>
                <w:szCs w:val="28"/>
                <w:lang w:eastAsia="en-US" w:bidi="ar-SA"/>
              </w:rPr>
            </w:pPr>
            <w:r w:rsidRPr="00E93F79">
              <w:rPr>
                <w:rFonts w:ascii="Times New Roman" w:eastAsia="Calibri" w:hAnsi="Times New Roman" w:cs="Times New Roman"/>
                <w:b/>
                <w:bCs/>
                <w:color w:val="auto"/>
                <w:sz w:val="28"/>
                <w:szCs w:val="28"/>
                <w:lang w:eastAsia="en-US" w:bidi="ar-SA"/>
              </w:rPr>
              <w:t>Ценности</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b/>
                <w:bCs/>
                <w:color w:val="auto"/>
                <w:sz w:val="28"/>
                <w:szCs w:val="28"/>
                <w:lang w:eastAsia="en-US" w:bidi="ar-SA"/>
              </w:rPr>
            </w:pPr>
            <w:r w:rsidRPr="00E93F79">
              <w:rPr>
                <w:rFonts w:ascii="Times New Roman" w:eastAsia="Calibri" w:hAnsi="Times New Roman" w:cs="Times New Roman"/>
                <w:b/>
                <w:bCs/>
                <w:color w:val="auto"/>
                <w:sz w:val="28"/>
                <w:szCs w:val="28"/>
                <w:lang w:eastAsia="en-US" w:bidi="ar-SA"/>
              </w:rPr>
              <w:t>Показатели</w:t>
            </w:r>
          </w:p>
        </w:tc>
      </w:tr>
      <w:tr w:rsidR="00E93F79" w:rsidRPr="00E93F79" w:rsidTr="006028F7">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Патриотическое</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Родина, природа</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E93F79" w:rsidRPr="00E93F79" w:rsidTr="006028F7">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Социальное</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Человек, семья, дружба, сотрудничество</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E93F79" w:rsidRPr="00E93F79" w:rsidTr="006028F7">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Познавательное</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Знания</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w:t>
            </w:r>
            <w:r w:rsidRPr="00E93F79">
              <w:rPr>
                <w:rFonts w:ascii="Times New Roman" w:eastAsia="Calibri" w:hAnsi="Times New Roman" w:cs="Times New Roman"/>
                <w:color w:val="auto"/>
                <w:sz w:val="28"/>
                <w:szCs w:val="28"/>
                <w:lang w:eastAsia="en-US" w:bidi="ar-SA"/>
              </w:rPr>
              <w:lastRenderedPageBreak/>
              <w:t>картиной мира на основе традиционных ценностей российского общества.</w:t>
            </w:r>
          </w:p>
        </w:tc>
      </w:tr>
      <w:tr w:rsidR="00E93F79" w:rsidRPr="00E93F79" w:rsidTr="006028F7">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lastRenderedPageBreak/>
              <w:t>Физическое и оздоровительное</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Здоровье</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E93F79" w:rsidRPr="00E93F79" w:rsidTr="006028F7">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Трудовое</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Труд</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E93F79" w:rsidRPr="00E93F79" w:rsidTr="006028F7">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Этико-эстетическое</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Культура и красота</w:t>
            </w:r>
          </w:p>
        </w:tc>
        <w:tc>
          <w:tcPr>
            <w:tcW w:w="0" w:type="auto"/>
            <w:hideMark/>
          </w:tcPr>
          <w:p w:rsidR="00E93F79" w:rsidRPr="00E93F79" w:rsidRDefault="00E93F79" w:rsidP="00E93F79">
            <w:pPr>
              <w:widowControl/>
              <w:spacing w:after="160" w:line="259" w:lineRule="auto"/>
              <w:jc w:val="both"/>
              <w:rPr>
                <w:rFonts w:ascii="Times New Roman" w:eastAsia="Calibri" w:hAnsi="Times New Roman" w:cs="Times New Roman"/>
                <w:color w:val="auto"/>
                <w:sz w:val="28"/>
                <w:szCs w:val="28"/>
                <w:lang w:eastAsia="en-US" w:bidi="ar-SA"/>
              </w:rPr>
            </w:pPr>
            <w:r w:rsidRPr="00E93F79">
              <w:rPr>
                <w:rFonts w:ascii="Times New Roman" w:eastAsia="Calibri" w:hAnsi="Times New Roman" w:cs="Times New Roman"/>
                <w:color w:val="auto"/>
                <w:sz w:val="28"/>
                <w:szCs w:val="28"/>
                <w:lang w:eastAsia="en-US" w:bidi="ar-SA"/>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E93F79" w:rsidRPr="00E93F79" w:rsidRDefault="00E93F79" w:rsidP="00E93F79">
      <w:pPr>
        <w:widowControl/>
        <w:shd w:val="clear" w:color="auto" w:fill="FFFFFF"/>
        <w:spacing w:after="255" w:line="270" w:lineRule="atLeast"/>
        <w:jc w:val="center"/>
        <w:rPr>
          <w:rFonts w:ascii="Times New Roman" w:eastAsia="Times New Roman" w:hAnsi="Times New Roman" w:cs="Times New Roman"/>
          <w:b/>
          <w:color w:val="333333"/>
          <w:sz w:val="28"/>
          <w:szCs w:val="28"/>
          <w:lang w:bidi="ar-SA"/>
        </w:rPr>
      </w:pPr>
    </w:p>
    <w:p w:rsidR="00C80694" w:rsidRPr="00C80694" w:rsidRDefault="00C80694" w:rsidP="00C80694">
      <w:pPr>
        <w:widowControl/>
        <w:shd w:val="clear" w:color="auto" w:fill="FFFFFF"/>
        <w:spacing w:after="255" w:line="270" w:lineRule="atLeast"/>
        <w:jc w:val="both"/>
        <w:rPr>
          <w:rFonts w:ascii="Times New Roman" w:eastAsia="Times New Roman" w:hAnsi="Times New Roman" w:cs="Times New Roman"/>
          <w:b/>
          <w:color w:val="333333"/>
          <w:sz w:val="28"/>
          <w:szCs w:val="28"/>
          <w:lang w:bidi="ar-SA"/>
        </w:rPr>
      </w:pPr>
      <w:r w:rsidRPr="00C80694">
        <w:rPr>
          <w:rFonts w:ascii="Times New Roman" w:eastAsia="Times New Roman" w:hAnsi="Times New Roman" w:cs="Times New Roman"/>
          <w:b/>
          <w:color w:val="333333"/>
          <w:sz w:val="28"/>
          <w:szCs w:val="28"/>
          <w:lang w:bidi="ar-SA"/>
        </w:rPr>
        <w:t xml:space="preserve">Портрет ребенка младенческого и раннего возраста (к 3-м годам) </w:t>
      </w:r>
      <w:r>
        <w:rPr>
          <w:rFonts w:ascii="Times New Roman" w:eastAsia="Times New Roman" w:hAnsi="Times New Roman" w:cs="Times New Roman"/>
          <w:b/>
          <w:color w:val="333333"/>
          <w:sz w:val="28"/>
          <w:szCs w:val="28"/>
          <w:lang w:bidi="ar-SA"/>
        </w:rPr>
        <w:t xml:space="preserve"> с легкими </w:t>
      </w:r>
      <w:r w:rsidRPr="00C80694">
        <w:rPr>
          <w:rFonts w:ascii="Times New Roman" w:eastAsia="Times New Roman" w:hAnsi="Times New Roman" w:cs="Times New Roman"/>
          <w:b/>
          <w:color w:val="333333"/>
          <w:sz w:val="28"/>
          <w:szCs w:val="28"/>
          <w:lang w:bidi="ar-SA"/>
        </w:rPr>
        <w:t>интеллектуальными нарушениями</w:t>
      </w:r>
    </w:p>
    <w:tbl>
      <w:tblPr>
        <w:tblW w:w="0" w:type="auto"/>
        <w:tblCellMar>
          <w:top w:w="15" w:type="dxa"/>
          <w:left w:w="15" w:type="dxa"/>
          <w:bottom w:w="15" w:type="dxa"/>
          <w:right w:w="15" w:type="dxa"/>
        </w:tblCellMar>
        <w:tblLook w:val="04A0" w:firstRow="1" w:lastRow="0" w:firstColumn="1" w:lastColumn="0" w:noHBand="0" w:noVBand="1"/>
      </w:tblPr>
      <w:tblGrid>
        <w:gridCol w:w="2246"/>
        <w:gridCol w:w="2256"/>
        <w:gridCol w:w="5421"/>
      </w:tblGrid>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b/>
                <w:bCs/>
                <w:color w:val="auto"/>
                <w:sz w:val="28"/>
                <w:szCs w:val="28"/>
                <w:lang w:bidi="ar-SA"/>
              </w:rPr>
            </w:pPr>
            <w:r w:rsidRPr="00C80694">
              <w:rPr>
                <w:rFonts w:ascii="Times New Roman" w:eastAsia="Times New Roman" w:hAnsi="Times New Roman" w:cs="Times New Roman"/>
                <w:b/>
                <w:bCs/>
                <w:color w:val="auto"/>
                <w:sz w:val="28"/>
                <w:szCs w:val="28"/>
                <w:lang w:bidi="ar-SA"/>
              </w:rPr>
              <w:t>Направление воспитания</w:t>
            </w:r>
          </w:p>
        </w:tc>
        <w:tc>
          <w:tcPr>
            <w:tcW w:w="0" w:type="auto"/>
            <w:hideMark/>
          </w:tcPr>
          <w:p w:rsidR="00C80694" w:rsidRPr="00C80694" w:rsidRDefault="00C80694" w:rsidP="00C80694">
            <w:pPr>
              <w:widowControl/>
              <w:jc w:val="both"/>
              <w:rPr>
                <w:rFonts w:ascii="Times New Roman" w:eastAsia="Times New Roman" w:hAnsi="Times New Roman" w:cs="Times New Roman"/>
                <w:b/>
                <w:bCs/>
                <w:color w:val="auto"/>
                <w:sz w:val="28"/>
                <w:szCs w:val="28"/>
                <w:lang w:bidi="ar-SA"/>
              </w:rPr>
            </w:pPr>
            <w:r w:rsidRPr="00C80694">
              <w:rPr>
                <w:rFonts w:ascii="Times New Roman" w:eastAsia="Times New Roman" w:hAnsi="Times New Roman" w:cs="Times New Roman"/>
                <w:b/>
                <w:bCs/>
                <w:color w:val="auto"/>
                <w:sz w:val="28"/>
                <w:szCs w:val="28"/>
                <w:lang w:bidi="ar-SA"/>
              </w:rPr>
              <w:t>Ценности</w:t>
            </w:r>
          </w:p>
        </w:tc>
        <w:tc>
          <w:tcPr>
            <w:tcW w:w="0" w:type="auto"/>
            <w:hideMark/>
          </w:tcPr>
          <w:p w:rsidR="00C80694" w:rsidRPr="00C80694" w:rsidRDefault="00C80694" w:rsidP="00C80694">
            <w:pPr>
              <w:widowControl/>
              <w:jc w:val="both"/>
              <w:rPr>
                <w:rFonts w:ascii="Times New Roman" w:eastAsia="Times New Roman" w:hAnsi="Times New Roman" w:cs="Times New Roman"/>
                <w:b/>
                <w:bCs/>
                <w:color w:val="auto"/>
                <w:sz w:val="28"/>
                <w:szCs w:val="28"/>
                <w:lang w:bidi="ar-SA"/>
              </w:rPr>
            </w:pPr>
            <w:r w:rsidRPr="00C80694">
              <w:rPr>
                <w:rFonts w:ascii="Times New Roman" w:eastAsia="Times New Roman" w:hAnsi="Times New Roman" w:cs="Times New Roman"/>
                <w:b/>
                <w:bCs/>
                <w:color w:val="auto"/>
                <w:sz w:val="28"/>
                <w:szCs w:val="28"/>
                <w:lang w:bidi="ar-SA"/>
              </w:rPr>
              <w:t>Показатели</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Патриотическое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Родина, природа</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Проявляющий привязанность к родителям (законным представителям), педагогическим работником.</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Социальное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Человек, семья, дружба, сотрудничество</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Проявляющий интерес к взаимодействию с новым педагогическим работником в процессе эмоционального общения и предметно-игровых действий; 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lastRenderedPageBreak/>
              <w:t>Познавательное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Знание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Проявляющий интерес к окружающему миру.</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Физическое и оздоровительное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Здоровье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Проявляющий адекватные реакции в процессе выполнения режимных моментов: приема пищи, умывания.</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Трудовое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Труд</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Использующий ложку во время приема пищи.</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Этико-эстетическое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Культура и красота</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Эмоционально отзывчивый к музыке, ярким игрушкам, предметам, изображением.</w:t>
            </w:r>
          </w:p>
        </w:tc>
      </w:tr>
    </w:tbl>
    <w:p w:rsidR="00C80694" w:rsidRPr="00C80694" w:rsidRDefault="00C80694" w:rsidP="00C80694">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C80694">
        <w:rPr>
          <w:rFonts w:ascii="Times New Roman" w:eastAsia="Times New Roman" w:hAnsi="Times New Roman" w:cs="Times New Roman"/>
          <w:color w:val="333333"/>
          <w:sz w:val="28"/>
          <w:szCs w:val="28"/>
          <w:lang w:bidi="ar-SA"/>
        </w:rPr>
        <w:t>49.1.8. Целевые ориентиры воспитательной работы для обучающихся дошкольного возраста (до 8 лет) с интеллектуальными нарушениями.</w:t>
      </w:r>
    </w:p>
    <w:p w:rsidR="00C80694" w:rsidRPr="00C80694" w:rsidRDefault="00C80694" w:rsidP="00C80694">
      <w:pPr>
        <w:widowControl/>
        <w:shd w:val="clear" w:color="auto" w:fill="FFFFFF"/>
        <w:spacing w:after="255" w:line="270" w:lineRule="atLeast"/>
        <w:jc w:val="both"/>
        <w:outlineLvl w:val="2"/>
        <w:rPr>
          <w:rFonts w:ascii="Times New Roman" w:eastAsia="Times New Roman" w:hAnsi="Times New Roman" w:cs="Times New Roman"/>
          <w:b/>
          <w:bCs/>
          <w:color w:val="333333"/>
          <w:sz w:val="28"/>
          <w:szCs w:val="28"/>
          <w:lang w:bidi="ar-SA"/>
        </w:rPr>
      </w:pPr>
      <w:r w:rsidRPr="00C80694">
        <w:rPr>
          <w:rFonts w:ascii="Times New Roman" w:eastAsia="Times New Roman" w:hAnsi="Times New Roman" w:cs="Times New Roman"/>
          <w:b/>
          <w:bCs/>
          <w:color w:val="333333"/>
          <w:sz w:val="28"/>
          <w:szCs w:val="28"/>
          <w:lang w:bidi="ar-SA"/>
        </w:rPr>
        <w:t xml:space="preserve">Портрет ребенка дошкольного </w:t>
      </w:r>
      <w:r>
        <w:rPr>
          <w:rFonts w:ascii="Times New Roman" w:eastAsia="Times New Roman" w:hAnsi="Times New Roman" w:cs="Times New Roman"/>
          <w:b/>
          <w:bCs/>
          <w:color w:val="333333"/>
          <w:sz w:val="28"/>
          <w:szCs w:val="28"/>
          <w:lang w:bidi="ar-SA"/>
        </w:rPr>
        <w:t xml:space="preserve">возраста (к 8-ми годам) с легкими </w:t>
      </w:r>
      <w:r w:rsidRPr="00C80694">
        <w:rPr>
          <w:rFonts w:ascii="Times New Roman" w:eastAsia="Times New Roman" w:hAnsi="Times New Roman" w:cs="Times New Roman"/>
          <w:b/>
          <w:bCs/>
          <w:color w:val="333333"/>
          <w:sz w:val="28"/>
          <w:szCs w:val="28"/>
          <w:lang w:bidi="ar-SA"/>
        </w:rPr>
        <w:t>интеллектуальным</w:t>
      </w:r>
      <w:r>
        <w:rPr>
          <w:rFonts w:ascii="Times New Roman" w:eastAsia="Times New Roman" w:hAnsi="Times New Roman" w:cs="Times New Roman"/>
          <w:b/>
          <w:bCs/>
          <w:color w:val="333333"/>
          <w:sz w:val="28"/>
          <w:szCs w:val="28"/>
          <w:lang w:bidi="ar-SA"/>
        </w:rPr>
        <w:t>и</w:t>
      </w:r>
      <w:r w:rsidRPr="00C80694">
        <w:rPr>
          <w:rFonts w:ascii="Times New Roman" w:eastAsia="Times New Roman" w:hAnsi="Times New Roman" w:cs="Times New Roman"/>
          <w:b/>
          <w:bCs/>
          <w:color w:val="333333"/>
          <w:sz w:val="28"/>
          <w:szCs w:val="28"/>
          <w:lang w:bidi="ar-SA"/>
        </w:rPr>
        <w:t xml:space="preserve"> нарушением</w:t>
      </w:r>
      <w:r>
        <w:rPr>
          <w:rFonts w:ascii="Times New Roman" w:eastAsia="Times New Roman" w:hAnsi="Times New Roman" w:cs="Times New Roman"/>
          <w:b/>
          <w:bCs/>
          <w:color w:val="333333"/>
          <w:sz w:val="28"/>
          <w:szCs w:val="28"/>
          <w:lang w:bidi="ar-SA"/>
        </w:rPr>
        <w:t>и</w:t>
      </w:r>
    </w:p>
    <w:tbl>
      <w:tblPr>
        <w:tblW w:w="0" w:type="auto"/>
        <w:tblCellMar>
          <w:top w:w="15" w:type="dxa"/>
          <w:left w:w="15" w:type="dxa"/>
          <w:bottom w:w="15" w:type="dxa"/>
          <w:right w:w="15" w:type="dxa"/>
        </w:tblCellMar>
        <w:tblLook w:val="04A0" w:firstRow="1" w:lastRow="0" w:firstColumn="1" w:lastColumn="0" w:noHBand="0" w:noVBand="1"/>
      </w:tblPr>
      <w:tblGrid>
        <w:gridCol w:w="2227"/>
        <w:gridCol w:w="2223"/>
        <w:gridCol w:w="5473"/>
      </w:tblGrid>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b/>
                <w:bCs/>
                <w:color w:val="auto"/>
                <w:sz w:val="28"/>
                <w:szCs w:val="28"/>
                <w:lang w:bidi="ar-SA"/>
              </w:rPr>
            </w:pPr>
            <w:r w:rsidRPr="00C80694">
              <w:rPr>
                <w:rFonts w:ascii="Times New Roman" w:eastAsia="Times New Roman" w:hAnsi="Times New Roman" w:cs="Times New Roman"/>
                <w:b/>
                <w:bCs/>
                <w:color w:val="auto"/>
                <w:sz w:val="28"/>
                <w:szCs w:val="28"/>
                <w:lang w:bidi="ar-SA"/>
              </w:rPr>
              <w:t>Направление воспитания</w:t>
            </w:r>
          </w:p>
        </w:tc>
        <w:tc>
          <w:tcPr>
            <w:tcW w:w="0" w:type="auto"/>
            <w:hideMark/>
          </w:tcPr>
          <w:p w:rsidR="00C80694" w:rsidRPr="00C80694" w:rsidRDefault="00C80694" w:rsidP="00C80694">
            <w:pPr>
              <w:widowControl/>
              <w:jc w:val="both"/>
              <w:rPr>
                <w:rFonts w:ascii="Times New Roman" w:eastAsia="Times New Roman" w:hAnsi="Times New Roman" w:cs="Times New Roman"/>
                <w:b/>
                <w:bCs/>
                <w:color w:val="auto"/>
                <w:sz w:val="28"/>
                <w:szCs w:val="28"/>
                <w:lang w:bidi="ar-SA"/>
              </w:rPr>
            </w:pPr>
            <w:r w:rsidRPr="00C80694">
              <w:rPr>
                <w:rFonts w:ascii="Times New Roman" w:eastAsia="Times New Roman" w:hAnsi="Times New Roman" w:cs="Times New Roman"/>
                <w:b/>
                <w:bCs/>
                <w:color w:val="auto"/>
                <w:sz w:val="28"/>
                <w:szCs w:val="28"/>
                <w:lang w:bidi="ar-SA"/>
              </w:rPr>
              <w:t>Ценности</w:t>
            </w:r>
          </w:p>
        </w:tc>
        <w:tc>
          <w:tcPr>
            <w:tcW w:w="0" w:type="auto"/>
            <w:hideMark/>
          </w:tcPr>
          <w:p w:rsidR="00C80694" w:rsidRPr="00C80694" w:rsidRDefault="00C80694" w:rsidP="00C80694">
            <w:pPr>
              <w:widowControl/>
              <w:jc w:val="both"/>
              <w:rPr>
                <w:rFonts w:ascii="Times New Roman" w:eastAsia="Times New Roman" w:hAnsi="Times New Roman" w:cs="Times New Roman"/>
                <w:b/>
                <w:bCs/>
                <w:color w:val="auto"/>
                <w:sz w:val="28"/>
                <w:szCs w:val="28"/>
                <w:lang w:bidi="ar-SA"/>
              </w:rPr>
            </w:pPr>
            <w:r w:rsidRPr="00C80694">
              <w:rPr>
                <w:rFonts w:ascii="Times New Roman" w:eastAsia="Times New Roman" w:hAnsi="Times New Roman" w:cs="Times New Roman"/>
                <w:b/>
                <w:bCs/>
                <w:color w:val="auto"/>
                <w:sz w:val="28"/>
                <w:szCs w:val="28"/>
                <w:lang w:bidi="ar-SA"/>
              </w:rPr>
              <w:t>Показатели</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Патриотическое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Родина, природа</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Социальное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Человек, семья, дружба, сотрудничество</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пользующийся при этом невербальными и вербальными средствами общения; проявляющий доброжелательное отношение к знакомым незнакомым людям; дающий элементарную оценку своих поступков и действий; адекватно реагирующий на доброжелательное и недоброжелательное отношение к себе со стороны окружающих; 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 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Познавательное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Знания</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Проявляющий интерес к познавательным задачам (производит анализ проблемно-</w:t>
            </w:r>
            <w:r w:rsidRPr="00C80694">
              <w:rPr>
                <w:rFonts w:ascii="Times New Roman" w:eastAsia="Times New Roman" w:hAnsi="Times New Roman" w:cs="Times New Roman"/>
                <w:color w:val="auto"/>
                <w:sz w:val="28"/>
                <w:szCs w:val="28"/>
                <w:lang w:bidi="ar-SA"/>
              </w:rPr>
              <w:lastRenderedPageBreak/>
              <w:t>практической задачи; выполняет анализ наглядно-образных задач; называет основные цвета и формы); 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lastRenderedPageBreak/>
              <w:t>Физическое и оздоровительное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Здоровье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Трудовое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Труд</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Положительно относящийся к труду педагогических работников и к результатам своего труда; проявляющий трудолюбие при выполнении поручений и в самостоятельной деятельности.</w:t>
            </w:r>
          </w:p>
        </w:tc>
      </w:tr>
      <w:tr w:rsidR="00C80694" w:rsidRPr="00C80694" w:rsidTr="006028F7">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Этико-эстетическое</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Культура и красота</w:t>
            </w:r>
          </w:p>
        </w:tc>
        <w:tc>
          <w:tcPr>
            <w:tcW w:w="0" w:type="auto"/>
            <w:hideMark/>
          </w:tcPr>
          <w:p w:rsidR="00C80694" w:rsidRPr="00C80694" w:rsidRDefault="00C80694" w:rsidP="00C80694">
            <w:pPr>
              <w:widowControl/>
              <w:jc w:val="both"/>
              <w:rPr>
                <w:rFonts w:ascii="Times New Roman" w:eastAsia="Times New Roman" w:hAnsi="Times New Roman" w:cs="Times New Roman"/>
                <w:color w:val="auto"/>
                <w:sz w:val="28"/>
                <w:szCs w:val="28"/>
                <w:lang w:bidi="ar-SA"/>
              </w:rPr>
            </w:pPr>
            <w:r w:rsidRPr="00C80694">
              <w:rPr>
                <w:rFonts w:ascii="Times New Roman" w:eastAsia="Times New Roman" w:hAnsi="Times New Roman" w:cs="Times New Roman"/>
                <w:color w:val="auto"/>
                <w:sz w:val="28"/>
                <w:szCs w:val="28"/>
                <w:lang w:bidi="ar-SA"/>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E93F79" w:rsidRPr="00E93F79" w:rsidRDefault="00E93F79" w:rsidP="00E93F79">
      <w:pPr>
        <w:widowControl/>
        <w:shd w:val="clear" w:color="auto" w:fill="FFFFFF"/>
        <w:spacing w:after="255" w:line="270" w:lineRule="atLeast"/>
        <w:jc w:val="center"/>
        <w:rPr>
          <w:rFonts w:ascii="Times New Roman" w:eastAsia="Times New Roman" w:hAnsi="Times New Roman" w:cs="Times New Roman"/>
          <w:b/>
          <w:color w:val="333333"/>
          <w:sz w:val="32"/>
          <w:szCs w:val="32"/>
          <w:lang w:bidi="ar-SA"/>
        </w:rPr>
      </w:pPr>
    </w:p>
    <w:p w:rsidR="00E93F79" w:rsidRPr="00E93F79" w:rsidRDefault="00E93F79" w:rsidP="00E93F79">
      <w:pPr>
        <w:widowControl/>
        <w:shd w:val="clear" w:color="auto" w:fill="FFFFFF"/>
        <w:spacing w:after="255" w:line="270" w:lineRule="atLeast"/>
        <w:jc w:val="center"/>
        <w:rPr>
          <w:rFonts w:ascii="Times New Roman" w:eastAsia="Times New Roman" w:hAnsi="Times New Roman" w:cs="Times New Roman"/>
          <w:b/>
          <w:color w:val="333333"/>
          <w:sz w:val="32"/>
          <w:szCs w:val="32"/>
          <w:lang w:bidi="ar-SA"/>
        </w:rPr>
      </w:pPr>
      <w:r w:rsidRPr="00E93F79">
        <w:rPr>
          <w:rFonts w:ascii="Times New Roman" w:eastAsia="Times New Roman" w:hAnsi="Times New Roman" w:cs="Times New Roman"/>
          <w:b/>
          <w:color w:val="333333"/>
          <w:sz w:val="32"/>
          <w:szCs w:val="32"/>
          <w:lang w:bidi="ar-SA"/>
        </w:rPr>
        <w:t>3.6.2. Содержательный раздел.</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b/>
          <w:i/>
          <w:color w:val="333333"/>
          <w:sz w:val="28"/>
          <w:szCs w:val="28"/>
          <w:lang w:bidi="ar-SA"/>
        </w:rPr>
      </w:pPr>
      <w:r w:rsidRPr="00E93F79">
        <w:rPr>
          <w:rFonts w:ascii="Times New Roman" w:eastAsia="Times New Roman" w:hAnsi="Times New Roman" w:cs="Times New Roman"/>
          <w:b/>
          <w:i/>
          <w:color w:val="333333"/>
          <w:sz w:val="28"/>
          <w:szCs w:val="28"/>
          <w:lang w:bidi="ar-SA"/>
        </w:rPr>
        <w:t>3.6.2.1. Содержание воспитательной работы по направлениям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социально-коммуникативное развитие;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познавательное развитие;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речевое развитие;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художественно-эстетическое развитие;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физическое развитие.</w:t>
      </w:r>
    </w:p>
    <w:p w:rsidR="00E93F79" w:rsidRPr="00E93F79" w:rsidRDefault="00E93F79" w:rsidP="00E93F79">
      <w:pPr>
        <w:widowControl/>
        <w:shd w:val="clear" w:color="auto" w:fill="FFFFFF"/>
        <w:spacing w:after="255" w:line="270" w:lineRule="atLeast"/>
        <w:jc w:val="center"/>
        <w:rPr>
          <w:rFonts w:ascii="Times New Roman" w:eastAsia="Times New Roman" w:hAnsi="Times New Roman" w:cs="Times New Roman"/>
          <w:b/>
          <w:i/>
          <w:color w:val="333333"/>
          <w:sz w:val="28"/>
          <w:szCs w:val="28"/>
          <w:lang w:bidi="ar-SA"/>
        </w:rPr>
      </w:pPr>
      <w:r w:rsidRPr="00E93F79">
        <w:rPr>
          <w:rFonts w:ascii="Times New Roman" w:eastAsia="Times New Roman" w:hAnsi="Times New Roman" w:cs="Times New Roman"/>
          <w:b/>
          <w:i/>
          <w:color w:val="333333"/>
          <w:sz w:val="28"/>
          <w:szCs w:val="28"/>
          <w:lang w:bidi="ar-SA"/>
        </w:rPr>
        <w:t>Патриотическое направление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lastRenderedPageBreak/>
        <w:t>Родина и природа лежат в основе патриотического направления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эмоционально-ценностный, характеризующийся любовью к Родине - России, уважением к своему народу, народу России в целом;</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u w:val="single"/>
          <w:lang w:bidi="ar-SA"/>
        </w:rPr>
      </w:pPr>
      <w:r w:rsidRPr="00E93F79">
        <w:rPr>
          <w:rFonts w:ascii="Times New Roman" w:eastAsia="Times New Roman" w:hAnsi="Times New Roman" w:cs="Times New Roman"/>
          <w:color w:val="333333"/>
          <w:sz w:val="28"/>
          <w:szCs w:val="28"/>
          <w:u w:val="single"/>
          <w:lang w:bidi="ar-SA"/>
        </w:rPr>
        <w:t>Задачи патриотического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1) формирование любви к родному краю, родной природе, родному языку, культурному наследию своего народа;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2) воспитание любви, уважения к своим национальным особенностям и чувства собственного достоинства как представителя своего народа;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При реализации указанных задач воспитатель должен сосредоточить свое внимание на нескольких основных направлениях воспитательной работы: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ознакомлении обучающихся с ОВЗ с историей, героями, культурой, традициями России и своего народа;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организации коллективных творческих проектов, направленных на приобщение обучающихся с ОВЗ к российским общенациональным традициям;</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u w:val="single"/>
          <w:lang w:bidi="ar-SA"/>
        </w:rPr>
      </w:pPr>
      <w:r w:rsidRPr="00E93F79">
        <w:rPr>
          <w:rFonts w:ascii="Times New Roman" w:eastAsia="Times New Roman" w:hAnsi="Times New Roman" w:cs="Times New Roman"/>
          <w:color w:val="333333"/>
          <w:sz w:val="28"/>
          <w:szCs w:val="28"/>
          <w:u w:val="single"/>
          <w:lang w:bidi="ar-SA"/>
        </w:rPr>
        <w:lastRenderedPageBreak/>
        <w:t>Социальное направление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Семья, дружба, человек и сотрудничество лежат в основе социального направления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 xml:space="preserve">Выделяются основные </w:t>
      </w:r>
      <w:r w:rsidRPr="00E93F79">
        <w:rPr>
          <w:rFonts w:ascii="Times New Roman" w:eastAsia="Times New Roman" w:hAnsi="Times New Roman" w:cs="Times New Roman"/>
          <w:color w:val="333333"/>
          <w:sz w:val="28"/>
          <w:szCs w:val="28"/>
          <w:u w:val="single"/>
          <w:lang w:bidi="ar-SA"/>
        </w:rPr>
        <w:t>задачи социального направления воспитания</w:t>
      </w:r>
      <w:r w:rsidRPr="00E93F79">
        <w:rPr>
          <w:rFonts w:ascii="Times New Roman" w:eastAsia="Times New Roman" w:hAnsi="Times New Roman" w:cs="Times New Roman"/>
          <w:color w:val="333333"/>
          <w:sz w:val="28"/>
          <w:szCs w:val="28"/>
          <w:lang w:bidi="ar-SA"/>
        </w:rPr>
        <w:t>:</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организовывать сюжетно-ролевые игры (в семью, в команду), игры с правилами, традиционные народные игры;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воспитывать у обучающихся с ОВЗ навыки поведения в обществе;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учить обучающихся с ОВЗ сотрудничать, организуя групповые формы в продуктивных видах деятельности;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учить обучающихся с ОВЗ анализировать поступки и чувства - свои и других людей;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организовывать коллективные проекты заботы и помощи;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создавать доброжелательный психологический климат в группе.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u w:val="single"/>
          <w:lang w:bidi="ar-SA"/>
        </w:rPr>
      </w:pPr>
      <w:r w:rsidRPr="00E93F79">
        <w:rPr>
          <w:rFonts w:ascii="Times New Roman" w:eastAsia="Times New Roman" w:hAnsi="Times New Roman" w:cs="Times New Roman"/>
          <w:color w:val="333333"/>
          <w:sz w:val="28"/>
          <w:szCs w:val="28"/>
          <w:u w:val="single"/>
          <w:lang w:bidi="ar-SA"/>
        </w:rPr>
        <w:t>Познавательное направление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Цель: формирование ценности познания (ценность - "знания").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lastRenderedPageBreak/>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u w:val="single"/>
          <w:lang w:bidi="ar-SA"/>
        </w:rPr>
      </w:pPr>
      <w:r w:rsidRPr="00E93F79">
        <w:rPr>
          <w:rFonts w:ascii="Times New Roman" w:eastAsia="Times New Roman" w:hAnsi="Times New Roman" w:cs="Times New Roman"/>
          <w:color w:val="333333"/>
          <w:sz w:val="28"/>
          <w:szCs w:val="28"/>
          <w:u w:val="single"/>
          <w:lang w:bidi="ar-SA"/>
        </w:rPr>
        <w:t>Задачи познавательного направления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1) развитие любознательности, формирование опыта познавательной инициативы;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2) формирование ценностного отношения к педагогическому работнику как источнику знаний;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3) приобщение ребенка к культурным способам познания (книги, интернет-источники, дискуссии).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u w:val="single"/>
          <w:lang w:bidi="ar-SA"/>
        </w:rPr>
      </w:pPr>
      <w:r w:rsidRPr="00E93F79">
        <w:rPr>
          <w:rFonts w:ascii="Times New Roman" w:eastAsia="Times New Roman" w:hAnsi="Times New Roman" w:cs="Times New Roman"/>
          <w:color w:val="333333"/>
          <w:sz w:val="28"/>
          <w:szCs w:val="28"/>
          <w:u w:val="single"/>
          <w:lang w:bidi="ar-SA"/>
        </w:rPr>
        <w:t>Направления деятельности воспитателя: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u w:val="single"/>
          <w:lang w:bidi="ar-SA"/>
        </w:rPr>
      </w:pPr>
      <w:r w:rsidRPr="00E93F79">
        <w:rPr>
          <w:rFonts w:ascii="Times New Roman" w:eastAsia="Times New Roman" w:hAnsi="Times New Roman" w:cs="Times New Roman"/>
          <w:color w:val="333333"/>
          <w:sz w:val="28"/>
          <w:szCs w:val="28"/>
          <w:u w:val="single"/>
          <w:lang w:bidi="ar-SA"/>
        </w:rPr>
        <w:t>Физическое и оздоровительное направление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u w:val="single"/>
          <w:lang w:bidi="ar-SA"/>
        </w:rPr>
      </w:pPr>
      <w:r w:rsidRPr="00E93F79">
        <w:rPr>
          <w:rFonts w:ascii="Times New Roman" w:eastAsia="Times New Roman" w:hAnsi="Times New Roman" w:cs="Times New Roman"/>
          <w:color w:val="333333"/>
          <w:sz w:val="28"/>
          <w:szCs w:val="28"/>
          <w:u w:val="single"/>
          <w:lang w:bidi="ar-SA"/>
        </w:rPr>
        <w:t>Задачи по формированию здорового образа жизни: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закаливание, повышение сопротивляемости к воздействию условий внешней среды;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укрепление опорно-двигательного аппарата; развитие двигательных способностей, обучение двигательным навыкам и умениям;</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lastRenderedPageBreak/>
        <w:t>формирование элементарных представлений в области физической культуры, здоровья и безопасного образа жизни;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организация сна, здорового питания, выстраивание правильного режима дня;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воспитание экологической культуры, обучение безопасности жизнедеятельности.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Направления деятельности воспитателя: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организация подвижных, спортивных игр, в том числе традиционных народных игр, дворовых игр на территории детского сада;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создание детско-педагогических работников проектов по здоровому образу жизни;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введение оздоровительных традиций в Организации.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u w:val="single"/>
          <w:lang w:bidi="ar-SA"/>
        </w:rPr>
        <w:t>Формирование у дошкольников культурно-гигиенических навыков</w:t>
      </w:r>
      <w:r w:rsidRPr="00E93F79">
        <w:rPr>
          <w:rFonts w:ascii="Times New Roman" w:eastAsia="Times New Roman" w:hAnsi="Times New Roman" w:cs="Times New Roman"/>
          <w:color w:val="333333"/>
          <w:sz w:val="28"/>
          <w:szCs w:val="28"/>
          <w:lang w:bidi="ar-SA"/>
        </w:rPr>
        <w:t xml:space="preserve">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Формируя у обучающихся с ОВЗ культурно-гигиенические навыки, воспитатель должен сосредоточить свое внимание на нескольких основных направлениях воспитательной работы: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формировать у ребенка с ОВЗ навыки поведения во время приема пищи;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формировать у ребенка с ОВЗ представления о ценности здоровья, красоте и чистоте тела;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формировать у ребенка с ОВЗ привычку следить за своим внешним видом;</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включать информацию о гигиене в повседневную жизнь ребенка с ОВЗ, в игру.</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Работа по формированию у ребенка с ОВЗ культурно-гигиенических навыков должна вестись в тесном контакте с семьей.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u w:val="single"/>
          <w:lang w:bidi="ar-SA"/>
        </w:rPr>
      </w:pPr>
      <w:r w:rsidRPr="00E93F79">
        <w:rPr>
          <w:rFonts w:ascii="Times New Roman" w:eastAsia="Times New Roman" w:hAnsi="Times New Roman" w:cs="Times New Roman"/>
          <w:color w:val="333333"/>
          <w:sz w:val="28"/>
          <w:szCs w:val="28"/>
          <w:u w:val="single"/>
          <w:lang w:bidi="ar-SA"/>
        </w:rPr>
        <w:t>Трудовое направление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Цель: формирование ценностного отношения обучающихся к труду, трудолюбия, а также в приобщении ребенка к труду (ценность - "труд").</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u w:val="single"/>
          <w:lang w:bidi="ar-SA"/>
        </w:rPr>
        <w:lastRenderedPageBreak/>
        <w:t>Основные задачи трудового воспитания</w:t>
      </w:r>
      <w:r w:rsidRPr="00E93F79">
        <w:rPr>
          <w:rFonts w:ascii="Times New Roman" w:eastAsia="Times New Roman" w:hAnsi="Times New Roman" w:cs="Times New Roman"/>
          <w:color w:val="333333"/>
          <w:sz w:val="28"/>
          <w:szCs w:val="28"/>
          <w:lang w:bidi="ar-SA"/>
        </w:rPr>
        <w:t>:</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предоставлять детям с ОВЗ самостоятельность в выполнении работы, чтобы они почувствовали ответственность за свои действия;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связывать развитие трудолюбия с формированием общественных мотивов труда, желанием приносить пользу людям.</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u w:val="single"/>
          <w:lang w:bidi="ar-SA"/>
        </w:rPr>
      </w:pPr>
      <w:r w:rsidRPr="00E93F79">
        <w:rPr>
          <w:rFonts w:ascii="Times New Roman" w:eastAsia="Times New Roman" w:hAnsi="Times New Roman" w:cs="Times New Roman"/>
          <w:color w:val="333333"/>
          <w:sz w:val="28"/>
          <w:szCs w:val="28"/>
          <w:u w:val="single"/>
          <w:lang w:bidi="ar-SA"/>
        </w:rPr>
        <w:t>Этико-эстетическое направление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Цель: формирование конкретных представления о культуре поведения, (ценности - "культура и красота").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Основные задачи этико-эстетического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1) формирование культуры общения, поведения, этических представлений;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2) воспитание представлений о значении опрятности и красоты внешней, ее влиянии на внутренний мир человека;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3) развитие предпосылок ценностно-смыслового восприятия и понимания произведений искусства, явлений жизни, отношений между людьми;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lastRenderedPageBreak/>
        <w:t>4) воспитание любви к прекрасному, уважения к традициям и культуре родной страны и других народов;</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5) развитие творческого отношения к миру, природе, быту и к окружающей ребенка с ОВЗ действительности;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6) формирование у обучающихся с ОВЗ эстетического вкуса, стремления окружать себя прекрасным, создавать его.</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u w:val="single"/>
          <w:lang w:bidi="ar-SA"/>
        </w:rPr>
        <w:t>Для того чтобы формировать у обучающихся с ОВЗ культуру поведения,</w:t>
      </w:r>
      <w:r w:rsidRPr="00E93F79">
        <w:rPr>
          <w:rFonts w:ascii="Times New Roman" w:eastAsia="Times New Roman" w:hAnsi="Times New Roman" w:cs="Times New Roman"/>
          <w:color w:val="333333"/>
          <w:sz w:val="28"/>
          <w:szCs w:val="28"/>
          <w:lang w:bidi="ar-SA"/>
        </w:rPr>
        <w:t xml:space="preserve"> воспитатель Организации должен сосредоточить свое внимание на нескольких основных направлениях воспитательной работы: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учить обучающихся с ОВЗ уважительно относиться к окружающим людям, считаться с их делами, интересами, удобствами;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u w:val="single"/>
          <w:lang w:bidi="ar-SA"/>
        </w:rPr>
        <w:t>Цель эстетического воспитания</w:t>
      </w:r>
      <w:r w:rsidRPr="00E93F79">
        <w:rPr>
          <w:rFonts w:ascii="Times New Roman" w:eastAsia="Times New Roman" w:hAnsi="Times New Roman" w:cs="Times New Roman"/>
          <w:color w:val="333333"/>
          <w:sz w:val="28"/>
          <w:szCs w:val="28"/>
          <w:lang w:bidi="ar-SA"/>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Направления деятельности воспитателя по эстетическому воспитанию предполагают следующее: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уважительное отношение к результатам творчества обучающихся с ОВЗ, широкое включение их произведений в жизнь Организации;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организацию выставок, концертов, создание эстетической развивающей среды;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формирование чувства прекрасного на основе восприятия художественного слова на русском и родном языке;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lastRenderedPageBreak/>
        <w:t>реализация вариативности содержания, форм и методов работы с детьми с ОВЗ по разным направлениям эстетического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b/>
          <w:color w:val="auto"/>
          <w:sz w:val="28"/>
          <w:szCs w:val="28"/>
          <w:u w:val="single"/>
          <w:lang w:bidi="ar-SA"/>
        </w:rPr>
      </w:pPr>
      <w:r w:rsidRPr="00E93F79">
        <w:rPr>
          <w:rFonts w:ascii="Times New Roman" w:eastAsia="Times New Roman" w:hAnsi="Times New Roman" w:cs="Times New Roman"/>
          <w:b/>
          <w:color w:val="auto"/>
          <w:sz w:val="28"/>
          <w:szCs w:val="28"/>
          <w:u w:val="single"/>
          <w:lang w:bidi="ar-SA"/>
        </w:rPr>
        <w:t>Особенности реализации воспитательного процесса.</w:t>
      </w:r>
    </w:p>
    <w:p w:rsidR="00E93F79" w:rsidRPr="00E93F79" w:rsidRDefault="00E93F79" w:rsidP="00E93F79">
      <w:pPr>
        <w:widowControl/>
        <w:autoSpaceDE w:val="0"/>
        <w:autoSpaceDN w:val="0"/>
        <w:adjustRightInd w:val="0"/>
        <w:ind w:left="-284" w:right="210" w:firstLine="567"/>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w w:val="0"/>
          <w:lang w:bidi="ar-SA"/>
        </w:rPr>
        <w:t xml:space="preserve">     </w:t>
      </w:r>
      <w:r w:rsidRPr="00E93F79">
        <w:rPr>
          <w:rFonts w:ascii="Times New Roman" w:eastAsia="Times New Roman" w:hAnsi="Times New Roman" w:cs="Times New Roman"/>
          <w:color w:val="auto"/>
          <w:sz w:val="28"/>
          <w:szCs w:val="28"/>
          <w:lang w:bidi="ar-SA"/>
        </w:rPr>
        <w:t>Программа учитывает условия, существующие в дошкольном учреждении, индивидуальные особенности, интересы, потребности воспитанников и их родителей.</w:t>
      </w:r>
    </w:p>
    <w:p w:rsidR="00E93F79" w:rsidRPr="00E93F79" w:rsidRDefault="00E93F79" w:rsidP="00E93F79">
      <w:pPr>
        <w:shd w:val="clear" w:color="auto" w:fill="FFFFFF"/>
        <w:autoSpaceDE w:val="0"/>
        <w:autoSpaceDN w:val="0"/>
        <w:ind w:left="-284" w:right="21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 xml:space="preserve">Процесс воспитания в ДОУ основывается на общепедагогических принципах, изложенных в ФГОС дошкольного образования (Раздел </w:t>
      </w:r>
      <w:r w:rsidRPr="00E93F79">
        <w:rPr>
          <w:rFonts w:ascii="Times New Roman" w:eastAsia="Times New Roman" w:hAnsi="Times New Roman" w:cs="Times New Roman"/>
          <w:color w:val="auto"/>
          <w:sz w:val="28"/>
          <w:szCs w:val="28"/>
          <w:lang w:val="en-US" w:eastAsia="en-US" w:bidi="ar-SA"/>
        </w:rPr>
        <w:t>I</w:t>
      </w:r>
      <w:r w:rsidRPr="00E93F79">
        <w:rPr>
          <w:rFonts w:ascii="Times New Roman" w:eastAsia="Times New Roman" w:hAnsi="Times New Roman" w:cs="Times New Roman"/>
          <w:color w:val="auto"/>
          <w:sz w:val="28"/>
          <w:szCs w:val="28"/>
          <w:lang w:eastAsia="en-US" w:bidi="ar-SA"/>
        </w:rPr>
        <w:t>, пункт 1.2.):</w:t>
      </w:r>
    </w:p>
    <w:p w:rsidR="00E93F79" w:rsidRPr="00E93F79" w:rsidRDefault="00E93F79" w:rsidP="00E93F79">
      <w:pPr>
        <w:autoSpaceDE w:val="0"/>
        <w:autoSpaceDN w:val="0"/>
        <w:ind w:left="-284" w:right="21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 поддержка разнообразия детства;</w:t>
      </w:r>
    </w:p>
    <w:p w:rsidR="00E93F79" w:rsidRPr="00E93F79" w:rsidRDefault="00E93F79" w:rsidP="00E93F79">
      <w:pPr>
        <w:autoSpaceDE w:val="0"/>
        <w:autoSpaceDN w:val="0"/>
        <w:ind w:left="-284" w:right="21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E93F79" w:rsidRPr="00E93F79" w:rsidRDefault="00E93F79" w:rsidP="00E93F79">
      <w:pPr>
        <w:autoSpaceDE w:val="0"/>
        <w:autoSpaceDN w:val="0"/>
        <w:ind w:left="-284" w:right="21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 личностно-развивающий и гуманистический характер взаимодействия взрослых (родителей (законных представителей), педагогических и иных работников МБДОУ) и детей;</w:t>
      </w:r>
    </w:p>
    <w:p w:rsidR="00E93F79" w:rsidRPr="00E93F79" w:rsidRDefault="00E93F79" w:rsidP="00E93F79">
      <w:pPr>
        <w:autoSpaceDE w:val="0"/>
        <w:autoSpaceDN w:val="0"/>
        <w:ind w:left="-284" w:right="21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 уважение личности ребенка.</w:t>
      </w:r>
    </w:p>
    <w:p w:rsidR="00E93F79" w:rsidRPr="00E93F79" w:rsidRDefault="00E93F79" w:rsidP="00E93F79">
      <w:pPr>
        <w:tabs>
          <w:tab w:val="left" w:pos="851"/>
          <w:tab w:val="left" w:pos="993"/>
        </w:tabs>
        <w:autoSpaceDE w:val="0"/>
        <w:autoSpaceDN w:val="0"/>
        <w:spacing w:line="276" w:lineRule="auto"/>
        <w:ind w:left="-284" w:right="210" w:firstLine="567"/>
        <w:jc w:val="both"/>
        <w:rPr>
          <w:rFonts w:ascii="Times New Roman" w:eastAsia="Times New Roman" w:hAnsi="Times New Roman" w:cs="Times New Roman"/>
          <w:color w:val="auto"/>
          <w:w w:val="0"/>
          <w:sz w:val="28"/>
          <w:szCs w:val="28"/>
          <w:lang w:eastAsia="en-US" w:bidi="ar-SA"/>
        </w:rPr>
      </w:pPr>
      <w:r w:rsidRPr="00E93F79">
        <w:rPr>
          <w:rFonts w:ascii="Times New Roman" w:eastAsia="Times New Roman" w:hAnsi="Times New Roman" w:cs="Times New Roman"/>
          <w:color w:val="auto"/>
          <w:sz w:val="28"/>
          <w:szCs w:val="28"/>
          <w:lang w:eastAsia="en-US" w:bidi="ar-SA"/>
        </w:rPr>
        <w:t xml:space="preserve">МБДОУ д/с № 64 </w:t>
      </w:r>
      <w:r w:rsidRPr="00E93F79">
        <w:rPr>
          <w:rFonts w:ascii="Times New Roman" w:eastAsia="Times New Roman" w:hAnsi="Times New Roman" w:cs="Times New Roman"/>
          <w:bCs/>
          <w:color w:val="auto"/>
          <w:sz w:val="28"/>
          <w:szCs w:val="28"/>
          <w:lang w:eastAsia="en-US" w:bidi="ar-SA"/>
        </w:rPr>
        <w:t>-</w:t>
      </w:r>
      <w:r w:rsidRPr="00E93F79">
        <w:rPr>
          <w:rFonts w:ascii="Times New Roman" w:eastAsia="Times New Roman" w:hAnsi="Times New Roman" w:cs="Times New Roman"/>
          <w:color w:val="auto"/>
          <w:w w:val="0"/>
          <w:sz w:val="28"/>
          <w:szCs w:val="28"/>
          <w:lang w:eastAsia="en-US" w:bidi="ar-SA"/>
        </w:rPr>
        <w:t xml:space="preserve">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E93F79" w:rsidRPr="00E93F79" w:rsidRDefault="00E93F79" w:rsidP="00E93F79">
      <w:pPr>
        <w:tabs>
          <w:tab w:val="left" w:pos="993"/>
        </w:tabs>
        <w:autoSpaceDE w:val="0"/>
        <w:autoSpaceDN w:val="0"/>
        <w:spacing w:line="276" w:lineRule="auto"/>
        <w:ind w:left="-284" w:right="210" w:firstLine="567"/>
        <w:jc w:val="both"/>
        <w:rPr>
          <w:rFonts w:ascii="Times New Roman" w:eastAsia="Times New Roman" w:hAnsi="Times New Roman" w:cs="Times New Roman"/>
          <w:bCs/>
          <w:color w:val="auto"/>
          <w:sz w:val="28"/>
          <w:szCs w:val="28"/>
          <w:lang w:eastAsia="en-US" w:bidi="ar-SA"/>
        </w:rPr>
      </w:pPr>
      <w:r w:rsidRPr="00E93F79">
        <w:rPr>
          <w:rFonts w:ascii="Times New Roman" w:eastAsia="Times New Roman" w:hAnsi="Times New Roman" w:cs="Times New Roman"/>
          <w:color w:val="auto"/>
          <w:sz w:val="28"/>
          <w:szCs w:val="28"/>
          <w:lang w:eastAsia="en-US" w:bidi="ar-SA"/>
        </w:rPr>
        <w:t xml:space="preserve">МБДОУ д/с № 64  </w:t>
      </w:r>
      <w:r w:rsidRPr="00E93F79">
        <w:rPr>
          <w:rFonts w:ascii="Times New Roman" w:eastAsia="Times New Roman" w:hAnsi="Times New Roman" w:cs="Times New Roman"/>
          <w:bCs/>
          <w:color w:val="auto"/>
          <w:sz w:val="28"/>
          <w:szCs w:val="28"/>
          <w:lang w:eastAsia="en-US" w:bidi="ar-SA"/>
        </w:rPr>
        <w:t xml:space="preserve">расположен в экологически чистой зоне города Таганрога, Жилые массивы состоят из частных домов. Детский сад расположен вдали от промышленной зоны. </w:t>
      </w:r>
      <w:r w:rsidRPr="00E93F79">
        <w:rPr>
          <w:rFonts w:ascii="Times New Roman" w:eastAsia="Times New Roman" w:hAnsi="Times New Roman" w:cs="Times New Roman"/>
          <w:color w:val="auto"/>
          <w:w w:val="0"/>
          <w:sz w:val="28"/>
          <w:szCs w:val="28"/>
          <w:lang w:eastAsia="en-US" w:bidi="ar-SA"/>
        </w:rPr>
        <w:t xml:space="preserve">Вблизи расположены общеобразовательные  школы №27 и № 32, недалеко Приморский парк, что позволяет привлечь их в рамках социально-педагогического партнёрства по различным направлениям воспитания и социализации обучающихся.  </w:t>
      </w:r>
    </w:p>
    <w:p w:rsidR="00E93F79" w:rsidRPr="00E93F79" w:rsidRDefault="00E93F79" w:rsidP="00E93F79">
      <w:pPr>
        <w:tabs>
          <w:tab w:val="left" w:pos="993"/>
        </w:tabs>
        <w:autoSpaceDE w:val="0"/>
        <w:autoSpaceDN w:val="0"/>
        <w:ind w:left="-284" w:right="210" w:firstLine="567"/>
        <w:jc w:val="both"/>
        <w:rPr>
          <w:rFonts w:ascii="Times New Roman" w:eastAsia="SimSun" w:hAnsi="Times New Roman" w:cs="Times New Roman"/>
          <w:color w:val="auto"/>
          <w:sz w:val="28"/>
          <w:szCs w:val="28"/>
          <w:lang w:bidi="ar-SA"/>
        </w:rPr>
      </w:pPr>
      <w:r w:rsidRPr="00E93F79">
        <w:rPr>
          <w:rFonts w:ascii="Times New Roman" w:eastAsia="Times New Roman" w:hAnsi="Times New Roman" w:cs="Times New Roman"/>
          <w:color w:val="auto"/>
          <w:sz w:val="28"/>
          <w:szCs w:val="28"/>
          <w:lang w:eastAsia="en-US" w:bidi="ar-SA"/>
        </w:rPr>
        <w:t>Задачи воспитания реализуются в течение всего времени нахождения ребенка в детском саду: в процессе НОД, режимных моментов, совместной деятельности</w:t>
      </w:r>
      <w:r w:rsidRPr="00E93F79">
        <w:rPr>
          <w:rFonts w:ascii="Times New Roman" w:eastAsia="SimSun" w:hAnsi="Times New Roman" w:cs="Times New Roman"/>
          <w:color w:val="auto"/>
          <w:sz w:val="28"/>
          <w:szCs w:val="28"/>
          <w:lang w:bidi="ar-SA"/>
        </w:rPr>
        <w:t xml:space="preserve"> с детьми и индивидуальной работы. </w:t>
      </w:r>
    </w:p>
    <w:p w:rsidR="00E93F79" w:rsidRPr="00E93F79" w:rsidRDefault="00E93F79" w:rsidP="00E93F79">
      <w:pPr>
        <w:tabs>
          <w:tab w:val="left" w:pos="993"/>
        </w:tabs>
        <w:autoSpaceDE w:val="0"/>
        <w:autoSpaceDN w:val="0"/>
        <w:ind w:left="-284" w:right="210" w:firstLine="567"/>
        <w:jc w:val="both"/>
        <w:rPr>
          <w:rFonts w:ascii="Times New Roman" w:eastAsia="SimSun" w:hAnsi="Times New Roman" w:cs="Times New Roman"/>
          <w:color w:val="auto"/>
          <w:sz w:val="28"/>
          <w:szCs w:val="28"/>
          <w:lang w:bidi="ar-SA"/>
        </w:rPr>
      </w:pPr>
      <w:r w:rsidRPr="00E93F79">
        <w:rPr>
          <w:rFonts w:ascii="Times New Roman" w:eastAsia="SimSun" w:hAnsi="Times New Roman" w:cs="Times New Roman"/>
          <w:color w:val="auto"/>
          <w:sz w:val="28"/>
          <w:szCs w:val="28"/>
          <w:lang w:bidi="ar-SA"/>
        </w:rPr>
        <w:t>Согласно определению воспитания в </w:t>
      </w:r>
      <w:hyperlink r:id="rId24" w:tgtFrame="_blank" w:history="1">
        <w:r w:rsidRPr="00E93F79">
          <w:rPr>
            <w:rFonts w:ascii="Times New Roman" w:eastAsia="SimSun" w:hAnsi="Times New Roman" w:cs="Times New Roman"/>
            <w:color w:val="0000FF"/>
            <w:sz w:val="28"/>
            <w:szCs w:val="28"/>
            <w:u w:val="single"/>
            <w:lang w:eastAsia="en-US" w:bidi="ar-SA"/>
          </w:rPr>
          <w:t xml:space="preserve">Федеральном законе </w:t>
        </w:r>
      </w:hyperlink>
      <w:r w:rsidRPr="00E93F79">
        <w:rPr>
          <w:rFonts w:ascii="Times New Roman" w:eastAsia="SimSun" w:hAnsi="Times New Roman" w:cs="Times New Roman"/>
          <w:color w:val="auto"/>
          <w:sz w:val="28"/>
          <w:szCs w:val="28"/>
          <w:lang w:eastAsia="en-US" w:bidi="ar-SA"/>
        </w:rPr>
        <w:t> </w:t>
      </w:r>
      <w:r w:rsidRPr="00E93F79">
        <w:rPr>
          <w:rFonts w:ascii="Times New Roman" w:eastAsia="SimSun" w:hAnsi="Times New Roman" w:cs="Times New Roman"/>
          <w:color w:val="auto"/>
          <w:sz w:val="28"/>
          <w:szCs w:val="28"/>
          <w:lang w:bidi="ar-SA"/>
        </w:rPr>
        <w:t>воспитательная работа должна включать патриотическое, духовно-нравственное, гражданско-правовое воспитание, приобщение детей к культурному наследию, физическое воспитание и развитие навыков здорового образа жизни, трудовое и экологическое воспитание.</w:t>
      </w:r>
    </w:p>
    <w:p w:rsidR="00E93F79" w:rsidRPr="00E93F79" w:rsidRDefault="00E93F79" w:rsidP="00E93F79">
      <w:pPr>
        <w:tabs>
          <w:tab w:val="left" w:pos="0"/>
          <w:tab w:val="left" w:pos="1134"/>
        </w:tabs>
        <w:autoSpaceDE w:val="0"/>
        <w:autoSpaceDN w:val="0"/>
        <w:ind w:left="-284" w:right="21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Дошкольное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образование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процесс</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непрерывный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(ежеминутный)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реализуемый</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во</w:t>
      </w:r>
      <w:r w:rsidRPr="00E93F79">
        <w:rPr>
          <w:rFonts w:ascii="Times New Roman" w:eastAsia="Times New Roman" w:hAnsi="Times New Roman" w:cs="Times New Roman"/>
          <w:color w:val="auto"/>
          <w:spacing w:val="-16"/>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всех</w:t>
      </w:r>
      <w:r w:rsidRPr="00E93F79">
        <w:rPr>
          <w:rFonts w:ascii="Times New Roman" w:eastAsia="Times New Roman" w:hAnsi="Times New Roman" w:cs="Times New Roman"/>
          <w:color w:val="auto"/>
          <w:spacing w:val="-16"/>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режимных</w:t>
      </w:r>
      <w:r w:rsidRPr="00E93F79">
        <w:rPr>
          <w:rFonts w:ascii="Times New Roman" w:eastAsia="Times New Roman" w:hAnsi="Times New Roman" w:cs="Times New Roman"/>
          <w:color w:val="auto"/>
          <w:spacing w:val="-16"/>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моментах</w:t>
      </w:r>
      <w:r w:rsidRPr="00E93F79">
        <w:rPr>
          <w:rFonts w:ascii="Times New Roman" w:eastAsia="Times New Roman" w:hAnsi="Times New Roman" w:cs="Times New Roman"/>
          <w:color w:val="auto"/>
          <w:spacing w:val="-15"/>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(повседневная</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бытовая</w:t>
      </w:r>
      <w:r w:rsidRPr="00E93F79">
        <w:rPr>
          <w:rFonts w:ascii="Times New Roman" w:eastAsia="Times New Roman" w:hAnsi="Times New Roman" w:cs="Times New Roman"/>
          <w:color w:val="auto"/>
          <w:spacing w:val="-20"/>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деятельность,</w:t>
      </w:r>
      <w:r w:rsidRPr="00E93F79">
        <w:rPr>
          <w:rFonts w:ascii="Times New Roman" w:eastAsia="Times New Roman" w:hAnsi="Times New Roman" w:cs="Times New Roman"/>
          <w:color w:val="auto"/>
          <w:spacing w:val="-2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игры,</w:t>
      </w:r>
      <w:r w:rsidRPr="00E93F79">
        <w:rPr>
          <w:rFonts w:ascii="Times New Roman" w:eastAsia="Times New Roman" w:hAnsi="Times New Roman" w:cs="Times New Roman"/>
          <w:color w:val="auto"/>
          <w:spacing w:val="-6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занятия, прогулки и т.д.).  Процесс</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воспитания – это процесс формирования морального сознания, нравственных чувств</w:t>
      </w:r>
      <w:r w:rsidRPr="00E93F79">
        <w:rPr>
          <w:rFonts w:ascii="Times New Roman" w:eastAsia="Times New Roman" w:hAnsi="Times New Roman" w:cs="Times New Roman"/>
          <w:color w:val="auto"/>
          <w:spacing w:val="-6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привычек,</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нравственного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поведения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w:t>
      </w:r>
      <w:r w:rsidRPr="00E93F79">
        <w:rPr>
          <w:rFonts w:ascii="Times New Roman" w:eastAsia="Times New Roman" w:hAnsi="Times New Roman" w:cs="Times New Roman"/>
          <w:color w:val="auto"/>
          <w:spacing w:val="-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первых</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лет</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жизни</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ребенка.</w:t>
      </w:r>
    </w:p>
    <w:p w:rsidR="00E93F79" w:rsidRPr="00E93F79" w:rsidRDefault="00E93F79" w:rsidP="00E93F79">
      <w:pPr>
        <w:tabs>
          <w:tab w:val="left" w:pos="0"/>
          <w:tab w:val="left" w:pos="1134"/>
        </w:tabs>
        <w:autoSpaceDE w:val="0"/>
        <w:autoSpaceDN w:val="0"/>
        <w:ind w:left="-284" w:right="21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Дошкольный возраст – это период начального становления личности. К семи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годам уже четко прослеживается направленность личности ребенка, как показатель</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lastRenderedPageBreak/>
        <w:t>уровня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его нравственного развития.</w:t>
      </w:r>
    </w:p>
    <w:p w:rsidR="00E93F79" w:rsidRPr="00E93F79" w:rsidRDefault="00E93F79" w:rsidP="00E93F79">
      <w:pPr>
        <w:tabs>
          <w:tab w:val="left" w:pos="0"/>
          <w:tab w:val="left" w:pos="1134"/>
        </w:tabs>
        <w:autoSpaceDE w:val="0"/>
        <w:autoSpaceDN w:val="0"/>
        <w:ind w:left="-284" w:right="21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Следует</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помнить,</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что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воспитание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это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процесс</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двусторонний.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одной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стороны, он предполагает активное педагогическое воздействие на детей со стороны</w:t>
      </w:r>
      <w:r w:rsidRPr="00E93F79">
        <w:rPr>
          <w:rFonts w:ascii="Times New Roman" w:eastAsia="Times New Roman" w:hAnsi="Times New Roman" w:cs="Times New Roman"/>
          <w:color w:val="auto"/>
          <w:spacing w:val="-6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взрослых,</w:t>
      </w:r>
      <w:r w:rsidRPr="00E93F79">
        <w:rPr>
          <w:rFonts w:ascii="Times New Roman" w:eastAsia="Times New Roman" w:hAnsi="Times New Roman" w:cs="Times New Roman"/>
          <w:color w:val="auto"/>
          <w:spacing w:val="-10"/>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w:t>
      </w:r>
      <w:r w:rsidRPr="00E93F79">
        <w:rPr>
          <w:rFonts w:ascii="Times New Roman" w:eastAsia="Times New Roman" w:hAnsi="Times New Roman" w:cs="Times New Roman"/>
          <w:color w:val="auto"/>
          <w:spacing w:val="-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другой</w:t>
      </w:r>
      <w:r w:rsidRPr="00E93F79">
        <w:rPr>
          <w:rFonts w:ascii="Times New Roman" w:eastAsia="Times New Roman" w:hAnsi="Times New Roman" w:cs="Times New Roman"/>
          <w:color w:val="auto"/>
          <w:spacing w:val="-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w:t>
      </w:r>
      <w:r w:rsidRPr="00E93F79">
        <w:rPr>
          <w:rFonts w:ascii="Times New Roman" w:eastAsia="Times New Roman" w:hAnsi="Times New Roman" w:cs="Times New Roman"/>
          <w:color w:val="auto"/>
          <w:spacing w:val="-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активность</w:t>
      </w:r>
      <w:r w:rsidRPr="00E93F79">
        <w:rPr>
          <w:rFonts w:ascii="Times New Roman" w:eastAsia="Times New Roman" w:hAnsi="Times New Roman" w:cs="Times New Roman"/>
          <w:color w:val="auto"/>
          <w:spacing w:val="-9"/>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детей,</w:t>
      </w:r>
      <w:r w:rsidRPr="00E93F79">
        <w:rPr>
          <w:rFonts w:ascii="Times New Roman" w:eastAsia="Times New Roman" w:hAnsi="Times New Roman" w:cs="Times New Roman"/>
          <w:color w:val="auto"/>
          <w:spacing w:val="-1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которая</w:t>
      </w:r>
      <w:r w:rsidRPr="00E93F79">
        <w:rPr>
          <w:rFonts w:ascii="Times New Roman" w:eastAsia="Times New Roman" w:hAnsi="Times New Roman" w:cs="Times New Roman"/>
          <w:color w:val="auto"/>
          <w:spacing w:val="-9"/>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проявляется</w:t>
      </w:r>
      <w:r w:rsidRPr="00E93F79">
        <w:rPr>
          <w:rFonts w:ascii="Times New Roman" w:eastAsia="Times New Roman" w:hAnsi="Times New Roman" w:cs="Times New Roman"/>
          <w:color w:val="auto"/>
          <w:spacing w:val="-10"/>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w:t>
      </w:r>
      <w:r w:rsidRPr="00E93F79">
        <w:rPr>
          <w:rFonts w:ascii="Times New Roman" w:eastAsia="Times New Roman" w:hAnsi="Times New Roman" w:cs="Times New Roman"/>
          <w:color w:val="auto"/>
          <w:spacing w:val="-9"/>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их</w:t>
      </w:r>
      <w:r w:rsidRPr="00E93F79">
        <w:rPr>
          <w:rFonts w:ascii="Times New Roman" w:eastAsia="Times New Roman" w:hAnsi="Times New Roman" w:cs="Times New Roman"/>
          <w:color w:val="auto"/>
          <w:spacing w:val="-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поступках,</w:t>
      </w:r>
      <w:r w:rsidRPr="00E93F79">
        <w:rPr>
          <w:rFonts w:ascii="Times New Roman" w:eastAsia="Times New Roman" w:hAnsi="Times New Roman" w:cs="Times New Roman"/>
          <w:color w:val="auto"/>
          <w:spacing w:val="-9"/>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чувствах</w:t>
      </w:r>
      <w:r w:rsidRPr="00E93F79">
        <w:rPr>
          <w:rFonts w:ascii="Times New Roman" w:eastAsia="Times New Roman" w:hAnsi="Times New Roman" w:cs="Times New Roman"/>
          <w:color w:val="auto"/>
          <w:spacing w:val="-6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3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отношениях.</w:t>
      </w:r>
      <w:r w:rsidRPr="00E93F79">
        <w:rPr>
          <w:rFonts w:ascii="Times New Roman" w:eastAsia="Times New Roman" w:hAnsi="Times New Roman" w:cs="Times New Roman"/>
          <w:color w:val="auto"/>
          <w:spacing w:val="3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Поэтому,</w:t>
      </w:r>
      <w:r w:rsidRPr="00E93F79">
        <w:rPr>
          <w:rFonts w:ascii="Times New Roman" w:eastAsia="Times New Roman" w:hAnsi="Times New Roman" w:cs="Times New Roman"/>
          <w:color w:val="auto"/>
          <w:spacing w:val="3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реализуя</w:t>
      </w:r>
      <w:r w:rsidRPr="00E93F79">
        <w:rPr>
          <w:rFonts w:ascii="Times New Roman" w:eastAsia="Times New Roman" w:hAnsi="Times New Roman" w:cs="Times New Roman"/>
          <w:color w:val="auto"/>
          <w:spacing w:val="3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определённое</w:t>
      </w:r>
      <w:r w:rsidRPr="00E93F79">
        <w:rPr>
          <w:rFonts w:ascii="Times New Roman" w:eastAsia="Times New Roman" w:hAnsi="Times New Roman" w:cs="Times New Roman"/>
          <w:color w:val="auto"/>
          <w:spacing w:val="3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содержание,</w:t>
      </w:r>
      <w:r w:rsidRPr="00E93F79">
        <w:rPr>
          <w:rFonts w:ascii="Times New Roman" w:eastAsia="Times New Roman" w:hAnsi="Times New Roman" w:cs="Times New Roman"/>
          <w:color w:val="auto"/>
          <w:spacing w:val="3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используя</w:t>
      </w:r>
      <w:r w:rsidRPr="00E93F79">
        <w:rPr>
          <w:rFonts w:ascii="Times New Roman" w:eastAsia="Times New Roman" w:hAnsi="Times New Roman" w:cs="Times New Roman"/>
          <w:color w:val="auto"/>
          <w:spacing w:val="3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различные методы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нравственного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воздействия,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педагог</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должен</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внимательно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анализировать</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результаты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проделанной</w:t>
      </w:r>
      <w:r w:rsidRPr="00E93F79">
        <w:rPr>
          <w:rFonts w:ascii="Times New Roman" w:eastAsia="Times New Roman" w:hAnsi="Times New Roman" w:cs="Times New Roman"/>
          <w:color w:val="auto"/>
          <w:spacing w:val="-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работы,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достижения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своих воспитанников.</w:t>
      </w:r>
    </w:p>
    <w:p w:rsidR="00E93F79" w:rsidRPr="00E93F79" w:rsidRDefault="00E93F79" w:rsidP="00E93F79">
      <w:pPr>
        <w:tabs>
          <w:tab w:val="left" w:pos="0"/>
          <w:tab w:val="left" w:pos="1134"/>
        </w:tabs>
        <w:autoSpaceDE w:val="0"/>
        <w:autoSpaceDN w:val="0"/>
        <w:ind w:left="-284" w:right="21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Ядро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нравственности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составляют</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нормы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правила</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поведения.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Любовь</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к</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Родине,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добросовестный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труд</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это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неотъемлемые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элементы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сознания,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чувств,</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поведения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 взаимоотношений.</w:t>
      </w:r>
    </w:p>
    <w:p w:rsidR="00E93F79" w:rsidRPr="00E93F79" w:rsidRDefault="00E93F79" w:rsidP="00E93F79">
      <w:pPr>
        <w:tabs>
          <w:tab w:val="left" w:pos="0"/>
        </w:tabs>
        <w:autoSpaceDE w:val="0"/>
        <w:autoSpaceDN w:val="0"/>
        <w:ind w:left="-284" w:right="210" w:firstLine="567"/>
        <w:jc w:val="both"/>
        <w:rPr>
          <w:rFonts w:ascii="Times New Roman" w:eastAsia="Times New Roman" w:hAnsi="Times New Roman" w:cs="Times New Roman"/>
          <w:sz w:val="28"/>
          <w:szCs w:val="28"/>
          <w:lang w:eastAsia="en-US" w:bidi="ar-SA"/>
        </w:rPr>
      </w:pPr>
      <w:r w:rsidRPr="00E93F79">
        <w:rPr>
          <w:rFonts w:ascii="Times New Roman" w:eastAsia="Times New Roman" w:hAnsi="Times New Roman" w:cs="Times New Roman"/>
          <w:sz w:val="28"/>
          <w:szCs w:val="28"/>
          <w:lang w:eastAsia="en-US" w:bidi="ar-SA"/>
        </w:rPr>
        <w:t>Реализация</w:t>
      </w:r>
      <w:r w:rsidRPr="00E93F79">
        <w:rPr>
          <w:rFonts w:ascii="Times New Roman" w:eastAsia="Times New Roman" w:hAnsi="Times New Roman" w:cs="Times New Roman"/>
          <w:spacing w:val="22"/>
          <w:sz w:val="28"/>
          <w:szCs w:val="28"/>
          <w:lang w:eastAsia="en-US" w:bidi="ar-SA"/>
        </w:rPr>
        <w:t xml:space="preserve"> </w:t>
      </w:r>
      <w:r w:rsidRPr="00E93F79">
        <w:rPr>
          <w:rFonts w:ascii="Times New Roman" w:eastAsia="Times New Roman" w:hAnsi="Times New Roman" w:cs="Times New Roman"/>
          <w:sz w:val="28"/>
          <w:szCs w:val="28"/>
          <w:lang w:eastAsia="en-US" w:bidi="ar-SA"/>
        </w:rPr>
        <w:t>цели</w:t>
      </w:r>
      <w:r w:rsidRPr="00E93F79">
        <w:rPr>
          <w:rFonts w:ascii="Times New Roman" w:eastAsia="Times New Roman" w:hAnsi="Times New Roman" w:cs="Times New Roman"/>
          <w:spacing w:val="20"/>
          <w:sz w:val="28"/>
          <w:szCs w:val="28"/>
          <w:lang w:eastAsia="en-US" w:bidi="ar-SA"/>
        </w:rPr>
        <w:t xml:space="preserve"> </w:t>
      </w:r>
      <w:r w:rsidRPr="00E93F79">
        <w:rPr>
          <w:rFonts w:ascii="Times New Roman" w:eastAsia="Times New Roman" w:hAnsi="Times New Roman" w:cs="Times New Roman"/>
          <w:sz w:val="28"/>
          <w:szCs w:val="28"/>
          <w:lang w:eastAsia="en-US" w:bidi="ar-SA"/>
        </w:rPr>
        <w:t>и</w:t>
      </w:r>
      <w:r w:rsidRPr="00E93F79">
        <w:rPr>
          <w:rFonts w:ascii="Times New Roman" w:eastAsia="Times New Roman" w:hAnsi="Times New Roman" w:cs="Times New Roman"/>
          <w:spacing w:val="22"/>
          <w:sz w:val="28"/>
          <w:szCs w:val="28"/>
          <w:lang w:eastAsia="en-US" w:bidi="ar-SA"/>
        </w:rPr>
        <w:t xml:space="preserve"> </w:t>
      </w:r>
      <w:r w:rsidRPr="00E93F79">
        <w:rPr>
          <w:rFonts w:ascii="Times New Roman" w:eastAsia="Times New Roman" w:hAnsi="Times New Roman" w:cs="Times New Roman"/>
          <w:spacing w:val="2"/>
          <w:sz w:val="28"/>
          <w:szCs w:val="28"/>
          <w:lang w:eastAsia="en-US" w:bidi="ar-SA"/>
        </w:rPr>
        <w:t>з</w:t>
      </w:r>
      <w:r w:rsidRPr="00E93F79">
        <w:rPr>
          <w:rFonts w:ascii="Times New Roman" w:eastAsia="Times New Roman" w:hAnsi="Times New Roman" w:cs="Times New Roman"/>
          <w:sz w:val="28"/>
          <w:szCs w:val="28"/>
          <w:lang w:eastAsia="en-US" w:bidi="ar-SA"/>
        </w:rPr>
        <w:t>адач</w:t>
      </w:r>
      <w:r w:rsidRPr="00E93F79">
        <w:rPr>
          <w:rFonts w:ascii="Times New Roman" w:eastAsia="Times New Roman" w:hAnsi="Times New Roman" w:cs="Times New Roman"/>
          <w:spacing w:val="24"/>
          <w:sz w:val="28"/>
          <w:szCs w:val="28"/>
          <w:lang w:eastAsia="en-US" w:bidi="ar-SA"/>
        </w:rPr>
        <w:t xml:space="preserve"> </w:t>
      </w:r>
      <w:r w:rsidRPr="00E93F79">
        <w:rPr>
          <w:rFonts w:ascii="Times New Roman" w:eastAsia="Times New Roman" w:hAnsi="Times New Roman" w:cs="Times New Roman"/>
          <w:sz w:val="28"/>
          <w:szCs w:val="28"/>
          <w:lang w:eastAsia="en-US" w:bidi="ar-SA"/>
        </w:rPr>
        <w:t>данной</w:t>
      </w:r>
      <w:r w:rsidRPr="00E93F79">
        <w:rPr>
          <w:rFonts w:ascii="Times New Roman" w:eastAsia="Times New Roman" w:hAnsi="Times New Roman" w:cs="Times New Roman"/>
          <w:spacing w:val="22"/>
          <w:sz w:val="28"/>
          <w:szCs w:val="28"/>
          <w:lang w:eastAsia="en-US" w:bidi="ar-SA"/>
        </w:rPr>
        <w:t xml:space="preserve"> </w:t>
      </w:r>
      <w:r w:rsidRPr="00E93F79">
        <w:rPr>
          <w:rFonts w:ascii="Times New Roman" w:eastAsia="Times New Roman" w:hAnsi="Times New Roman" w:cs="Times New Roman"/>
          <w:sz w:val="28"/>
          <w:szCs w:val="28"/>
          <w:lang w:eastAsia="en-US" w:bidi="ar-SA"/>
        </w:rPr>
        <w:t>Програ</w:t>
      </w:r>
      <w:r w:rsidRPr="00E93F79">
        <w:rPr>
          <w:rFonts w:ascii="Times New Roman" w:eastAsia="Times New Roman" w:hAnsi="Times New Roman" w:cs="Times New Roman"/>
          <w:spacing w:val="1"/>
          <w:sz w:val="28"/>
          <w:szCs w:val="28"/>
          <w:lang w:eastAsia="en-US" w:bidi="ar-SA"/>
        </w:rPr>
        <w:t>м</w:t>
      </w:r>
      <w:r w:rsidRPr="00E93F79">
        <w:rPr>
          <w:rFonts w:ascii="Times New Roman" w:eastAsia="Times New Roman" w:hAnsi="Times New Roman" w:cs="Times New Roman"/>
          <w:sz w:val="28"/>
          <w:szCs w:val="28"/>
          <w:lang w:eastAsia="en-US" w:bidi="ar-SA"/>
        </w:rPr>
        <w:t>мы</w:t>
      </w:r>
      <w:r w:rsidRPr="00E93F79">
        <w:rPr>
          <w:rFonts w:ascii="Times New Roman" w:eastAsia="Times New Roman" w:hAnsi="Times New Roman" w:cs="Times New Roman"/>
          <w:spacing w:val="23"/>
          <w:sz w:val="28"/>
          <w:szCs w:val="28"/>
          <w:lang w:eastAsia="en-US" w:bidi="ar-SA"/>
        </w:rPr>
        <w:t xml:space="preserve"> </w:t>
      </w:r>
      <w:r w:rsidRPr="00E93F79">
        <w:rPr>
          <w:rFonts w:ascii="Times New Roman" w:eastAsia="Times New Roman" w:hAnsi="Times New Roman" w:cs="Times New Roman"/>
          <w:sz w:val="28"/>
          <w:szCs w:val="28"/>
          <w:lang w:eastAsia="en-US" w:bidi="ar-SA"/>
        </w:rPr>
        <w:t>о</w:t>
      </w:r>
      <w:r w:rsidRPr="00E93F79">
        <w:rPr>
          <w:rFonts w:ascii="Times New Roman" w:eastAsia="Times New Roman" w:hAnsi="Times New Roman" w:cs="Times New Roman"/>
          <w:spacing w:val="4"/>
          <w:sz w:val="28"/>
          <w:szCs w:val="28"/>
          <w:lang w:eastAsia="en-US" w:bidi="ar-SA"/>
        </w:rPr>
        <w:t>с</w:t>
      </w:r>
      <w:r w:rsidRPr="00E93F79">
        <w:rPr>
          <w:rFonts w:ascii="Times New Roman" w:eastAsia="Times New Roman" w:hAnsi="Times New Roman" w:cs="Times New Roman"/>
          <w:spacing w:val="-4"/>
          <w:sz w:val="28"/>
          <w:szCs w:val="28"/>
          <w:lang w:eastAsia="en-US" w:bidi="ar-SA"/>
        </w:rPr>
        <w:t>у</w:t>
      </w:r>
      <w:r w:rsidRPr="00E93F79">
        <w:rPr>
          <w:rFonts w:ascii="Times New Roman" w:eastAsia="Times New Roman" w:hAnsi="Times New Roman" w:cs="Times New Roman"/>
          <w:sz w:val="28"/>
          <w:szCs w:val="28"/>
          <w:lang w:eastAsia="en-US" w:bidi="ar-SA"/>
        </w:rPr>
        <w:t>ществл</w:t>
      </w:r>
      <w:r w:rsidRPr="00E93F79">
        <w:rPr>
          <w:rFonts w:ascii="Times New Roman" w:eastAsia="Times New Roman" w:hAnsi="Times New Roman" w:cs="Times New Roman"/>
          <w:spacing w:val="1"/>
          <w:sz w:val="28"/>
          <w:szCs w:val="28"/>
          <w:lang w:eastAsia="en-US" w:bidi="ar-SA"/>
        </w:rPr>
        <w:t>я</w:t>
      </w:r>
      <w:r w:rsidRPr="00E93F79">
        <w:rPr>
          <w:rFonts w:ascii="Times New Roman" w:eastAsia="Times New Roman" w:hAnsi="Times New Roman" w:cs="Times New Roman"/>
          <w:sz w:val="28"/>
          <w:szCs w:val="28"/>
          <w:lang w:eastAsia="en-US" w:bidi="ar-SA"/>
        </w:rPr>
        <w:t>ется</w:t>
      </w:r>
      <w:r w:rsidRPr="00E93F79">
        <w:rPr>
          <w:rFonts w:ascii="Times New Roman" w:eastAsia="Times New Roman" w:hAnsi="Times New Roman" w:cs="Times New Roman"/>
          <w:spacing w:val="21"/>
          <w:sz w:val="28"/>
          <w:szCs w:val="28"/>
          <w:lang w:eastAsia="en-US" w:bidi="ar-SA"/>
        </w:rPr>
        <w:t xml:space="preserve"> </w:t>
      </w:r>
      <w:r w:rsidRPr="00E93F79">
        <w:rPr>
          <w:rFonts w:ascii="Times New Roman" w:eastAsia="Times New Roman" w:hAnsi="Times New Roman" w:cs="Times New Roman"/>
          <w:sz w:val="28"/>
          <w:szCs w:val="28"/>
          <w:lang w:eastAsia="en-US" w:bidi="ar-SA"/>
        </w:rPr>
        <w:t>в</w:t>
      </w:r>
      <w:r w:rsidRPr="00E93F79">
        <w:rPr>
          <w:rFonts w:ascii="Times New Roman" w:eastAsia="Times New Roman" w:hAnsi="Times New Roman" w:cs="Times New Roman"/>
          <w:spacing w:val="23"/>
          <w:sz w:val="28"/>
          <w:szCs w:val="28"/>
          <w:lang w:eastAsia="en-US" w:bidi="ar-SA"/>
        </w:rPr>
        <w:t xml:space="preserve"> </w:t>
      </w:r>
      <w:r w:rsidRPr="00E93F79">
        <w:rPr>
          <w:rFonts w:ascii="Times New Roman" w:eastAsia="Times New Roman" w:hAnsi="Times New Roman" w:cs="Times New Roman"/>
          <w:sz w:val="28"/>
          <w:szCs w:val="28"/>
          <w:lang w:eastAsia="en-US" w:bidi="ar-SA"/>
        </w:rPr>
        <w:t>р</w:t>
      </w:r>
      <w:r w:rsidRPr="00E93F79">
        <w:rPr>
          <w:rFonts w:ascii="Times New Roman" w:eastAsia="Times New Roman" w:hAnsi="Times New Roman" w:cs="Times New Roman"/>
          <w:spacing w:val="1"/>
          <w:sz w:val="28"/>
          <w:szCs w:val="28"/>
          <w:lang w:eastAsia="en-US" w:bidi="ar-SA"/>
        </w:rPr>
        <w:t>ам</w:t>
      </w:r>
      <w:r w:rsidRPr="00E93F79">
        <w:rPr>
          <w:rFonts w:ascii="Times New Roman" w:eastAsia="Times New Roman" w:hAnsi="Times New Roman" w:cs="Times New Roman"/>
          <w:spacing w:val="-1"/>
          <w:sz w:val="28"/>
          <w:szCs w:val="28"/>
          <w:lang w:eastAsia="en-US" w:bidi="ar-SA"/>
        </w:rPr>
        <w:t>к</w:t>
      </w:r>
      <w:r w:rsidRPr="00E93F79">
        <w:rPr>
          <w:rFonts w:ascii="Times New Roman" w:eastAsia="Times New Roman" w:hAnsi="Times New Roman" w:cs="Times New Roman"/>
          <w:sz w:val="28"/>
          <w:szCs w:val="28"/>
          <w:lang w:eastAsia="en-US" w:bidi="ar-SA"/>
        </w:rPr>
        <w:t>ах</w:t>
      </w:r>
      <w:r w:rsidRPr="00E93F79">
        <w:rPr>
          <w:rFonts w:ascii="Times New Roman" w:eastAsia="Times New Roman" w:hAnsi="Times New Roman" w:cs="Times New Roman"/>
          <w:spacing w:val="-1"/>
          <w:sz w:val="28"/>
          <w:szCs w:val="28"/>
          <w:lang w:eastAsia="en-US" w:bidi="ar-SA"/>
        </w:rPr>
        <w:t xml:space="preserve"> </w:t>
      </w:r>
      <w:r w:rsidRPr="00E93F79">
        <w:rPr>
          <w:rFonts w:ascii="Times New Roman" w:eastAsia="Times New Roman" w:hAnsi="Times New Roman" w:cs="Times New Roman"/>
          <w:sz w:val="28"/>
          <w:szCs w:val="28"/>
          <w:lang w:eastAsia="en-US" w:bidi="ar-SA"/>
        </w:rPr>
        <w:t>нескольких напр</w:t>
      </w:r>
      <w:r w:rsidRPr="00E93F79">
        <w:rPr>
          <w:rFonts w:ascii="Times New Roman" w:eastAsia="Times New Roman" w:hAnsi="Times New Roman" w:cs="Times New Roman"/>
          <w:spacing w:val="1"/>
          <w:sz w:val="28"/>
          <w:szCs w:val="28"/>
          <w:lang w:eastAsia="en-US" w:bidi="ar-SA"/>
        </w:rPr>
        <w:t>а</w:t>
      </w:r>
      <w:r w:rsidRPr="00E93F79">
        <w:rPr>
          <w:rFonts w:ascii="Times New Roman" w:eastAsia="Times New Roman" w:hAnsi="Times New Roman" w:cs="Times New Roman"/>
          <w:sz w:val="28"/>
          <w:szCs w:val="28"/>
          <w:lang w:eastAsia="en-US" w:bidi="ar-SA"/>
        </w:rPr>
        <w:t>влений во</w:t>
      </w:r>
      <w:r w:rsidRPr="00E93F79">
        <w:rPr>
          <w:rFonts w:ascii="Times New Roman" w:eastAsia="Times New Roman" w:hAnsi="Times New Roman" w:cs="Times New Roman"/>
          <w:spacing w:val="1"/>
          <w:sz w:val="28"/>
          <w:szCs w:val="28"/>
          <w:lang w:eastAsia="en-US" w:bidi="ar-SA"/>
        </w:rPr>
        <w:t>с</w:t>
      </w:r>
      <w:r w:rsidRPr="00E93F79">
        <w:rPr>
          <w:rFonts w:ascii="Times New Roman" w:eastAsia="Times New Roman" w:hAnsi="Times New Roman" w:cs="Times New Roman"/>
          <w:sz w:val="28"/>
          <w:szCs w:val="28"/>
          <w:lang w:eastAsia="en-US" w:bidi="ar-SA"/>
        </w:rPr>
        <w:t>питательной</w:t>
      </w:r>
      <w:r w:rsidRPr="00E93F79">
        <w:rPr>
          <w:rFonts w:ascii="Times New Roman" w:eastAsia="Times New Roman" w:hAnsi="Times New Roman" w:cs="Times New Roman"/>
          <w:spacing w:val="1"/>
          <w:sz w:val="28"/>
          <w:szCs w:val="28"/>
          <w:lang w:eastAsia="en-US" w:bidi="ar-SA"/>
        </w:rPr>
        <w:t xml:space="preserve"> </w:t>
      </w:r>
      <w:r w:rsidRPr="00E93F79">
        <w:rPr>
          <w:rFonts w:ascii="Times New Roman" w:eastAsia="Times New Roman" w:hAnsi="Times New Roman" w:cs="Times New Roman"/>
          <w:sz w:val="28"/>
          <w:szCs w:val="28"/>
          <w:lang w:eastAsia="en-US" w:bidi="ar-SA"/>
        </w:rPr>
        <w:t>работы</w:t>
      </w:r>
      <w:r w:rsidRPr="00E93F79">
        <w:rPr>
          <w:rFonts w:ascii="Times New Roman" w:eastAsia="Times New Roman" w:hAnsi="Times New Roman" w:cs="Times New Roman"/>
          <w:spacing w:val="1"/>
          <w:sz w:val="28"/>
          <w:szCs w:val="28"/>
          <w:lang w:eastAsia="en-US" w:bidi="ar-SA"/>
        </w:rPr>
        <w:t xml:space="preserve"> ДОУ</w:t>
      </w:r>
      <w:r w:rsidRPr="00E93F79">
        <w:rPr>
          <w:rFonts w:ascii="Times New Roman" w:eastAsia="Times New Roman" w:hAnsi="Times New Roman" w:cs="Times New Roman"/>
          <w:color w:val="auto"/>
          <w:sz w:val="28"/>
          <w:szCs w:val="28"/>
          <w:lang w:eastAsia="en-US" w:bidi="ar-SA"/>
        </w:rPr>
        <w:t>, формирование которых в</w:t>
      </w:r>
      <w:r w:rsidRPr="00E93F79">
        <w:rPr>
          <w:rFonts w:ascii="Times New Roman" w:eastAsia="Times New Roman" w:hAnsi="Times New Roman" w:cs="Times New Roman"/>
          <w:color w:val="auto"/>
          <w:spacing w:val="-6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совокупности обеспечит полноценное и гармоничное развитие личности детей:</w:t>
      </w:r>
      <w:r w:rsidRPr="00E93F79">
        <w:rPr>
          <w:rFonts w:ascii="Times New Roman" w:eastAsia="Times New Roman" w:hAnsi="Times New Roman" w:cs="Times New Roman"/>
          <w:spacing w:val="1"/>
          <w:sz w:val="28"/>
          <w:szCs w:val="28"/>
          <w:lang w:eastAsia="en-US" w:bidi="ar-SA"/>
        </w:rPr>
        <w:t xml:space="preserve"> </w:t>
      </w:r>
    </w:p>
    <w:p w:rsidR="00E93F79" w:rsidRPr="00E93F79" w:rsidRDefault="00E93F79" w:rsidP="003C4E48">
      <w:pPr>
        <w:widowControl/>
        <w:numPr>
          <w:ilvl w:val="0"/>
          <w:numId w:val="81"/>
        </w:numPr>
        <w:tabs>
          <w:tab w:val="left" w:pos="0"/>
          <w:tab w:val="left" w:pos="1134"/>
          <w:tab w:val="left" w:pos="1731"/>
          <w:tab w:val="left" w:pos="1732"/>
        </w:tabs>
        <w:autoSpaceDE w:val="0"/>
        <w:autoSpaceDN w:val="0"/>
        <w:spacing w:after="160" w:line="259" w:lineRule="auto"/>
        <w:ind w:left="-284" w:right="210" w:firstLine="567"/>
        <w:jc w:val="both"/>
        <w:rPr>
          <w:rFonts w:ascii="Times New Roman" w:eastAsia="Times New Roman" w:hAnsi="Times New Roman" w:cs="Times New Roman"/>
          <w:color w:val="auto"/>
          <w:sz w:val="20"/>
          <w:szCs w:val="22"/>
          <w:lang w:eastAsia="en-US" w:bidi="ar-SA"/>
        </w:rPr>
      </w:pPr>
      <w:r w:rsidRPr="00E93F79">
        <w:rPr>
          <w:rFonts w:ascii="Times New Roman" w:eastAsia="Times New Roman" w:hAnsi="Times New Roman" w:cs="Times New Roman"/>
          <w:color w:val="auto"/>
          <w:spacing w:val="9"/>
          <w:sz w:val="28"/>
          <w:szCs w:val="22"/>
          <w:lang w:eastAsia="en-US" w:bidi="ar-SA"/>
        </w:rPr>
        <w:t xml:space="preserve">Духовно- </w:t>
      </w:r>
      <w:r w:rsidRPr="00E93F79">
        <w:rPr>
          <w:rFonts w:ascii="Times New Roman" w:eastAsia="Times New Roman" w:hAnsi="Times New Roman" w:cs="Times New Roman"/>
          <w:color w:val="auto"/>
          <w:sz w:val="28"/>
          <w:szCs w:val="22"/>
          <w:lang w:eastAsia="en-US" w:bidi="ar-SA"/>
        </w:rPr>
        <w:t>нравственное</w:t>
      </w:r>
      <w:r w:rsidRPr="00E93F79">
        <w:rPr>
          <w:rFonts w:ascii="Times New Roman" w:eastAsia="Times New Roman" w:hAnsi="Times New Roman" w:cs="Times New Roman"/>
          <w:color w:val="auto"/>
          <w:spacing w:val="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воспитание.</w:t>
      </w:r>
    </w:p>
    <w:p w:rsidR="00E93F79" w:rsidRPr="00E93F79" w:rsidRDefault="00E93F79" w:rsidP="003C4E48">
      <w:pPr>
        <w:widowControl/>
        <w:numPr>
          <w:ilvl w:val="0"/>
          <w:numId w:val="81"/>
        </w:numPr>
        <w:tabs>
          <w:tab w:val="left" w:pos="0"/>
          <w:tab w:val="left" w:pos="1134"/>
          <w:tab w:val="left" w:pos="1731"/>
          <w:tab w:val="left" w:pos="1732"/>
        </w:tabs>
        <w:autoSpaceDE w:val="0"/>
        <w:autoSpaceDN w:val="0"/>
        <w:spacing w:after="160" w:line="259" w:lineRule="auto"/>
        <w:ind w:left="-284" w:right="210" w:firstLine="567"/>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Патриотическое, гражданско – правовое воспитание</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любви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 Родине, чувства</w:t>
      </w:r>
      <w:r w:rsidRPr="00E93F79">
        <w:rPr>
          <w:rFonts w:ascii="Times New Roman" w:eastAsia="Times New Roman" w:hAnsi="Times New Roman" w:cs="Times New Roman"/>
          <w:color w:val="auto"/>
          <w:spacing w:val="3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принадлежности</w:t>
      </w:r>
      <w:r w:rsidRPr="00E93F79">
        <w:rPr>
          <w:rFonts w:ascii="Times New Roman" w:eastAsia="Times New Roman" w:hAnsi="Times New Roman" w:cs="Times New Roman"/>
          <w:color w:val="auto"/>
          <w:spacing w:val="3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 своей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семье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обществу.</w:t>
      </w:r>
    </w:p>
    <w:p w:rsidR="00E93F79" w:rsidRPr="00E93F79" w:rsidRDefault="00E93F79" w:rsidP="003C4E48">
      <w:pPr>
        <w:widowControl/>
        <w:numPr>
          <w:ilvl w:val="0"/>
          <w:numId w:val="81"/>
        </w:numPr>
        <w:tabs>
          <w:tab w:val="left" w:pos="0"/>
          <w:tab w:val="left" w:pos="1134"/>
          <w:tab w:val="left" w:pos="1731"/>
          <w:tab w:val="left" w:pos="1732"/>
        </w:tabs>
        <w:autoSpaceDE w:val="0"/>
        <w:autoSpaceDN w:val="0"/>
        <w:spacing w:after="160" w:line="259" w:lineRule="auto"/>
        <w:ind w:left="-284" w:right="210" w:firstLine="567"/>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Формирование</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уважительного</w:t>
      </w:r>
      <w:r w:rsidRPr="00E93F79">
        <w:rPr>
          <w:rFonts w:ascii="Times New Roman" w:eastAsia="Times New Roman" w:hAnsi="Times New Roman" w:cs="Times New Roman"/>
          <w:color w:val="auto"/>
          <w:spacing w:val="1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отношения</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w:t>
      </w:r>
      <w:r w:rsidRPr="00E93F79">
        <w:rPr>
          <w:rFonts w:ascii="Times New Roman" w:eastAsia="Times New Roman" w:hAnsi="Times New Roman" w:cs="Times New Roman"/>
          <w:color w:val="auto"/>
          <w:spacing w:val="1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истории</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своей</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страны, приобщение к культурному наследию.</w:t>
      </w:r>
    </w:p>
    <w:p w:rsidR="00E93F79" w:rsidRPr="00E93F79" w:rsidRDefault="00E93F79" w:rsidP="003C4E48">
      <w:pPr>
        <w:widowControl/>
        <w:numPr>
          <w:ilvl w:val="0"/>
          <w:numId w:val="81"/>
        </w:numPr>
        <w:tabs>
          <w:tab w:val="left" w:pos="0"/>
          <w:tab w:val="left" w:pos="1134"/>
          <w:tab w:val="left" w:pos="1731"/>
          <w:tab w:val="left" w:pos="1732"/>
        </w:tabs>
        <w:autoSpaceDE w:val="0"/>
        <w:autoSpaceDN w:val="0"/>
        <w:spacing w:after="160" w:line="321" w:lineRule="exact"/>
        <w:ind w:left="-284" w:right="210" w:firstLine="567"/>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Формирование</w:t>
      </w:r>
      <w:r w:rsidRPr="00E93F79">
        <w:rPr>
          <w:rFonts w:ascii="Times New Roman" w:eastAsia="Times New Roman" w:hAnsi="Times New Roman" w:cs="Times New Roman"/>
          <w:color w:val="auto"/>
          <w:spacing w:val="-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позитивных</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установок</w:t>
      </w:r>
      <w:r w:rsidRPr="00E93F79">
        <w:rPr>
          <w:rFonts w:ascii="Times New Roman" w:eastAsia="Times New Roman" w:hAnsi="Times New Roman" w:cs="Times New Roman"/>
          <w:color w:val="auto"/>
          <w:spacing w:val="-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w:t>
      </w:r>
      <w:r w:rsidRPr="00E93F79">
        <w:rPr>
          <w:rFonts w:ascii="Times New Roman" w:eastAsia="Times New Roman" w:hAnsi="Times New Roman" w:cs="Times New Roman"/>
          <w:color w:val="auto"/>
          <w:spacing w:val="-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труду</w:t>
      </w:r>
      <w:r w:rsidRPr="00E93F79">
        <w:rPr>
          <w:rFonts w:ascii="Times New Roman" w:eastAsia="Times New Roman" w:hAnsi="Times New Roman" w:cs="Times New Roman"/>
          <w:color w:val="auto"/>
          <w:spacing w:val="-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творчеству.</w:t>
      </w:r>
    </w:p>
    <w:p w:rsidR="00E93F79" w:rsidRPr="00E93F79" w:rsidRDefault="00E93F79" w:rsidP="003C4E48">
      <w:pPr>
        <w:widowControl/>
        <w:numPr>
          <w:ilvl w:val="0"/>
          <w:numId w:val="81"/>
        </w:numPr>
        <w:tabs>
          <w:tab w:val="left" w:pos="0"/>
          <w:tab w:val="left" w:pos="1134"/>
          <w:tab w:val="left" w:pos="1731"/>
          <w:tab w:val="left" w:pos="1732"/>
        </w:tabs>
        <w:autoSpaceDE w:val="0"/>
        <w:autoSpaceDN w:val="0"/>
        <w:spacing w:after="160" w:line="322" w:lineRule="exact"/>
        <w:ind w:left="-284" w:right="210" w:firstLine="567"/>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Формирование</w:t>
      </w:r>
      <w:r w:rsidRPr="00E93F79">
        <w:rPr>
          <w:rFonts w:ascii="Times New Roman" w:eastAsia="Times New Roman" w:hAnsi="Times New Roman" w:cs="Times New Roman"/>
          <w:color w:val="auto"/>
          <w:spacing w:val="-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основ</w:t>
      </w:r>
      <w:r w:rsidRPr="00E93F79">
        <w:rPr>
          <w:rFonts w:ascii="Times New Roman" w:eastAsia="Times New Roman" w:hAnsi="Times New Roman" w:cs="Times New Roman"/>
          <w:color w:val="auto"/>
          <w:spacing w:val="-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экологического</w:t>
      </w:r>
      <w:r w:rsidRPr="00E93F79">
        <w:rPr>
          <w:rFonts w:ascii="Times New Roman" w:eastAsia="Times New Roman" w:hAnsi="Times New Roman" w:cs="Times New Roman"/>
          <w:color w:val="auto"/>
          <w:spacing w:val="-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сознания.</w:t>
      </w:r>
    </w:p>
    <w:p w:rsidR="00E93F79" w:rsidRPr="00E93F79" w:rsidRDefault="00E93F79" w:rsidP="003C4E48">
      <w:pPr>
        <w:widowControl/>
        <w:numPr>
          <w:ilvl w:val="0"/>
          <w:numId w:val="81"/>
        </w:numPr>
        <w:tabs>
          <w:tab w:val="left" w:pos="0"/>
          <w:tab w:val="left" w:pos="1134"/>
          <w:tab w:val="left" w:pos="1731"/>
          <w:tab w:val="left" w:pos="1732"/>
        </w:tabs>
        <w:autoSpaceDE w:val="0"/>
        <w:autoSpaceDN w:val="0"/>
        <w:spacing w:after="160" w:line="322" w:lineRule="exact"/>
        <w:ind w:left="-284" w:right="210" w:firstLine="567"/>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Формирование</w:t>
      </w:r>
      <w:r w:rsidRPr="00E93F79">
        <w:rPr>
          <w:rFonts w:ascii="Times New Roman" w:eastAsia="Times New Roman" w:hAnsi="Times New Roman" w:cs="Times New Roman"/>
          <w:color w:val="auto"/>
          <w:spacing w:val="-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основ</w:t>
      </w:r>
      <w:r w:rsidRPr="00E93F79">
        <w:rPr>
          <w:rFonts w:ascii="Times New Roman" w:eastAsia="Times New Roman" w:hAnsi="Times New Roman" w:cs="Times New Roman"/>
          <w:color w:val="auto"/>
          <w:spacing w:val="-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 xml:space="preserve">безопасности и потребности к здоровому образу жизни. </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FF0000"/>
          <w:sz w:val="28"/>
          <w:szCs w:val="28"/>
          <w:lang w:bidi="ar-SA"/>
        </w:rPr>
      </w:pP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b/>
          <w:color w:val="auto"/>
          <w:sz w:val="28"/>
          <w:szCs w:val="28"/>
          <w:u w:val="single"/>
          <w:lang w:bidi="ar-SA"/>
        </w:rPr>
      </w:pPr>
      <w:r w:rsidRPr="00E93F79">
        <w:rPr>
          <w:rFonts w:ascii="Times New Roman" w:eastAsia="Times New Roman" w:hAnsi="Times New Roman" w:cs="Times New Roman"/>
          <w:b/>
          <w:color w:val="auto"/>
          <w:sz w:val="28"/>
          <w:szCs w:val="28"/>
          <w:u w:val="single"/>
          <w:lang w:bidi="ar-SA"/>
        </w:rPr>
        <w:t>Проект, значимый в аспекте воспитания созданный МБДОУ д/с № 64</w:t>
      </w:r>
    </w:p>
    <w:p w:rsidR="00E93F79" w:rsidRPr="00E93F79" w:rsidRDefault="00E93F79" w:rsidP="00E93F79">
      <w:pPr>
        <w:autoSpaceDE w:val="0"/>
        <w:autoSpaceDN w:val="0"/>
        <w:spacing w:before="8"/>
        <w:ind w:left="-284" w:right="210"/>
        <w:rPr>
          <w:rFonts w:ascii="Times New Roman" w:eastAsia="Times New Roman" w:hAnsi="Times New Roman" w:cs="Times New Roman"/>
          <w:b/>
          <w:color w:val="auto"/>
          <w:sz w:val="16"/>
          <w:szCs w:val="28"/>
          <w:lang w:eastAsia="en-US" w:bidi="ar-SA"/>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5"/>
      </w:tblGrid>
      <w:tr w:rsidR="00E93F79" w:rsidRPr="00E93F79" w:rsidTr="006028F7">
        <w:trPr>
          <w:trHeight w:val="275"/>
        </w:trPr>
        <w:tc>
          <w:tcPr>
            <w:tcW w:w="10195" w:type="dxa"/>
            <w:shd w:val="clear" w:color="auto" w:fill="DADADA"/>
          </w:tcPr>
          <w:p w:rsidR="00E93F79" w:rsidRPr="00E93F79" w:rsidRDefault="00E93F79" w:rsidP="00E93F79">
            <w:pPr>
              <w:spacing w:line="256" w:lineRule="exact"/>
              <w:ind w:left="-284" w:right="210"/>
              <w:jc w:val="center"/>
              <w:rPr>
                <w:rFonts w:ascii="Times New Roman" w:eastAsia="Times New Roman" w:hAnsi="Times New Roman"/>
                <w:b/>
                <w:color w:val="auto"/>
              </w:rPr>
            </w:pPr>
            <w:r w:rsidRPr="00E93F79">
              <w:rPr>
                <w:rFonts w:ascii="Times New Roman" w:eastAsia="Times New Roman" w:hAnsi="Times New Roman"/>
                <w:b/>
                <w:color w:val="auto"/>
              </w:rPr>
              <w:t>Направление</w:t>
            </w:r>
          </w:p>
        </w:tc>
      </w:tr>
      <w:tr w:rsidR="00E93F79" w:rsidRPr="00E93F79" w:rsidTr="006028F7">
        <w:trPr>
          <w:trHeight w:val="275"/>
        </w:trPr>
        <w:tc>
          <w:tcPr>
            <w:tcW w:w="10195" w:type="dxa"/>
            <w:shd w:val="clear" w:color="auto" w:fill="DADADA"/>
          </w:tcPr>
          <w:p w:rsidR="00E93F79" w:rsidRPr="00E93F79" w:rsidRDefault="00E93F79" w:rsidP="00E93F79">
            <w:pPr>
              <w:spacing w:line="256" w:lineRule="exact"/>
              <w:ind w:left="-284" w:right="210"/>
              <w:jc w:val="center"/>
              <w:rPr>
                <w:rFonts w:ascii="Times New Roman" w:eastAsia="Times New Roman" w:hAnsi="Times New Roman"/>
                <w:color w:val="auto"/>
              </w:rPr>
            </w:pPr>
            <w:r w:rsidRPr="00E93F79">
              <w:rPr>
                <w:rFonts w:ascii="Times New Roman" w:eastAsia="Times New Roman" w:hAnsi="Times New Roman"/>
                <w:color w:val="auto"/>
              </w:rPr>
              <w:t>Духовно  -</w:t>
            </w:r>
            <w:r w:rsidRPr="00E93F79">
              <w:rPr>
                <w:rFonts w:ascii="Times New Roman" w:eastAsia="Times New Roman" w:hAnsi="Times New Roman"/>
                <w:color w:val="auto"/>
                <w:spacing w:val="-1"/>
              </w:rPr>
              <w:t xml:space="preserve"> </w:t>
            </w:r>
            <w:r w:rsidRPr="00E93F79">
              <w:rPr>
                <w:rFonts w:ascii="Times New Roman" w:eastAsia="Times New Roman" w:hAnsi="Times New Roman"/>
                <w:color w:val="auto"/>
              </w:rPr>
              <w:t>нравственное</w:t>
            </w:r>
            <w:r w:rsidRPr="00E93F79">
              <w:rPr>
                <w:rFonts w:ascii="Times New Roman" w:eastAsia="Times New Roman" w:hAnsi="Times New Roman"/>
                <w:color w:val="auto"/>
                <w:spacing w:val="-3"/>
              </w:rPr>
              <w:t xml:space="preserve"> </w:t>
            </w:r>
            <w:r w:rsidRPr="00E93F79">
              <w:rPr>
                <w:rFonts w:ascii="Times New Roman" w:eastAsia="Times New Roman" w:hAnsi="Times New Roman"/>
                <w:color w:val="auto"/>
              </w:rPr>
              <w:t>воспитание</w:t>
            </w:r>
          </w:p>
        </w:tc>
      </w:tr>
      <w:tr w:rsidR="00E93F79" w:rsidRPr="00E93F79" w:rsidTr="006028F7">
        <w:trPr>
          <w:trHeight w:val="275"/>
        </w:trPr>
        <w:tc>
          <w:tcPr>
            <w:tcW w:w="10195" w:type="dxa"/>
          </w:tcPr>
          <w:p w:rsidR="00E93F79" w:rsidRPr="00E93F79" w:rsidRDefault="00E93F79" w:rsidP="00E93F79">
            <w:pPr>
              <w:spacing w:line="256" w:lineRule="exact"/>
              <w:ind w:left="-284" w:right="210"/>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образовательные</w:t>
            </w:r>
            <w:r w:rsidRPr="00E93F79">
              <w:rPr>
                <w:rFonts w:ascii="Times New Roman" w:eastAsia="Times New Roman" w:hAnsi="Times New Roman"/>
                <w:b/>
                <w:color w:val="auto"/>
                <w:spacing w:val="-2"/>
              </w:rPr>
              <w:t xml:space="preserve"> </w:t>
            </w:r>
            <w:r w:rsidRPr="00E93F79">
              <w:rPr>
                <w:rFonts w:ascii="Times New Roman" w:eastAsia="Times New Roman" w:hAnsi="Times New Roman"/>
                <w:b/>
                <w:color w:val="auto"/>
              </w:rPr>
              <w:t>области</w:t>
            </w:r>
          </w:p>
        </w:tc>
      </w:tr>
      <w:tr w:rsidR="00E93F79" w:rsidRPr="00E93F79" w:rsidTr="006028F7">
        <w:trPr>
          <w:trHeight w:val="553"/>
        </w:trPr>
        <w:tc>
          <w:tcPr>
            <w:tcW w:w="10195" w:type="dxa"/>
          </w:tcPr>
          <w:p w:rsidR="00E93F79" w:rsidRPr="00E93F79" w:rsidRDefault="00E93F79" w:rsidP="00E93F79">
            <w:pPr>
              <w:spacing w:line="270" w:lineRule="exact"/>
              <w:ind w:left="243" w:right="210"/>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Социально-коммуникативное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познавательное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речевое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физическое  развитие</w:t>
            </w:r>
          </w:p>
        </w:tc>
      </w:tr>
      <w:tr w:rsidR="00E93F79" w:rsidRPr="00E93F79" w:rsidTr="006028F7">
        <w:trPr>
          <w:trHeight w:val="275"/>
        </w:trPr>
        <w:tc>
          <w:tcPr>
            <w:tcW w:w="10195" w:type="dxa"/>
          </w:tcPr>
          <w:p w:rsidR="00E93F79" w:rsidRPr="00E93F79" w:rsidRDefault="00E93F79" w:rsidP="00E93F79">
            <w:pPr>
              <w:spacing w:line="256" w:lineRule="exact"/>
              <w:ind w:left="243" w:right="210"/>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детскую</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деятельность</w:t>
            </w:r>
          </w:p>
        </w:tc>
      </w:tr>
      <w:tr w:rsidR="00E93F79" w:rsidRPr="00E93F79" w:rsidTr="006028F7">
        <w:trPr>
          <w:trHeight w:val="551"/>
        </w:trPr>
        <w:tc>
          <w:tcPr>
            <w:tcW w:w="10195" w:type="dxa"/>
          </w:tcPr>
          <w:p w:rsidR="00E93F79" w:rsidRPr="00E93F79" w:rsidRDefault="00E93F79" w:rsidP="00E93F79">
            <w:pPr>
              <w:spacing w:line="268" w:lineRule="exact"/>
              <w:ind w:left="243" w:right="210"/>
              <w:jc w:val="center"/>
              <w:rPr>
                <w:rFonts w:ascii="Times New Roman" w:eastAsia="Times New Roman" w:hAnsi="Times New Roman"/>
                <w:color w:val="auto"/>
                <w:lang w:val="ru-RU"/>
              </w:rPr>
            </w:pPr>
            <w:r w:rsidRPr="00E93F79">
              <w:rPr>
                <w:rFonts w:ascii="Times New Roman" w:eastAsia="Times New Roman" w:hAnsi="Times New Roman"/>
                <w:color w:val="auto"/>
                <w:lang w:val="ru-RU"/>
              </w:rPr>
              <w:t>Игровая,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коммуникативная,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восприятие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художественной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литературы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фольклора,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двигательная,  самообслуживание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бытового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труда</w:t>
            </w:r>
          </w:p>
        </w:tc>
      </w:tr>
      <w:tr w:rsidR="00E93F79" w:rsidRPr="00E93F79" w:rsidTr="006028F7">
        <w:trPr>
          <w:trHeight w:val="275"/>
        </w:trPr>
        <w:tc>
          <w:tcPr>
            <w:tcW w:w="10195" w:type="dxa"/>
          </w:tcPr>
          <w:p w:rsidR="00E93F79" w:rsidRPr="00E93F79" w:rsidRDefault="00E93F79" w:rsidP="00E93F79">
            <w:pPr>
              <w:spacing w:line="256" w:lineRule="exact"/>
              <w:ind w:left="243" w:right="210"/>
              <w:jc w:val="center"/>
              <w:rPr>
                <w:rFonts w:ascii="Times New Roman" w:eastAsia="Times New Roman" w:hAnsi="Times New Roman"/>
                <w:b/>
                <w:color w:val="auto"/>
              </w:rPr>
            </w:pPr>
            <w:r w:rsidRPr="00E93F79">
              <w:rPr>
                <w:rFonts w:ascii="Times New Roman" w:eastAsia="Times New Roman" w:hAnsi="Times New Roman"/>
                <w:b/>
                <w:color w:val="auto"/>
              </w:rPr>
              <w:t>Возрастная</w:t>
            </w:r>
            <w:r w:rsidRPr="00E93F79">
              <w:rPr>
                <w:rFonts w:ascii="Times New Roman" w:eastAsia="Times New Roman" w:hAnsi="Times New Roman"/>
                <w:b/>
                <w:color w:val="auto"/>
                <w:spacing w:val="-5"/>
              </w:rPr>
              <w:t xml:space="preserve"> </w:t>
            </w:r>
            <w:r w:rsidRPr="00E93F79">
              <w:rPr>
                <w:rFonts w:ascii="Times New Roman" w:eastAsia="Times New Roman" w:hAnsi="Times New Roman"/>
                <w:b/>
                <w:color w:val="auto"/>
              </w:rPr>
              <w:t>специфика педагогической деятельности</w:t>
            </w:r>
          </w:p>
        </w:tc>
      </w:tr>
      <w:tr w:rsidR="00E93F79" w:rsidRPr="00E93F79" w:rsidTr="006028F7">
        <w:trPr>
          <w:trHeight w:val="1655"/>
        </w:trPr>
        <w:tc>
          <w:tcPr>
            <w:tcW w:w="10195" w:type="dxa"/>
          </w:tcPr>
          <w:p w:rsidR="00E93F79" w:rsidRPr="00E93F79" w:rsidRDefault="00E93F79" w:rsidP="00E93F79">
            <w:pPr>
              <w:spacing w:line="270" w:lineRule="exact"/>
              <w:ind w:left="243" w:right="210"/>
              <w:rPr>
                <w:rFonts w:ascii="Times New Roman" w:eastAsia="Times New Roman" w:hAnsi="Times New Roman"/>
                <w:b/>
                <w:color w:val="auto"/>
              </w:rPr>
            </w:pPr>
            <w:r w:rsidRPr="00E93F79">
              <w:rPr>
                <w:rFonts w:ascii="Times New Roman" w:eastAsia="Times New Roman" w:hAnsi="Times New Roman"/>
                <w:b/>
                <w:color w:val="auto"/>
              </w:rPr>
              <w:t>2-3</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года.</w:t>
            </w:r>
          </w:p>
          <w:p w:rsidR="00E93F79" w:rsidRPr="00E93F79" w:rsidRDefault="00E93F79" w:rsidP="003C4E48">
            <w:pPr>
              <w:numPr>
                <w:ilvl w:val="0"/>
                <w:numId w:val="95"/>
              </w:numPr>
              <w:tabs>
                <w:tab w:val="left" w:pos="250"/>
              </w:tabs>
              <w:spacing w:line="27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усвоению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детьми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общепринятых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морально-нравственных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норм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ценностей;</w:t>
            </w:r>
          </w:p>
          <w:p w:rsidR="00E93F79" w:rsidRPr="00E93F79" w:rsidRDefault="00E93F79" w:rsidP="003C4E48">
            <w:pPr>
              <w:numPr>
                <w:ilvl w:val="0"/>
                <w:numId w:val="95"/>
              </w:numPr>
              <w:tabs>
                <w:tab w:val="left" w:pos="250"/>
              </w:tabs>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отрицательное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грубости,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жадности;</w:t>
            </w:r>
          </w:p>
          <w:p w:rsidR="00E93F79" w:rsidRPr="00E93F79" w:rsidRDefault="00E93F79" w:rsidP="003C4E48">
            <w:pPr>
              <w:numPr>
                <w:ilvl w:val="0"/>
                <w:numId w:val="95"/>
              </w:numPr>
              <w:tabs>
                <w:tab w:val="left" w:pos="235"/>
              </w:tabs>
              <w:ind w:left="243" w:right="210"/>
              <w:rPr>
                <w:rFonts w:ascii="Times New Roman" w:eastAsia="Times New Roman" w:hAnsi="Times New Roman"/>
                <w:color w:val="auto"/>
                <w:lang w:val="ru-RU"/>
              </w:rPr>
            </w:pPr>
            <w:r w:rsidRPr="00E93F79">
              <w:rPr>
                <w:rFonts w:ascii="Times New Roman" w:eastAsia="Times New Roman" w:hAnsi="Times New Roman"/>
                <w:color w:val="auto"/>
                <w:spacing w:val="-1"/>
                <w:lang w:val="ru-RU"/>
              </w:rPr>
              <w:t>развивать</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spacing w:val="-1"/>
                <w:lang w:val="ru-RU"/>
              </w:rPr>
              <w:t>умение</w:t>
            </w:r>
            <w:r w:rsidRPr="00E93F79">
              <w:rPr>
                <w:rFonts w:ascii="Times New Roman" w:eastAsia="Times New Roman" w:hAnsi="Times New Roman"/>
                <w:color w:val="auto"/>
                <w:spacing w:val="-16"/>
                <w:lang w:val="ru-RU"/>
              </w:rPr>
              <w:t xml:space="preserve"> </w:t>
            </w:r>
            <w:r w:rsidRPr="00E93F79">
              <w:rPr>
                <w:rFonts w:ascii="Times New Roman" w:eastAsia="Times New Roman" w:hAnsi="Times New Roman"/>
                <w:color w:val="auto"/>
                <w:spacing w:val="-1"/>
                <w:lang w:val="ru-RU"/>
              </w:rPr>
              <w:t>играть</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ссорясь,</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помогать</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друг</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другу</w:t>
            </w:r>
            <w:r w:rsidRPr="00E93F79">
              <w:rPr>
                <w:rFonts w:ascii="Times New Roman" w:eastAsia="Times New Roman" w:hAnsi="Times New Roman"/>
                <w:color w:val="auto"/>
                <w:spacing w:val="-20"/>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вместе</w:t>
            </w:r>
            <w:r w:rsidRPr="00E93F79">
              <w:rPr>
                <w:rFonts w:ascii="Times New Roman" w:eastAsia="Times New Roman" w:hAnsi="Times New Roman"/>
                <w:color w:val="auto"/>
                <w:spacing w:val="-16"/>
                <w:lang w:val="ru-RU"/>
              </w:rPr>
              <w:t xml:space="preserve"> </w:t>
            </w:r>
            <w:r w:rsidRPr="00E93F79">
              <w:rPr>
                <w:rFonts w:ascii="Times New Roman" w:eastAsia="Times New Roman" w:hAnsi="Times New Roman"/>
                <w:color w:val="auto"/>
                <w:lang w:val="ru-RU"/>
              </w:rPr>
              <w:t>радоваться</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успехам,</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красивым</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игрушкам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 п.;</w:t>
            </w:r>
          </w:p>
          <w:p w:rsidR="00E93F79" w:rsidRPr="00E93F79" w:rsidRDefault="00E93F79" w:rsidP="003C4E48">
            <w:pPr>
              <w:numPr>
                <w:ilvl w:val="0"/>
                <w:numId w:val="95"/>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том, что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хорошо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 что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плохо.</w:t>
            </w:r>
          </w:p>
          <w:p w:rsidR="00E93F79" w:rsidRPr="00E93F79" w:rsidRDefault="00E93F79" w:rsidP="003C4E48">
            <w:pPr>
              <w:numPr>
                <w:ilvl w:val="0"/>
                <w:numId w:val="90"/>
              </w:numPr>
              <w:tabs>
                <w:tab w:val="left" w:pos="250"/>
              </w:tabs>
              <w:spacing w:line="260" w:lineRule="exact"/>
              <w:ind w:left="243" w:right="210"/>
              <w:rPr>
                <w:rFonts w:ascii="Times New Roman" w:eastAsia="Times New Roman" w:hAnsi="Times New Roman"/>
                <w:color w:val="auto"/>
              </w:rPr>
            </w:pPr>
            <w:r w:rsidRPr="00E93F79">
              <w:rPr>
                <w:rFonts w:ascii="Times New Roman" w:eastAsia="Times New Roman" w:hAnsi="Times New Roman"/>
                <w:color w:val="auto"/>
              </w:rPr>
              <w:t>воспитывать</w:t>
            </w:r>
            <w:r w:rsidRPr="00E93F79">
              <w:rPr>
                <w:rFonts w:ascii="Times New Roman" w:eastAsia="Times New Roman" w:hAnsi="Times New Roman"/>
                <w:color w:val="auto"/>
                <w:spacing w:val="-4"/>
              </w:rPr>
              <w:t xml:space="preserve"> </w:t>
            </w:r>
            <w:r w:rsidRPr="00E93F79">
              <w:rPr>
                <w:rFonts w:ascii="Times New Roman" w:eastAsia="Times New Roman" w:hAnsi="Times New Roman"/>
                <w:color w:val="auto"/>
              </w:rPr>
              <w:t>эмоциональную</w:t>
            </w:r>
            <w:r w:rsidRPr="00E93F79">
              <w:rPr>
                <w:rFonts w:ascii="Times New Roman" w:eastAsia="Times New Roman" w:hAnsi="Times New Roman"/>
                <w:color w:val="auto"/>
                <w:spacing w:val="-4"/>
              </w:rPr>
              <w:t xml:space="preserve"> </w:t>
            </w:r>
            <w:r w:rsidRPr="00E93F79">
              <w:rPr>
                <w:rFonts w:ascii="Times New Roman" w:eastAsia="Times New Roman" w:hAnsi="Times New Roman"/>
                <w:color w:val="auto"/>
              </w:rPr>
              <w:t>отзывчивость;</w:t>
            </w:r>
          </w:p>
          <w:p w:rsidR="00E93F79" w:rsidRPr="00E93F79" w:rsidRDefault="00E93F79" w:rsidP="003C4E48">
            <w:pPr>
              <w:numPr>
                <w:ilvl w:val="0"/>
                <w:numId w:val="90"/>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обращать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внимание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ребенка, проявившего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заботу</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товарище;</w:t>
            </w:r>
          </w:p>
          <w:p w:rsidR="00E93F79" w:rsidRPr="00E93F79" w:rsidRDefault="00E93F79" w:rsidP="003C4E48">
            <w:pPr>
              <w:numPr>
                <w:ilvl w:val="0"/>
                <w:numId w:val="95"/>
              </w:numPr>
              <w:tabs>
                <w:tab w:val="left" w:pos="250"/>
              </w:tabs>
              <w:spacing w:line="264" w:lineRule="exact"/>
              <w:ind w:left="243" w:right="210"/>
              <w:rPr>
                <w:rFonts w:ascii="Times New Roman" w:eastAsia="Times New Roman" w:hAnsi="Times New Roman"/>
                <w:color w:val="auto"/>
              </w:rPr>
            </w:pPr>
            <w:r w:rsidRPr="00E93F79">
              <w:rPr>
                <w:rFonts w:ascii="Times New Roman" w:eastAsia="Times New Roman" w:hAnsi="Times New Roman"/>
                <w:color w:val="auto"/>
              </w:rPr>
              <w:t>поощрять</w:t>
            </w:r>
            <w:r w:rsidRPr="00E93F79">
              <w:rPr>
                <w:rFonts w:ascii="Times New Roman" w:eastAsia="Times New Roman" w:hAnsi="Times New Roman"/>
                <w:color w:val="auto"/>
                <w:spacing w:val="-1"/>
              </w:rPr>
              <w:t xml:space="preserve"> </w:t>
            </w:r>
            <w:r w:rsidRPr="00E93F79">
              <w:rPr>
                <w:rFonts w:ascii="Times New Roman" w:eastAsia="Times New Roman" w:hAnsi="Times New Roman"/>
                <w:color w:val="auto"/>
              </w:rPr>
              <w:t>умение</w:t>
            </w:r>
            <w:r w:rsidRPr="00E93F79">
              <w:rPr>
                <w:rFonts w:ascii="Times New Roman" w:eastAsia="Times New Roman" w:hAnsi="Times New Roman"/>
                <w:color w:val="auto"/>
                <w:spacing w:val="-4"/>
              </w:rPr>
              <w:t xml:space="preserve"> </w:t>
            </w:r>
            <w:r w:rsidRPr="00E93F79">
              <w:rPr>
                <w:rFonts w:ascii="Times New Roman" w:eastAsia="Times New Roman" w:hAnsi="Times New Roman"/>
                <w:color w:val="auto"/>
              </w:rPr>
              <w:t>пожалеть,</w:t>
            </w:r>
            <w:r w:rsidRPr="00E93F79">
              <w:rPr>
                <w:rFonts w:ascii="Times New Roman" w:eastAsia="Times New Roman" w:hAnsi="Times New Roman"/>
                <w:color w:val="auto"/>
                <w:spacing w:val="-3"/>
              </w:rPr>
              <w:t xml:space="preserve"> </w:t>
            </w:r>
            <w:r w:rsidRPr="00E93F79">
              <w:rPr>
                <w:rFonts w:ascii="Times New Roman" w:eastAsia="Times New Roman" w:hAnsi="Times New Roman"/>
                <w:color w:val="auto"/>
              </w:rPr>
              <w:t>посочувствовать.</w:t>
            </w:r>
          </w:p>
          <w:p w:rsidR="00E93F79" w:rsidRPr="00E93F79" w:rsidRDefault="00E93F79" w:rsidP="003C4E48">
            <w:pPr>
              <w:numPr>
                <w:ilvl w:val="0"/>
                <w:numId w:val="95"/>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 у детей опыт поведения в среде сверстников;</w:t>
            </w:r>
          </w:p>
          <w:p w:rsidR="00E93F79" w:rsidRPr="00E93F79" w:rsidRDefault="00E93F79" w:rsidP="003C4E48">
            <w:pPr>
              <w:numPr>
                <w:ilvl w:val="0"/>
                <w:numId w:val="95"/>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lastRenderedPageBreak/>
              <w:t>воспитывать чувство симпатии к ним;</w:t>
            </w:r>
          </w:p>
          <w:p w:rsidR="00E93F79" w:rsidRPr="00E93F79" w:rsidRDefault="00E93F79" w:rsidP="003C4E48">
            <w:pPr>
              <w:numPr>
                <w:ilvl w:val="0"/>
                <w:numId w:val="95"/>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 накоплению опыта доброжелательных взаимоотношений.</w:t>
            </w:r>
          </w:p>
          <w:p w:rsidR="00E93F79" w:rsidRPr="00E93F79" w:rsidRDefault="00E93F79" w:rsidP="003C4E48">
            <w:pPr>
              <w:numPr>
                <w:ilvl w:val="0"/>
                <w:numId w:val="95"/>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 умение спокойно вести себя в помещении и на улице: не шуметь, не бегать, выполнять просьбы взрослого;</w:t>
            </w:r>
          </w:p>
          <w:p w:rsidR="00E93F79" w:rsidRPr="00E93F79" w:rsidRDefault="00E93F79" w:rsidP="003C4E48">
            <w:pPr>
              <w:numPr>
                <w:ilvl w:val="0"/>
                <w:numId w:val="95"/>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 детей не перебивать говорящего взрослого, формировать умение подождать, если взрослый занят.</w:t>
            </w:r>
          </w:p>
          <w:p w:rsidR="00E93F79" w:rsidRPr="00E93F79" w:rsidRDefault="00E93F79" w:rsidP="003C4E48">
            <w:pPr>
              <w:numPr>
                <w:ilvl w:val="0"/>
                <w:numId w:val="95"/>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tc>
      </w:tr>
      <w:tr w:rsidR="00E93F79" w:rsidRPr="00E93F79" w:rsidTr="006028F7">
        <w:trPr>
          <w:trHeight w:val="1379"/>
        </w:trPr>
        <w:tc>
          <w:tcPr>
            <w:tcW w:w="10195" w:type="dxa"/>
          </w:tcPr>
          <w:p w:rsidR="00E93F79" w:rsidRPr="00E93F79" w:rsidRDefault="00E93F79" w:rsidP="00E93F79">
            <w:pPr>
              <w:spacing w:line="270" w:lineRule="exact"/>
              <w:ind w:left="243" w:right="210"/>
              <w:rPr>
                <w:rFonts w:ascii="Times New Roman" w:eastAsia="Times New Roman" w:hAnsi="Times New Roman"/>
                <w:b/>
                <w:color w:val="auto"/>
              </w:rPr>
            </w:pPr>
            <w:r w:rsidRPr="00E93F79">
              <w:rPr>
                <w:rFonts w:ascii="Times New Roman" w:eastAsia="Times New Roman" w:hAnsi="Times New Roman"/>
                <w:b/>
                <w:color w:val="auto"/>
              </w:rPr>
              <w:lastRenderedPageBreak/>
              <w:t>3-4</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года.</w:t>
            </w:r>
          </w:p>
          <w:p w:rsidR="00E93F79" w:rsidRPr="00E93F79" w:rsidRDefault="00E93F79" w:rsidP="003C4E48">
            <w:pPr>
              <w:numPr>
                <w:ilvl w:val="0"/>
                <w:numId w:val="94"/>
              </w:numPr>
              <w:tabs>
                <w:tab w:val="left" w:pos="250"/>
              </w:tabs>
              <w:spacing w:line="27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обеспечивать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условия для</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нравственного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воспитания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p>
          <w:p w:rsidR="00E93F79" w:rsidRPr="00E93F79" w:rsidRDefault="00E93F79" w:rsidP="003C4E48">
            <w:pPr>
              <w:numPr>
                <w:ilvl w:val="0"/>
                <w:numId w:val="94"/>
              </w:numPr>
              <w:tabs>
                <w:tab w:val="left" w:pos="250"/>
              </w:tabs>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усвоению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морально-нравственных норм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ценностей,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принятых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обществе;</w:t>
            </w:r>
          </w:p>
          <w:p w:rsidR="00E93F79" w:rsidRPr="00E93F79" w:rsidRDefault="00E93F79" w:rsidP="003C4E48">
            <w:pPr>
              <w:numPr>
                <w:ilvl w:val="0"/>
                <w:numId w:val="94"/>
              </w:numPr>
              <w:tabs>
                <w:tab w:val="left" w:pos="250"/>
              </w:tabs>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хорошо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плохо;</w:t>
            </w:r>
          </w:p>
          <w:p w:rsidR="00E93F79" w:rsidRPr="00E93F79" w:rsidRDefault="00E93F79" w:rsidP="003C4E48">
            <w:pPr>
              <w:numPr>
                <w:ilvl w:val="0"/>
                <w:numId w:val="94"/>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опыт</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правильной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оценки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хороших</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плохих поступков.</w:t>
            </w:r>
          </w:p>
          <w:p w:rsidR="00E93F79" w:rsidRPr="00E93F79" w:rsidRDefault="00E93F79" w:rsidP="003C4E48">
            <w:pPr>
              <w:numPr>
                <w:ilvl w:val="0"/>
                <w:numId w:val="94"/>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ab/>
              <w:t>продолжать</w:t>
            </w:r>
            <w:r w:rsidRPr="00E93F79">
              <w:rPr>
                <w:rFonts w:ascii="Times New Roman" w:eastAsia="Times New Roman" w:hAnsi="Times New Roman"/>
                <w:color w:val="auto"/>
                <w:lang w:val="ru-RU"/>
              </w:rPr>
              <w:tab/>
              <w:t>воспитывать</w:t>
            </w:r>
            <w:r w:rsidRPr="00E93F79">
              <w:rPr>
                <w:rFonts w:ascii="Times New Roman" w:eastAsia="Times New Roman" w:hAnsi="Times New Roman"/>
                <w:color w:val="auto"/>
                <w:lang w:val="ru-RU"/>
              </w:rPr>
              <w:tab/>
              <w:t>эмоциональную</w:t>
            </w:r>
            <w:r w:rsidRPr="00E93F79">
              <w:rPr>
                <w:rFonts w:ascii="Times New Roman" w:eastAsia="Times New Roman" w:hAnsi="Times New Roman"/>
                <w:color w:val="auto"/>
                <w:lang w:val="ru-RU"/>
              </w:rPr>
              <w:tab/>
              <w:t xml:space="preserve">отзывчивость, </w:t>
            </w:r>
            <w:r w:rsidRPr="00E93F79">
              <w:rPr>
                <w:rFonts w:ascii="Times New Roman" w:eastAsia="Times New Roman" w:hAnsi="Times New Roman"/>
                <w:color w:val="auto"/>
                <w:lang w:val="ru-RU"/>
              </w:rPr>
              <w:tab/>
              <w:t>поощрять</w:t>
            </w:r>
            <w:r w:rsidRPr="00E93F79">
              <w:rPr>
                <w:rFonts w:ascii="Times New Roman" w:eastAsia="Times New Roman" w:hAnsi="Times New Roman"/>
                <w:color w:val="auto"/>
                <w:lang w:val="ru-RU"/>
              </w:rPr>
              <w:tab/>
              <w:t>попытки</w:t>
            </w:r>
            <w:r w:rsidRPr="00E93F79">
              <w:rPr>
                <w:rFonts w:ascii="Times New Roman" w:eastAsia="Times New Roman" w:hAnsi="Times New Roman"/>
                <w:color w:val="auto"/>
                <w:lang w:val="ru-RU"/>
              </w:rPr>
              <w:tab/>
              <w:t>пожалеть сверстника, обнять его, помочь;</w:t>
            </w:r>
          </w:p>
          <w:p w:rsidR="00E93F79" w:rsidRPr="00E93F79" w:rsidRDefault="00E93F79" w:rsidP="003C4E48">
            <w:pPr>
              <w:numPr>
                <w:ilvl w:val="0"/>
                <w:numId w:val="94"/>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-создавать игровые ситуации, способствующие формированию внимательного, заботливого</w:t>
            </w:r>
          </w:p>
          <w:p w:rsidR="00E93F79" w:rsidRPr="00E93F79" w:rsidRDefault="00E93F79" w:rsidP="003C4E48">
            <w:pPr>
              <w:numPr>
                <w:ilvl w:val="0"/>
                <w:numId w:val="94"/>
              </w:numPr>
              <w:tabs>
                <w:tab w:val="left" w:pos="250"/>
              </w:tabs>
              <w:spacing w:line="264" w:lineRule="exact"/>
              <w:ind w:left="243" w:right="210"/>
              <w:rPr>
                <w:rFonts w:ascii="Times New Roman" w:eastAsia="Times New Roman" w:hAnsi="Times New Roman"/>
                <w:color w:val="auto"/>
              </w:rPr>
            </w:pPr>
            <w:r w:rsidRPr="00E93F79">
              <w:rPr>
                <w:rFonts w:ascii="Times New Roman" w:eastAsia="Times New Roman" w:hAnsi="Times New Roman"/>
                <w:color w:val="auto"/>
              </w:rPr>
              <w:t>отношения к окружающим.</w:t>
            </w:r>
          </w:p>
          <w:p w:rsidR="00E93F79" w:rsidRPr="00E93F79" w:rsidRDefault="00E93F79" w:rsidP="00E93F79">
            <w:p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w:t>
            </w:r>
          </w:p>
          <w:p w:rsidR="00E93F79" w:rsidRPr="00E93F79" w:rsidRDefault="00E93F79" w:rsidP="003C4E48">
            <w:pPr>
              <w:numPr>
                <w:ilvl w:val="0"/>
                <w:numId w:val="88"/>
              </w:numPr>
              <w:tabs>
                <w:tab w:val="left" w:pos="250"/>
              </w:tabs>
              <w:spacing w:line="259"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навыки организованного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детском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саду,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дома,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 улице;</w:t>
            </w:r>
          </w:p>
          <w:p w:rsidR="00E93F79" w:rsidRPr="00E93F79" w:rsidRDefault="00E93F79" w:rsidP="003C4E48">
            <w:pPr>
              <w:numPr>
                <w:ilvl w:val="0"/>
                <w:numId w:val="88"/>
              </w:numPr>
              <w:tabs>
                <w:tab w:val="left" w:pos="250"/>
              </w:tabs>
              <w:spacing w:line="263"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общаться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спокойно,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без крика;</w:t>
            </w:r>
          </w:p>
          <w:p w:rsidR="00E93F79" w:rsidRPr="00E93F79" w:rsidRDefault="00E93F79" w:rsidP="00E93F79">
            <w:p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приучать</w:t>
            </w:r>
            <w:r w:rsidRPr="00E93F79">
              <w:rPr>
                <w:rFonts w:ascii="Times New Roman" w:eastAsia="Times New Roman" w:hAnsi="Times New Roman"/>
                <w:color w:val="auto"/>
                <w:spacing w:val="67"/>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68"/>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66"/>
                <w:lang w:val="ru-RU"/>
              </w:rPr>
              <w:t xml:space="preserve"> </w:t>
            </w:r>
            <w:r w:rsidRPr="00E93F79">
              <w:rPr>
                <w:rFonts w:ascii="Times New Roman" w:eastAsia="Times New Roman" w:hAnsi="Times New Roman"/>
                <w:color w:val="auto"/>
                <w:lang w:val="ru-RU"/>
              </w:rPr>
              <w:t>вежливости</w:t>
            </w:r>
            <w:r w:rsidRPr="00E93F79">
              <w:rPr>
                <w:rFonts w:ascii="Times New Roman" w:eastAsia="Times New Roman" w:hAnsi="Times New Roman"/>
                <w:color w:val="auto"/>
                <w:spacing w:val="65"/>
                <w:lang w:val="ru-RU"/>
              </w:rPr>
              <w:t xml:space="preserve"> </w:t>
            </w: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68"/>
                <w:lang w:val="ru-RU"/>
              </w:rPr>
              <w:t xml:space="preserve"> </w:t>
            </w:r>
            <w:r w:rsidRPr="00E93F79">
              <w:rPr>
                <w:rFonts w:ascii="Times New Roman" w:eastAsia="Times New Roman" w:hAnsi="Times New Roman"/>
                <w:color w:val="auto"/>
                <w:lang w:val="ru-RU"/>
              </w:rPr>
              <w:t>здороваться,</w:t>
            </w:r>
            <w:r w:rsidRPr="00E93F79">
              <w:rPr>
                <w:rFonts w:ascii="Times New Roman" w:eastAsia="Times New Roman" w:hAnsi="Times New Roman"/>
                <w:color w:val="auto"/>
                <w:spacing w:val="65"/>
                <w:lang w:val="ru-RU"/>
              </w:rPr>
              <w:t xml:space="preserve"> </w:t>
            </w:r>
            <w:r w:rsidRPr="00E93F79">
              <w:rPr>
                <w:rFonts w:ascii="Times New Roman" w:eastAsia="Times New Roman" w:hAnsi="Times New Roman"/>
                <w:color w:val="auto"/>
                <w:lang w:val="ru-RU"/>
              </w:rPr>
              <w:t>прощаться,</w:t>
            </w:r>
            <w:r w:rsidRPr="00E93F79">
              <w:rPr>
                <w:rFonts w:ascii="Times New Roman" w:eastAsia="Times New Roman" w:hAnsi="Times New Roman"/>
                <w:color w:val="auto"/>
                <w:spacing w:val="66"/>
                <w:lang w:val="ru-RU"/>
              </w:rPr>
              <w:t xml:space="preserve"> </w:t>
            </w:r>
            <w:r w:rsidRPr="00E93F79">
              <w:rPr>
                <w:rFonts w:ascii="Times New Roman" w:eastAsia="Times New Roman" w:hAnsi="Times New Roman"/>
                <w:color w:val="auto"/>
                <w:lang w:val="ru-RU"/>
              </w:rPr>
              <w:t>благодарить</w:t>
            </w:r>
            <w:r w:rsidRPr="00E93F79">
              <w:rPr>
                <w:rFonts w:ascii="Times New Roman" w:eastAsia="Times New Roman" w:hAnsi="Times New Roman"/>
                <w:color w:val="auto"/>
                <w:spacing w:val="68"/>
                <w:lang w:val="ru-RU"/>
              </w:rPr>
              <w:t xml:space="preserve"> </w:t>
            </w:r>
            <w:r w:rsidRPr="00E93F79">
              <w:rPr>
                <w:rFonts w:ascii="Times New Roman" w:eastAsia="Times New Roman" w:hAnsi="Times New Roman"/>
                <w:color w:val="auto"/>
                <w:lang w:val="ru-RU"/>
              </w:rPr>
              <w:t>за помощь).</w:t>
            </w:r>
          </w:p>
        </w:tc>
      </w:tr>
      <w:tr w:rsidR="00E93F79" w:rsidRPr="00E93F79" w:rsidTr="006028F7">
        <w:trPr>
          <w:trHeight w:val="1655"/>
        </w:trPr>
        <w:tc>
          <w:tcPr>
            <w:tcW w:w="10195" w:type="dxa"/>
          </w:tcPr>
          <w:p w:rsidR="00E93F79" w:rsidRPr="00E93F79" w:rsidRDefault="00E93F79" w:rsidP="00E93F79">
            <w:pPr>
              <w:spacing w:line="270" w:lineRule="exact"/>
              <w:ind w:left="243" w:right="210"/>
              <w:rPr>
                <w:rFonts w:ascii="Times New Roman" w:eastAsia="Times New Roman" w:hAnsi="Times New Roman"/>
                <w:b/>
                <w:color w:val="auto"/>
              </w:rPr>
            </w:pPr>
            <w:r w:rsidRPr="00E93F79">
              <w:rPr>
                <w:rFonts w:ascii="Times New Roman" w:eastAsia="Times New Roman" w:hAnsi="Times New Roman"/>
                <w:b/>
                <w:color w:val="auto"/>
              </w:rPr>
              <w:t>4-5</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лет.</w:t>
            </w:r>
          </w:p>
          <w:p w:rsidR="00E93F79" w:rsidRPr="00E93F79" w:rsidRDefault="00E93F79" w:rsidP="003C4E48">
            <w:pPr>
              <w:numPr>
                <w:ilvl w:val="0"/>
                <w:numId w:val="93"/>
              </w:numPr>
              <w:tabs>
                <w:tab w:val="left" w:pos="250"/>
              </w:tabs>
              <w:spacing w:line="27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обеспечивать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условия для</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нравственного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воспитания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p>
          <w:p w:rsidR="00E93F79" w:rsidRPr="00E93F79" w:rsidRDefault="00E93F79" w:rsidP="003C4E48">
            <w:pPr>
              <w:numPr>
                <w:ilvl w:val="0"/>
                <w:numId w:val="93"/>
              </w:numPr>
              <w:tabs>
                <w:tab w:val="left" w:pos="250"/>
              </w:tabs>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усвоению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морально-нравственных норм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ценностей,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принятых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обществе;</w:t>
            </w:r>
          </w:p>
          <w:p w:rsidR="00E93F79" w:rsidRPr="00E93F79" w:rsidRDefault="00E93F79" w:rsidP="003C4E48">
            <w:pPr>
              <w:numPr>
                <w:ilvl w:val="0"/>
                <w:numId w:val="93"/>
              </w:numPr>
              <w:tabs>
                <w:tab w:val="left" w:pos="250"/>
              </w:tabs>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скромность,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отзывчивость,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быть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справедливым,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сильным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смелым;</w:t>
            </w:r>
          </w:p>
          <w:p w:rsidR="00E93F79" w:rsidRPr="00E93F79" w:rsidRDefault="00E93F79" w:rsidP="003C4E48">
            <w:pPr>
              <w:numPr>
                <w:ilvl w:val="0"/>
                <w:numId w:val="93"/>
              </w:numPr>
              <w:tabs>
                <w:tab w:val="left" w:pos="252"/>
              </w:tabs>
              <w:ind w:left="243" w:right="210" w:hanging="142"/>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испытывать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стыда</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неблаговидный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поступок;</w:t>
            </w:r>
          </w:p>
          <w:p w:rsidR="00E93F79" w:rsidRPr="00E93F79" w:rsidRDefault="00E93F79" w:rsidP="003C4E48">
            <w:pPr>
              <w:numPr>
                <w:ilvl w:val="0"/>
                <w:numId w:val="93"/>
              </w:numPr>
              <w:tabs>
                <w:tab w:val="left" w:pos="252"/>
              </w:tabs>
              <w:spacing w:line="264" w:lineRule="exact"/>
              <w:ind w:left="243" w:right="210" w:hanging="142"/>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извиняться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перед</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сверстником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причиненную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обиду.</w:t>
            </w:r>
          </w:p>
          <w:p w:rsidR="00E93F79" w:rsidRPr="00E93F79" w:rsidRDefault="00E93F79" w:rsidP="003C4E48">
            <w:pPr>
              <w:numPr>
                <w:ilvl w:val="0"/>
                <w:numId w:val="93"/>
              </w:numPr>
              <w:tabs>
                <w:tab w:val="left" w:pos="252"/>
              </w:tabs>
              <w:spacing w:line="264" w:lineRule="exact"/>
              <w:ind w:left="243" w:right="210" w:hanging="142"/>
              <w:rPr>
                <w:rFonts w:ascii="Times New Roman" w:eastAsia="Times New Roman" w:hAnsi="Times New Roman"/>
                <w:color w:val="auto"/>
                <w:lang w:val="ru-RU"/>
              </w:rPr>
            </w:pPr>
            <w:r w:rsidRPr="00E93F79">
              <w:rPr>
                <w:rFonts w:ascii="Times New Roman" w:eastAsia="Times New Roman" w:hAnsi="Times New Roman"/>
                <w:b/>
                <w:color w:val="auto"/>
                <w:lang w:val="ru-RU"/>
              </w:rPr>
              <w:t xml:space="preserve"> </w:t>
            </w:r>
            <w:r w:rsidRPr="00E93F79">
              <w:rPr>
                <w:rFonts w:ascii="Times New Roman" w:eastAsia="Times New Roman" w:hAnsi="Times New Roman"/>
                <w:color w:val="auto"/>
                <w:lang w:val="ru-RU"/>
              </w:rPr>
              <w:t>способствовать формированию личностного отношения ребенка к соблюдению (и нарушению)</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моральных норм: взаимопомощи, сочувствия обиженному и несогласия с действиями обидчика;</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 xml:space="preserve">одобрения действий того, кто поступил справедливо, уступил по просьбе сверстника, поделился </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игрушками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w:t>
            </w:r>
          </w:p>
          <w:p w:rsidR="00E93F79" w:rsidRPr="00E93F79" w:rsidRDefault="00E93F79" w:rsidP="00E93F79">
            <w:pPr>
              <w:tabs>
                <w:tab w:val="left" w:pos="252"/>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b/>
                <w:color w:val="auto"/>
                <w:lang w:val="ru-RU"/>
              </w:rPr>
              <w:t>-</w:t>
            </w:r>
            <w:r w:rsidRPr="00E93F79">
              <w:rPr>
                <w:rFonts w:ascii="Times New Roman" w:eastAsia="Times New Roman" w:hAnsi="Times New Roman"/>
                <w:b/>
                <w:color w:val="auto"/>
                <w:spacing w:val="50"/>
                <w:lang w:val="ru-RU"/>
              </w:rPr>
              <w:t xml:space="preserve"> </w:t>
            </w: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работу</w:t>
            </w:r>
            <w:r w:rsidRPr="00E93F79">
              <w:rPr>
                <w:rFonts w:ascii="Times New Roman" w:eastAsia="Times New Roman" w:hAnsi="Times New Roman"/>
                <w:color w:val="auto"/>
                <w:spacing w:val="46"/>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51"/>
                <w:lang w:val="ru-RU"/>
              </w:rPr>
              <w:t xml:space="preserve"> </w:t>
            </w:r>
            <w:r w:rsidRPr="00E93F79">
              <w:rPr>
                <w:rFonts w:ascii="Times New Roman" w:eastAsia="Times New Roman" w:hAnsi="Times New Roman"/>
                <w:color w:val="auto"/>
                <w:lang w:val="ru-RU"/>
              </w:rPr>
              <w:t>формированию</w:t>
            </w:r>
            <w:r w:rsidRPr="00E93F79">
              <w:rPr>
                <w:rFonts w:ascii="Times New Roman" w:eastAsia="Times New Roman" w:hAnsi="Times New Roman"/>
                <w:color w:val="auto"/>
                <w:spacing w:val="51"/>
                <w:lang w:val="ru-RU"/>
              </w:rPr>
              <w:t xml:space="preserve"> </w:t>
            </w:r>
            <w:r w:rsidRPr="00E93F79">
              <w:rPr>
                <w:rFonts w:ascii="Times New Roman" w:eastAsia="Times New Roman" w:hAnsi="Times New Roman"/>
                <w:color w:val="auto"/>
                <w:lang w:val="ru-RU"/>
              </w:rPr>
              <w:t>доброжелательных</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взаимоотношений</w:t>
            </w:r>
            <w:r w:rsidRPr="00E93F79">
              <w:rPr>
                <w:rFonts w:ascii="Times New Roman" w:eastAsia="Times New Roman" w:hAnsi="Times New Roman"/>
                <w:color w:val="auto"/>
                <w:spacing w:val="51"/>
                <w:lang w:val="ru-RU"/>
              </w:rPr>
              <w:t xml:space="preserve"> </w:t>
            </w:r>
            <w:r w:rsidRPr="00E93F79">
              <w:rPr>
                <w:rFonts w:ascii="Times New Roman" w:eastAsia="Times New Roman" w:hAnsi="Times New Roman"/>
                <w:color w:val="auto"/>
                <w:lang w:val="ru-RU"/>
              </w:rPr>
              <w:t>между</w:t>
            </w:r>
            <w:r w:rsidRPr="00E93F79">
              <w:rPr>
                <w:rFonts w:ascii="Times New Roman" w:eastAsia="Times New Roman" w:hAnsi="Times New Roman"/>
                <w:color w:val="auto"/>
                <w:spacing w:val="46"/>
                <w:lang w:val="ru-RU"/>
              </w:rPr>
              <w:t xml:space="preserve"> </w:t>
            </w:r>
            <w:r w:rsidRPr="00E93F79">
              <w:rPr>
                <w:rFonts w:ascii="Times New Roman" w:eastAsia="Times New Roman" w:hAnsi="Times New Roman"/>
                <w:color w:val="auto"/>
                <w:lang w:val="ru-RU"/>
              </w:rPr>
              <w:t>детьми,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обращать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внимание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хорошие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поступки друг</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друга;</w:t>
            </w:r>
          </w:p>
          <w:p w:rsidR="00E93F79" w:rsidRPr="00E93F79" w:rsidRDefault="00E93F79" w:rsidP="00E93F79">
            <w:pPr>
              <w:tabs>
                <w:tab w:val="left" w:pos="252"/>
              </w:tabs>
              <w:spacing w:line="264" w:lineRule="exact"/>
              <w:ind w:left="243"/>
              <w:rPr>
                <w:rFonts w:ascii="Times New Roman" w:eastAsia="Times New Roman" w:hAnsi="Times New Roman"/>
                <w:bCs/>
                <w:color w:val="auto"/>
                <w:lang w:val="ru-RU"/>
              </w:rPr>
            </w:pPr>
            <w:r w:rsidRPr="00E93F79">
              <w:rPr>
                <w:rFonts w:ascii="Times New Roman" w:eastAsia="Times New Roman" w:hAnsi="Times New Roman"/>
                <w:bCs/>
                <w:color w:val="auto"/>
                <w:lang w:val="ru-RU"/>
              </w:rPr>
              <w:t>- учить коллективным играм, соблюдению игровых правил, формировать навыки добрых</w:t>
            </w:r>
          </w:p>
          <w:p w:rsidR="00E93F79" w:rsidRPr="00E93F79" w:rsidRDefault="00E93F79" w:rsidP="00E93F79">
            <w:pPr>
              <w:tabs>
                <w:tab w:val="left" w:pos="252"/>
              </w:tabs>
              <w:spacing w:line="264"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взаимоотношений в игре.</w:t>
            </w:r>
          </w:p>
          <w:p w:rsidR="00E93F79" w:rsidRPr="00E93F79" w:rsidRDefault="00E93F79" w:rsidP="00E93F79">
            <w:pPr>
              <w:spacing w:line="265"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правилах поведения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общественных местах;</w:t>
            </w:r>
          </w:p>
          <w:p w:rsidR="00E93F79" w:rsidRPr="00E93F79" w:rsidRDefault="00E93F79" w:rsidP="00E93F79">
            <w:pPr>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 продолжать формировать у детей основы культуры поведения и вежливого общения;</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напоминать</w:t>
            </w:r>
          </w:p>
          <w:p w:rsidR="00E93F79" w:rsidRPr="00E93F79" w:rsidRDefault="00E93F79" w:rsidP="00E93F79">
            <w:pPr>
              <w:tabs>
                <w:tab w:val="left" w:pos="252"/>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rPr>
              <w:t>o</w:t>
            </w:r>
            <w:r w:rsidRPr="00E93F79">
              <w:rPr>
                <w:rFonts w:ascii="Times New Roman" w:eastAsia="Times New Roman" w:hAnsi="Times New Roman"/>
                <w:color w:val="auto"/>
                <w:lang w:val="ru-RU"/>
              </w:rPr>
              <w:t xml:space="preserve"> необходимости здороваться, прощаться, называть работников дошкольного учреждения по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имени и отчеству, не вмешиваться в разговор взрослых, вежливо выражать свою просьбу, благодарить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оказанную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услугу.</w:t>
            </w:r>
          </w:p>
        </w:tc>
      </w:tr>
      <w:tr w:rsidR="00E93F79" w:rsidRPr="00E93F79" w:rsidTr="006028F7">
        <w:trPr>
          <w:trHeight w:val="1931"/>
        </w:trPr>
        <w:tc>
          <w:tcPr>
            <w:tcW w:w="10195" w:type="dxa"/>
          </w:tcPr>
          <w:p w:rsidR="00E93F79" w:rsidRPr="00E93F79" w:rsidRDefault="00E93F79" w:rsidP="00E93F79">
            <w:pPr>
              <w:spacing w:line="273" w:lineRule="exact"/>
              <w:ind w:left="243" w:right="210"/>
              <w:rPr>
                <w:rFonts w:ascii="Times New Roman" w:eastAsia="Times New Roman" w:hAnsi="Times New Roman"/>
                <w:b/>
                <w:color w:val="auto"/>
              </w:rPr>
            </w:pPr>
            <w:r w:rsidRPr="00E93F79">
              <w:rPr>
                <w:rFonts w:ascii="Times New Roman" w:eastAsia="Times New Roman" w:hAnsi="Times New Roman"/>
                <w:b/>
                <w:color w:val="auto"/>
              </w:rPr>
              <w:t>5-6</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лет.</w:t>
            </w:r>
          </w:p>
          <w:p w:rsidR="00E93F79" w:rsidRPr="00E93F79" w:rsidRDefault="00E93F79" w:rsidP="003C4E48">
            <w:pPr>
              <w:numPr>
                <w:ilvl w:val="0"/>
                <w:numId w:val="92"/>
              </w:numPr>
              <w:tabs>
                <w:tab w:val="left" w:pos="250"/>
              </w:tabs>
              <w:spacing w:line="27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обеспечивать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условия для</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нравственного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воспитания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p>
          <w:p w:rsidR="00E93F79" w:rsidRPr="00E93F79" w:rsidRDefault="00E93F79" w:rsidP="003C4E48">
            <w:pPr>
              <w:numPr>
                <w:ilvl w:val="0"/>
                <w:numId w:val="92"/>
              </w:numPr>
              <w:tabs>
                <w:tab w:val="left" w:pos="250"/>
              </w:tabs>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усвоению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морально-нравственных норм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ценностей,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принятых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обществе;</w:t>
            </w:r>
          </w:p>
          <w:p w:rsidR="00E93F79" w:rsidRPr="00E93F79" w:rsidRDefault="00E93F79" w:rsidP="00E93F79">
            <w:pPr>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заботиться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младших,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помогать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защищать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тех,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кто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слабее;</w:t>
            </w:r>
          </w:p>
          <w:p w:rsidR="00E93F79" w:rsidRPr="00E93F79" w:rsidRDefault="00E93F79" w:rsidP="00E93F79">
            <w:pPr>
              <w:spacing w:before="2" w:line="237"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скромность,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проявлять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заботу</w:t>
            </w:r>
            <w:r w:rsidRPr="00E93F79">
              <w:rPr>
                <w:rFonts w:ascii="Times New Roman" w:eastAsia="Times New Roman" w:hAnsi="Times New Roman"/>
                <w:color w:val="auto"/>
                <w:spacing w:val="56"/>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окружающих,</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благодарностью</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относиться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помощи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знакам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внимания;</w:t>
            </w:r>
          </w:p>
          <w:p w:rsidR="00E93F79" w:rsidRPr="00E93F79" w:rsidRDefault="00E93F79" w:rsidP="00E93F79">
            <w:pPr>
              <w:spacing w:before="1"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стремление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радовать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старших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хорошими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поступками.</w:t>
            </w:r>
          </w:p>
          <w:p w:rsidR="00E93F79" w:rsidRPr="00E93F79" w:rsidRDefault="00E93F79" w:rsidP="00E93F79">
            <w:pPr>
              <w:spacing w:line="260" w:lineRule="exact"/>
              <w:ind w:left="243" w:right="210"/>
              <w:rPr>
                <w:rFonts w:ascii="Times New Roman" w:eastAsia="Times New Roman" w:hAnsi="Times New Roman"/>
                <w:color w:val="auto"/>
                <w:lang w:val="ru-RU"/>
              </w:rPr>
            </w:pPr>
            <w:r w:rsidRPr="00E93F79">
              <w:rPr>
                <w:rFonts w:ascii="Times New Roman" w:eastAsia="Times New Roman" w:hAnsi="Times New Roman"/>
                <w:b/>
                <w:color w:val="auto"/>
                <w:lang w:val="ru-RU"/>
              </w:rPr>
              <w:t>-</w:t>
            </w:r>
            <w:r w:rsidRPr="00E93F79">
              <w:rPr>
                <w:rFonts w:ascii="Times New Roman" w:eastAsia="Times New Roman" w:hAnsi="Times New Roman"/>
                <w:b/>
                <w:color w:val="auto"/>
                <w:spacing w:val="-3"/>
                <w:lang w:val="ru-RU"/>
              </w:rPr>
              <w:t xml:space="preserve"> </w:t>
            </w:r>
            <w:r w:rsidRPr="00E93F79">
              <w:rPr>
                <w:rFonts w:ascii="Times New Roman" w:eastAsia="Times New Roman" w:hAnsi="Times New Roman"/>
                <w:color w:val="auto"/>
                <w:lang w:val="ru-RU"/>
              </w:rPr>
              <w:t>создавать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условия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для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развития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социального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и эмоционального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интеллекта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детей;</w:t>
            </w:r>
          </w:p>
          <w:p w:rsidR="00E93F79" w:rsidRPr="00E93F79" w:rsidRDefault="00E93F79" w:rsidP="003C4E48">
            <w:pPr>
              <w:numPr>
                <w:ilvl w:val="0"/>
                <w:numId w:val="89"/>
              </w:numPr>
              <w:tabs>
                <w:tab w:val="left" w:pos="250"/>
              </w:tabs>
              <w:spacing w:line="259"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такие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качества,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как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сочувствие, отзывчивость;</w:t>
            </w:r>
          </w:p>
          <w:p w:rsidR="00E93F79" w:rsidRPr="00E93F79" w:rsidRDefault="00E93F79" w:rsidP="003C4E48">
            <w:pPr>
              <w:numPr>
                <w:ilvl w:val="0"/>
                <w:numId w:val="89"/>
              </w:numPr>
              <w:tabs>
                <w:tab w:val="left" w:pos="250"/>
              </w:tabs>
              <w:spacing w:line="259"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справедливо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оценивать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свои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поступки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поступки сверстников;</w:t>
            </w:r>
          </w:p>
          <w:p w:rsidR="00E93F79" w:rsidRPr="00E93F79" w:rsidRDefault="00E93F79" w:rsidP="003C4E48">
            <w:pPr>
              <w:numPr>
                <w:ilvl w:val="0"/>
                <w:numId w:val="89"/>
              </w:numPr>
              <w:tabs>
                <w:tab w:val="left" w:pos="336"/>
              </w:tabs>
              <w:spacing w:before="5"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25"/>
                <w:lang w:val="ru-RU"/>
              </w:rPr>
              <w:t xml:space="preserve"> </w:t>
            </w:r>
            <w:r w:rsidRPr="00E93F79">
              <w:rPr>
                <w:rFonts w:ascii="Times New Roman" w:eastAsia="Times New Roman" w:hAnsi="Times New Roman"/>
                <w:color w:val="auto"/>
                <w:lang w:val="ru-RU"/>
              </w:rPr>
              <w:t>стремление</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25"/>
                <w:lang w:val="ru-RU"/>
              </w:rPr>
              <w:t xml:space="preserve"> </w:t>
            </w:r>
            <w:r w:rsidRPr="00E93F79">
              <w:rPr>
                <w:rFonts w:ascii="Times New Roman" w:eastAsia="Times New Roman" w:hAnsi="Times New Roman"/>
                <w:color w:val="auto"/>
                <w:lang w:val="ru-RU"/>
              </w:rPr>
              <w:t>выражать</w:t>
            </w:r>
            <w:r w:rsidRPr="00E93F79">
              <w:rPr>
                <w:rFonts w:ascii="Times New Roman" w:eastAsia="Times New Roman" w:hAnsi="Times New Roman"/>
                <w:color w:val="auto"/>
                <w:spacing w:val="25"/>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25"/>
                <w:lang w:val="ru-RU"/>
              </w:rPr>
              <w:t xml:space="preserve"> </w:t>
            </w:r>
            <w:r w:rsidRPr="00E93F79">
              <w:rPr>
                <w:rFonts w:ascii="Times New Roman" w:eastAsia="Times New Roman" w:hAnsi="Times New Roman"/>
                <w:color w:val="auto"/>
                <w:lang w:val="ru-RU"/>
              </w:rPr>
              <w:t>окружающему,</w:t>
            </w:r>
            <w:r w:rsidRPr="00E93F79">
              <w:rPr>
                <w:rFonts w:ascii="Times New Roman" w:eastAsia="Times New Roman" w:hAnsi="Times New Roman"/>
                <w:color w:val="auto"/>
                <w:spacing w:val="24"/>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находить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для этого различные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речевые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средства;</w:t>
            </w:r>
          </w:p>
          <w:p w:rsidR="00E93F79" w:rsidRPr="00E93F79" w:rsidRDefault="00E93F79" w:rsidP="003C4E48">
            <w:pPr>
              <w:numPr>
                <w:ilvl w:val="0"/>
                <w:numId w:val="89"/>
              </w:numPr>
              <w:tabs>
                <w:tab w:val="left" w:pos="250"/>
              </w:tabs>
              <w:spacing w:line="259"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побуждать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 использованию</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речи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фольклора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(пословицы,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поговорки,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потешки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before="1"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показать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значение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родного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языка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формировании основ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нравственности.</w:t>
            </w:r>
          </w:p>
          <w:p w:rsidR="00E93F79" w:rsidRPr="00E93F79" w:rsidRDefault="00E93F79" w:rsidP="00E93F79">
            <w:pPr>
              <w:spacing w:before="6" w:line="225" w:lineRule="auto"/>
              <w:ind w:left="243" w:right="210"/>
              <w:rPr>
                <w:rFonts w:ascii="Times New Roman" w:eastAsia="Times New Roman" w:hAnsi="Times New Roman"/>
                <w:color w:val="auto"/>
                <w:lang w:val="ru-RU"/>
              </w:rPr>
            </w:pPr>
            <w:r w:rsidRPr="00E93F79">
              <w:rPr>
                <w:rFonts w:ascii="Times New Roman" w:eastAsia="Times New Roman" w:hAnsi="Times New Roman"/>
                <w:b/>
                <w:color w:val="auto"/>
                <w:lang w:val="ru-RU"/>
              </w:rPr>
              <w:lastRenderedPageBreak/>
              <w:t>-</w:t>
            </w:r>
            <w:r w:rsidRPr="00E93F79">
              <w:rPr>
                <w:rFonts w:ascii="Times New Roman" w:eastAsia="Times New Roman" w:hAnsi="Times New Roman"/>
                <w:b/>
                <w:color w:val="auto"/>
                <w:spacing w:val="6"/>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дружеские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взаимоотношения</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между</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детьми;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привычку</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сообща</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играть,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трудиться,</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заниматься;</w:t>
            </w:r>
          </w:p>
          <w:p w:rsidR="00E93F79" w:rsidRPr="00E93F79" w:rsidRDefault="00E93F79" w:rsidP="00E93F79">
            <w:pPr>
              <w:spacing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находить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общие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интересные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занятия,</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помогать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друг</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другу;</w:t>
            </w:r>
          </w:p>
          <w:p w:rsidR="00E93F79" w:rsidRPr="00E93F79" w:rsidRDefault="00E93F79" w:rsidP="00E93F79">
            <w:pPr>
              <w:spacing w:before="1"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уважительное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окружающим.</w:t>
            </w:r>
          </w:p>
          <w:p w:rsidR="00E93F79" w:rsidRPr="00E93F79" w:rsidRDefault="00E93F79" w:rsidP="00E93F79">
            <w:pPr>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правилах</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общественных</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местах;</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обязанностях</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группе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детского сада, дома;</w:t>
            </w:r>
          </w:p>
          <w:p w:rsidR="00E93F79" w:rsidRPr="00E93F79" w:rsidRDefault="00E93F79" w:rsidP="00E93F79">
            <w:pPr>
              <w:spacing w:before="1"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обогащать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словарь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вежливыми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словами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(здравствуйте,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свидания,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пожалуйста,</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извините, спасибо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w:t>
            </w:r>
          </w:p>
        </w:tc>
      </w:tr>
      <w:tr w:rsidR="00E93F79" w:rsidRPr="00E93F79" w:rsidTr="006028F7">
        <w:trPr>
          <w:trHeight w:val="1658"/>
        </w:trPr>
        <w:tc>
          <w:tcPr>
            <w:tcW w:w="10195" w:type="dxa"/>
          </w:tcPr>
          <w:p w:rsidR="00E93F79" w:rsidRPr="00E93F79" w:rsidRDefault="00E93F79" w:rsidP="00E93F79">
            <w:pPr>
              <w:spacing w:line="273" w:lineRule="exact"/>
              <w:ind w:left="243" w:right="210"/>
              <w:rPr>
                <w:rFonts w:ascii="Times New Roman" w:eastAsia="Times New Roman" w:hAnsi="Times New Roman"/>
                <w:b/>
                <w:color w:val="auto"/>
              </w:rPr>
            </w:pPr>
            <w:r w:rsidRPr="00E93F79">
              <w:rPr>
                <w:rFonts w:ascii="Times New Roman" w:eastAsia="Times New Roman" w:hAnsi="Times New Roman"/>
                <w:b/>
                <w:color w:val="auto"/>
              </w:rPr>
              <w:lastRenderedPageBreak/>
              <w:t>6-8</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лет.</w:t>
            </w:r>
          </w:p>
          <w:p w:rsidR="00E93F79" w:rsidRPr="00E93F79" w:rsidRDefault="00E93F79" w:rsidP="003C4E48">
            <w:pPr>
              <w:numPr>
                <w:ilvl w:val="0"/>
                <w:numId w:val="91"/>
              </w:numPr>
              <w:tabs>
                <w:tab w:val="left" w:pos="250"/>
              </w:tabs>
              <w:spacing w:line="27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обеспечивать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условия для</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нравственного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воспитания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p>
          <w:p w:rsidR="00E93F79" w:rsidRPr="00E93F79" w:rsidRDefault="00E93F79" w:rsidP="003C4E48">
            <w:pPr>
              <w:numPr>
                <w:ilvl w:val="0"/>
                <w:numId w:val="91"/>
              </w:numPr>
              <w:tabs>
                <w:tab w:val="left" w:pos="250"/>
              </w:tabs>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усвоению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морально-нравственных норм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ценностей,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принятых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обществе;</w:t>
            </w:r>
          </w:p>
          <w:p w:rsidR="00E93F79" w:rsidRPr="00E93F79" w:rsidRDefault="00E93F79" w:rsidP="003C4E48">
            <w:pPr>
              <w:numPr>
                <w:ilvl w:val="0"/>
                <w:numId w:val="91"/>
              </w:numPr>
              <w:tabs>
                <w:tab w:val="left" w:pos="307"/>
              </w:tabs>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уважительное</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5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56"/>
                <w:lang w:val="ru-RU"/>
              </w:rPr>
              <w:t xml:space="preserve"> </w:t>
            </w:r>
            <w:r w:rsidRPr="00E93F79">
              <w:rPr>
                <w:rFonts w:ascii="Times New Roman" w:eastAsia="Times New Roman" w:hAnsi="Times New Roman"/>
                <w:color w:val="auto"/>
                <w:lang w:val="ru-RU"/>
              </w:rPr>
              <w:t>окружающим,</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заботливое</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55"/>
                <w:lang w:val="ru-RU"/>
              </w:rPr>
              <w:t xml:space="preserve"> </w:t>
            </w:r>
            <w:r w:rsidRPr="00E93F79">
              <w:rPr>
                <w:rFonts w:ascii="Times New Roman" w:eastAsia="Times New Roman" w:hAnsi="Times New Roman"/>
                <w:color w:val="auto"/>
                <w:lang w:val="ru-RU"/>
              </w:rPr>
              <w:t>малышам,</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пожилым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людям;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учить помогать им;</w:t>
            </w:r>
          </w:p>
          <w:p w:rsidR="00E93F79" w:rsidRPr="00E93F79" w:rsidRDefault="00E93F79" w:rsidP="003C4E48">
            <w:pPr>
              <w:numPr>
                <w:ilvl w:val="0"/>
                <w:numId w:val="91"/>
              </w:num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стремление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своих поступках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следовать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положительному</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примеру.</w:t>
            </w:r>
          </w:p>
          <w:p w:rsidR="00E93F79" w:rsidRPr="00E93F79" w:rsidRDefault="00E93F79" w:rsidP="00E93F79">
            <w:p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E93F79" w:rsidRPr="00E93F79" w:rsidRDefault="00E93F79" w:rsidP="00E93F79">
            <w:p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поощрять проявление таких качеств, как сочувствие, отзывчивость, справедливость,</w:t>
            </w:r>
          </w:p>
          <w:p w:rsidR="00E93F79" w:rsidRPr="00E93F79" w:rsidRDefault="00E93F79" w:rsidP="00E93F79">
            <w:p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скромность.</w:t>
            </w:r>
          </w:p>
          <w:p w:rsidR="00E93F79" w:rsidRPr="00E93F79" w:rsidRDefault="00E93F79" w:rsidP="00E93F79">
            <w:pPr>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 воспитывать дружеские взаимоотношения между детьми, развивать умение самостоятельно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объединяться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для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совместной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игры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заниматься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выбранным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делом,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договариваться,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помогать друг</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другу;</w:t>
            </w:r>
          </w:p>
          <w:p w:rsidR="00E93F79" w:rsidRPr="00E93F79" w:rsidRDefault="00E93F79" w:rsidP="00E93F79">
            <w:p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 умение слушать собеседника, не перебивать без надобности, умение спокойно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отстаивать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мнение.</w:t>
            </w:r>
          </w:p>
          <w:p w:rsidR="00E93F79" w:rsidRPr="00E93F79" w:rsidRDefault="00E93F79" w:rsidP="003C4E48">
            <w:pPr>
              <w:numPr>
                <w:ilvl w:val="0"/>
                <w:numId w:val="87"/>
              </w:numPr>
              <w:tabs>
                <w:tab w:val="left" w:pos="291"/>
              </w:tabs>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организованность,</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дисциплинированность;</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волевые</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качества:</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ограничивать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свои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желания, выполнять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установленные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нормы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поведения;</w:t>
            </w:r>
          </w:p>
          <w:p w:rsidR="00E93F79" w:rsidRPr="00E93F79" w:rsidRDefault="00E93F79" w:rsidP="003C4E48">
            <w:pPr>
              <w:numPr>
                <w:ilvl w:val="0"/>
                <w:numId w:val="87"/>
              </w:numPr>
              <w:tabs>
                <w:tab w:val="left" w:pos="250"/>
              </w:tabs>
              <w:ind w:left="243" w:right="210" w:hanging="140"/>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основы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культуры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вежливого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обращения;</w:t>
            </w:r>
          </w:p>
          <w:p w:rsidR="00E93F79" w:rsidRPr="00E93F79" w:rsidRDefault="00E93F79" w:rsidP="00E93F79">
            <w:pPr>
              <w:ind w:left="243" w:right="210" w:hanging="3872"/>
              <w:rPr>
                <w:rFonts w:ascii="Times New Roman" w:eastAsia="Times New Roman" w:hAnsi="Times New Roman"/>
                <w:color w:val="auto"/>
                <w:lang w:val="ru-RU"/>
              </w:rPr>
            </w:pPr>
            <w:r w:rsidRPr="00E93F79">
              <w:rPr>
                <w:rFonts w:ascii="Times New Roman" w:eastAsia="Times New Roman" w:hAnsi="Times New Roman"/>
                <w:color w:val="auto"/>
                <w:lang w:val="ru-RU"/>
              </w:rPr>
              <w:t>- воспитывать привычку без напоминаний использовать в общении со сверстниками 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взрослыми</w:t>
            </w:r>
          </w:p>
          <w:p w:rsidR="00E93F79" w:rsidRPr="00E93F79" w:rsidRDefault="00E93F79" w:rsidP="00E93F79">
            <w:pPr>
              <w:tabs>
                <w:tab w:val="left" w:pos="250"/>
              </w:tabs>
              <w:spacing w:line="26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формулы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словесной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вежливости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(приветствие,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прощание,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просьбы,</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извинения).</w:t>
            </w:r>
          </w:p>
          <w:p w:rsidR="00E93F79" w:rsidRPr="00E93F79" w:rsidRDefault="00E93F79" w:rsidP="00E93F79">
            <w:pPr>
              <w:tabs>
                <w:tab w:val="left" w:pos="250"/>
              </w:tabs>
              <w:spacing w:line="264" w:lineRule="exact"/>
              <w:ind w:left="243" w:right="210"/>
              <w:rPr>
                <w:rFonts w:ascii="Times New Roman" w:eastAsia="Times New Roman" w:hAnsi="Times New Roman"/>
                <w:color w:val="auto"/>
                <w:lang w:val="ru-RU"/>
              </w:rPr>
            </w:pPr>
          </w:p>
        </w:tc>
      </w:tr>
    </w:tbl>
    <w:p w:rsidR="00E93F79" w:rsidRPr="00E93F79" w:rsidRDefault="00E93F79" w:rsidP="00E93F79">
      <w:pPr>
        <w:autoSpaceDE w:val="0"/>
        <w:autoSpaceDN w:val="0"/>
        <w:spacing w:line="256" w:lineRule="exact"/>
        <w:ind w:left="-284" w:right="210"/>
        <w:jc w:val="center"/>
        <w:rPr>
          <w:rFonts w:ascii="Times New Roman" w:eastAsia="Times New Roman" w:hAnsi="Times New Roman" w:cs="Times New Roman"/>
          <w:color w:val="auto"/>
          <w:lang w:eastAsia="en-US" w:bidi="ar-SA"/>
        </w:rPr>
      </w:pPr>
    </w:p>
    <w:p w:rsidR="00E93F79" w:rsidRPr="00E93F79" w:rsidRDefault="00E93F79" w:rsidP="00E93F79">
      <w:pPr>
        <w:autoSpaceDE w:val="0"/>
        <w:autoSpaceDN w:val="0"/>
        <w:ind w:left="-284"/>
        <w:rPr>
          <w:rFonts w:ascii="Times New Roman" w:eastAsia="Times New Roman" w:hAnsi="Times New Roman" w:cs="Times New Roman"/>
          <w:color w:val="auto"/>
          <w:lang w:eastAsia="en-US" w:bidi="ar-SA"/>
        </w:rPr>
      </w:pPr>
    </w:p>
    <w:p w:rsidR="00E93F79" w:rsidRPr="00E93F79" w:rsidRDefault="00E93F79" w:rsidP="00E93F79">
      <w:pPr>
        <w:autoSpaceDE w:val="0"/>
        <w:autoSpaceDN w:val="0"/>
        <w:spacing w:before="6"/>
        <w:ind w:left="-284" w:right="210"/>
        <w:rPr>
          <w:rFonts w:ascii="Times New Roman" w:eastAsia="Times New Roman" w:hAnsi="Times New Roman" w:cs="Times New Roman"/>
          <w:b/>
          <w:color w:val="auto"/>
          <w:lang w:eastAsia="en-US" w:bidi="ar-SA"/>
        </w:rPr>
      </w:pPr>
      <w:r w:rsidRPr="00E93F79">
        <w:rPr>
          <w:rFonts w:ascii="Times New Roman" w:eastAsia="Times New Roman" w:hAnsi="Times New Roman" w:cs="Times New Roman"/>
          <w:noProof/>
          <w:color w:val="auto"/>
          <w:lang w:bidi="ar-SA"/>
        </w:rPr>
        <mc:AlternateContent>
          <mc:Choice Requires="wps">
            <w:drawing>
              <wp:anchor distT="0" distB="0" distL="114300" distR="114300" simplePos="0" relativeHeight="251661312" behindDoc="1" locked="0" layoutInCell="1" allowOverlap="1" wp14:anchorId="6EED73D2" wp14:editId="26813740">
                <wp:simplePos x="0" y="0"/>
                <wp:positionH relativeFrom="page">
                  <wp:posOffset>792480</wp:posOffset>
                </wp:positionH>
                <wp:positionV relativeFrom="page">
                  <wp:posOffset>1243330</wp:posOffset>
                </wp:positionV>
                <wp:extent cx="166370" cy="182880"/>
                <wp:effectExtent l="0" t="0" r="0" b="0"/>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582F" id="Rectangle 2" o:spid="_x0000_s1026" style="position:absolute;margin-left:62.4pt;margin-top:97.9pt;width:13.1pt;height:1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WtfQIAAPsE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" stroked="f">
                <w10:wrap anchorx="page" anchory="page"/>
              </v:rect>
            </w:pict>
          </mc:Fallback>
        </mc:AlternateContent>
      </w:r>
    </w:p>
    <w:tbl>
      <w:tblPr>
        <w:tblStyle w:val="TableNormal"/>
        <w:tblW w:w="103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80"/>
      </w:tblGrid>
      <w:tr w:rsidR="00E93F79" w:rsidRPr="00E93F79" w:rsidTr="006028F7">
        <w:trPr>
          <w:trHeight w:val="275"/>
        </w:trPr>
        <w:tc>
          <w:tcPr>
            <w:tcW w:w="10380" w:type="dxa"/>
            <w:shd w:val="clear" w:color="auto" w:fill="DADADA"/>
          </w:tcPr>
          <w:p w:rsidR="00E93F79" w:rsidRPr="00E93F79" w:rsidRDefault="00E93F79" w:rsidP="00E93F79">
            <w:pPr>
              <w:spacing w:line="256" w:lineRule="exact"/>
              <w:ind w:left="-284" w:right="210"/>
              <w:jc w:val="center"/>
              <w:rPr>
                <w:rFonts w:ascii="Times New Roman" w:eastAsia="Times New Roman" w:hAnsi="Times New Roman"/>
                <w:b/>
                <w:color w:val="auto"/>
              </w:rPr>
            </w:pPr>
            <w:r w:rsidRPr="00E93F79">
              <w:rPr>
                <w:rFonts w:ascii="Times New Roman" w:eastAsia="Times New Roman" w:hAnsi="Times New Roman"/>
                <w:b/>
                <w:color w:val="auto"/>
              </w:rPr>
              <w:t>Направление</w:t>
            </w:r>
          </w:p>
        </w:tc>
      </w:tr>
      <w:tr w:rsidR="00E93F79" w:rsidRPr="00E93F79" w:rsidTr="006028F7">
        <w:trPr>
          <w:trHeight w:val="275"/>
        </w:trPr>
        <w:tc>
          <w:tcPr>
            <w:tcW w:w="10380" w:type="dxa"/>
            <w:shd w:val="clear" w:color="auto" w:fill="DADADA"/>
          </w:tcPr>
          <w:p w:rsidR="00E93F79" w:rsidRPr="00E93F79" w:rsidRDefault="00E93F79" w:rsidP="00E93F79">
            <w:pPr>
              <w:spacing w:line="256" w:lineRule="exact"/>
              <w:ind w:left="102" w:right="210"/>
              <w:jc w:val="center"/>
              <w:rPr>
                <w:rFonts w:ascii="Times New Roman" w:eastAsia="Times New Roman" w:hAnsi="Times New Roman"/>
                <w:color w:val="auto"/>
                <w:lang w:val="ru-RU"/>
              </w:rPr>
            </w:pPr>
            <w:r w:rsidRPr="00E93F79">
              <w:rPr>
                <w:rFonts w:ascii="Times New Roman" w:eastAsia="Times New Roman" w:hAnsi="Times New Roman"/>
                <w:color w:val="auto"/>
                <w:lang w:val="ru-RU"/>
              </w:rPr>
              <w:t>Патриотическое, гражданско – правовое воспитание любви к Родине, чувства принадлежности к своей семье и обществу.</w:t>
            </w:r>
          </w:p>
        </w:tc>
      </w:tr>
      <w:tr w:rsidR="00E93F79" w:rsidRPr="00E93F79" w:rsidTr="006028F7">
        <w:trPr>
          <w:trHeight w:val="275"/>
        </w:trPr>
        <w:tc>
          <w:tcPr>
            <w:tcW w:w="10380" w:type="dxa"/>
          </w:tcPr>
          <w:p w:rsidR="00E93F79" w:rsidRPr="00E93F79" w:rsidRDefault="00E93F79" w:rsidP="00E93F79">
            <w:pPr>
              <w:spacing w:line="256" w:lineRule="exact"/>
              <w:ind w:left="-284" w:right="210"/>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образовательные</w:t>
            </w:r>
            <w:r w:rsidRPr="00E93F79">
              <w:rPr>
                <w:rFonts w:ascii="Times New Roman" w:eastAsia="Times New Roman" w:hAnsi="Times New Roman"/>
                <w:b/>
                <w:color w:val="auto"/>
                <w:spacing w:val="-2"/>
              </w:rPr>
              <w:t xml:space="preserve"> </w:t>
            </w:r>
            <w:r w:rsidRPr="00E93F79">
              <w:rPr>
                <w:rFonts w:ascii="Times New Roman" w:eastAsia="Times New Roman" w:hAnsi="Times New Roman"/>
                <w:b/>
                <w:color w:val="auto"/>
              </w:rPr>
              <w:t>области</w:t>
            </w:r>
          </w:p>
        </w:tc>
      </w:tr>
      <w:tr w:rsidR="00E93F79" w:rsidRPr="00E93F79" w:rsidTr="006028F7">
        <w:trPr>
          <w:trHeight w:val="553"/>
        </w:trPr>
        <w:tc>
          <w:tcPr>
            <w:tcW w:w="10380" w:type="dxa"/>
          </w:tcPr>
          <w:p w:rsidR="00E93F79" w:rsidRPr="00E93F79" w:rsidRDefault="00E93F79" w:rsidP="00E93F79">
            <w:pPr>
              <w:spacing w:line="270" w:lineRule="exact"/>
              <w:ind w:left="243" w:right="210"/>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Социально-коммуникативное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познавательное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речевое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p>
          <w:p w:rsidR="00E93F79" w:rsidRPr="00E93F79" w:rsidRDefault="00E93F79" w:rsidP="00E93F79">
            <w:pPr>
              <w:spacing w:line="264" w:lineRule="exact"/>
              <w:ind w:left="243" w:right="210"/>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художественно-эстетическое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физическое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p>
        </w:tc>
      </w:tr>
      <w:tr w:rsidR="00E93F79" w:rsidRPr="00E93F79" w:rsidTr="006028F7">
        <w:trPr>
          <w:trHeight w:val="275"/>
        </w:trPr>
        <w:tc>
          <w:tcPr>
            <w:tcW w:w="10380" w:type="dxa"/>
          </w:tcPr>
          <w:p w:rsidR="00E93F79" w:rsidRPr="00E93F79" w:rsidRDefault="00E93F79" w:rsidP="00E93F79">
            <w:pPr>
              <w:spacing w:line="256" w:lineRule="exact"/>
              <w:ind w:left="243" w:right="210"/>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детскую</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деятельность</w:t>
            </w:r>
          </w:p>
        </w:tc>
      </w:tr>
      <w:tr w:rsidR="00E93F79" w:rsidRPr="00E93F79" w:rsidTr="006028F7">
        <w:trPr>
          <w:trHeight w:val="827"/>
        </w:trPr>
        <w:tc>
          <w:tcPr>
            <w:tcW w:w="10380" w:type="dxa"/>
          </w:tcPr>
          <w:p w:rsidR="00E93F79" w:rsidRPr="00E93F79" w:rsidRDefault="00E93F79" w:rsidP="00E93F79">
            <w:pPr>
              <w:ind w:left="243" w:right="210" w:hanging="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Игровая, коммуникативная, познавательно-исследовательская, восприятие художественной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литературы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фольклора,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самообслуживание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элементарный бытовой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труд,</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конструирование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из различного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материала,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изобразительная,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музыкальная,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двигательная.</w:t>
            </w:r>
          </w:p>
        </w:tc>
      </w:tr>
      <w:tr w:rsidR="00E93F79" w:rsidRPr="00E93F79" w:rsidTr="006028F7">
        <w:trPr>
          <w:trHeight w:val="275"/>
        </w:trPr>
        <w:tc>
          <w:tcPr>
            <w:tcW w:w="10380" w:type="dxa"/>
          </w:tcPr>
          <w:p w:rsidR="00E93F79" w:rsidRPr="00E93F79" w:rsidRDefault="00E93F79" w:rsidP="00E93F79">
            <w:pPr>
              <w:spacing w:line="256" w:lineRule="exact"/>
              <w:ind w:left="243" w:right="210"/>
              <w:jc w:val="center"/>
              <w:rPr>
                <w:rFonts w:ascii="Times New Roman" w:eastAsia="Times New Roman" w:hAnsi="Times New Roman"/>
                <w:b/>
                <w:color w:val="auto"/>
              </w:rPr>
            </w:pPr>
            <w:r w:rsidRPr="00E93F79">
              <w:rPr>
                <w:rFonts w:ascii="Times New Roman" w:eastAsia="Times New Roman" w:hAnsi="Times New Roman"/>
                <w:b/>
                <w:color w:val="auto"/>
              </w:rPr>
              <w:t>Возрастная</w:t>
            </w:r>
            <w:r w:rsidRPr="00E93F79">
              <w:rPr>
                <w:rFonts w:ascii="Times New Roman" w:eastAsia="Times New Roman" w:hAnsi="Times New Roman"/>
                <w:b/>
                <w:color w:val="auto"/>
                <w:spacing w:val="-5"/>
              </w:rPr>
              <w:t xml:space="preserve"> </w:t>
            </w:r>
            <w:r w:rsidRPr="00E93F79">
              <w:rPr>
                <w:rFonts w:ascii="Times New Roman" w:eastAsia="Times New Roman" w:hAnsi="Times New Roman"/>
                <w:b/>
                <w:color w:val="auto"/>
              </w:rPr>
              <w:t>специфика педагогической деятельности</w:t>
            </w:r>
          </w:p>
        </w:tc>
      </w:tr>
      <w:tr w:rsidR="00E93F79" w:rsidRPr="00E93F79" w:rsidTr="006028F7">
        <w:trPr>
          <w:trHeight w:val="793"/>
        </w:trPr>
        <w:tc>
          <w:tcPr>
            <w:tcW w:w="10380" w:type="dxa"/>
          </w:tcPr>
          <w:p w:rsidR="00E93F79" w:rsidRPr="00E93F79" w:rsidRDefault="00E93F79" w:rsidP="00E93F79">
            <w:pPr>
              <w:spacing w:line="265" w:lineRule="exact"/>
              <w:ind w:left="243" w:right="210"/>
              <w:rPr>
                <w:rFonts w:ascii="Times New Roman" w:eastAsia="Times New Roman" w:hAnsi="Times New Roman"/>
                <w:b/>
                <w:color w:val="auto"/>
                <w:lang w:val="ru-RU"/>
              </w:rPr>
            </w:pPr>
            <w:r w:rsidRPr="00E93F79">
              <w:rPr>
                <w:rFonts w:ascii="Times New Roman" w:eastAsia="Times New Roman" w:hAnsi="Times New Roman"/>
                <w:b/>
                <w:color w:val="auto"/>
                <w:lang w:val="ru-RU"/>
              </w:rPr>
              <w:t>2-3</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line="260"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33"/>
                <w:lang w:val="ru-RU"/>
              </w:rPr>
              <w:t xml:space="preserve"> </w:t>
            </w:r>
            <w:r w:rsidRPr="00E93F79">
              <w:rPr>
                <w:rFonts w:ascii="Times New Roman" w:eastAsia="Times New Roman" w:hAnsi="Times New Roman"/>
                <w:color w:val="auto"/>
                <w:lang w:val="ru-RU"/>
              </w:rPr>
              <w:t>у</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31"/>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0"/>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себе,</w:t>
            </w:r>
            <w:r w:rsidRPr="00E93F79">
              <w:rPr>
                <w:rFonts w:ascii="Times New Roman" w:eastAsia="Times New Roman" w:hAnsi="Times New Roman"/>
                <w:color w:val="auto"/>
                <w:spacing w:val="30"/>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30"/>
                <w:lang w:val="ru-RU"/>
              </w:rPr>
              <w:t xml:space="preserve"> </w:t>
            </w:r>
            <w:r w:rsidRPr="00E93F79">
              <w:rPr>
                <w:rFonts w:ascii="Times New Roman" w:eastAsia="Times New Roman" w:hAnsi="Times New Roman"/>
                <w:color w:val="auto"/>
                <w:lang w:val="ru-RU"/>
              </w:rPr>
              <w:t>изменении</w:t>
            </w:r>
            <w:r w:rsidRPr="00E93F79">
              <w:rPr>
                <w:rFonts w:ascii="Times New Roman" w:eastAsia="Times New Roman" w:hAnsi="Times New Roman"/>
                <w:color w:val="auto"/>
                <w:spacing w:val="30"/>
                <w:lang w:val="ru-RU"/>
              </w:rPr>
              <w:t xml:space="preserve"> </w:t>
            </w:r>
            <w:r w:rsidRPr="00E93F79">
              <w:rPr>
                <w:rFonts w:ascii="Times New Roman" w:eastAsia="Times New Roman" w:hAnsi="Times New Roman"/>
                <w:color w:val="auto"/>
                <w:lang w:val="ru-RU"/>
              </w:rPr>
              <w:t>своего</w:t>
            </w:r>
            <w:r w:rsidRPr="00E93F79">
              <w:rPr>
                <w:rFonts w:ascii="Times New Roman" w:eastAsia="Times New Roman" w:hAnsi="Times New Roman"/>
                <w:color w:val="auto"/>
                <w:spacing w:val="30"/>
                <w:lang w:val="ru-RU"/>
              </w:rPr>
              <w:t xml:space="preserve"> </w:t>
            </w:r>
            <w:r w:rsidRPr="00E93F79">
              <w:rPr>
                <w:rFonts w:ascii="Times New Roman" w:eastAsia="Times New Roman" w:hAnsi="Times New Roman"/>
                <w:color w:val="auto"/>
                <w:lang w:val="ru-RU"/>
              </w:rPr>
              <w:t>социального</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статуса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(взрослении)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связи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началом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посещения детского сада.</w:t>
            </w:r>
          </w:p>
          <w:p w:rsidR="00E93F79" w:rsidRPr="00E93F79" w:rsidRDefault="00E93F79" w:rsidP="00E93F79">
            <w:pPr>
              <w:spacing w:line="260"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-напоминать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название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города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(поселка), 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котором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они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живут;</w:t>
            </w:r>
          </w:p>
          <w:p w:rsidR="00E93F79" w:rsidRPr="00E93F79" w:rsidRDefault="00E93F79" w:rsidP="00E93F79">
            <w:pPr>
              <w:spacing w:line="260"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предпосылки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творчества.</w:t>
            </w:r>
          </w:p>
          <w:p w:rsidR="00E93F79" w:rsidRPr="00E93F79" w:rsidRDefault="00E93F79" w:rsidP="00E93F79">
            <w:pPr>
              <w:spacing w:line="260"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 уважительное отношение и чувство принадлежности к своей семье;</w:t>
            </w:r>
          </w:p>
          <w:p w:rsidR="00E93F79" w:rsidRPr="00E93F79" w:rsidRDefault="00E93F79" w:rsidP="00E93F79">
            <w:pPr>
              <w:spacing w:line="260"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 внимательное отношение и любовь к родителям и близким людям;</w:t>
            </w:r>
          </w:p>
          <w:p w:rsidR="00E93F79" w:rsidRPr="00E93F79" w:rsidRDefault="00E93F79" w:rsidP="00E93F79">
            <w:pPr>
              <w:spacing w:before="6"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 xml:space="preserve">-создавать условия для развития у каждого ребенка чувства принадлежности к сообществу детей </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и взрослых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детском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саду;</w:t>
            </w:r>
          </w:p>
          <w:p w:rsidR="00E93F79" w:rsidRPr="00E93F79" w:rsidRDefault="00E93F79" w:rsidP="00E93F79">
            <w:pPr>
              <w:spacing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положительных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сторонах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сада,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его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общности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домом</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(тепло,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уют,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любовь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отличиях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домашней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обстановки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(больше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друзей,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игрушек,</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самостоятельности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w:t>
            </w:r>
          </w:p>
          <w:p w:rsidR="00E93F79" w:rsidRPr="00E93F79" w:rsidRDefault="00E93F79" w:rsidP="00E93F79">
            <w:pPr>
              <w:spacing w:before="1" w:line="223"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-обращать внимание детей на то, в какой чистой, светлой комнате они играют, как много в ней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ярких, красивых игрушек, как аккуратно заправлены кроватки. На прогулке обращать внимание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 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красивые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растения,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оборудование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участка,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удобное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для игр</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 отдыха;</w:t>
            </w:r>
          </w:p>
          <w:p w:rsidR="00E93F79" w:rsidRPr="00E93F79" w:rsidRDefault="00E93F79" w:rsidP="00E93F79">
            <w:pPr>
              <w:spacing w:line="260"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lastRenderedPageBreak/>
              <w:t>-развивать умение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ориентироваться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помещении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группы,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участке.</w:t>
            </w:r>
          </w:p>
        </w:tc>
      </w:tr>
      <w:tr w:rsidR="00E93F79" w:rsidRPr="00E93F79" w:rsidTr="006028F7">
        <w:trPr>
          <w:trHeight w:val="558"/>
        </w:trPr>
        <w:tc>
          <w:tcPr>
            <w:tcW w:w="10380" w:type="dxa"/>
          </w:tcPr>
          <w:p w:rsidR="00E93F79" w:rsidRPr="00E93F79" w:rsidRDefault="00E93F79" w:rsidP="00E93F79">
            <w:pPr>
              <w:spacing w:line="265" w:lineRule="exact"/>
              <w:ind w:left="243" w:right="210"/>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lastRenderedPageBreak/>
              <w:t>3-4</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before="6"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постепенно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образ</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Сообщать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разнообразные,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касающиеся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непосредственно их сведения (ты мальчик, у тебя серые глаза, ты любишь играть и т. п.), в том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числе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сведения</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прошлом</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умел</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ходить,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говорить;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ел</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из</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бутылочки)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происшедших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 xml:space="preserve">ними </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изменениях</w:t>
            </w:r>
            <w:r w:rsidRPr="00E93F79">
              <w:rPr>
                <w:rFonts w:ascii="Times New Roman" w:eastAsia="Times New Roman" w:hAnsi="Times New Roman"/>
                <w:color w:val="auto"/>
                <w:spacing w:val="20"/>
                <w:lang w:val="ru-RU"/>
              </w:rPr>
              <w:t xml:space="preserve"> </w:t>
            </w:r>
            <w:r w:rsidRPr="00E93F79">
              <w:rPr>
                <w:rFonts w:ascii="Times New Roman" w:eastAsia="Times New Roman" w:hAnsi="Times New Roman"/>
                <w:color w:val="auto"/>
                <w:lang w:val="ru-RU"/>
              </w:rPr>
              <w:t>(сейчас</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умеешь</w:t>
            </w:r>
            <w:r w:rsidRPr="00E93F79">
              <w:rPr>
                <w:rFonts w:ascii="Times New Roman" w:eastAsia="Times New Roman" w:hAnsi="Times New Roman"/>
                <w:color w:val="auto"/>
                <w:spacing w:val="19"/>
                <w:lang w:val="ru-RU"/>
              </w:rPr>
              <w:t xml:space="preserve"> </w:t>
            </w:r>
            <w:r w:rsidRPr="00E93F79">
              <w:rPr>
                <w:rFonts w:ascii="Times New Roman" w:eastAsia="Times New Roman" w:hAnsi="Times New Roman"/>
                <w:color w:val="auto"/>
                <w:lang w:val="ru-RU"/>
              </w:rPr>
              <w:t>правильно</w:t>
            </w:r>
            <w:r w:rsidRPr="00E93F79">
              <w:rPr>
                <w:rFonts w:ascii="Times New Roman" w:eastAsia="Times New Roman" w:hAnsi="Times New Roman"/>
                <w:color w:val="auto"/>
                <w:spacing w:val="18"/>
                <w:lang w:val="ru-RU"/>
              </w:rPr>
              <w:t xml:space="preserve"> </w:t>
            </w:r>
            <w:r w:rsidRPr="00E93F79">
              <w:rPr>
                <w:rFonts w:ascii="Times New Roman" w:eastAsia="Times New Roman" w:hAnsi="Times New Roman"/>
                <w:color w:val="auto"/>
                <w:lang w:val="ru-RU"/>
              </w:rPr>
              <w:t>вести</w:t>
            </w:r>
            <w:r w:rsidRPr="00E93F79">
              <w:rPr>
                <w:rFonts w:ascii="Times New Roman" w:eastAsia="Times New Roman" w:hAnsi="Times New Roman"/>
                <w:color w:val="auto"/>
                <w:spacing w:val="19"/>
                <w:lang w:val="ru-RU"/>
              </w:rPr>
              <w:t xml:space="preserve"> </w:t>
            </w:r>
            <w:r w:rsidRPr="00E93F79">
              <w:rPr>
                <w:rFonts w:ascii="Times New Roman" w:eastAsia="Times New Roman" w:hAnsi="Times New Roman"/>
                <w:color w:val="auto"/>
                <w:lang w:val="ru-RU"/>
              </w:rPr>
              <w:t>себя</w:t>
            </w:r>
            <w:r w:rsidRPr="00E93F79">
              <w:rPr>
                <w:rFonts w:ascii="Times New Roman" w:eastAsia="Times New Roman" w:hAnsi="Times New Roman"/>
                <w:color w:val="auto"/>
                <w:spacing w:val="18"/>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19"/>
                <w:lang w:val="ru-RU"/>
              </w:rPr>
              <w:t xml:space="preserve"> </w:t>
            </w:r>
            <w:r w:rsidRPr="00E93F79">
              <w:rPr>
                <w:rFonts w:ascii="Times New Roman" w:eastAsia="Times New Roman" w:hAnsi="Times New Roman"/>
                <w:color w:val="auto"/>
                <w:lang w:val="ru-RU"/>
              </w:rPr>
              <w:t>столом,</w:t>
            </w:r>
            <w:r w:rsidRPr="00E93F79">
              <w:rPr>
                <w:rFonts w:ascii="Times New Roman" w:eastAsia="Times New Roman" w:hAnsi="Times New Roman"/>
                <w:color w:val="auto"/>
                <w:spacing w:val="18"/>
                <w:lang w:val="ru-RU"/>
              </w:rPr>
              <w:t xml:space="preserve"> </w:t>
            </w:r>
            <w:r w:rsidRPr="00E93F79">
              <w:rPr>
                <w:rFonts w:ascii="Times New Roman" w:eastAsia="Times New Roman" w:hAnsi="Times New Roman"/>
                <w:color w:val="auto"/>
                <w:lang w:val="ru-RU"/>
              </w:rPr>
              <w:t>рисовать,</w:t>
            </w:r>
            <w:r w:rsidRPr="00E93F79">
              <w:rPr>
                <w:rFonts w:ascii="Times New Roman" w:eastAsia="Times New Roman" w:hAnsi="Times New Roman"/>
                <w:color w:val="auto"/>
                <w:spacing w:val="18"/>
                <w:lang w:val="ru-RU"/>
              </w:rPr>
              <w:t xml:space="preserve"> </w:t>
            </w:r>
            <w:r w:rsidRPr="00E93F79">
              <w:rPr>
                <w:rFonts w:ascii="Times New Roman" w:eastAsia="Times New Roman" w:hAnsi="Times New Roman"/>
                <w:color w:val="auto"/>
                <w:lang w:val="ru-RU"/>
              </w:rPr>
              <w:t>танцевать;</w:t>
            </w:r>
            <w:r w:rsidRPr="00E93F79">
              <w:rPr>
                <w:rFonts w:ascii="Times New Roman" w:eastAsia="Times New Roman" w:hAnsi="Times New Roman"/>
                <w:color w:val="auto"/>
                <w:spacing w:val="18"/>
                <w:lang w:val="ru-RU"/>
              </w:rPr>
              <w:t xml:space="preserve"> </w:t>
            </w:r>
            <w:r w:rsidRPr="00E93F79">
              <w:rPr>
                <w:rFonts w:ascii="Times New Roman" w:eastAsia="Times New Roman" w:hAnsi="Times New Roman"/>
                <w:color w:val="auto"/>
                <w:lang w:val="ru-RU"/>
              </w:rPr>
              <w:t>знаешь «вежливые»</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слова).</w:t>
            </w:r>
          </w:p>
          <w:p w:rsidR="00E93F79" w:rsidRPr="00E93F79" w:rsidRDefault="00E93F79" w:rsidP="00E93F79">
            <w:pPr>
              <w:spacing w:line="248"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называть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имя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возраст.</w:t>
            </w:r>
          </w:p>
          <w:p w:rsidR="00E93F79" w:rsidRPr="00E93F79" w:rsidRDefault="00E93F79" w:rsidP="00E93F79">
            <w:pPr>
              <w:spacing w:before="6"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 формировать интерес к малой родине и первичные представления о ней: напоминать детям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название</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города</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(поселка),</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котором</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они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живут;</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побуждать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рассказывать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где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они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гуляли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выходные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дни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парке, сквере, детском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городке)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w:t>
            </w:r>
          </w:p>
          <w:p w:rsidR="00E93F79" w:rsidRPr="00E93F79" w:rsidRDefault="00E93F79" w:rsidP="00E93F79">
            <w:pPr>
              <w:spacing w:line="248"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ближайшим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окружением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(основными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объектами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городской/поселковой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инфраструктуры):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улица,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магазин, поликлиника,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парикмахерская.</w:t>
            </w:r>
          </w:p>
          <w:p w:rsidR="00E93F79" w:rsidRPr="00E93F79" w:rsidRDefault="00E93F79" w:rsidP="00E93F79">
            <w:pPr>
              <w:spacing w:line="27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воспитывать уважительное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принадлежности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своей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семье;</w:t>
            </w:r>
          </w:p>
          <w:p w:rsidR="00E93F79" w:rsidRPr="00E93F79" w:rsidRDefault="00E93F79" w:rsidP="00E93F79">
            <w:pPr>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-беседовать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ребенком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членах</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его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семьи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(как</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зовут,</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чем</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занимаются,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как</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играют</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ребенком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 xml:space="preserve">и </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пр.);</w:t>
            </w:r>
          </w:p>
          <w:p w:rsidR="00E93F79" w:rsidRPr="00E93F79" w:rsidRDefault="00E93F79" w:rsidP="00E93F79">
            <w:pPr>
              <w:spacing w:line="260"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заботиться</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близких</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людях,</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вызывать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благодарности</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родителям</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близким</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любовь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заботу. -формировать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положительное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 детскому</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саду;</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-обращать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внимание на красоту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удобство оформления групповой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комнаты, раздевалки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(светлые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стены,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красивые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занавески,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удобная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мебель,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новые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игрушки,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книжном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уголке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аккуратно</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расставлены</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книги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яркими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картинками);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оборудованием</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оформлением</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участка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для игр</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 занятий, подчеркивая его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красоту,</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удобство;</w:t>
            </w:r>
          </w:p>
          <w:p w:rsidR="00E93F79" w:rsidRPr="00E93F79" w:rsidRDefault="00E93F79" w:rsidP="00E93F79">
            <w:pPr>
              <w:spacing w:line="251"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-совершенствовать 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свободно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ориентироваться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помещениях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участке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сада;</w:t>
            </w:r>
          </w:p>
          <w:p w:rsidR="00E93F79" w:rsidRPr="00E93F79" w:rsidRDefault="00E93F79" w:rsidP="00E93F79">
            <w:pPr>
              <w:spacing w:before="5" w:line="225" w:lineRule="auto"/>
              <w:ind w:left="243" w:right="210"/>
              <w:jc w:val="both"/>
              <w:rPr>
                <w:rFonts w:ascii="Times New Roman" w:eastAsia="Times New Roman" w:hAnsi="Times New Roman"/>
                <w:b/>
                <w:color w:val="auto"/>
                <w:lang w:val="ru-RU"/>
              </w:rPr>
            </w:pP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формированию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чувства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принадлежности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сообществу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детском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саду</w:t>
            </w:r>
            <w:r w:rsidRPr="00E93F79">
              <w:rPr>
                <w:rFonts w:ascii="Times New Roman" w:eastAsia="Times New Roman" w:hAnsi="Times New Roman"/>
                <w:b/>
                <w:color w:val="auto"/>
                <w:lang w:val="ru-RU"/>
              </w:rPr>
              <w:t>;</w:t>
            </w:r>
          </w:p>
          <w:p w:rsidR="00E93F79" w:rsidRPr="00E93F79" w:rsidRDefault="00E93F79" w:rsidP="00E93F79">
            <w:pPr>
              <w:spacing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b/>
                <w:color w:val="auto"/>
                <w:lang w:val="ru-RU"/>
              </w:rPr>
              <w:t>-</w:t>
            </w:r>
            <w:r w:rsidRPr="00E93F79">
              <w:rPr>
                <w:rFonts w:ascii="Times New Roman" w:eastAsia="Times New Roman" w:hAnsi="Times New Roman"/>
                <w:color w:val="auto"/>
                <w:lang w:val="ru-RU"/>
              </w:rPr>
              <w:t>вовлекать детей в жизнь группы, воспитывать стремление поддерживать чистоту и порядок 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группе,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формировать бережное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 игрушкам, книгам, личным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вещам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 пр.;</w:t>
            </w:r>
          </w:p>
          <w:p w:rsidR="00E93F79" w:rsidRPr="00E93F79" w:rsidRDefault="00E93F79" w:rsidP="00E93F79">
            <w:pPr>
              <w:spacing w:line="254"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чувство общности,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значимости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каждого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ребенка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для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сада;</w:t>
            </w:r>
          </w:p>
          <w:p w:rsidR="00E93F79" w:rsidRPr="00E93F79" w:rsidRDefault="00E93F79" w:rsidP="00E93F79">
            <w:pPr>
              <w:spacing w:line="248"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уважительное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сотрудникам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сада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(музыкальный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руководитель,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медицинская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сестра,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заведующая,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старший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воспитатель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напоминать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имена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отчества.</w:t>
            </w:r>
          </w:p>
        </w:tc>
      </w:tr>
      <w:tr w:rsidR="00E93F79" w:rsidRPr="00E93F79" w:rsidTr="006028F7">
        <w:trPr>
          <w:trHeight w:val="1828"/>
        </w:trPr>
        <w:tc>
          <w:tcPr>
            <w:tcW w:w="10380" w:type="dxa"/>
          </w:tcPr>
          <w:p w:rsidR="00E93F79" w:rsidRPr="00E93F79" w:rsidRDefault="00E93F79" w:rsidP="00E93F79">
            <w:pPr>
              <w:spacing w:line="265" w:lineRule="exact"/>
              <w:ind w:left="243" w:right="210"/>
              <w:rPr>
                <w:rFonts w:ascii="Times New Roman" w:eastAsia="Times New Roman" w:hAnsi="Times New Roman"/>
                <w:b/>
                <w:color w:val="auto"/>
                <w:lang w:val="ru-RU"/>
              </w:rPr>
            </w:pPr>
            <w:r w:rsidRPr="00E93F79">
              <w:rPr>
                <w:rFonts w:ascii="Times New Roman" w:eastAsia="Times New Roman" w:hAnsi="Times New Roman"/>
                <w:b/>
                <w:color w:val="auto"/>
                <w:lang w:val="ru-RU"/>
              </w:rPr>
              <w:t>4-5</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6"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росте</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развитии</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ребенка,</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его</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прошлом,</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настоящем</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будущем</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(«я</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был</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маленьким,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я расту,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я буду</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взрослым»);</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первичные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школе;</w:t>
            </w:r>
          </w:p>
          <w:p w:rsidR="00E93F79" w:rsidRPr="00E93F79" w:rsidRDefault="00E93F79" w:rsidP="00E93F79">
            <w:pPr>
              <w:spacing w:before="7" w:line="223"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spacing w:val="-1"/>
                <w:lang w:val="ru-RU"/>
              </w:rPr>
              <w:t>-формировать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spacing w:val="-1"/>
                <w:lang w:val="ru-RU"/>
              </w:rPr>
              <w:t>первичные</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spacing w:val="-1"/>
                <w:lang w:val="ru-RU"/>
              </w:rPr>
              <w:t>гендерные</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spacing w:val="-1"/>
                <w:lang w:val="ru-RU"/>
              </w:rPr>
              <w:t>представления</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(мальчики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сильные,</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смелые;</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девочки</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нежные,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женственные);</w:t>
            </w:r>
          </w:p>
          <w:p w:rsidR="00E93F79" w:rsidRPr="00E93F79" w:rsidRDefault="00E93F79" w:rsidP="00E93F79">
            <w:pPr>
              <w:spacing w:line="24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называть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имя,</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фамилию,</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возраст.</w:t>
            </w:r>
          </w:p>
          <w:p w:rsidR="00E93F79" w:rsidRPr="00E93F79" w:rsidRDefault="00E93F79" w:rsidP="00E93F79">
            <w:pPr>
              <w:spacing w:before="6"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любовь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родному</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краю;</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рассказывать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самых</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красивых</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местах</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родного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города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(поселка), его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достопримечательностях;</w:t>
            </w:r>
          </w:p>
          <w:p w:rsidR="00E93F79" w:rsidRPr="00E93F79" w:rsidRDefault="00E93F79" w:rsidP="00E93F79">
            <w:pPr>
              <w:spacing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культурными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явлениями</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(театром,</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цирком,</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зоопарком,</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вернисажем),</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атрибутами,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связанными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ними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профессиями, правилами поведения;</w:t>
            </w:r>
          </w:p>
          <w:p w:rsidR="00E93F79" w:rsidRPr="00E93F79" w:rsidRDefault="00E93F79" w:rsidP="00E93F79">
            <w:pPr>
              <w:spacing w:line="260"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-дать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доступные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пониманию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государственных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праздниках,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рассказывать о Российской армии, о воинах, которые охраняют нашу Родину (пограничники,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моряки,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летчики).</w:t>
            </w:r>
          </w:p>
          <w:p w:rsidR="00E93F79" w:rsidRPr="00E93F79" w:rsidRDefault="00E93F79" w:rsidP="00E93F79">
            <w:pPr>
              <w:spacing w:before="6"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уважительное</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6"/>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55"/>
                <w:lang w:val="ru-RU"/>
              </w:rPr>
              <w:t xml:space="preserve"> </w:t>
            </w:r>
            <w:r w:rsidRPr="00E93F79">
              <w:rPr>
                <w:rFonts w:ascii="Times New Roman" w:eastAsia="Times New Roman" w:hAnsi="Times New Roman"/>
                <w:color w:val="auto"/>
                <w:lang w:val="ru-RU"/>
              </w:rPr>
              <w:t>принадлежности</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56"/>
                <w:lang w:val="ru-RU"/>
              </w:rPr>
              <w:t xml:space="preserve"> </w:t>
            </w:r>
            <w:r w:rsidRPr="00E93F79">
              <w:rPr>
                <w:rFonts w:ascii="Times New Roman" w:eastAsia="Times New Roman" w:hAnsi="Times New Roman"/>
                <w:color w:val="auto"/>
                <w:lang w:val="ru-RU"/>
              </w:rPr>
              <w:t>своей</w:t>
            </w:r>
            <w:r w:rsidRPr="00E93F79">
              <w:rPr>
                <w:rFonts w:ascii="Times New Roman" w:eastAsia="Times New Roman" w:hAnsi="Times New Roman"/>
                <w:color w:val="auto"/>
                <w:spacing w:val="56"/>
                <w:lang w:val="ru-RU"/>
              </w:rPr>
              <w:t xml:space="preserve"> </w:t>
            </w:r>
            <w:r w:rsidRPr="00E93F79">
              <w:rPr>
                <w:rFonts w:ascii="Times New Roman" w:eastAsia="Times New Roman" w:hAnsi="Times New Roman"/>
                <w:color w:val="auto"/>
                <w:lang w:val="ru-RU"/>
              </w:rPr>
              <w:t>семье,</w:t>
            </w:r>
            <w:r w:rsidRPr="00E93F79">
              <w:rPr>
                <w:rFonts w:ascii="Times New Roman" w:eastAsia="Times New Roman" w:hAnsi="Times New Roman"/>
                <w:color w:val="auto"/>
                <w:spacing w:val="55"/>
                <w:lang w:val="ru-RU"/>
              </w:rPr>
              <w:t xml:space="preserve"> </w:t>
            </w:r>
            <w:r w:rsidRPr="00E93F79">
              <w:rPr>
                <w:rFonts w:ascii="Times New Roman" w:eastAsia="Times New Roman" w:hAnsi="Times New Roman"/>
                <w:color w:val="auto"/>
                <w:lang w:val="ru-RU"/>
              </w:rPr>
              <w:t>любовь</w:t>
            </w:r>
            <w:r w:rsidRPr="00E93F79">
              <w:rPr>
                <w:rFonts w:ascii="Times New Roman" w:eastAsia="Times New Roman" w:hAnsi="Times New Roman"/>
                <w:color w:val="auto"/>
                <w:spacing w:val="56"/>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уважение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родителям;</w:t>
            </w:r>
          </w:p>
          <w:p w:rsidR="00E93F79" w:rsidRPr="00E93F79" w:rsidRDefault="00E93F79" w:rsidP="00E93F79">
            <w:pPr>
              <w:spacing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-привлекать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родителей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участию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совместных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детьми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мероприятиях,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помогать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лучше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понимать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своих</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росту</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уважительного</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внимательного</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отношения</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детям;</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-углублять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семье,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ее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членах;</w:t>
            </w:r>
          </w:p>
          <w:p w:rsidR="00E93F79" w:rsidRPr="00E93F79" w:rsidRDefault="00E93F79" w:rsidP="00E93F79">
            <w:pPr>
              <w:spacing w:line="25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-дать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первоначальные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родственных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отношениях (сын,</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мама,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папа,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дочь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 т.</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w:t>
            </w:r>
          </w:p>
          <w:p w:rsidR="00E93F79" w:rsidRPr="00E93F79" w:rsidRDefault="00E93F79" w:rsidP="00E93F79">
            <w:pPr>
              <w:spacing w:line="260"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-интересоваться</w:t>
            </w:r>
            <w:r w:rsidRPr="00E93F79">
              <w:rPr>
                <w:rFonts w:ascii="Times New Roman" w:eastAsia="Times New Roman" w:hAnsi="Times New Roman"/>
                <w:color w:val="auto"/>
                <w:spacing w:val="43"/>
                <w:lang w:val="ru-RU"/>
              </w:rPr>
              <w:t xml:space="preserve"> </w:t>
            </w:r>
            <w:r w:rsidRPr="00E93F79">
              <w:rPr>
                <w:rFonts w:ascii="Times New Roman" w:eastAsia="Times New Roman" w:hAnsi="Times New Roman"/>
                <w:color w:val="auto"/>
                <w:lang w:val="ru-RU"/>
              </w:rPr>
              <w:t>тем,</w:t>
            </w:r>
            <w:r w:rsidRPr="00E93F79">
              <w:rPr>
                <w:rFonts w:ascii="Times New Roman" w:eastAsia="Times New Roman" w:hAnsi="Times New Roman"/>
                <w:color w:val="auto"/>
                <w:spacing w:val="44"/>
                <w:lang w:val="ru-RU"/>
              </w:rPr>
              <w:t xml:space="preserve"> </w:t>
            </w:r>
            <w:r w:rsidRPr="00E93F79">
              <w:rPr>
                <w:rFonts w:ascii="Times New Roman" w:eastAsia="Times New Roman" w:hAnsi="Times New Roman"/>
                <w:color w:val="auto"/>
                <w:lang w:val="ru-RU"/>
              </w:rPr>
              <w:t>какие</w:t>
            </w:r>
            <w:r w:rsidRPr="00E93F79">
              <w:rPr>
                <w:rFonts w:ascii="Times New Roman" w:eastAsia="Times New Roman" w:hAnsi="Times New Roman"/>
                <w:color w:val="auto"/>
                <w:spacing w:val="43"/>
                <w:lang w:val="ru-RU"/>
              </w:rPr>
              <w:t xml:space="preserve"> </w:t>
            </w:r>
            <w:r w:rsidRPr="00E93F79">
              <w:rPr>
                <w:rFonts w:ascii="Times New Roman" w:eastAsia="Times New Roman" w:hAnsi="Times New Roman"/>
                <w:color w:val="auto"/>
                <w:lang w:val="ru-RU"/>
              </w:rPr>
              <w:t>обязанности</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44"/>
                <w:lang w:val="ru-RU"/>
              </w:rPr>
              <w:t xml:space="preserve"> </w:t>
            </w:r>
            <w:r w:rsidRPr="00E93F79">
              <w:rPr>
                <w:rFonts w:ascii="Times New Roman" w:eastAsia="Times New Roman" w:hAnsi="Times New Roman"/>
                <w:color w:val="auto"/>
                <w:lang w:val="ru-RU"/>
              </w:rPr>
              <w:t>дому</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есть</w:t>
            </w:r>
            <w:r w:rsidRPr="00E93F79">
              <w:rPr>
                <w:rFonts w:ascii="Times New Roman" w:eastAsia="Times New Roman" w:hAnsi="Times New Roman"/>
                <w:color w:val="auto"/>
                <w:spacing w:val="47"/>
                <w:lang w:val="ru-RU"/>
              </w:rPr>
              <w:t xml:space="preserve"> </w:t>
            </w:r>
            <w:r w:rsidRPr="00E93F79">
              <w:rPr>
                <w:rFonts w:ascii="Times New Roman" w:eastAsia="Times New Roman" w:hAnsi="Times New Roman"/>
                <w:color w:val="auto"/>
                <w:lang w:val="ru-RU"/>
              </w:rPr>
              <w:t>у</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ребенка</w:t>
            </w:r>
            <w:r w:rsidRPr="00E93F79">
              <w:rPr>
                <w:rFonts w:ascii="Times New Roman" w:eastAsia="Times New Roman" w:hAnsi="Times New Roman"/>
                <w:color w:val="auto"/>
                <w:spacing w:val="43"/>
                <w:lang w:val="ru-RU"/>
              </w:rPr>
              <w:t xml:space="preserve"> </w:t>
            </w:r>
            <w:r w:rsidRPr="00E93F79">
              <w:rPr>
                <w:rFonts w:ascii="Times New Roman" w:eastAsia="Times New Roman" w:hAnsi="Times New Roman"/>
                <w:color w:val="auto"/>
                <w:lang w:val="ru-RU"/>
              </w:rPr>
              <w:t>(убирать</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игрушки,</w:t>
            </w:r>
            <w:r w:rsidRPr="00E93F79">
              <w:rPr>
                <w:rFonts w:ascii="Times New Roman" w:eastAsia="Times New Roman" w:hAnsi="Times New Roman"/>
                <w:color w:val="auto"/>
                <w:spacing w:val="44"/>
                <w:lang w:val="ru-RU"/>
              </w:rPr>
              <w:t xml:space="preserve"> </w:t>
            </w:r>
            <w:r w:rsidRPr="00E93F79">
              <w:rPr>
                <w:rFonts w:ascii="Times New Roman" w:eastAsia="Times New Roman" w:hAnsi="Times New Roman"/>
                <w:color w:val="auto"/>
                <w:lang w:val="ru-RU"/>
              </w:rPr>
              <w:t>помогать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накрывать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стол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w:t>
            </w:r>
          </w:p>
          <w:p w:rsidR="00E93F79" w:rsidRPr="00E93F79" w:rsidRDefault="00E93F79" w:rsidP="00E93F79">
            <w:pPr>
              <w:spacing w:line="260" w:lineRule="exact"/>
              <w:ind w:left="243" w:right="210"/>
              <w:rPr>
                <w:rFonts w:ascii="Times New Roman" w:eastAsia="Times New Roman" w:hAnsi="Times New Roman"/>
                <w:b/>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принадлежности 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сообществу</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 взрослых 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детском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саду</w:t>
            </w:r>
            <w:r w:rsidRPr="00E93F79">
              <w:rPr>
                <w:rFonts w:ascii="Times New Roman" w:eastAsia="Times New Roman" w:hAnsi="Times New Roman"/>
                <w:b/>
                <w:color w:val="auto"/>
                <w:lang w:val="ru-RU"/>
              </w:rPr>
              <w:t>;</w:t>
            </w:r>
          </w:p>
          <w:p w:rsidR="00E93F79" w:rsidRPr="00E93F79" w:rsidRDefault="00E93F79" w:rsidP="00E93F79">
            <w:pPr>
              <w:spacing w:line="258" w:lineRule="exact"/>
              <w:ind w:left="243" w:right="210"/>
              <w:rPr>
                <w:rFonts w:ascii="Times New Roman" w:eastAsia="Times New Roman" w:hAnsi="Times New Roman"/>
                <w:color w:val="auto"/>
                <w:lang w:val="ru-RU"/>
              </w:rPr>
            </w:pPr>
            <w:r w:rsidRPr="00E93F79">
              <w:rPr>
                <w:rFonts w:ascii="Times New Roman" w:eastAsia="Times New Roman" w:hAnsi="Times New Roman"/>
                <w:b/>
                <w:color w:val="auto"/>
                <w:lang w:val="ru-RU"/>
              </w:rPr>
              <w:t>-</w:t>
            </w: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детей 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детским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садом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 его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сотрудниками;</w:t>
            </w:r>
          </w:p>
          <w:p w:rsidR="00E93F79" w:rsidRPr="00E93F79" w:rsidRDefault="00E93F79" w:rsidP="00E93F79">
            <w:pPr>
              <w:spacing w:line="25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-совершенствовать 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свободно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ориентироваться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помещениях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сада;</w:t>
            </w:r>
          </w:p>
          <w:p w:rsidR="00E93F79" w:rsidRPr="00E93F79" w:rsidRDefault="00E93F79" w:rsidP="00E93F79">
            <w:pPr>
              <w:spacing w:before="5"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spacing w:val="-1"/>
                <w:lang w:val="ru-RU"/>
              </w:rPr>
              <w:t>-закреплять</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spacing w:val="-1"/>
                <w:lang w:val="ru-RU"/>
              </w:rPr>
              <w:t>у</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spacing w:val="-1"/>
                <w:lang w:val="ru-RU"/>
              </w:rPr>
              <w:t>детей</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бережного</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отношения</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вещам,</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использовать</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назначению,</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ставить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место;</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традициями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сада;</w:t>
            </w:r>
          </w:p>
          <w:p w:rsidR="00E93F79" w:rsidRPr="00E93F79" w:rsidRDefault="00E93F79" w:rsidP="00E93F79">
            <w:pPr>
              <w:spacing w:before="5"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 ребенка о себе как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члене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коллектива,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общности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другими детьми;</w:t>
            </w:r>
          </w:p>
          <w:p w:rsidR="00E93F79" w:rsidRPr="00E93F79" w:rsidRDefault="00E93F79" w:rsidP="00E93F79">
            <w:pPr>
              <w:spacing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6"/>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замечать</w:t>
            </w:r>
            <w:r w:rsidRPr="00E93F79">
              <w:rPr>
                <w:rFonts w:ascii="Times New Roman" w:eastAsia="Times New Roman" w:hAnsi="Times New Roman"/>
                <w:color w:val="auto"/>
                <w:spacing w:val="24"/>
                <w:lang w:val="ru-RU"/>
              </w:rPr>
              <w:t xml:space="preserve"> </w:t>
            </w:r>
            <w:r w:rsidRPr="00E93F79">
              <w:rPr>
                <w:rFonts w:ascii="Times New Roman" w:eastAsia="Times New Roman" w:hAnsi="Times New Roman"/>
                <w:color w:val="auto"/>
                <w:lang w:val="ru-RU"/>
              </w:rPr>
              <w:t>изменения</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оформлении</w:t>
            </w:r>
            <w:r w:rsidRPr="00E93F79">
              <w:rPr>
                <w:rFonts w:ascii="Times New Roman" w:eastAsia="Times New Roman" w:hAnsi="Times New Roman"/>
                <w:color w:val="auto"/>
                <w:spacing w:val="24"/>
                <w:lang w:val="ru-RU"/>
              </w:rPr>
              <w:t xml:space="preserve"> </w:t>
            </w:r>
            <w:r w:rsidRPr="00E93F79">
              <w:rPr>
                <w:rFonts w:ascii="Times New Roman" w:eastAsia="Times New Roman" w:hAnsi="Times New Roman"/>
                <w:color w:val="auto"/>
                <w:lang w:val="ru-RU"/>
              </w:rPr>
              <w:t>группы</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зала,</w:t>
            </w:r>
            <w:r w:rsidRPr="00E93F79">
              <w:rPr>
                <w:rFonts w:ascii="Times New Roman" w:eastAsia="Times New Roman" w:hAnsi="Times New Roman"/>
                <w:color w:val="auto"/>
                <w:spacing w:val="25"/>
                <w:lang w:val="ru-RU"/>
              </w:rPr>
              <w:t xml:space="preserve"> </w:t>
            </w:r>
            <w:r w:rsidRPr="00E93F79">
              <w:rPr>
                <w:rFonts w:ascii="Times New Roman" w:eastAsia="Times New Roman" w:hAnsi="Times New Roman"/>
                <w:color w:val="auto"/>
                <w:lang w:val="ru-RU"/>
              </w:rPr>
              <w:t>участка</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сада</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(как красиво смотрятся яркие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игрушки, рисунки 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w:t>
            </w:r>
          </w:p>
          <w:p w:rsidR="00E93F79" w:rsidRPr="00E93F79" w:rsidRDefault="00E93F79" w:rsidP="00E93F79">
            <w:pPr>
              <w:spacing w:line="24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lastRenderedPageBreak/>
              <w:t>-привлекать</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обсуждению</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4"/>
                <w:lang w:val="ru-RU"/>
              </w:rPr>
              <w:t xml:space="preserve"> </w:t>
            </w:r>
            <w:r w:rsidRPr="00E93F79">
              <w:rPr>
                <w:rFonts w:ascii="Times New Roman" w:eastAsia="Times New Roman" w:hAnsi="Times New Roman"/>
                <w:color w:val="auto"/>
                <w:lang w:val="ru-RU"/>
              </w:rPr>
              <w:t>посильному</w:t>
            </w:r>
            <w:r w:rsidRPr="00E93F79">
              <w:rPr>
                <w:rFonts w:ascii="Times New Roman" w:eastAsia="Times New Roman" w:hAnsi="Times New Roman"/>
                <w:color w:val="auto"/>
                <w:spacing w:val="20"/>
                <w:lang w:val="ru-RU"/>
              </w:rPr>
              <w:t xml:space="preserve"> </w:t>
            </w:r>
            <w:r w:rsidRPr="00E93F79">
              <w:rPr>
                <w:rFonts w:ascii="Times New Roman" w:eastAsia="Times New Roman" w:hAnsi="Times New Roman"/>
                <w:color w:val="auto"/>
                <w:lang w:val="ru-RU"/>
              </w:rPr>
              <w:t>участию</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оформлении</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группы,</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24"/>
                <w:lang w:val="ru-RU"/>
              </w:rPr>
              <w:t xml:space="preserve"> </w:t>
            </w:r>
            <w:r w:rsidRPr="00E93F79">
              <w:rPr>
                <w:rFonts w:ascii="Times New Roman" w:eastAsia="Times New Roman" w:hAnsi="Times New Roman"/>
                <w:color w:val="auto"/>
                <w:lang w:val="ru-RU"/>
              </w:rPr>
              <w:t>созданию</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ее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символики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 традиций.</w:t>
            </w:r>
          </w:p>
          <w:p w:rsidR="00E93F79" w:rsidRPr="00E93F79" w:rsidRDefault="00E93F79" w:rsidP="00E93F79">
            <w:pPr>
              <w:spacing w:line="244" w:lineRule="exact"/>
              <w:ind w:left="243" w:right="210"/>
              <w:rPr>
                <w:rFonts w:ascii="Times New Roman" w:eastAsia="Times New Roman" w:hAnsi="Times New Roman"/>
                <w:color w:val="auto"/>
                <w:lang w:val="ru-RU"/>
              </w:rPr>
            </w:pPr>
          </w:p>
        </w:tc>
      </w:tr>
      <w:tr w:rsidR="00E93F79" w:rsidRPr="00E93F79" w:rsidTr="006028F7">
        <w:trPr>
          <w:trHeight w:val="1125"/>
        </w:trPr>
        <w:tc>
          <w:tcPr>
            <w:tcW w:w="10380" w:type="dxa"/>
          </w:tcPr>
          <w:p w:rsidR="00E93F79" w:rsidRPr="00E93F79" w:rsidRDefault="00E93F79" w:rsidP="00E93F79">
            <w:pPr>
              <w:spacing w:line="265" w:lineRule="exact"/>
              <w:ind w:left="243" w:right="210"/>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lastRenderedPageBreak/>
              <w:t>5-6</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6"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ребенка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изменении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позиции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связи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взрослением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(ответственность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младших,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уважение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помощь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старшим,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числе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пожилым</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людям</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т.</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д.).</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Через символические и образные средства углублять представления ребенка о себе в прошлом,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настоящем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будущем;</w:t>
            </w:r>
          </w:p>
          <w:p w:rsidR="00E93F79" w:rsidRPr="00E93F79" w:rsidRDefault="00E93F79" w:rsidP="00E93F79">
            <w:pPr>
              <w:spacing w:line="253"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 учебных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заведениях (детский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сад,</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школа,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колледж,</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вуз);</w:t>
            </w:r>
          </w:p>
          <w:p w:rsidR="00E93F79" w:rsidRPr="00E93F79" w:rsidRDefault="00E93F79" w:rsidP="00E93F79">
            <w:pPr>
              <w:spacing w:line="259"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традиционные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гендерные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p>
          <w:p w:rsidR="00E93F79" w:rsidRPr="00E93F79" w:rsidRDefault="00E93F79" w:rsidP="00E93F79">
            <w:pPr>
              <w:spacing w:line="259"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уважительное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сверстникам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своего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противоположного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пола;</w:t>
            </w:r>
          </w:p>
          <w:p w:rsidR="00E93F79" w:rsidRPr="00E93F79" w:rsidRDefault="00E93F79" w:rsidP="00E93F79">
            <w:pPr>
              <w:spacing w:line="260"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27"/>
                <w:lang w:val="ru-RU"/>
              </w:rPr>
              <w:t xml:space="preserve"> </w:t>
            </w:r>
            <w:r w:rsidRPr="00E93F79">
              <w:rPr>
                <w:rFonts w:ascii="Times New Roman" w:eastAsia="Times New Roman" w:hAnsi="Times New Roman"/>
                <w:color w:val="auto"/>
                <w:lang w:val="ru-RU"/>
              </w:rPr>
              <w:t>называть</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имя,</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фамилию,</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отчество,</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возраст,</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месяц</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рождения,</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имена</w:t>
            </w:r>
            <w:r w:rsidRPr="00E93F79">
              <w:rPr>
                <w:rFonts w:ascii="Times New Roman" w:eastAsia="Times New Roman" w:hAnsi="Times New Roman"/>
                <w:color w:val="auto"/>
                <w:spacing w:val="27"/>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отчества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родителей.</w:t>
            </w:r>
          </w:p>
          <w:p w:rsidR="00E93F79" w:rsidRPr="00E93F79" w:rsidRDefault="00E93F79" w:rsidP="00E93F79">
            <w:pPr>
              <w:spacing w:before="6"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 расширять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представления о малой Родине. Рассказывать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детям о достопримечательностях,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культуре,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традициях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родного края;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 замечательных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людях,</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прославивших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свой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край.</w:t>
            </w:r>
          </w:p>
          <w:p w:rsidR="00E93F79" w:rsidRPr="00E93F79" w:rsidRDefault="00E93F79" w:rsidP="00E93F79">
            <w:pPr>
              <w:spacing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 представления детей о родной стране, о государственных праздниках (8 Марта, День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защитника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Отечества,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День Победы, Новый год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 д.);</w:t>
            </w:r>
          </w:p>
          <w:p w:rsidR="00E93F79" w:rsidRPr="00E93F79" w:rsidRDefault="00E93F79" w:rsidP="00E93F79">
            <w:pPr>
              <w:spacing w:line="254"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любовь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Родине;</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Российская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Федерация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(Россия)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большая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многонациональная страна. Рассказывать детям о том, что Москва — главный город, столица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нашей Родины;</w:t>
            </w:r>
          </w:p>
          <w:p w:rsidR="00E93F79" w:rsidRPr="00E93F79" w:rsidRDefault="00E93F79" w:rsidP="00E93F79">
            <w:pPr>
              <w:spacing w:line="253"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-познакомить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флагом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 гербом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России,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гимном;</w:t>
            </w:r>
          </w:p>
          <w:p w:rsidR="00E93F79" w:rsidRPr="00E93F79" w:rsidRDefault="00E93F79" w:rsidP="00E93F79">
            <w:pPr>
              <w:spacing w:line="259"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 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Российской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армии;</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60"/>
                <w:lang w:val="ru-RU"/>
              </w:rPr>
              <w:t xml:space="preserve"> </w:t>
            </w:r>
            <w:r w:rsidRPr="00E93F79">
              <w:rPr>
                <w:rFonts w:ascii="Times New Roman" w:eastAsia="Times New Roman" w:hAnsi="Times New Roman"/>
                <w:color w:val="auto"/>
                <w:lang w:val="ru-RU"/>
              </w:rPr>
              <w:t>уважение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59"/>
                <w:lang w:val="ru-RU"/>
              </w:rPr>
              <w:t xml:space="preserve"> </w:t>
            </w:r>
            <w:r w:rsidRPr="00E93F79">
              <w:rPr>
                <w:rFonts w:ascii="Times New Roman" w:eastAsia="Times New Roman" w:hAnsi="Times New Roman"/>
                <w:color w:val="auto"/>
                <w:lang w:val="ru-RU"/>
              </w:rPr>
              <w:t>защитникам</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отечества.</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Рассказывать</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трудной,</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но</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почетной</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обязанности защищать Родину, охранять ее спокойствие и безопасность; о том, как в годы войн</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spacing w:val="-1"/>
                <w:lang w:val="ru-RU"/>
              </w:rPr>
              <w:t>храбро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spacing w:val="-1"/>
                <w:lang w:val="ru-RU"/>
              </w:rPr>
              <w:t>сражались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spacing w:val="-1"/>
                <w:lang w:val="ru-RU"/>
              </w:rPr>
              <w:t>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spacing w:val="-1"/>
                <w:lang w:val="ru-RU"/>
              </w:rPr>
              <w:t>защищали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нашу</w:t>
            </w:r>
            <w:r w:rsidRPr="00E93F79">
              <w:rPr>
                <w:rFonts w:ascii="Times New Roman" w:eastAsia="Times New Roman" w:hAnsi="Times New Roman"/>
                <w:color w:val="auto"/>
                <w:spacing w:val="-17"/>
                <w:lang w:val="ru-RU"/>
              </w:rPr>
              <w:t xml:space="preserve"> </w:t>
            </w:r>
            <w:r w:rsidRPr="00E93F79">
              <w:rPr>
                <w:rFonts w:ascii="Times New Roman" w:eastAsia="Times New Roman" w:hAnsi="Times New Roman"/>
                <w:color w:val="auto"/>
                <w:lang w:val="ru-RU"/>
              </w:rPr>
              <w:t>страну</w:t>
            </w:r>
            <w:r w:rsidRPr="00E93F79">
              <w:rPr>
                <w:rFonts w:ascii="Times New Roman" w:eastAsia="Times New Roman" w:hAnsi="Times New Roman"/>
                <w:color w:val="auto"/>
                <w:spacing w:val="-16"/>
                <w:lang w:val="ru-RU"/>
              </w:rPr>
              <w:t xml:space="preserve"> </w:t>
            </w:r>
            <w:r w:rsidRPr="00E93F79">
              <w:rPr>
                <w:rFonts w:ascii="Times New Roman" w:eastAsia="Times New Roman" w:hAnsi="Times New Roman"/>
                <w:color w:val="auto"/>
                <w:lang w:val="ru-RU"/>
              </w:rPr>
              <w:t>от</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врагов</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прадеды,</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деды,</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отцы.</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Приглашать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детский</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сад</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военных,</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ветеранов</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из</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числа</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близких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родственников</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Рассматривать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детьми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картины, репродукции,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альбомы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военной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тематикой.</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 воспитывать уважительное отношение и чувство принадлежности к своей семье;</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-углублять представления ребенка о семье и ее истории;</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-учить создавать простейшее генеалогическое древо с опорой на историю семьи;</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-углублять представления о том, где работают родители, как важен для общества их труд;</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 посильное участие детей в подготовке различных семейных праздников;</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 к выполнению постоянных обязанностей по дому.</w:t>
            </w:r>
          </w:p>
          <w:p w:rsidR="00E93F79" w:rsidRPr="00E93F79" w:rsidRDefault="00E93F79" w:rsidP="00E93F79">
            <w:pPr>
              <w:spacing w:line="260"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принадлежности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сообществу</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детском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саду;</w:t>
            </w:r>
          </w:p>
          <w:p w:rsidR="00E93F79" w:rsidRPr="00E93F79" w:rsidRDefault="00E93F79" w:rsidP="00E93F79">
            <w:pPr>
              <w:spacing w:before="5"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интерес</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ближайшей</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окружающей</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среде:</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детскому</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саду,</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дому,</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где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живут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участку</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детского сада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line="253"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-обращать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внимание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своеобразие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оформления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помещений;</w:t>
            </w:r>
          </w:p>
          <w:p w:rsidR="00E93F79" w:rsidRPr="00E93F79" w:rsidRDefault="00E93F79" w:rsidP="00E93F79">
            <w:pPr>
              <w:spacing w:before="4"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замечать</w:t>
            </w:r>
            <w:r w:rsidRPr="00E93F79">
              <w:rPr>
                <w:rFonts w:ascii="Times New Roman" w:eastAsia="Times New Roman" w:hAnsi="Times New Roman"/>
                <w:color w:val="auto"/>
                <w:spacing w:val="50"/>
                <w:lang w:val="ru-RU"/>
              </w:rPr>
              <w:t xml:space="preserve"> </w:t>
            </w:r>
            <w:r w:rsidRPr="00E93F79">
              <w:rPr>
                <w:rFonts w:ascii="Times New Roman" w:eastAsia="Times New Roman" w:hAnsi="Times New Roman"/>
                <w:color w:val="auto"/>
                <w:lang w:val="ru-RU"/>
              </w:rPr>
              <w:t>изменения</w:t>
            </w:r>
            <w:r w:rsidRPr="00E93F79">
              <w:rPr>
                <w:rFonts w:ascii="Times New Roman" w:eastAsia="Times New Roman" w:hAnsi="Times New Roman"/>
                <w:color w:val="auto"/>
                <w:spacing w:val="47"/>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оформлении</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помещений,</w:t>
            </w:r>
            <w:r w:rsidRPr="00E93F79">
              <w:rPr>
                <w:rFonts w:ascii="Times New Roman" w:eastAsia="Times New Roman" w:hAnsi="Times New Roman"/>
                <w:color w:val="auto"/>
                <w:spacing w:val="50"/>
                <w:lang w:val="ru-RU"/>
              </w:rPr>
              <w:t xml:space="preserve"> </w:t>
            </w: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50"/>
                <w:lang w:val="ru-RU"/>
              </w:rPr>
              <w:t xml:space="preserve"> </w:t>
            </w:r>
            <w:r w:rsidRPr="00E93F79">
              <w:rPr>
                <w:rFonts w:ascii="Times New Roman" w:eastAsia="Times New Roman" w:hAnsi="Times New Roman"/>
                <w:color w:val="auto"/>
                <w:lang w:val="ru-RU"/>
              </w:rPr>
              <w:t>объяснять</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причины</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таких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изменений;</w:t>
            </w:r>
          </w:p>
          <w:p w:rsidR="00E93F79" w:rsidRPr="00E93F79" w:rsidRDefault="00E93F79" w:rsidP="00E93F79">
            <w:pPr>
              <w:spacing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20"/>
                <w:lang w:val="ru-RU"/>
              </w:rPr>
              <w:t xml:space="preserve"> </w:t>
            </w:r>
            <w:r w:rsidRPr="00E93F79">
              <w:rPr>
                <w:rFonts w:ascii="Times New Roman" w:eastAsia="Times New Roman" w:hAnsi="Times New Roman"/>
                <w:color w:val="auto"/>
                <w:lang w:val="ru-RU"/>
              </w:rPr>
              <w:t>высказывать</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20"/>
                <w:lang w:val="ru-RU"/>
              </w:rPr>
              <w:t xml:space="preserve"> </w:t>
            </w:r>
            <w:r w:rsidRPr="00E93F79">
              <w:rPr>
                <w:rFonts w:ascii="Times New Roman" w:eastAsia="Times New Roman" w:hAnsi="Times New Roman"/>
                <w:color w:val="auto"/>
                <w:lang w:val="ru-RU"/>
              </w:rPr>
              <w:t>мнение</w:t>
            </w:r>
            <w:r w:rsidRPr="00E93F79">
              <w:rPr>
                <w:rFonts w:ascii="Times New Roman" w:eastAsia="Times New Roman" w:hAnsi="Times New Roman"/>
                <w:color w:val="auto"/>
                <w:spacing w:val="18"/>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поводу</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замеченных</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перемен,</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вносить</w:t>
            </w:r>
            <w:r w:rsidRPr="00E93F79">
              <w:rPr>
                <w:rFonts w:ascii="Times New Roman" w:eastAsia="Times New Roman" w:hAnsi="Times New Roman"/>
                <w:color w:val="auto"/>
                <w:spacing w:val="20"/>
                <w:lang w:val="ru-RU"/>
              </w:rPr>
              <w:t xml:space="preserve"> </w:t>
            </w:r>
            <w:r w:rsidRPr="00E93F79">
              <w:rPr>
                <w:rFonts w:ascii="Times New Roman" w:eastAsia="Times New Roman" w:hAnsi="Times New Roman"/>
                <w:color w:val="auto"/>
                <w:lang w:val="ru-RU"/>
              </w:rPr>
              <w:t>свои</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предложения</w:t>
            </w:r>
            <w:r w:rsidRPr="00E93F79">
              <w:rPr>
                <w:rFonts w:ascii="Times New Roman" w:eastAsia="Times New Roman" w:hAnsi="Times New Roman"/>
                <w:color w:val="auto"/>
                <w:spacing w:val="19"/>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возможных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вариантах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оформления;</w:t>
            </w:r>
          </w:p>
          <w:p w:rsidR="00E93F79" w:rsidRPr="00E93F79" w:rsidRDefault="00E93F79" w:rsidP="00E93F79">
            <w:pPr>
              <w:spacing w:line="254"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-подводить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оценке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окружающей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среды;</w:t>
            </w:r>
          </w:p>
          <w:p w:rsidR="00E93F79" w:rsidRPr="00E93F79" w:rsidRDefault="00E93F79" w:rsidP="00E93F79">
            <w:pPr>
              <w:spacing w:before="4"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-вызывать стремление поддерживать чистоту и порядок в группе, украшать ее произведениями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искусства,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рисунками;</w:t>
            </w:r>
          </w:p>
          <w:p w:rsidR="00E93F79" w:rsidRPr="00E93F79" w:rsidRDefault="00E93F79" w:rsidP="00E93F79">
            <w:pPr>
              <w:spacing w:line="254" w:lineRule="exact"/>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-привлекать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оформлению</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групповой комнаты,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зала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 праздникам;</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-побуждать использовать созданные детьми изделия, рисунки, аппликации (птички, бабочки,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снежинки,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веточки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листьями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w:t>
            </w:r>
          </w:p>
          <w:p w:rsidR="00E93F79" w:rsidRPr="00E93F79" w:rsidRDefault="00E93F79" w:rsidP="00E93F79">
            <w:pPr>
              <w:spacing w:before="2" w:line="223"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ребенка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себе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как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члене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коллектива,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активную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жизненную позицию через участие в совместной проектной деятельности, взаимодействие 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детьми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других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возрастных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групп,</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посильное участие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жизни дошкольного учреждения;</w:t>
            </w:r>
          </w:p>
          <w:p w:rsidR="00E93F79" w:rsidRPr="00E93F79" w:rsidRDefault="00E93F79" w:rsidP="00E93F79">
            <w:pPr>
              <w:spacing w:before="5"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-приобщать к мероприятиям, которые проводятся в детском саду, в том числе и совместно 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родителями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(спектакли,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спортивные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праздники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развлечения, подготовка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выставок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детских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работ).</w:t>
            </w:r>
          </w:p>
        </w:tc>
      </w:tr>
      <w:tr w:rsidR="00E93F79" w:rsidRPr="00E93F79" w:rsidTr="006028F7">
        <w:trPr>
          <w:trHeight w:val="58"/>
        </w:trPr>
        <w:tc>
          <w:tcPr>
            <w:tcW w:w="10380" w:type="dxa"/>
          </w:tcPr>
          <w:p w:rsidR="00E93F79" w:rsidRPr="00E93F79" w:rsidRDefault="00E93F79" w:rsidP="00E93F79">
            <w:pPr>
              <w:spacing w:line="273" w:lineRule="exact"/>
              <w:ind w:left="243" w:right="210"/>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t>6-8</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4" w:line="244"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spacing w:val="-1"/>
                <w:lang w:val="ru-RU"/>
              </w:rPr>
              <w:t>-</w:t>
            </w:r>
            <w:r w:rsidRPr="00E93F79">
              <w:rPr>
                <w:rFonts w:ascii="Times New Roman" w:eastAsia="Times New Roman" w:hAnsi="Times New Roman"/>
                <w:color w:val="auto"/>
                <w:spacing w:val="-16"/>
                <w:lang w:val="ru-RU"/>
              </w:rPr>
              <w:t xml:space="preserve"> </w:t>
            </w:r>
            <w:r w:rsidRPr="00E93F79">
              <w:rPr>
                <w:rFonts w:ascii="Times New Roman" w:eastAsia="Times New Roman" w:hAnsi="Times New Roman"/>
                <w:color w:val="auto"/>
                <w:spacing w:val="-1"/>
                <w:lang w:val="ru-RU"/>
              </w:rPr>
              <w:t>развивать</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spacing w:val="-1"/>
                <w:lang w:val="ru-RU"/>
              </w:rPr>
              <w:t>представление</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временной</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перспективе</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личности,</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изменении</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позиции</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человека</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возрастом</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(ребенок посещает детский сад, школьник учится, взрослый работает, пожилой человек передает свой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опыт</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другим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поколениям);</w:t>
            </w:r>
          </w:p>
          <w:p w:rsidR="00E93F79" w:rsidRPr="00E93F79" w:rsidRDefault="00E93F79" w:rsidP="00E93F79">
            <w:pPr>
              <w:spacing w:before="3"/>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-углублять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ребенка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себе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прошлом,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настоящем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будущем;</w:t>
            </w:r>
          </w:p>
          <w:p w:rsidR="00E93F79" w:rsidRPr="00E93F79" w:rsidRDefault="00E93F79" w:rsidP="00E93F79">
            <w:pPr>
              <w:spacing w:before="7" w:line="244"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lastRenderedPageBreak/>
              <w:t>-углублять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дальнейшем</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обучении,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 xml:space="preserve">специфике </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школы,</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колледжа,</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вуза</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возможности</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посетить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школу,</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познакомиться</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учителями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учениками</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т.</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д.);</w:t>
            </w:r>
          </w:p>
          <w:p w:rsidR="00E93F79" w:rsidRPr="00E93F79" w:rsidRDefault="00E93F79" w:rsidP="00E93F79">
            <w:pPr>
              <w:spacing w:before="3"/>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традиционные</w:t>
            </w:r>
            <w:r w:rsidRPr="00E93F79">
              <w:rPr>
                <w:rFonts w:ascii="Times New Roman" w:eastAsia="Times New Roman" w:hAnsi="Times New Roman"/>
                <w:color w:val="auto"/>
                <w:spacing w:val="55"/>
                <w:lang w:val="ru-RU"/>
              </w:rPr>
              <w:t xml:space="preserve"> </w:t>
            </w:r>
            <w:r w:rsidRPr="00E93F79">
              <w:rPr>
                <w:rFonts w:ascii="Times New Roman" w:eastAsia="Times New Roman" w:hAnsi="Times New Roman"/>
                <w:color w:val="auto"/>
                <w:lang w:val="ru-RU"/>
              </w:rPr>
              <w:t>гендерные</w:t>
            </w:r>
            <w:r w:rsidRPr="00E93F79">
              <w:rPr>
                <w:rFonts w:ascii="Times New Roman" w:eastAsia="Times New Roman" w:hAnsi="Times New Roman"/>
                <w:color w:val="auto"/>
                <w:spacing w:val="55"/>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мальчиках</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девочках качества,</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свойственные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полу;</w:t>
            </w:r>
          </w:p>
          <w:p w:rsidR="00E93F79" w:rsidRPr="00E93F79" w:rsidRDefault="00E93F79" w:rsidP="00E93F79">
            <w:pPr>
              <w:spacing w:line="23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называть</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имя,</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фамилию,</w:t>
            </w:r>
            <w:r w:rsidRPr="00E93F79">
              <w:rPr>
                <w:rFonts w:ascii="Times New Roman" w:eastAsia="Times New Roman" w:hAnsi="Times New Roman"/>
                <w:color w:val="auto"/>
                <w:spacing w:val="32"/>
                <w:lang w:val="ru-RU"/>
              </w:rPr>
              <w:t xml:space="preserve"> </w:t>
            </w:r>
            <w:r w:rsidRPr="00E93F79">
              <w:rPr>
                <w:rFonts w:ascii="Times New Roman" w:eastAsia="Times New Roman" w:hAnsi="Times New Roman"/>
                <w:color w:val="auto"/>
                <w:lang w:val="ru-RU"/>
              </w:rPr>
              <w:t>отчество,</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возраст,</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дату</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рождения,</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домашний</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адрес,</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телефон,</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имена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отчества родителей, их профессии.</w:t>
            </w:r>
          </w:p>
          <w:p w:rsidR="00E93F79" w:rsidRPr="00E93F79" w:rsidRDefault="00E93F79" w:rsidP="003C4E48">
            <w:pPr>
              <w:numPr>
                <w:ilvl w:val="0"/>
                <w:numId w:val="86"/>
              </w:numPr>
              <w:tabs>
                <w:tab w:val="left" w:pos="233"/>
              </w:tabs>
              <w:spacing w:before="4"/>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интерес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родному</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краю,</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малой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родине;</w:t>
            </w:r>
          </w:p>
          <w:p w:rsidR="00E93F79" w:rsidRPr="00E93F79" w:rsidRDefault="00E93F79" w:rsidP="00E93F79">
            <w:pPr>
              <w:spacing w:before="6"/>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достопримечательностями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региона,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котором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живут</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дети;</w:t>
            </w:r>
          </w:p>
          <w:p w:rsidR="00E93F79" w:rsidRPr="00E93F79" w:rsidRDefault="00E93F79" w:rsidP="003C4E48">
            <w:pPr>
              <w:numPr>
                <w:ilvl w:val="0"/>
                <w:numId w:val="86"/>
              </w:numPr>
              <w:tabs>
                <w:tab w:val="left" w:pos="238"/>
              </w:tabs>
              <w:spacing w:before="6"/>
              <w:ind w:left="243" w:right="210" w:hanging="128"/>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профессиями,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связанными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спецификой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родного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города;</w:t>
            </w:r>
          </w:p>
          <w:p w:rsidR="00E93F79" w:rsidRPr="00E93F79" w:rsidRDefault="00E93F79" w:rsidP="00E93F79">
            <w:pPr>
              <w:spacing w:before="7" w:line="244"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основе</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расширения</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знаний</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окружающем</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патриотические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интернациональные</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чувства,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любовь 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Родине. Углублять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уточнять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 Родине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России;</w:t>
            </w:r>
          </w:p>
          <w:p w:rsidR="00E93F79" w:rsidRPr="00E93F79" w:rsidRDefault="00E93F79" w:rsidP="00E93F79">
            <w:pPr>
              <w:spacing w:before="2" w:line="244"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Российская</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Федерация</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(Россия)</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огромная</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многонациональная</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страна;</w:t>
            </w:r>
          </w:p>
          <w:p w:rsidR="00E93F79" w:rsidRPr="00E93F79" w:rsidRDefault="00E93F79" w:rsidP="00E93F79">
            <w:pPr>
              <w:spacing w:before="3"/>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уважение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людям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национальностей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 xml:space="preserve">обычаям; </w:t>
            </w:r>
          </w:p>
          <w:p w:rsidR="00E93F79" w:rsidRPr="00E93F79" w:rsidRDefault="00E93F79" w:rsidP="00E93F79">
            <w:pPr>
              <w:spacing w:before="3"/>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Москве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главном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городе,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столице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России, о Таганрое;</w:t>
            </w:r>
          </w:p>
          <w:p w:rsidR="00E93F79" w:rsidRPr="00E93F79" w:rsidRDefault="00E93F79" w:rsidP="00E93F79">
            <w:pPr>
              <w:spacing w:before="6" w:line="244"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интерес 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событиям,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происходящим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стране,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гордости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ее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достижения;</w:t>
            </w:r>
          </w:p>
          <w:p w:rsidR="00E93F79" w:rsidRPr="00E93F79" w:rsidRDefault="00E93F79" w:rsidP="00E93F79">
            <w:pPr>
              <w:spacing w:line="244"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 знания о флаге, гербе и гимне России, республики (гимн исполняется во время праздника или другого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торжественного события; когда звучит гимн, все встают, а мужчины и мальчики снимают головные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уборы).</w:t>
            </w:r>
          </w:p>
          <w:p w:rsidR="00E93F79" w:rsidRPr="00E93F79" w:rsidRDefault="00E93F79" w:rsidP="00E93F79">
            <w:pPr>
              <w:spacing w:before="4"/>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государственных</w:t>
            </w:r>
            <w:r w:rsidRPr="00E93F79">
              <w:rPr>
                <w:rFonts w:ascii="Times New Roman" w:eastAsia="Times New Roman" w:hAnsi="Times New Roman"/>
                <w:color w:val="auto"/>
                <w:spacing w:val="-3"/>
                <w:lang w:val="ru-RU"/>
              </w:rPr>
              <w:t xml:space="preserve"> и региональных </w:t>
            </w:r>
            <w:r w:rsidRPr="00E93F79">
              <w:rPr>
                <w:rFonts w:ascii="Times New Roman" w:eastAsia="Times New Roman" w:hAnsi="Times New Roman"/>
                <w:color w:val="auto"/>
                <w:lang w:val="ru-RU"/>
              </w:rPr>
              <w:t>праздниках;</w:t>
            </w:r>
          </w:p>
          <w:p w:rsidR="00E93F79" w:rsidRPr="00E93F79" w:rsidRDefault="00E93F79" w:rsidP="00E93F79">
            <w:pPr>
              <w:spacing w:before="6"/>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-рассказывать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Ю.</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А. Гагарине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других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героях космоса;</w:t>
            </w:r>
          </w:p>
          <w:p w:rsidR="00E93F79" w:rsidRPr="00E93F79" w:rsidRDefault="00E93F79" w:rsidP="00E93F79">
            <w:pPr>
              <w:spacing w:line="23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-углублять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Российской</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армии.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уважение</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защитникам</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Отечества,</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памяти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 xml:space="preserve">павших </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бойцов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(возлагать 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детьми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цветы к обелискам,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памятникам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 д.);</w:t>
            </w:r>
          </w:p>
          <w:p w:rsidR="00E93F79" w:rsidRPr="00E93F79" w:rsidRDefault="00E93F79" w:rsidP="00E93F79">
            <w:pPr>
              <w:spacing w:line="23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 воспитывать уважение к традиционным семейным ценностям;</w:t>
            </w:r>
          </w:p>
          <w:p w:rsidR="00E93F79" w:rsidRPr="00E93F79" w:rsidRDefault="00E93F79" w:rsidP="00E93F79">
            <w:pPr>
              <w:spacing w:line="23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уважительное отношение и чувство принадлежности к своей семье, любовь и уважение к родителям;</w:t>
            </w:r>
          </w:p>
          <w:p w:rsidR="00E93F79" w:rsidRPr="00E93F79" w:rsidRDefault="00E93F79" w:rsidP="00E93F79">
            <w:pPr>
              <w:spacing w:line="23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-учить проявлять заботу о близких людях, с благодарностью принимать заботу о себе;</w:t>
            </w:r>
          </w:p>
          <w:p w:rsidR="00E93F79" w:rsidRPr="00E93F79" w:rsidRDefault="00E93F79" w:rsidP="00E93F79">
            <w:pPr>
              <w:spacing w:line="23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 интерес к профессиям родителей и месту их работы;</w:t>
            </w:r>
          </w:p>
          <w:p w:rsidR="00E93F79" w:rsidRPr="00E93F79" w:rsidRDefault="00E93F79" w:rsidP="00E93F79">
            <w:pPr>
              <w:spacing w:line="23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 представления детей об истории семьи в контексте истории родной страны (роль каждого поколения в разные периоды истории страны);</w:t>
            </w:r>
          </w:p>
          <w:p w:rsidR="00E93F79" w:rsidRPr="00E93F79" w:rsidRDefault="00E93F79" w:rsidP="00E93F79">
            <w:pPr>
              <w:spacing w:line="23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-рассказывать детям о воинских наградах дедушек, бабушек, родителей.</w:t>
            </w:r>
          </w:p>
          <w:p w:rsidR="00E93F79" w:rsidRPr="00E93F79" w:rsidRDefault="00E93F79" w:rsidP="00E93F79">
            <w:pPr>
              <w:spacing w:before="6"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формированию</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уважительного</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отношения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чувства</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принадлежности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сообществу</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детей и взрослых 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детском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саду,</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коллективизма;</w:t>
            </w:r>
          </w:p>
          <w:p w:rsidR="00E93F79" w:rsidRPr="00E93F79" w:rsidRDefault="00E93F79" w:rsidP="00E93F79">
            <w:pPr>
              <w:spacing w:line="225" w:lineRule="auto"/>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-привлекать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созданию</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развивающей</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среды</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дошкольного</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учреждения</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(мини-музеев,</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выставок,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библиотеки,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конструкторских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мастерских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-обращать</w:t>
            </w:r>
            <w:r w:rsidRPr="00E93F79">
              <w:rPr>
                <w:rFonts w:ascii="Times New Roman" w:eastAsia="Times New Roman" w:hAnsi="Times New Roman"/>
                <w:color w:val="auto"/>
                <w:spacing w:val="46"/>
                <w:lang w:val="ru-RU"/>
              </w:rPr>
              <w:t xml:space="preserve"> </w:t>
            </w:r>
            <w:r w:rsidRPr="00E93F79">
              <w:rPr>
                <w:rFonts w:ascii="Times New Roman" w:eastAsia="Times New Roman" w:hAnsi="Times New Roman"/>
                <w:color w:val="auto"/>
                <w:lang w:val="ru-RU"/>
              </w:rPr>
              <w:t>внимание</w:t>
            </w:r>
            <w:r w:rsidRPr="00E93F79">
              <w:rPr>
                <w:rFonts w:ascii="Times New Roman" w:eastAsia="Times New Roman" w:hAnsi="Times New Roman"/>
                <w:color w:val="auto"/>
                <w:spacing w:val="45"/>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47"/>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45"/>
                <w:lang w:val="ru-RU"/>
              </w:rPr>
              <w:t xml:space="preserve"> </w:t>
            </w:r>
            <w:r w:rsidRPr="00E93F79">
              <w:rPr>
                <w:rFonts w:ascii="Times New Roman" w:eastAsia="Times New Roman" w:hAnsi="Times New Roman"/>
                <w:color w:val="auto"/>
                <w:lang w:val="ru-RU"/>
              </w:rPr>
              <w:t>эстетику</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окружающего</w:t>
            </w:r>
            <w:r w:rsidRPr="00E93F79">
              <w:rPr>
                <w:rFonts w:ascii="Times New Roman" w:eastAsia="Times New Roman" w:hAnsi="Times New Roman"/>
                <w:color w:val="auto"/>
                <w:spacing w:val="46"/>
                <w:lang w:val="ru-RU"/>
              </w:rPr>
              <w:t xml:space="preserve"> </w:t>
            </w:r>
            <w:r w:rsidRPr="00E93F79">
              <w:rPr>
                <w:rFonts w:ascii="Times New Roman" w:eastAsia="Times New Roman" w:hAnsi="Times New Roman"/>
                <w:color w:val="auto"/>
                <w:lang w:val="ru-RU"/>
              </w:rPr>
              <w:t>пространства</w:t>
            </w:r>
            <w:r w:rsidRPr="00E93F79">
              <w:rPr>
                <w:rFonts w:ascii="Times New Roman" w:eastAsia="Times New Roman" w:hAnsi="Times New Roman"/>
                <w:color w:val="auto"/>
                <w:spacing w:val="45"/>
                <w:lang w:val="ru-RU"/>
              </w:rPr>
              <w:t xml:space="preserve"> </w:t>
            </w:r>
            <w:r w:rsidRPr="00E93F79">
              <w:rPr>
                <w:rFonts w:ascii="Times New Roman" w:eastAsia="Times New Roman" w:hAnsi="Times New Roman"/>
                <w:color w:val="auto"/>
                <w:lang w:val="ru-RU"/>
              </w:rPr>
              <w:t>(оформление</w:t>
            </w:r>
            <w:r w:rsidRPr="00E93F79">
              <w:rPr>
                <w:rFonts w:ascii="Times New Roman" w:eastAsia="Times New Roman" w:hAnsi="Times New Roman"/>
                <w:color w:val="auto"/>
                <w:spacing w:val="46"/>
                <w:lang w:val="ru-RU"/>
              </w:rPr>
              <w:t xml:space="preserve"> </w:t>
            </w:r>
            <w:r w:rsidRPr="00E93F79">
              <w:rPr>
                <w:rFonts w:ascii="Times New Roman" w:eastAsia="Times New Roman" w:hAnsi="Times New Roman"/>
                <w:color w:val="auto"/>
                <w:lang w:val="ru-RU"/>
              </w:rPr>
              <w:t>помещений, участка детского сада, парка, сквера). Учить выделять радующие глаз компоненты окружающей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среды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(окраска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стен,</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мебель, оформление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участка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 п.);</w:t>
            </w:r>
          </w:p>
          <w:p w:rsidR="00E93F79" w:rsidRPr="00E93F79" w:rsidRDefault="00E93F79" w:rsidP="00E93F79">
            <w:pPr>
              <w:spacing w:line="225" w:lineRule="auto"/>
              <w:ind w:left="243" w:right="210"/>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эстетически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оценивать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окружающую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среду,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высказывать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оценочные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суждения,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обосновывать свое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мнение;</w:t>
            </w:r>
          </w:p>
          <w:p w:rsidR="00E93F79" w:rsidRPr="00E93F79" w:rsidRDefault="00E93F79" w:rsidP="00E93F79">
            <w:pPr>
              <w:spacing w:line="238"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 у детей представления о себе как об активном члене коллектива: через участие 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проектной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деятельности,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охватывающей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младших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возрастных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групп</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родителей;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посильном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участии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жизни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дошкольного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учреждения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(адаптация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младших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дошкольников,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spacing w:val="-1"/>
                <w:lang w:val="ru-RU"/>
              </w:rPr>
              <w:t>подготовка</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spacing w:val="-1"/>
                <w:lang w:val="ru-RU"/>
              </w:rPr>
              <w:t>к</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spacing w:val="-1"/>
                <w:lang w:val="ru-RU"/>
              </w:rPr>
              <w:t>праздникам,</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spacing w:val="-1"/>
                <w:lang w:val="ru-RU"/>
              </w:rPr>
              <w:t>выступлениям,</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соревнованиям</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детском</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саду</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его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пределами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line="238" w:lineRule="exact"/>
              <w:ind w:left="243" w:right="210"/>
              <w:rPr>
                <w:rFonts w:ascii="Times New Roman" w:eastAsia="Times New Roman" w:hAnsi="Times New Roman"/>
                <w:color w:val="auto"/>
                <w:lang w:val="ru-RU"/>
              </w:rPr>
            </w:pPr>
          </w:p>
        </w:tc>
      </w:tr>
      <w:tr w:rsidR="00E93F79" w:rsidRPr="00E93F79" w:rsidTr="006028F7">
        <w:trPr>
          <w:trHeight w:val="278"/>
        </w:trPr>
        <w:tc>
          <w:tcPr>
            <w:tcW w:w="10380" w:type="dxa"/>
            <w:shd w:val="clear" w:color="auto" w:fill="DADADA"/>
          </w:tcPr>
          <w:p w:rsidR="00E93F79" w:rsidRPr="00E93F79" w:rsidRDefault="00E93F79" w:rsidP="00E93F79">
            <w:pPr>
              <w:spacing w:line="258" w:lineRule="exact"/>
              <w:ind w:left="-284" w:right="210"/>
              <w:jc w:val="center"/>
              <w:rPr>
                <w:rFonts w:ascii="Times New Roman" w:eastAsia="Times New Roman" w:hAnsi="Times New Roman"/>
                <w:b/>
                <w:color w:val="auto"/>
              </w:rPr>
            </w:pPr>
            <w:r w:rsidRPr="00E93F79">
              <w:rPr>
                <w:rFonts w:ascii="Times New Roman" w:eastAsia="Times New Roman" w:hAnsi="Times New Roman"/>
                <w:b/>
                <w:color w:val="auto"/>
              </w:rPr>
              <w:lastRenderedPageBreak/>
              <w:t>Направление</w:t>
            </w:r>
          </w:p>
        </w:tc>
      </w:tr>
      <w:tr w:rsidR="00E93F79" w:rsidRPr="00E93F79" w:rsidTr="006028F7">
        <w:trPr>
          <w:trHeight w:val="275"/>
        </w:trPr>
        <w:tc>
          <w:tcPr>
            <w:tcW w:w="10380" w:type="dxa"/>
            <w:shd w:val="clear" w:color="auto" w:fill="DADADA"/>
          </w:tcPr>
          <w:p w:rsidR="00E93F79" w:rsidRPr="00E93F79" w:rsidRDefault="00E93F79" w:rsidP="00E93F79">
            <w:pPr>
              <w:spacing w:line="256" w:lineRule="exact"/>
              <w:ind w:left="-284" w:right="210"/>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Формирование позитивных установок к труду</w:t>
            </w:r>
          </w:p>
        </w:tc>
      </w:tr>
      <w:tr w:rsidR="00E93F79" w:rsidRPr="00E93F79" w:rsidTr="006028F7">
        <w:trPr>
          <w:trHeight w:val="275"/>
        </w:trPr>
        <w:tc>
          <w:tcPr>
            <w:tcW w:w="10380" w:type="dxa"/>
          </w:tcPr>
          <w:p w:rsidR="00E93F79" w:rsidRPr="00E93F79" w:rsidRDefault="00E93F79" w:rsidP="00E93F79">
            <w:pPr>
              <w:spacing w:line="256" w:lineRule="exact"/>
              <w:ind w:left="-284" w:right="210"/>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образовательные</w:t>
            </w:r>
            <w:r w:rsidRPr="00E93F79">
              <w:rPr>
                <w:rFonts w:ascii="Times New Roman" w:eastAsia="Times New Roman" w:hAnsi="Times New Roman"/>
                <w:b/>
                <w:color w:val="auto"/>
                <w:spacing w:val="-2"/>
              </w:rPr>
              <w:t xml:space="preserve"> </w:t>
            </w:r>
            <w:r w:rsidRPr="00E93F79">
              <w:rPr>
                <w:rFonts w:ascii="Times New Roman" w:eastAsia="Times New Roman" w:hAnsi="Times New Roman"/>
                <w:b/>
                <w:color w:val="auto"/>
              </w:rPr>
              <w:t>области</w:t>
            </w:r>
          </w:p>
        </w:tc>
      </w:tr>
      <w:tr w:rsidR="00E93F79" w:rsidRPr="00E93F79" w:rsidTr="006028F7">
        <w:trPr>
          <w:trHeight w:val="551"/>
        </w:trPr>
        <w:tc>
          <w:tcPr>
            <w:tcW w:w="10380" w:type="dxa"/>
          </w:tcPr>
          <w:p w:rsidR="00E93F79" w:rsidRPr="00E93F79" w:rsidRDefault="00E93F79" w:rsidP="00E93F79">
            <w:pPr>
              <w:spacing w:line="268"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Социально-коммуникативное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познавательное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речевое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p>
          <w:p w:rsidR="00E93F79" w:rsidRPr="00E93F79" w:rsidRDefault="00E93F79" w:rsidP="00E93F79">
            <w:pPr>
              <w:spacing w:line="264"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художественно-эстетическое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физическое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p>
        </w:tc>
      </w:tr>
      <w:tr w:rsidR="00E93F79" w:rsidRPr="00E93F79" w:rsidTr="006028F7">
        <w:trPr>
          <w:trHeight w:val="277"/>
        </w:trPr>
        <w:tc>
          <w:tcPr>
            <w:tcW w:w="10380" w:type="dxa"/>
          </w:tcPr>
          <w:p w:rsidR="00E93F79" w:rsidRPr="00E93F79" w:rsidRDefault="00E93F79" w:rsidP="00E93F79">
            <w:pPr>
              <w:spacing w:line="258"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детскую</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деятельность</w:t>
            </w:r>
          </w:p>
        </w:tc>
      </w:tr>
      <w:tr w:rsidR="00E93F79" w:rsidRPr="00E93F79" w:rsidTr="006028F7">
        <w:trPr>
          <w:trHeight w:val="827"/>
        </w:trPr>
        <w:tc>
          <w:tcPr>
            <w:tcW w:w="10380" w:type="dxa"/>
          </w:tcPr>
          <w:p w:rsidR="00E93F79" w:rsidRPr="00E93F79" w:rsidRDefault="00E93F79" w:rsidP="00E93F79">
            <w:pPr>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Игровая, коммуникативная, познавательно-исследовательская, восприятие художественной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литературы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фольклора,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самообслуживание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элементарный бытовой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труд,</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конструирование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из различного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материала,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изобразительная,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музыкальная,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двигательная.</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Возрастная</w:t>
            </w:r>
            <w:r w:rsidRPr="00E93F79">
              <w:rPr>
                <w:rFonts w:ascii="Times New Roman" w:eastAsia="Times New Roman" w:hAnsi="Times New Roman"/>
                <w:b/>
                <w:color w:val="auto"/>
                <w:spacing w:val="-5"/>
              </w:rPr>
              <w:t xml:space="preserve"> </w:t>
            </w:r>
            <w:r w:rsidRPr="00E93F79">
              <w:rPr>
                <w:rFonts w:ascii="Times New Roman" w:eastAsia="Times New Roman" w:hAnsi="Times New Roman"/>
                <w:b/>
                <w:color w:val="auto"/>
              </w:rPr>
              <w:t>специфика педагогической деятельности</w:t>
            </w:r>
          </w:p>
        </w:tc>
      </w:tr>
      <w:tr w:rsidR="00E93F79" w:rsidRPr="00E93F79" w:rsidTr="006028F7">
        <w:trPr>
          <w:trHeight w:val="1053"/>
        </w:trPr>
        <w:tc>
          <w:tcPr>
            <w:tcW w:w="10380" w:type="dxa"/>
          </w:tcPr>
          <w:p w:rsidR="00E93F79" w:rsidRPr="00E93F79" w:rsidRDefault="00E93F79" w:rsidP="00E93F79">
            <w:pPr>
              <w:spacing w:line="265"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lastRenderedPageBreak/>
              <w:t>2-3</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line="26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вызывать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интерес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труду</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близких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взрослых;</w:t>
            </w:r>
          </w:p>
          <w:p w:rsidR="00E93F79" w:rsidRPr="00E93F79" w:rsidRDefault="00E93F79" w:rsidP="00E93F79">
            <w:pPr>
              <w:spacing w:line="26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-побуждать</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узнавать</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называть</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некоторые</w:t>
            </w:r>
            <w:r w:rsidRPr="00E93F79">
              <w:rPr>
                <w:rFonts w:ascii="Times New Roman" w:eastAsia="Times New Roman" w:hAnsi="Times New Roman"/>
                <w:color w:val="auto"/>
                <w:spacing w:val="46"/>
                <w:lang w:val="ru-RU"/>
              </w:rPr>
              <w:t xml:space="preserve"> </w:t>
            </w:r>
            <w:r w:rsidRPr="00E93F79">
              <w:rPr>
                <w:rFonts w:ascii="Times New Roman" w:eastAsia="Times New Roman" w:hAnsi="Times New Roman"/>
                <w:color w:val="auto"/>
                <w:lang w:val="ru-RU"/>
              </w:rPr>
              <w:t>трудовые</w:t>
            </w:r>
            <w:r w:rsidRPr="00E93F79">
              <w:rPr>
                <w:rFonts w:ascii="Times New Roman" w:eastAsia="Times New Roman" w:hAnsi="Times New Roman"/>
                <w:color w:val="auto"/>
                <w:spacing w:val="47"/>
                <w:lang w:val="ru-RU"/>
              </w:rPr>
              <w:t xml:space="preserve"> </w:t>
            </w:r>
            <w:r w:rsidRPr="00E93F79">
              <w:rPr>
                <w:rFonts w:ascii="Times New Roman" w:eastAsia="Times New Roman" w:hAnsi="Times New Roman"/>
                <w:color w:val="auto"/>
                <w:lang w:val="ru-RU"/>
              </w:rPr>
              <w:t>действия</w:t>
            </w:r>
            <w:r w:rsidRPr="00E93F79">
              <w:rPr>
                <w:rFonts w:ascii="Times New Roman" w:eastAsia="Times New Roman" w:hAnsi="Times New Roman"/>
                <w:color w:val="auto"/>
                <w:spacing w:val="47"/>
                <w:lang w:val="ru-RU"/>
              </w:rPr>
              <w:t xml:space="preserve"> </w:t>
            </w:r>
            <w:r w:rsidRPr="00E93F79">
              <w:rPr>
                <w:rFonts w:ascii="Times New Roman" w:eastAsia="Times New Roman" w:hAnsi="Times New Roman"/>
                <w:color w:val="auto"/>
                <w:lang w:val="ru-RU"/>
              </w:rPr>
              <w:t>(помощник</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воспитателя</w:t>
            </w:r>
            <w:r w:rsidRPr="00E93F79">
              <w:rPr>
                <w:rFonts w:ascii="Times New Roman" w:eastAsia="Times New Roman" w:hAnsi="Times New Roman"/>
                <w:color w:val="auto"/>
                <w:spacing w:val="47"/>
                <w:lang w:val="ru-RU"/>
              </w:rPr>
              <w:t xml:space="preserve"> </w:t>
            </w:r>
            <w:r w:rsidRPr="00E93F79">
              <w:rPr>
                <w:rFonts w:ascii="Times New Roman" w:eastAsia="Times New Roman" w:hAnsi="Times New Roman"/>
                <w:color w:val="auto"/>
                <w:lang w:val="ru-RU"/>
              </w:rPr>
              <w:t>моет</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посуду,</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убирает комнату,</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приносит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еду,</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меняет</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полотенца</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 д.).</w:t>
            </w:r>
          </w:p>
          <w:p w:rsidR="00E93F79" w:rsidRPr="00E93F79" w:rsidRDefault="00E93F79" w:rsidP="00E93F79">
            <w:pPr>
              <w:spacing w:before="8" w:line="223"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 развитию элементарных навыков самообслуживания; поддерживать стремление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к самостоятельности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овладении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навыками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самообслуживания;</w:t>
            </w:r>
          </w:p>
          <w:p w:rsidR="00E93F79" w:rsidRPr="00E93F79" w:rsidRDefault="00E93F79" w:rsidP="00E93F79">
            <w:pPr>
              <w:spacing w:line="255"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из</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чашки,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правильно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держать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ложку;</w:t>
            </w:r>
          </w:p>
          <w:p w:rsidR="00E93F79" w:rsidRPr="00E93F79" w:rsidRDefault="00E93F79" w:rsidP="00E93F79">
            <w:pPr>
              <w:spacing w:before="5"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одеваться</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раздеваться</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определенном</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порядке;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при</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небольшой</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помощи</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взрослого</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снимать одежду, обувь (расстегивать пуговицы спереди, застежки на липучках); в определенном</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порядке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аккуратно складывать снятую одежду;</w:t>
            </w:r>
          </w:p>
          <w:p w:rsidR="00E93F79" w:rsidRPr="00E93F79" w:rsidRDefault="00E93F79" w:rsidP="00E93F79">
            <w:pPr>
              <w:spacing w:line="26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опрятности.</w:t>
            </w:r>
          </w:p>
          <w:p w:rsidR="00E93F79" w:rsidRPr="00E93F79" w:rsidRDefault="00E93F79" w:rsidP="00E93F79">
            <w:pPr>
              <w:spacing w:line="26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создавать условия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для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приобщения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доступной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трудовой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деятельности;</w:t>
            </w:r>
          </w:p>
          <w:p w:rsidR="00E93F79" w:rsidRPr="00E93F79" w:rsidRDefault="00E93F79" w:rsidP="00E93F79">
            <w:pPr>
              <w:spacing w:before="5"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-привлекать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выполнению</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простейших</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трудовых</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действий:</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совместно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взрослым</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под</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его</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контролем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расставлять хлебницы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(без</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хлеба),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салфетницы, раскладывать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ложки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поддерживать</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порядок</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47"/>
                <w:lang w:val="ru-RU"/>
              </w:rPr>
              <w:t xml:space="preserve"> </w:t>
            </w:r>
            <w:r w:rsidRPr="00E93F79">
              <w:rPr>
                <w:rFonts w:ascii="Times New Roman" w:eastAsia="Times New Roman" w:hAnsi="Times New Roman"/>
                <w:color w:val="auto"/>
                <w:lang w:val="ru-RU"/>
              </w:rPr>
              <w:t>игровой</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комнате,</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окончании</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игр</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расставлять</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игровой</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материал</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 местам;</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интерес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деятельности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взрослых;</w:t>
            </w:r>
          </w:p>
          <w:p w:rsidR="00E93F79" w:rsidRPr="00E93F79" w:rsidRDefault="00E93F79" w:rsidP="00E93F79">
            <w:pPr>
              <w:spacing w:before="4"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-обращать внимание на то, что и как делает взрослый (как ухаживает за растениями (поливает) 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животными (кормит); как дворник подметает двор, убирает снег; как столяр чинит беседку и 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объяснять, зачем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он</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выполняет те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или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иные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действия;</w:t>
            </w:r>
          </w:p>
          <w:p w:rsidR="00E93F79" w:rsidRPr="00E93F79" w:rsidRDefault="00E93F79" w:rsidP="00E93F79">
            <w:pPr>
              <w:spacing w:line="26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 уважительное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труду</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взрослых.</w:t>
            </w:r>
          </w:p>
        </w:tc>
      </w:tr>
      <w:tr w:rsidR="00E93F79" w:rsidRPr="00E93F79" w:rsidTr="006028F7">
        <w:trPr>
          <w:trHeight w:val="1053"/>
        </w:trPr>
        <w:tc>
          <w:tcPr>
            <w:tcW w:w="10380" w:type="dxa"/>
          </w:tcPr>
          <w:p w:rsidR="00E93F79" w:rsidRPr="00E93F79" w:rsidRDefault="00E93F79" w:rsidP="00E93F79">
            <w:pPr>
              <w:spacing w:line="265"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3-4</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before="6"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51"/>
                <w:lang w:val="ru-RU"/>
              </w:rPr>
              <w:t xml:space="preserve"> </w:t>
            </w:r>
            <w:r w:rsidRPr="00E93F79">
              <w:rPr>
                <w:rFonts w:ascii="Times New Roman" w:eastAsia="Times New Roman" w:hAnsi="Times New Roman"/>
                <w:color w:val="auto"/>
                <w:lang w:val="ru-RU"/>
              </w:rPr>
              <w:t>рассказывать</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понятных</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им</w:t>
            </w:r>
            <w:r w:rsidRPr="00E93F79">
              <w:rPr>
                <w:rFonts w:ascii="Times New Roman" w:eastAsia="Times New Roman" w:hAnsi="Times New Roman"/>
                <w:color w:val="auto"/>
                <w:spacing w:val="51"/>
                <w:lang w:val="ru-RU"/>
              </w:rPr>
              <w:t xml:space="preserve"> </w:t>
            </w:r>
            <w:r w:rsidRPr="00E93F79">
              <w:rPr>
                <w:rFonts w:ascii="Times New Roman" w:eastAsia="Times New Roman" w:hAnsi="Times New Roman"/>
                <w:color w:val="auto"/>
                <w:lang w:val="ru-RU"/>
              </w:rPr>
              <w:t>профессиях</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(воспитатель,</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помощник</w:t>
            </w:r>
            <w:r w:rsidRPr="00E93F79">
              <w:rPr>
                <w:rFonts w:ascii="Times New Roman" w:eastAsia="Times New Roman" w:hAnsi="Times New Roman"/>
                <w:color w:val="auto"/>
                <w:spacing w:val="50"/>
                <w:lang w:val="ru-RU"/>
              </w:rPr>
              <w:t xml:space="preserve"> </w:t>
            </w:r>
            <w:r w:rsidRPr="00E93F79">
              <w:rPr>
                <w:rFonts w:ascii="Times New Roman" w:eastAsia="Times New Roman" w:hAnsi="Times New Roman"/>
                <w:color w:val="auto"/>
                <w:lang w:val="ru-RU"/>
              </w:rPr>
              <w:t>воспитателя,</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музыкальный руководитель, врач,</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продавец, повар, шофер,</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строитель);</w:t>
            </w:r>
          </w:p>
          <w:p w:rsidR="00E93F79" w:rsidRPr="00E93F79" w:rsidRDefault="00E93F79" w:rsidP="00E93F79">
            <w:pPr>
              <w:spacing w:line="243"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обогащать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трудовых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действиях,</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результатах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труда.</w:t>
            </w:r>
          </w:p>
          <w:p w:rsidR="00E93F79" w:rsidRPr="00E93F79" w:rsidRDefault="00E93F79" w:rsidP="00E93F79">
            <w:pPr>
              <w:spacing w:before="6"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самообслуживания;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поддерживать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стремление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самостоятельности при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овладении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навыками самообслуживания;</w:t>
            </w:r>
          </w:p>
          <w:p w:rsidR="00E93F79" w:rsidRPr="00E93F79" w:rsidRDefault="00E93F79" w:rsidP="00E93F79">
            <w:pPr>
              <w:spacing w:line="254"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правильно,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пользоваться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столовой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чайной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ложками,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вилкой,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салфеткой;</w:t>
            </w:r>
          </w:p>
          <w:p w:rsidR="00E93F79" w:rsidRPr="00E93F79" w:rsidRDefault="00E93F79" w:rsidP="00E93F79">
            <w:pPr>
              <w:spacing w:before="5"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-учить самостоятельно, одеваться и раздеваться в определенной последовательности (надевать 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снимать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одежду,</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расстегивать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застегивать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пуговицы,</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складывать,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вешать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предметы</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одежды</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т.</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п.);</w:t>
            </w:r>
          </w:p>
          <w:p w:rsidR="00E93F79" w:rsidRPr="00E93F79" w:rsidRDefault="00E93F79" w:rsidP="00E93F79">
            <w:pPr>
              <w:spacing w:line="243"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 навыки опрятности, умение замечать непорядок в одежде и устранять его при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небольшой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помощи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взрослых.</w:t>
            </w:r>
          </w:p>
          <w:p w:rsidR="00E93F79" w:rsidRPr="00E93F79" w:rsidRDefault="00E93F79" w:rsidP="00E93F79">
            <w:pPr>
              <w:spacing w:line="274"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приобщению</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доступной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трудовой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деятельности;</w:t>
            </w:r>
          </w:p>
          <w:p w:rsidR="00E93F79" w:rsidRPr="00E93F79" w:rsidRDefault="00E93F79" w:rsidP="00E93F79">
            <w:pPr>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-побуждать к самостоятельному выполнению элементарных поручений: готовить материалы 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занятиям (кисти, доски для лепки и пр.), после игры убирать на место игрушки, строительный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материал, книги;</w:t>
            </w:r>
          </w:p>
          <w:p w:rsidR="00E93F79" w:rsidRPr="00E93F79" w:rsidRDefault="00E93F79" w:rsidP="00E93F79">
            <w:pPr>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соблюдать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порядок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 чистоту</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помещении 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 участке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сада;</w:t>
            </w:r>
          </w:p>
          <w:p w:rsidR="00E93F79" w:rsidRPr="00E93F79" w:rsidRDefault="00E93F79" w:rsidP="00E93F79">
            <w:pPr>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-во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второй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половине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года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начинать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необходимые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для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дежурства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столовой (раскладывать ложки, расставлять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хлебницы,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салфетницы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т. п.);</w:t>
            </w:r>
          </w:p>
          <w:p w:rsidR="00E93F79" w:rsidRPr="00E93F79" w:rsidRDefault="00E93F79" w:rsidP="00E93F79">
            <w:pPr>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-способствовать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развитию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желания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помогать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выполнять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трудовые поручения: поливать комнатные растения, сажать лук, сеять крупные семена, счищать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снег</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со скамеек, подкармливать зимующих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птиц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w:t>
            </w:r>
          </w:p>
          <w:p w:rsidR="00E93F79" w:rsidRPr="00E93F79" w:rsidRDefault="00E93F79" w:rsidP="00E93F79">
            <w:pPr>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уважительное,</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бережное</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результатам</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своего</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творчества</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сверстников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(рисункам,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поделкам, постройкам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 п.);</w:t>
            </w:r>
          </w:p>
          <w:p w:rsidR="00E93F79" w:rsidRPr="00E93F79" w:rsidRDefault="00E93F79" w:rsidP="00E93F79">
            <w:pPr>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-обращать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внимание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личностные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(доброжелательный,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чуткий)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деловые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(трудолюбивый,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аккуратный)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качества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человека, которые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помогают ему</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трудиться;</w:t>
            </w:r>
          </w:p>
          <w:p w:rsidR="00E93F79" w:rsidRPr="00E93F79" w:rsidRDefault="00E93F79" w:rsidP="00E93F79">
            <w:pPr>
              <w:spacing w:line="27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положительное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труду</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взрослых;</w:t>
            </w:r>
          </w:p>
          <w:p w:rsidR="00E93F79" w:rsidRPr="00E93F79" w:rsidRDefault="00E93F79" w:rsidP="00E93F79">
            <w:pPr>
              <w:spacing w:line="27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 уважение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людям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знакомых</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профессий;</w:t>
            </w:r>
          </w:p>
          <w:p w:rsidR="00E93F79" w:rsidRPr="00E93F79" w:rsidRDefault="00E93F79" w:rsidP="00E93F79">
            <w:pPr>
              <w:spacing w:line="243"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-побуждать</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оказывать</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помощь</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взрослым,</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бережное</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результатам</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труда.</w:t>
            </w:r>
          </w:p>
        </w:tc>
      </w:tr>
      <w:tr w:rsidR="00E93F79" w:rsidRPr="00E93F79" w:rsidTr="006028F7">
        <w:trPr>
          <w:trHeight w:val="711"/>
        </w:trPr>
        <w:tc>
          <w:tcPr>
            <w:tcW w:w="10380" w:type="dxa"/>
          </w:tcPr>
          <w:p w:rsidR="00E93F79" w:rsidRPr="00E93F79" w:rsidRDefault="00E93F79" w:rsidP="00E93F79">
            <w:pPr>
              <w:spacing w:line="265"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4-5</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6"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spacing w:val="-1"/>
                <w:lang w:val="ru-RU"/>
              </w:rPr>
              <w:t>-</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spacing w:val="-1"/>
                <w:lang w:val="ru-RU"/>
              </w:rPr>
              <w:t>дать</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spacing w:val="-1"/>
                <w:lang w:val="ru-RU"/>
              </w:rPr>
              <w:t>элементарные</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spacing w:val="-1"/>
                <w:lang w:val="ru-RU"/>
              </w:rPr>
              <w:t>представления</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spacing w:val="-1"/>
                <w:lang w:val="ru-RU"/>
              </w:rPr>
              <w:t>о</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spacing w:val="-1"/>
                <w:lang w:val="ru-RU"/>
              </w:rPr>
              <w:t>жизни</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spacing w:val="-1"/>
                <w:lang w:val="ru-RU"/>
              </w:rPr>
              <w:t>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spacing w:val="-1"/>
                <w:lang w:val="ru-RU"/>
              </w:rPr>
              <w:t>особенностях</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spacing w:val="-1"/>
                <w:lang w:val="ru-RU"/>
              </w:rPr>
              <w:t>труда</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spacing w:val="-1"/>
                <w:lang w:val="ru-RU"/>
              </w:rPr>
              <w:t>в</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городе</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сельской</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местности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опорой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опыт детей);</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различными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профессиями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(шофер,</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почтальон,</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продавец,</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врач</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т.</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д.);</w:t>
            </w:r>
          </w:p>
          <w:p w:rsidR="00E93F79" w:rsidRPr="00E93F79" w:rsidRDefault="00E93F79" w:rsidP="00E93F79">
            <w:pPr>
              <w:spacing w:line="24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обогащать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трудовых</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действиях,</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орудиях</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результатах</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труда.</w:t>
            </w:r>
          </w:p>
          <w:p w:rsidR="00E93F79" w:rsidRPr="00E93F79" w:rsidRDefault="00E93F79" w:rsidP="00E93F79">
            <w:pPr>
              <w:spacing w:line="24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 развивать навыки самообслуживания;</w:t>
            </w:r>
          </w:p>
          <w:p w:rsidR="00E93F79" w:rsidRPr="00E93F79" w:rsidRDefault="00E93F79" w:rsidP="00E93F79">
            <w:pPr>
              <w:spacing w:line="24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-совершенствовать умение самостоятельно одеваться, раздеваться;</w:t>
            </w:r>
          </w:p>
          <w:p w:rsidR="00E93F79" w:rsidRPr="00E93F79" w:rsidRDefault="00E93F79" w:rsidP="00E93F79">
            <w:pPr>
              <w:spacing w:line="24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 аккуратно складывать и вешать одежду, с помощью взрослого приводить ее в порядок (чистить, просушивать);</w:t>
            </w:r>
          </w:p>
          <w:p w:rsidR="00E93F79" w:rsidRPr="00E93F79" w:rsidRDefault="00E93F79" w:rsidP="00E93F79">
            <w:pPr>
              <w:spacing w:line="24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 стремление быть аккуратным, опрятным;</w:t>
            </w:r>
          </w:p>
          <w:p w:rsidR="00E93F79" w:rsidRPr="00E93F79" w:rsidRDefault="00E93F79" w:rsidP="00E93F79">
            <w:pPr>
              <w:spacing w:line="24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 xml:space="preserve">-воспитывать привычку самостоятельно умываться, пользоваться индивидуальными принадлежностями </w:t>
            </w:r>
            <w:r w:rsidRPr="00E93F79">
              <w:rPr>
                <w:rFonts w:ascii="Times New Roman" w:eastAsia="Times New Roman" w:hAnsi="Times New Roman"/>
                <w:color w:val="auto"/>
                <w:lang w:val="ru-RU"/>
              </w:rPr>
              <w:lastRenderedPageBreak/>
              <w:t>(расческой, носовым платком и пр.), правильно пользоваться столовыми приборами (ложка, вилка);</w:t>
            </w:r>
          </w:p>
          <w:p w:rsidR="00E93F79" w:rsidRPr="00E93F79" w:rsidRDefault="00E93F79" w:rsidP="00E93F79">
            <w:pPr>
              <w:spacing w:line="24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 умение самостоятельно заправлять кровать;</w:t>
            </w:r>
          </w:p>
          <w:p w:rsidR="00E93F79" w:rsidRPr="00E93F79" w:rsidRDefault="00E93F79" w:rsidP="00E93F79">
            <w:pPr>
              <w:spacing w:line="24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E93F79" w:rsidRPr="00E93F79" w:rsidRDefault="00E93F79" w:rsidP="00E93F79">
            <w:pPr>
              <w:spacing w:before="6"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приобщать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доступной</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трудовой</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деятельности,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положительное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труду, желание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трудиться;</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ответственное</w:t>
            </w:r>
            <w:r w:rsidRPr="00E93F79">
              <w:rPr>
                <w:rFonts w:ascii="Times New Roman" w:eastAsia="Times New Roman" w:hAnsi="Times New Roman"/>
                <w:color w:val="auto"/>
                <w:spacing w:val="3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3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32"/>
                <w:lang w:val="ru-RU"/>
              </w:rPr>
              <w:t xml:space="preserve"> </w:t>
            </w:r>
            <w:r w:rsidRPr="00E93F79">
              <w:rPr>
                <w:rFonts w:ascii="Times New Roman" w:eastAsia="Times New Roman" w:hAnsi="Times New Roman"/>
                <w:color w:val="auto"/>
                <w:lang w:val="ru-RU"/>
              </w:rPr>
              <w:t>порученному</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заданию</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32"/>
                <w:lang w:val="ru-RU"/>
              </w:rPr>
              <w:t xml:space="preserve"> </w:t>
            </w:r>
            <w:r w:rsidRPr="00E93F79">
              <w:rPr>
                <w:rFonts w:ascii="Times New Roman" w:eastAsia="Times New Roman" w:hAnsi="Times New Roman"/>
                <w:color w:val="auto"/>
                <w:lang w:val="ru-RU"/>
              </w:rPr>
              <w:t>доводить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дело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 конца, стремление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сделать его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хорошо);</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выполнять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индивидуальные</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коллективные</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поручения,</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понимать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значение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результатов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своего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для других;</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договариваться</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помощью</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воспитателя</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распределении</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коллективной</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работы,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заботиться о своевременном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завершении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совместного задания;</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инициативу</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оказании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помощи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товарищам,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взрослым;</w:t>
            </w:r>
          </w:p>
          <w:p w:rsidR="00E93F79" w:rsidRPr="00E93F79" w:rsidRDefault="00E93F79" w:rsidP="00E93F79">
            <w:pPr>
              <w:spacing w:before="1"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поддерживать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порядок</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групповой</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комнате</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участке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сада:</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убирать на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место строительный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материал,</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игрушки;</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-помогать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воспитателю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подклеивать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книги,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коробки;</w:t>
            </w:r>
          </w:p>
          <w:p w:rsidR="00E93F79" w:rsidRPr="00E93F79" w:rsidRDefault="00E93F79" w:rsidP="00E93F79">
            <w:pPr>
              <w:spacing w:before="5"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выполнять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обязанности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дежурных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столовой: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аккуратно</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расставлять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хлебницы,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чашки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блюдцами,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тарелки,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салфетницы,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раскладывать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столовые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приборы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(ложки, вилки, ножи);</w:t>
            </w:r>
          </w:p>
          <w:p w:rsidR="00E93F79" w:rsidRPr="00E93F79" w:rsidRDefault="00E93F79" w:rsidP="00E93F79">
            <w:pPr>
              <w:spacing w:line="252"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позитивное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разным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видам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 творчества;</w:t>
            </w:r>
          </w:p>
          <w:p w:rsidR="00E93F79" w:rsidRPr="00E93F79" w:rsidRDefault="00E93F79" w:rsidP="00E93F79">
            <w:pPr>
              <w:spacing w:line="258"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детей ухаживать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комнатными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растениями,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поливать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их;</w:t>
            </w:r>
          </w:p>
          <w:p w:rsidR="00E93F79" w:rsidRPr="00E93F79" w:rsidRDefault="00E93F79" w:rsidP="00E93F79">
            <w:pPr>
              <w:spacing w:before="5"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-поддерживать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инициативу 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выполнении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посильной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работы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весенний,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летний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осенний периоды на огороде и в цветнике (посев семян, полив, сбор урожая); в зимний период</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(расчистка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снега,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выращивание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зелени для</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корма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птицам;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подкормка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зимующих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птиц</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 т. п.);</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 стремление приводить в порядок (очищать, просушивать, относить в отведенное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место)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используемое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детьми 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трудовой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деятельности оборудование;</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ценностное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собственному</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труду, труду</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других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людей;</w:t>
            </w:r>
          </w:p>
          <w:p w:rsidR="00E93F79" w:rsidRPr="00E93F79" w:rsidRDefault="00E93F79" w:rsidP="00E93F79">
            <w:pPr>
              <w:spacing w:line="259"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профессиями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близких людей,</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подчеркивать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значимость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труда;</w:t>
            </w:r>
          </w:p>
          <w:p w:rsidR="00E93F79" w:rsidRPr="00E93F79" w:rsidRDefault="00E93F79" w:rsidP="00E93F79">
            <w:pPr>
              <w:spacing w:line="248"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интерес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 профессиям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родителей.</w:t>
            </w:r>
          </w:p>
        </w:tc>
      </w:tr>
      <w:tr w:rsidR="00E93F79" w:rsidRPr="00E93F79" w:rsidTr="006028F7">
        <w:trPr>
          <w:trHeight w:val="428"/>
        </w:trPr>
        <w:tc>
          <w:tcPr>
            <w:tcW w:w="10380" w:type="dxa"/>
          </w:tcPr>
          <w:p w:rsidR="00E93F79" w:rsidRPr="00E93F79" w:rsidRDefault="00E93F79" w:rsidP="00E93F79">
            <w:pPr>
              <w:spacing w:line="268" w:lineRule="exact"/>
              <w:ind w:left="102" w:right="210" w:firstLine="141"/>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lastRenderedPageBreak/>
              <w:t>5-6</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6"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сферах</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человеческой</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деятельности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(наука,</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искусство,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производство,</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сельское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хозяйство);</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культурными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явлениями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(цирк,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библиотека,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музей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атрибутами,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значением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жизни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общества,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связанными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ними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профессиями,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поведения;</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-обогащать представления детей о профессиях. Рассказывать детям о профессиях воспитателя,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учителя, врача, строителя, работников сельского хозяйства, транспорта, торговли, связи др.; 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важности и значимости их труда; о том, что для облегчения труда используется разнообразная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техника.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Рассказывать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 личностных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деловых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качествах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человека-труженика;</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людей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творческих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профессий: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художников,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писателей,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композиторов,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мастеров народного декоративно-прикладного искусства; с результатами их труда (картинами,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книгами,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нотами, предметами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декоративного искусства);</w:t>
            </w:r>
          </w:p>
          <w:p w:rsidR="00E93F79" w:rsidRPr="00E93F79" w:rsidRDefault="00E93F79" w:rsidP="00E93F79">
            <w:pPr>
              <w:spacing w:line="240"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-прививать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благодарности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человеку</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его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труд.</w:t>
            </w:r>
          </w:p>
          <w:p w:rsidR="00E93F79" w:rsidRPr="00E93F79" w:rsidRDefault="00E93F79" w:rsidP="00E93F79">
            <w:pPr>
              <w:spacing w:before="6"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приобщать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доступной</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трудовой</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деятельности,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положительное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труду, желание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выполнять посильные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трудовые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поручения;</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-разъяснять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значимость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труда;</w:t>
            </w:r>
          </w:p>
          <w:p w:rsidR="00E93F79" w:rsidRPr="00E93F79" w:rsidRDefault="00E93F79" w:rsidP="00E93F79">
            <w:pPr>
              <w:spacing w:line="259"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участвовать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совместной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трудовой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деятельности;</w:t>
            </w:r>
          </w:p>
          <w:p w:rsidR="00E93F79" w:rsidRPr="00E93F79" w:rsidRDefault="00E93F79" w:rsidP="00E93F79">
            <w:pPr>
              <w:spacing w:line="258"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необходимые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разных видах труда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творчества;</w:t>
            </w:r>
          </w:p>
          <w:p w:rsidR="00E93F79" w:rsidRPr="00E93F79" w:rsidRDefault="00E93F79" w:rsidP="00E93F79">
            <w:pPr>
              <w:spacing w:line="258"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самостоятельность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ответственность, 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доводить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начатое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дело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конца;</w:t>
            </w:r>
          </w:p>
          <w:p w:rsidR="00E93F79" w:rsidRPr="00E93F79" w:rsidRDefault="00E93F79" w:rsidP="00E93F79">
            <w:pPr>
              <w:spacing w:before="5"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27"/>
                <w:lang w:val="ru-RU"/>
              </w:rPr>
              <w:t xml:space="preserve"> </w:t>
            </w:r>
            <w:r w:rsidRPr="00E93F79">
              <w:rPr>
                <w:rFonts w:ascii="Times New Roman" w:eastAsia="Times New Roman" w:hAnsi="Times New Roman"/>
                <w:color w:val="auto"/>
                <w:lang w:val="ru-RU"/>
              </w:rPr>
              <w:t>творчество</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7"/>
                <w:lang w:val="ru-RU"/>
              </w:rPr>
              <w:t xml:space="preserve"> </w:t>
            </w:r>
            <w:r w:rsidRPr="00E93F79">
              <w:rPr>
                <w:rFonts w:ascii="Times New Roman" w:eastAsia="Times New Roman" w:hAnsi="Times New Roman"/>
                <w:color w:val="auto"/>
                <w:lang w:val="ru-RU"/>
              </w:rPr>
              <w:t>инициативу</w:t>
            </w:r>
            <w:r w:rsidRPr="00E93F79">
              <w:rPr>
                <w:rFonts w:ascii="Times New Roman" w:eastAsia="Times New Roman" w:hAnsi="Times New Roman"/>
                <w:color w:val="auto"/>
                <w:spacing w:val="19"/>
                <w:lang w:val="ru-RU"/>
              </w:rPr>
              <w:t xml:space="preserve"> </w:t>
            </w:r>
            <w:r w:rsidRPr="00E93F79">
              <w:rPr>
                <w:rFonts w:ascii="Times New Roman" w:eastAsia="Times New Roman" w:hAnsi="Times New Roman"/>
                <w:color w:val="auto"/>
                <w:lang w:val="ru-RU"/>
              </w:rPr>
              <w:t>при</w:t>
            </w:r>
            <w:r w:rsidRPr="00E93F79">
              <w:rPr>
                <w:rFonts w:ascii="Times New Roman" w:eastAsia="Times New Roman" w:hAnsi="Times New Roman"/>
                <w:color w:val="auto"/>
                <w:spacing w:val="27"/>
                <w:lang w:val="ru-RU"/>
              </w:rPr>
              <w:t xml:space="preserve"> </w:t>
            </w:r>
            <w:r w:rsidRPr="00E93F79">
              <w:rPr>
                <w:rFonts w:ascii="Times New Roman" w:eastAsia="Times New Roman" w:hAnsi="Times New Roman"/>
                <w:color w:val="auto"/>
                <w:lang w:val="ru-RU"/>
              </w:rPr>
              <w:t>выполнении</w:t>
            </w:r>
            <w:r w:rsidRPr="00E93F79">
              <w:rPr>
                <w:rFonts w:ascii="Times New Roman" w:eastAsia="Times New Roman" w:hAnsi="Times New Roman"/>
                <w:color w:val="auto"/>
                <w:spacing w:val="27"/>
                <w:lang w:val="ru-RU"/>
              </w:rPr>
              <w:t xml:space="preserve"> </w:t>
            </w:r>
            <w:r w:rsidRPr="00E93F79">
              <w:rPr>
                <w:rFonts w:ascii="Times New Roman" w:eastAsia="Times New Roman" w:hAnsi="Times New Roman"/>
                <w:color w:val="auto"/>
                <w:lang w:val="ru-RU"/>
              </w:rPr>
              <w:t>различных</w:t>
            </w:r>
            <w:r w:rsidRPr="00E93F79">
              <w:rPr>
                <w:rFonts w:ascii="Times New Roman" w:eastAsia="Times New Roman" w:hAnsi="Times New Roman"/>
                <w:color w:val="auto"/>
                <w:spacing w:val="26"/>
                <w:lang w:val="ru-RU"/>
              </w:rPr>
              <w:t xml:space="preserve"> </w:t>
            </w:r>
            <w:r w:rsidRPr="00E93F79">
              <w:rPr>
                <w:rFonts w:ascii="Times New Roman" w:eastAsia="Times New Roman" w:hAnsi="Times New Roman"/>
                <w:color w:val="auto"/>
                <w:lang w:val="ru-RU"/>
              </w:rPr>
              <w:t>видов</w:t>
            </w:r>
            <w:r w:rsidRPr="00E93F79">
              <w:rPr>
                <w:rFonts w:ascii="Times New Roman" w:eastAsia="Times New Roman" w:hAnsi="Times New Roman"/>
                <w:color w:val="auto"/>
                <w:spacing w:val="26"/>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25"/>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7"/>
                <w:lang w:val="ru-RU"/>
              </w:rPr>
              <w:t xml:space="preserve"> </w:t>
            </w:r>
            <w:r w:rsidRPr="00E93F79">
              <w:rPr>
                <w:rFonts w:ascii="Times New Roman" w:eastAsia="Times New Roman" w:hAnsi="Times New Roman"/>
                <w:color w:val="auto"/>
                <w:lang w:val="ru-RU"/>
              </w:rPr>
              <w:t>занятиях</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творчеством;</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наиболее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экономными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приемами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работы;</w:t>
            </w:r>
          </w:p>
          <w:p w:rsidR="00E93F79" w:rsidRPr="00E93F79" w:rsidRDefault="00E93F79" w:rsidP="00E93F79">
            <w:pPr>
              <w:spacing w:before="5"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культуру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трудовой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деятельности,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бережное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материалам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инструментам;</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помогать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поддерживать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порядок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группе: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протирать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игрушки,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строительный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материал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 п.;</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 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наводить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порядок</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участке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сада</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(подметать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очищать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дорожки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мусора, зимой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 от</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снега, поливать песок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песочнице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-приучать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добросовестно,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выполнять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обязанности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дежурных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столовой: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сервировать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стол,</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приводить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его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порядок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после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еды;</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 желание выполнять обязанности дежурного в уголке природы (поливать комнатные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растения;</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spacing w:val="-1"/>
                <w:lang w:val="ru-RU"/>
              </w:rPr>
              <w:t>-фиксировать</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spacing w:val="-1"/>
                <w:lang w:val="ru-RU"/>
              </w:rPr>
              <w:t>необходимые</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данные</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календаре</w:t>
            </w:r>
            <w:r w:rsidRPr="00E93F79">
              <w:rPr>
                <w:rFonts w:ascii="Times New Roman" w:eastAsia="Times New Roman" w:hAnsi="Times New Roman"/>
                <w:color w:val="auto"/>
                <w:spacing w:val="-16"/>
                <w:lang w:val="ru-RU"/>
              </w:rPr>
              <w:t xml:space="preserve"> </w:t>
            </w:r>
            <w:r w:rsidRPr="00E93F79">
              <w:rPr>
                <w:rFonts w:ascii="Times New Roman" w:eastAsia="Times New Roman" w:hAnsi="Times New Roman"/>
                <w:color w:val="auto"/>
                <w:lang w:val="ru-RU"/>
              </w:rPr>
              <w:t>природы</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время</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года,</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месяц,</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день</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недели,</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 xml:space="preserve">время </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суток,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температуру,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результаты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наблюдений;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подбирать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книги,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соответствующие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тематике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наблюдений 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занятий,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 д.);</w:t>
            </w:r>
          </w:p>
          <w:p w:rsidR="00E93F79" w:rsidRPr="00E93F79" w:rsidRDefault="00E93F79" w:rsidP="00E93F79">
            <w:pPr>
              <w:spacing w:line="223"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lastRenderedPageBreak/>
              <w:t>-поддерживать инициативу детей при выполнении посильной работы (осенью — уборка овощей</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огороде,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сбор</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семян,</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пересаживание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цветущих</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растений</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из</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грунта</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уголок</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природы;</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зимой</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сгребание</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снега</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40"/>
                <w:lang w:val="ru-RU"/>
              </w:rPr>
              <w:t xml:space="preserve"> </w:t>
            </w:r>
            <w:r w:rsidRPr="00E93F79">
              <w:rPr>
                <w:rFonts w:ascii="Times New Roman" w:eastAsia="Times New Roman" w:hAnsi="Times New Roman"/>
                <w:color w:val="auto"/>
                <w:lang w:val="ru-RU"/>
              </w:rPr>
              <w:t>стволам</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деревьев</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кустарникам,</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выращивание</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зеленого</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корма</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для</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птиц</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и животных (обитателей уголка природы), посадка корнеплодов, создание фигур и построек из</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снега;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весной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 посев семян</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овощей, цветов, высадка рассады;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летом — рыхление почвы,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поливка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грядок</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клумб);</w:t>
            </w:r>
          </w:p>
          <w:p w:rsidR="00E93F79" w:rsidRPr="00E93F79" w:rsidRDefault="00E93F79" w:rsidP="00E93F79">
            <w:pPr>
              <w:spacing w:line="257"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ценностное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собственному</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труду;</w:t>
            </w:r>
          </w:p>
          <w:p w:rsidR="00E93F79" w:rsidRPr="00E93F79" w:rsidRDefault="00E93F79" w:rsidP="00E93F79">
            <w:pPr>
              <w:spacing w:line="259"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достигать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запланированного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результата;</w:t>
            </w:r>
          </w:p>
          <w:p w:rsidR="00E93F79" w:rsidRPr="00E93F79" w:rsidRDefault="00E93F79" w:rsidP="00E93F79">
            <w:pPr>
              <w:spacing w:line="259"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оценивать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результат</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своей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работы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помощью</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взрослого);</w:t>
            </w:r>
          </w:p>
          <w:p w:rsidR="00E93F79" w:rsidRPr="00E93F79" w:rsidRDefault="00E93F79" w:rsidP="00E93F79">
            <w:pPr>
              <w:spacing w:line="259"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уважение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результатам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 творчества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сверстников;</w:t>
            </w:r>
          </w:p>
          <w:p w:rsidR="00E93F79" w:rsidRPr="00E93F79" w:rsidRDefault="00E93F79" w:rsidP="00E93F79">
            <w:pPr>
              <w:spacing w:before="5"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5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50"/>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51"/>
                <w:lang w:val="ru-RU"/>
              </w:rPr>
              <w:t xml:space="preserve"> </w:t>
            </w:r>
            <w:r w:rsidRPr="00E93F79">
              <w:rPr>
                <w:rFonts w:ascii="Times New Roman" w:eastAsia="Times New Roman" w:hAnsi="Times New Roman"/>
                <w:color w:val="auto"/>
                <w:lang w:val="ru-RU"/>
              </w:rPr>
              <w:t>труде</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взрослых,</w:t>
            </w:r>
            <w:r w:rsidRPr="00E93F79">
              <w:rPr>
                <w:rFonts w:ascii="Times New Roman" w:eastAsia="Times New Roman" w:hAnsi="Times New Roman"/>
                <w:color w:val="auto"/>
                <w:spacing w:val="50"/>
                <w:lang w:val="ru-RU"/>
              </w:rPr>
              <w:t xml:space="preserve"> </w:t>
            </w:r>
            <w:r w:rsidRPr="00E93F79">
              <w:rPr>
                <w:rFonts w:ascii="Times New Roman" w:eastAsia="Times New Roman" w:hAnsi="Times New Roman"/>
                <w:color w:val="auto"/>
                <w:lang w:val="ru-RU"/>
              </w:rPr>
              <w:t>результатах</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50"/>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его</w:t>
            </w:r>
            <w:r w:rsidRPr="00E93F79">
              <w:rPr>
                <w:rFonts w:ascii="Times New Roman" w:eastAsia="Times New Roman" w:hAnsi="Times New Roman"/>
                <w:color w:val="auto"/>
                <w:spacing w:val="54"/>
                <w:lang w:val="ru-RU"/>
              </w:rPr>
              <w:t xml:space="preserve"> </w:t>
            </w:r>
            <w:r w:rsidRPr="00E93F79">
              <w:rPr>
                <w:rFonts w:ascii="Times New Roman" w:eastAsia="Times New Roman" w:hAnsi="Times New Roman"/>
                <w:color w:val="auto"/>
                <w:lang w:val="ru-RU"/>
              </w:rPr>
              <w:t>общественной</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значимости;</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бережное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тому,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сделано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руками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человека;</w:t>
            </w:r>
          </w:p>
          <w:p w:rsidR="00E93F79" w:rsidRPr="00E93F79" w:rsidRDefault="00E93F79" w:rsidP="00E93F79">
            <w:pPr>
              <w:spacing w:line="240"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-прививать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чувство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благодарности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людям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w:t>
            </w:r>
          </w:p>
        </w:tc>
      </w:tr>
      <w:tr w:rsidR="00E93F79" w:rsidRPr="00E93F79" w:rsidTr="006028F7">
        <w:trPr>
          <w:trHeight w:val="3126"/>
        </w:trPr>
        <w:tc>
          <w:tcPr>
            <w:tcW w:w="10380" w:type="dxa"/>
          </w:tcPr>
          <w:p w:rsidR="00E93F79" w:rsidRPr="00E93F79" w:rsidRDefault="00E93F79" w:rsidP="00E93F79">
            <w:pPr>
              <w:spacing w:line="275" w:lineRule="exact"/>
              <w:ind w:left="102" w:right="210" w:firstLine="141"/>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lastRenderedPageBreak/>
              <w:t>6-8</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4" w:line="244"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 осведомленность детей в сферах человеческой деятельности (наука, искусство, производство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 сфера услуг, сельское хозяйство), представления об их значимости для жизни ребенка, его семьи,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сада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общества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целом.</w:t>
            </w:r>
          </w:p>
          <w:p w:rsidR="00E93F79" w:rsidRPr="00E93F79" w:rsidRDefault="00E93F79" w:rsidP="00E93F79">
            <w:pPr>
              <w:spacing w:before="1" w:line="244"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-через экспериментирование и практическую деятельность дать детям возможность познакомиться 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элементами профессиональной деятельности в каждой из перечисленных областей (провести и объяснить</w:t>
            </w:r>
            <w:r w:rsidRPr="00E93F79">
              <w:rPr>
                <w:rFonts w:ascii="Times New Roman" w:eastAsia="Times New Roman" w:hAnsi="Times New Roman"/>
                <w:color w:val="auto"/>
                <w:spacing w:val="-53"/>
                <w:lang w:val="ru-RU"/>
              </w:rPr>
              <w:t xml:space="preserve"> </w:t>
            </w:r>
            <w:r w:rsidRPr="00E93F79">
              <w:rPr>
                <w:rFonts w:ascii="Times New Roman" w:eastAsia="Times New Roman" w:hAnsi="Times New Roman"/>
                <w:color w:val="auto"/>
                <w:lang w:val="ru-RU"/>
              </w:rPr>
              <w:t>простейшие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эксперименты с водой, воздухом, магнитом;</w:t>
            </w:r>
          </w:p>
          <w:p w:rsidR="00E93F79" w:rsidRPr="00E93F79" w:rsidRDefault="00E93F79" w:rsidP="00E93F79">
            <w:pPr>
              <w:spacing w:before="4" w:line="244"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-создать коллективное панно или рисунок, приготовить что-либо; помочь собрать на прогулку младшую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группу; вырастить съедобное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растение, ухаживать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 домашними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животными);</w:t>
            </w:r>
          </w:p>
          <w:p w:rsidR="00E93F79" w:rsidRPr="00E93F79" w:rsidRDefault="00E93F79" w:rsidP="00E93F79">
            <w:pPr>
              <w:spacing w:before="2"/>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людях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разных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профессий;</w:t>
            </w:r>
          </w:p>
          <w:p w:rsidR="00E93F79" w:rsidRPr="00E93F79" w:rsidRDefault="00E93F79" w:rsidP="00E93F79">
            <w:pPr>
              <w:spacing w:line="260" w:lineRule="atLeas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-представлять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целостный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взгляд</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человека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ответственность,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аккуратность,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добросовестность,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ручная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умелость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помогают</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создавать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материальные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духовные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ценности.</w:t>
            </w:r>
          </w:p>
          <w:p w:rsidR="00E93F79" w:rsidRPr="00E93F79" w:rsidRDefault="00E93F79" w:rsidP="00E93F79">
            <w:pPr>
              <w:spacing w:before="6"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43"/>
                <w:lang w:val="ru-RU"/>
              </w:rPr>
              <w:t xml:space="preserve"> </w:t>
            </w:r>
            <w:r w:rsidRPr="00E93F79">
              <w:rPr>
                <w:rFonts w:ascii="Times New Roman" w:eastAsia="Times New Roman" w:hAnsi="Times New Roman"/>
                <w:color w:val="auto"/>
                <w:lang w:val="ru-RU"/>
              </w:rPr>
              <w:t>творческую</w:t>
            </w:r>
            <w:r w:rsidRPr="00E93F79">
              <w:rPr>
                <w:rFonts w:ascii="Times New Roman" w:eastAsia="Times New Roman" w:hAnsi="Times New Roman"/>
                <w:color w:val="auto"/>
                <w:spacing w:val="45"/>
                <w:lang w:val="ru-RU"/>
              </w:rPr>
              <w:t xml:space="preserve"> </w:t>
            </w:r>
            <w:r w:rsidRPr="00E93F79">
              <w:rPr>
                <w:rFonts w:ascii="Times New Roman" w:eastAsia="Times New Roman" w:hAnsi="Times New Roman"/>
                <w:color w:val="auto"/>
                <w:lang w:val="ru-RU"/>
              </w:rPr>
              <w:t>инициативу,</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способность</w:t>
            </w:r>
            <w:r w:rsidRPr="00E93F79">
              <w:rPr>
                <w:rFonts w:ascii="Times New Roman" w:eastAsia="Times New Roman" w:hAnsi="Times New Roman"/>
                <w:color w:val="auto"/>
                <w:spacing w:val="44"/>
                <w:lang w:val="ru-RU"/>
              </w:rPr>
              <w:t xml:space="preserve"> </w:t>
            </w:r>
            <w:r w:rsidRPr="00E93F79">
              <w:rPr>
                <w:rFonts w:ascii="Times New Roman" w:eastAsia="Times New Roman" w:hAnsi="Times New Roman"/>
                <w:color w:val="auto"/>
                <w:lang w:val="ru-RU"/>
              </w:rPr>
              <w:t>реализовывать</w:t>
            </w:r>
            <w:r w:rsidRPr="00E93F79">
              <w:rPr>
                <w:rFonts w:ascii="Times New Roman" w:eastAsia="Times New Roman" w:hAnsi="Times New Roman"/>
                <w:color w:val="auto"/>
                <w:spacing w:val="43"/>
                <w:lang w:val="ru-RU"/>
              </w:rPr>
              <w:t xml:space="preserve"> </w:t>
            </w:r>
            <w:r w:rsidRPr="00E93F79">
              <w:rPr>
                <w:rFonts w:ascii="Times New Roman" w:eastAsia="Times New Roman" w:hAnsi="Times New Roman"/>
                <w:color w:val="auto"/>
                <w:lang w:val="ru-RU"/>
              </w:rPr>
              <w:t>себя</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разных</w:t>
            </w:r>
            <w:r w:rsidRPr="00E93F79">
              <w:rPr>
                <w:rFonts w:ascii="Times New Roman" w:eastAsia="Times New Roman" w:hAnsi="Times New Roman"/>
                <w:color w:val="auto"/>
                <w:spacing w:val="46"/>
                <w:lang w:val="ru-RU"/>
              </w:rPr>
              <w:t xml:space="preserve"> </w:t>
            </w:r>
            <w:r w:rsidRPr="00E93F79">
              <w:rPr>
                <w:rFonts w:ascii="Times New Roman" w:eastAsia="Times New Roman" w:hAnsi="Times New Roman"/>
                <w:color w:val="auto"/>
                <w:lang w:val="ru-RU"/>
              </w:rPr>
              <w:t>видах</w:t>
            </w:r>
            <w:r w:rsidRPr="00E93F79">
              <w:rPr>
                <w:rFonts w:ascii="Times New Roman" w:eastAsia="Times New Roman" w:hAnsi="Times New Roman"/>
                <w:color w:val="auto"/>
                <w:spacing w:val="45"/>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творчества;</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осознанное</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интерес</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трудовой</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деятельности,</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достигать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запланированного результата;</w:t>
            </w:r>
          </w:p>
          <w:p w:rsidR="00E93F79" w:rsidRPr="00E93F79" w:rsidRDefault="00E93F79" w:rsidP="00E93F79">
            <w:pPr>
              <w:spacing w:line="253"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трудовые умения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трудолюбие;</w:t>
            </w:r>
          </w:p>
          <w:p w:rsidR="00E93F79" w:rsidRPr="00E93F79" w:rsidRDefault="00E93F79" w:rsidP="00E93F79">
            <w:pPr>
              <w:spacing w:before="3"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стремление</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старательно,</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аккуратно</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выполнять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поручения,</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беречь</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материалы</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предметы,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убирать их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место после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работы;</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участвовать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совместной</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трудовой</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деятельности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наравне</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со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всеми,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стремление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быть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полезными окружающим,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радоваться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результатам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коллективного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труда;</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24"/>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объединяться</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для</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совместной</w:t>
            </w:r>
            <w:r w:rsidRPr="00E93F79">
              <w:rPr>
                <w:rFonts w:ascii="Times New Roman" w:eastAsia="Times New Roman" w:hAnsi="Times New Roman"/>
                <w:color w:val="auto"/>
                <w:spacing w:val="23"/>
                <w:lang w:val="ru-RU"/>
              </w:rPr>
              <w:t xml:space="preserve"> </w:t>
            </w:r>
            <w:r w:rsidRPr="00E93F79">
              <w:rPr>
                <w:rFonts w:ascii="Times New Roman" w:eastAsia="Times New Roman" w:hAnsi="Times New Roman"/>
                <w:color w:val="auto"/>
                <w:lang w:val="ru-RU"/>
              </w:rPr>
              <w:t>игры</w:t>
            </w:r>
            <w:r w:rsidRPr="00E93F79">
              <w:rPr>
                <w:rFonts w:ascii="Times New Roman" w:eastAsia="Times New Roman" w:hAnsi="Times New Roman"/>
                <w:color w:val="auto"/>
                <w:spacing w:val="2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2"/>
                <w:lang w:val="ru-RU"/>
              </w:rPr>
              <w:t xml:space="preserve"> </w:t>
            </w:r>
            <w:r w:rsidRPr="00E93F79">
              <w:rPr>
                <w:rFonts w:ascii="Times New Roman" w:eastAsia="Times New Roman" w:hAnsi="Times New Roman"/>
                <w:color w:val="auto"/>
                <w:lang w:val="ru-RU"/>
              </w:rPr>
              <w:t>труда,</w:t>
            </w:r>
            <w:r w:rsidRPr="00E93F79">
              <w:rPr>
                <w:rFonts w:ascii="Times New Roman" w:eastAsia="Times New Roman" w:hAnsi="Times New Roman"/>
                <w:color w:val="auto"/>
                <w:spacing w:val="24"/>
                <w:lang w:val="ru-RU"/>
              </w:rPr>
              <w:t xml:space="preserve"> </w:t>
            </w:r>
            <w:r w:rsidRPr="00E93F79">
              <w:rPr>
                <w:rFonts w:ascii="Times New Roman" w:eastAsia="Times New Roman" w:hAnsi="Times New Roman"/>
                <w:color w:val="auto"/>
                <w:lang w:val="ru-RU"/>
              </w:rPr>
              <w:t>оказывать</w:t>
            </w:r>
            <w:r w:rsidRPr="00E93F79">
              <w:rPr>
                <w:rFonts w:ascii="Times New Roman" w:eastAsia="Times New Roman" w:hAnsi="Times New Roman"/>
                <w:color w:val="auto"/>
                <w:spacing w:val="24"/>
                <w:lang w:val="ru-RU"/>
              </w:rPr>
              <w:t xml:space="preserve"> </w:t>
            </w:r>
            <w:r w:rsidRPr="00E93F79">
              <w:rPr>
                <w:rFonts w:ascii="Times New Roman" w:eastAsia="Times New Roman" w:hAnsi="Times New Roman"/>
                <w:color w:val="auto"/>
                <w:lang w:val="ru-RU"/>
              </w:rPr>
              <w:t>друг</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другу</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помощь;</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59"/>
                <w:lang w:val="ru-RU"/>
              </w:rPr>
              <w:t xml:space="preserve"> </w:t>
            </w:r>
            <w:r w:rsidRPr="00E93F79">
              <w:rPr>
                <w:rFonts w:ascii="Times New Roman" w:eastAsia="Times New Roman" w:hAnsi="Times New Roman"/>
                <w:color w:val="auto"/>
                <w:lang w:val="ru-RU"/>
              </w:rPr>
              <w:t>планировать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трудовую</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деятельность,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отбирать</w:t>
            </w:r>
            <w:r w:rsidRPr="00E93F79">
              <w:rPr>
                <w:rFonts w:ascii="Times New Roman" w:eastAsia="Times New Roman" w:hAnsi="Times New Roman"/>
                <w:color w:val="auto"/>
                <w:spacing w:val="60"/>
                <w:lang w:val="ru-RU"/>
              </w:rPr>
              <w:t xml:space="preserve"> </w:t>
            </w:r>
            <w:r w:rsidRPr="00E93F79">
              <w:rPr>
                <w:rFonts w:ascii="Times New Roman" w:eastAsia="Times New Roman" w:hAnsi="Times New Roman"/>
                <w:color w:val="auto"/>
                <w:lang w:val="ru-RU"/>
              </w:rPr>
              <w:t>необходимые</w:t>
            </w:r>
            <w:r w:rsidRPr="00E93F79">
              <w:rPr>
                <w:rFonts w:ascii="Times New Roman" w:eastAsia="Times New Roman" w:hAnsi="Times New Roman"/>
                <w:color w:val="auto"/>
                <w:spacing w:val="60"/>
                <w:lang w:val="ru-RU"/>
              </w:rPr>
              <w:t xml:space="preserve"> </w:t>
            </w:r>
            <w:r w:rsidRPr="00E93F79">
              <w:rPr>
                <w:rFonts w:ascii="Times New Roman" w:eastAsia="Times New Roman" w:hAnsi="Times New Roman"/>
                <w:color w:val="auto"/>
                <w:lang w:val="ru-RU"/>
              </w:rPr>
              <w:t>материалы,</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делать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несложные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заготовки;</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поддерживать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порядок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группе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 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участке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детского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сада;</w:t>
            </w:r>
          </w:p>
          <w:p w:rsidR="00E93F79" w:rsidRPr="00E93F79" w:rsidRDefault="00E93F79" w:rsidP="00E93F79">
            <w:pPr>
              <w:spacing w:before="4"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-поддерживать инициативу детей добросовестно выполнять обязанности дежурных по столовой:</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сервировать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стол, приводить его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порядок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после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еды;</w:t>
            </w:r>
          </w:p>
          <w:p w:rsidR="00E93F79" w:rsidRPr="00E93F79" w:rsidRDefault="00E93F79" w:rsidP="00E93F79">
            <w:pPr>
              <w:spacing w:before="2" w:line="223"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-поощрять желание выполнять обязанности дежурного в уголке природы (поливать комнатные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растения; фиксировать необходимые данные в календаре природы - время года, месяц, день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недели,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время суток, температуру, результаты наблюдений;</w:t>
            </w:r>
          </w:p>
          <w:p w:rsidR="00E93F79" w:rsidRPr="00E93F79" w:rsidRDefault="00E93F79" w:rsidP="00E93F79">
            <w:pPr>
              <w:spacing w:line="257"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-подбирать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книги,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соответствующие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тематике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наблюдений 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занятий,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 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w:t>
            </w:r>
          </w:p>
          <w:p w:rsidR="00E93F79" w:rsidRPr="00E93F79" w:rsidRDefault="00E93F79" w:rsidP="00E93F79">
            <w:pPr>
              <w:spacing w:before="5"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-прививать интерес к труду в природе, привлекать к посильному участию: осенью — к уборке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овощей с огорода, сбору семян, выкапыванию луковиц, клубней цветов, перекапыванию грядок,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пересаживанию цветущих растений из грунта в уголок природы; зимой — к сгребанию снега 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стволам деревьев и кустарникам, посадке корнеплодов, выращиванию с помощью воспитателя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цветов к праздникам; весной — к перекапыванию земли на огороде и в цветнике, к посеву семян</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(овощей,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цветов),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высадке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рассады;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летом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участию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рыхлении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почвы,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прополке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окучивании,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поливе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грядок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клумб;</w:t>
            </w:r>
          </w:p>
          <w:p w:rsidR="00E93F79" w:rsidRPr="00E93F79" w:rsidRDefault="00E93F79" w:rsidP="00E93F79">
            <w:pPr>
              <w:spacing w:line="260" w:lineRule="atLeast"/>
              <w:ind w:left="102" w:right="210" w:firstLine="141"/>
              <w:jc w:val="both"/>
              <w:rPr>
                <w:rFonts w:ascii="Times New Roman" w:eastAsia="Times New Roman" w:hAnsi="Times New Roman"/>
                <w:color w:val="auto"/>
              </w:rPr>
            </w:pPr>
            <w:r w:rsidRPr="00E93F79">
              <w:rPr>
                <w:rFonts w:ascii="Times New Roman" w:eastAsia="Times New Roman" w:hAnsi="Times New Roman"/>
                <w:color w:val="auto"/>
                <w:lang w:val="ru-RU"/>
              </w:rPr>
              <w:t xml:space="preserve">-расширять представления о труде взрослых, о значении их труда для общества. </w:t>
            </w:r>
            <w:r w:rsidRPr="00E93F79">
              <w:rPr>
                <w:rFonts w:ascii="Times New Roman" w:eastAsia="Times New Roman" w:hAnsi="Times New Roman"/>
                <w:color w:val="auto"/>
              </w:rPr>
              <w:t>Воспитывать</w:t>
            </w:r>
            <w:r w:rsidRPr="00E93F79">
              <w:rPr>
                <w:rFonts w:ascii="Times New Roman" w:eastAsia="Times New Roman" w:hAnsi="Times New Roman"/>
                <w:color w:val="auto"/>
                <w:spacing w:val="1"/>
              </w:rPr>
              <w:t xml:space="preserve"> </w:t>
            </w:r>
            <w:r w:rsidRPr="00E93F79">
              <w:rPr>
                <w:rFonts w:ascii="Times New Roman" w:eastAsia="Times New Roman" w:hAnsi="Times New Roman"/>
                <w:color w:val="auto"/>
              </w:rPr>
              <w:t>уважение</w:t>
            </w:r>
            <w:r w:rsidRPr="00E93F79">
              <w:rPr>
                <w:rFonts w:ascii="Times New Roman" w:eastAsia="Times New Roman" w:hAnsi="Times New Roman"/>
                <w:color w:val="auto"/>
                <w:spacing w:val="-2"/>
              </w:rPr>
              <w:t xml:space="preserve"> </w:t>
            </w:r>
            <w:r w:rsidRPr="00E93F79">
              <w:rPr>
                <w:rFonts w:ascii="Times New Roman" w:eastAsia="Times New Roman" w:hAnsi="Times New Roman"/>
                <w:color w:val="auto"/>
              </w:rPr>
              <w:t>к</w:t>
            </w:r>
            <w:r w:rsidRPr="00E93F79">
              <w:rPr>
                <w:rFonts w:ascii="Times New Roman" w:eastAsia="Times New Roman" w:hAnsi="Times New Roman"/>
                <w:color w:val="auto"/>
                <w:spacing w:val="1"/>
              </w:rPr>
              <w:t xml:space="preserve"> </w:t>
            </w:r>
            <w:r w:rsidRPr="00E93F79">
              <w:rPr>
                <w:rFonts w:ascii="Times New Roman" w:eastAsia="Times New Roman" w:hAnsi="Times New Roman"/>
                <w:color w:val="auto"/>
              </w:rPr>
              <w:t>людям</w:t>
            </w:r>
            <w:r w:rsidRPr="00E93F79">
              <w:rPr>
                <w:rFonts w:ascii="Times New Roman" w:eastAsia="Times New Roman" w:hAnsi="Times New Roman"/>
                <w:color w:val="auto"/>
                <w:spacing w:val="-1"/>
              </w:rPr>
              <w:t xml:space="preserve"> </w:t>
            </w:r>
            <w:r w:rsidRPr="00E93F79">
              <w:rPr>
                <w:rFonts w:ascii="Times New Roman" w:eastAsia="Times New Roman" w:hAnsi="Times New Roman"/>
                <w:color w:val="auto"/>
              </w:rPr>
              <w:t>труда.</w:t>
            </w:r>
          </w:p>
          <w:p w:rsidR="00E93F79" w:rsidRPr="00E93F79" w:rsidRDefault="00E93F79" w:rsidP="00E93F79">
            <w:pPr>
              <w:spacing w:line="260" w:lineRule="atLeast"/>
              <w:ind w:left="102" w:right="210" w:firstLine="141"/>
              <w:jc w:val="both"/>
              <w:rPr>
                <w:rFonts w:ascii="Times New Roman" w:eastAsia="Times New Roman" w:hAnsi="Times New Roman"/>
                <w:color w:val="auto"/>
              </w:rPr>
            </w:pPr>
          </w:p>
        </w:tc>
      </w:tr>
      <w:tr w:rsidR="00E93F79" w:rsidRPr="00E93F79" w:rsidTr="006028F7">
        <w:trPr>
          <w:trHeight w:val="275"/>
        </w:trPr>
        <w:tc>
          <w:tcPr>
            <w:tcW w:w="10380" w:type="dxa"/>
            <w:shd w:val="clear" w:color="auto" w:fill="DADAD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Направление</w:t>
            </w:r>
          </w:p>
        </w:tc>
      </w:tr>
      <w:tr w:rsidR="00E93F79" w:rsidRPr="00E93F79" w:rsidTr="006028F7">
        <w:trPr>
          <w:trHeight w:val="275"/>
        </w:trPr>
        <w:tc>
          <w:tcPr>
            <w:tcW w:w="10380" w:type="dxa"/>
            <w:shd w:val="clear" w:color="auto" w:fill="DADADA"/>
          </w:tcPr>
          <w:p w:rsidR="00E93F79" w:rsidRPr="00E93F79" w:rsidRDefault="00E93F79" w:rsidP="00E93F79">
            <w:pPr>
              <w:spacing w:line="256"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уважительного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отношения</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истории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своей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страны</w:t>
            </w:r>
            <w:r w:rsidRPr="00E93F79">
              <w:rPr>
                <w:rFonts w:ascii="Times New Roman" w:eastAsia="Times New Roman" w:hAnsi="Times New Roman"/>
                <w:color w:val="auto"/>
                <w:spacing w:val="-2"/>
                <w:lang w:val="ru-RU"/>
              </w:rPr>
              <w:t>,</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приобщение к культурному наследию</w:t>
            </w:r>
          </w:p>
        </w:tc>
      </w:tr>
      <w:tr w:rsidR="00E93F79" w:rsidRPr="00E93F79" w:rsidTr="006028F7">
        <w:trPr>
          <w:trHeight w:val="277"/>
        </w:trPr>
        <w:tc>
          <w:tcPr>
            <w:tcW w:w="10380" w:type="dxa"/>
          </w:tcPr>
          <w:p w:rsidR="00E93F79" w:rsidRPr="00E93F79" w:rsidRDefault="00E93F79" w:rsidP="00E93F79">
            <w:pPr>
              <w:spacing w:line="258"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образовательные</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области</w:t>
            </w:r>
          </w:p>
        </w:tc>
      </w:tr>
      <w:tr w:rsidR="00E93F79" w:rsidRPr="00E93F79" w:rsidTr="006028F7">
        <w:trPr>
          <w:trHeight w:val="551"/>
        </w:trPr>
        <w:tc>
          <w:tcPr>
            <w:tcW w:w="10380" w:type="dxa"/>
          </w:tcPr>
          <w:p w:rsidR="00E93F79" w:rsidRPr="00E93F79" w:rsidRDefault="00E93F79" w:rsidP="00E93F79">
            <w:pPr>
              <w:spacing w:line="268"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lastRenderedPageBreak/>
              <w:t>Социально-коммуникативное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познавательное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речевое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p>
          <w:p w:rsidR="00E93F79" w:rsidRPr="00E93F79" w:rsidRDefault="00E93F79" w:rsidP="00E93F79">
            <w:pPr>
              <w:spacing w:line="264"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художественно-эстетическое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физическое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детскую</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деятельность</w:t>
            </w:r>
          </w:p>
        </w:tc>
      </w:tr>
      <w:tr w:rsidR="00E93F79" w:rsidRPr="00E93F79" w:rsidTr="006028F7">
        <w:trPr>
          <w:trHeight w:val="827"/>
        </w:trPr>
        <w:tc>
          <w:tcPr>
            <w:tcW w:w="10380" w:type="dxa"/>
          </w:tcPr>
          <w:p w:rsidR="00E93F79" w:rsidRPr="00E93F79" w:rsidRDefault="00E93F79" w:rsidP="00E93F79">
            <w:pPr>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Игровая, коммуникативная, познавательно-исследовательская, восприятие художественной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литературы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фольклора,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самообслуживание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элементарный бытовой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труд,</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конструирование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из различного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материала,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изобразительная,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музыкальная,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двигательная.</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Возрастная</w:t>
            </w:r>
            <w:r w:rsidRPr="00E93F79">
              <w:rPr>
                <w:rFonts w:ascii="Times New Roman" w:eastAsia="Times New Roman" w:hAnsi="Times New Roman"/>
                <w:b/>
                <w:color w:val="auto"/>
                <w:spacing w:val="-5"/>
              </w:rPr>
              <w:t xml:space="preserve"> </w:t>
            </w:r>
            <w:r w:rsidRPr="00E93F79">
              <w:rPr>
                <w:rFonts w:ascii="Times New Roman" w:eastAsia="Times New Roman" w:hAnsi="Times New Roman"/>
                <w:b/>
                <w:color w:val="auto"/>
              </w:rPr>
              <w:t>специфика</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2-4 года</w:t>
            </w:r>
          </w:p>
          <w:p w:rsidR="00E93F79" w:rsidRPr="00E93F79" w:rsidRDefault="00E93F79" w:rsidP="00E93F79">
            <w:pPr>
              <w:spacing w:line="256"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w:t>
            </w:r>
            <w:r w:rsidRPr="00E93F79">
              <w:rPr>
                <w:rFonts w:ascii="Times New Roman" w:eastAsia="Times New Roman" w:hAnsi="Times New Roman"/>
                <w:bCs/>
                <w:color w:val="auto"/>
                <w:lang w:val="ru-RU"/>
              </w:rPr>
              <w:t>Рассматривать  и обыгрывать привлекательные игрушки, предметы быта прошлого и настоящего нарядную посуду, одежду, народные игрушки и предметы промыслов: глиняные игрушки  (дымковская, каргопольская, филимоновская), игрушки из дерева (матрешки, грибки, животные, свистульки, из соломы, расписная посуда, одежда., скульптуры малых форм, детские книги.</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4-5 лет</w:t>
            </w:r>
          </w:p>
          <w:p w:rsidR="00E93F79" w:rsidRPr="00E93F79" w:rsidRDefault="00E93F79" w:rsidP="00E93F79">
            <w:pPr>
              <w:spacing w:line="256" w:lineRule="exact"/>
              <w:ind w:left="102" w:right="210" w:firstLine="141"/>
              <w:rPr>
                <w:rFonts w:ascii="Times New Roman" w:eastAsia="Times New Roman" w:hAnsi="Times New Roman"/>
                <w:bCs/>
                <w:color w:val="auto"/>
                <w:lang w:val="ru-RU"/>
              </w:rPr>
            </w:pPr>
            <w:r w:rsidRPr="00E93F79">
              <w:rPr>
                <w:rFonts w:ascii="Times New Roman" w:eastAsia="Times New Roman" w:hAnsi="Times New Roman"/>
                <w:bCs/>
                <w:color w:val="auto"/>
                <w:lang w:val="ru-RU"/>
              </w:rPr>
              <w:t>Воспитывать эмоционально – эстетические чувства, замечать красоту окружающих предметов, (предметы народных промыслов, элементы росписи, назначение  предметов, особенности декоративных узоров народной игрушки, предметов быта прошлого и настоящего, нарядную посуду, одежду, народные игрушки и предметы промыслов: глиняные игрушки  (дымковская, каргопольская, филимоновская), игрушки из дерева (матрешки, грибки, животные, свистульки, из соломы, расписная посуда, одежда., скульптуры малых форм, детские книги.</w:t>
            </w:r>
          </w:p>
        </w:tc>
      </w:tr>
      <w:tr w:rsidR="00E93F79" w:rsidRPr="00E93F79" w:rsidTr="006028F7">
        <w:trPr>
          <w:trHeight w:val="1312"/>
        </w:trPr>
        <w:tc>
          <w:tcPr>
            <w:tcW w:w="10380" w:type="dxa"/>
          </w:tcPr>
          <w:p w:rsidR="00E93F79" w:rsidRPr="00E93F79" w:rsidRDefault="00E93F79" w:rsidP="00E93F79">
            <w:pPr>
              <w:spacing w:line="265" w:lineRule="exact"/>
              <w:ind w:left="102" w:right="210" w:firstLine="141"/>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t>5-6</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line="260"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 формировать элементарные представления об истории человечества (Древний мир, Средние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века,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современное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общество)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через</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знакомство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произведениями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искусства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(живопись,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скульптура, мифы и легенды народов мира), реконструкцию образа жизни людей разных времен</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(одежда,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утварь, традиции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line="26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самообслуживания;</w:t>
            </w:r>
          </w:p>
          <w:p w:rsidR="00E93F79" w:rsidRPr="00E93F79" w:rsidRDefault="00E93F79" w:rsidP="00E93F79">
            <w:pPr>
              <w:spacing w:before="5"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быстро,</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аккуратно</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одеваться</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раздеваться,</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соблюдать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порядок</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своем</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шкаф</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у</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(раскладывать одежду</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определенные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места), опрятно заправлять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постель;</w:t>
            </w:r>
          </w:p>
          <w:p w:rsidR="00E93F79" w:rsidRPr="00E93F79" w:rsidRDefault="00E93F79" w:rsidP="00E93F79">
            <w:pPr>
              <w:spacing w:line="252"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 умение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правильно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пользоваться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столовыми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приборами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(ложкой,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ножом,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 xml:space="preserve">вилкой); </w:t>
            </w:r>
          </w:p>
          <w:p w:rsidR="00E93F79" w:rsidRPr="00E93F79" w:rsidRDefault="00E93F79" w:rsidP="00E93F79">
            <w:pPr>
              <w:spacing w:line="252"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своевременно</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готовить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материалы</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пособия</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занятию,</w:t>
            </w:r>
          </w:p>
          <w:p w:rsidR="00E93F79" w:rsidRPr="00E93F79" w:rsidRDefault="00E93F79" w:rsidP="00E93F79">
            <w:pPr>
              <w:spacing w:line="260"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раскладывать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подготовленные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воспитателем</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материалы</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для</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занятий,</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убир</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их, мыть кисточки,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розетки для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красок, палитру, протирать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столы.</w:t>
            </w:r>
          </w:p>
        </w:tc>
      </w:tr>
      <w:tr w:rsidR="00E93F79" w:rsidRPr="00E93F79" w:rsidTr="006028F7">
        <w:trPr>
          <w:trHeight w:val="1551"/>
        </w:trPr>
        <w:tc>
          <w:tcPr>
            <w:tcW w:w="10380" w:type="dxa"/>
          </w:tcPr>
          <w:p w:rsidR="00E93F79" w:rsidRPr="00E93F79" w:rsidRDefault="00E93F79" w:rsidP="00E93F79">
            <w:pPr>
              <w:spacing w:line="273" w:lineRule="exact"/>
              <w:ind w:left="102" w:right="210" w:firstLine="141"/>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t>6-8</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4" w:line="244"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эволюции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Земли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(возникновение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Земли,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эволюция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растительного и животного мира), месте человека в природном и социальном мире, происхождении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биологической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обоснованности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различных рас;</w:t>
            </w:r>
          </w:p>
          <w:p w:rsidR="00E93F79" w:rsidRPr="00E93F79" w:rsidRDefault="00E93F79" w:rsidP="00E93F79">
            <w:pPr>
              <w:spacing w:before="4" w:line="244"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-рассказывать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Земля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наш</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общий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дом,</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Земле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много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разных</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стран;</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как</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важно</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жить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мире со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всеми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народами, знать 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уважать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культуру,</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обычаи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традиции;</w:t>
            </w:r>
          </w:p>
          <w:p w:rsidR="00E93F79" w:rsidRPr="00E93F79" w:rsidRDefault="00E93F79" w:rsidP="00E93F79">
            <w:pPr>
              <w:spacing w:before="2" w:line="244"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30"/>
                <w:lang w:val="ru-RU"/>
              </w:rPr>
              <w:t xml:space="preserve"> </w:t>
            </w:r>
            <w:r w:rsidRPr="00E93F79">
              <w:rPr>
                <w:rFonts w:ascii="Times New Roman" w:eastAsia="Times New Roman" w:hAnsi="Times New Roman"/>
                <w:color w:val="auto"/>
                <w:lang w:val="ru-RU"/>
              </w:rPr>
              <w:t>пользоваться</w:t>
            </w:r>
            <w:r w:rsidRPr="00E93F79">
              <w:rPr>
                <w:rFonts w:ascii="Times New Roman" w:eastAsia="Times New Roman" w:hAnsi="Times New Roman"/>
                <w:color w:val="auto"/>
                <w:spacing w:val="30"/>
                <w:lang w:val="ru-RU"/>
              </w:rPr>
              <w:t xml:space="preserve"> </w:t>
            </w:r>
            <w:r w:rsidRPr="00E93F79">
              <w:rPr>
                <w:rFonts w:ascii="Times New Roman" w:eastAsia="Times New Roman" w:hAnsi="Times New Roman"/>
                <w:color w:val="auto"/>
                <w:lang w:val="ru-RU"/>
              </w:rPr>
              <w:t>картой:</w:t>
            </w:r>
            <w:r w:rsidRPr="00E93F79">
              <w:rPr>
                <w:rFonts w:ascii="Times New Roman" w:eastAsia="Times New Roman" w:hAnsi="Times New Roman"/>
                <w:color w:val="auto"/>
                <w:spacing w:val="32"/>
                <w:lang w:val="ru-RU"/>
              </w:rPr>
              <w:t xml:space="preserve"> </w:t>
            </w:r>
            <w:r w:rsidRPr="00E93F79">
              <w:rPr>
                <w:rFonts w:ascii="Times New Roman" w:eastAsia="Times New Roman" w:hAnsi="Times New Roman"/>
                <w:color w:val="auto"/>
                <w:lang w:val="ru-RU"/>
              </w:rPr>
              <w:t>показывать</w:t>
            </w:r>
            <w:r w:rsidRPr="00E93F79">
              <w:rPr>
                <w:rFonts w:ascii="Times New Roman" w:eastAsia="Times New Roman" w:hAnsi="Times New Roman"/>
                <w:color w:val="auto"/>
                <w:spacing w:val="30"/>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31"/>
                <w:lang w:val="ru-RU"/>
              </w:rPr>
              <w:t xml:space="preserve"> </w:t>
            </w:r>
            <w:r w:rsidRPr="00E93F79">
              <w:rPr>
                <w:rFonts w:ascii="Times New Roman" w:eastAsia="Times New Roman" w:hAnsi="Times New Roman"/>
                <w:color w:val="auto"/>
                <w:lang w:val="ru-RU"/>
              </w:rPr>
              <w:t>карте,</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31"/>
                <w:lang w:val="ru-RU"/>
              </w:rPr>
              <w:t xml:space="preserve"> </w:t>
            </w:r>
            <w:r w:rsidRPr="00E93F79">
              <w:rPr>
                <w:rFonts w:ascii="Times New Roman" w:eastAsia="Times New Roman" w:hAnsi="Times New Roman"/>
                <w:color w:val="auto"/>
                <w:lang w:val="ru-RU"/>
              </w:rPr>
              <w:t>глобусе</w:t>
            </w:r>
            <w:r w:rsidRPr="00E93F79">
              <w:rPr>
                <w:rFonts w:ascii="Times New Roman" w:eastAsia="Times New Roman" w:hAnsi="Times New Roman"/>
                <w:color w:val="auto"/>
                <w:spacing w:val="31"/>
                <w:lang w:val="ru-RU"/>
              </w:rPr>
              <w:t xml:space="preserve"> </w:t>
            </w:r>
            <w:r w:rsidRPr="00E93F79">
              <w:rPr>
                <w:rFonts w:ascii="Times New Roman" w:eastAsia="Times New Roman" w:hAnsi="Times New Roman"/>
                <w:color w:val="auto"/>
                <w:lang w:val="ru-RU"/>
              </w:rPr>
              <w:t>континенты</w:t>
            </w:r>
            <w:r w:rsidRPr="00E93F79">
              <w:rPr>
                <w:rFonts w:ascii="Times New Roman" w:eastAsia="Times New Roman" w:hAnsi="Times New Roman"/>
                <w:color w:val="auto"/>
                <w:spacing w:val="3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0"/>
                <w:lang w:val="ru-RU"/>
              </w:rPr>
              <w:t xml:space="preserve"> </w:t>
            </w:r>
            <w:r w:rsidRPr="00E93F79">
              <w:rPr>
                <w:rFonts w:ascii="Times New Roman" w:eastAsia="Times New Roman" w:hAnsi="Times New Roman"/>
                <w:color w:val="auto"/>
                <w:lang w:val="ru-RU"/>
              </w:rPr>
              <w:t>страны,</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заинтересовавшие</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детей;</w:t>
            </w:r>
          </w:p>
          <w:p w:rsidR="00E93F79" w:rsidRPr="00E93F79" w:rsidRDefault="00E93F79" w:rsidP="00E93F79">
            <w:pPr>
              <w:spacing w:before="2" w:line="244"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своей</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принадлежности</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человеческому</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сообществу,</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детстве</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ребят</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других</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странах,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правах</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мире (Декларация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ребенка);</w:t>
            </w:r>
          </w:p>
          <w:p w:rsidR="00E93F79" w:rsidRPr="00E93F79" w:rsidRDefault="00E93F79" w:rsidP="00E93F79">
            <w:pPr>
              <w:spacing w:line="238"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свободе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личности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как</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достижении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человечества.</w:t>
            </w:r>
          </w:p>
          <w:p w:rsidR="00E93F79" w:rsidRPr="00E93F79" w:rsidRDefault="00E93F79" w:rsidP="00E93F79">
            <w:pPr>
              <w:spacing w:before="8"/>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правильно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пользоваться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столовыми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приборами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(ножом,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ложкой,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вилкой);</w:t>
            </w:r>
          </w:p>
          <w:p w:rsidR="00E93F79" w:rsidRPr="00E93F79" w:rsidRDefault="00E93F79" w:rsidP="00E93F79">
            <w:pPr>
              <w:spacing w:before="1"/>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-самостоятельно следить за чистотой одежды и обуви, замечать и устранять непорядок в своем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внешнем виде, тактично сообщать товарищу о необходимости что-то поправить в костюме,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прическе;</w:t>
            </w:r>
          </w:p>
          <w:p w:rsidR="00E93F79" w:rsidRPr="00E93F79" w:rsidRDefault="00E93F79" w:rsidP="00E93F79">
            <w:pPr>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 умение самостоятельно одеваться и раздеваться, складывать в шкаф одежду, ставить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место</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обувь,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сушить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при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необходимости</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мокрые</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вещи,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ухаживать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обувью</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(мыть,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протирать,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чистить);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аккуратно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убирать за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собой</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постель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после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сна;</w:t>
            </w:r>
          </w:p>
          <w:p w:rsidR="00E93F79" w:rsidRPr="00E93F79" w:rsidRDefault="00E93F79" w:rsidP="00E93F79">
            <w:pPr>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своевременно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готовить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материалы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пособия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занятию,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без</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напоминания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убирать свое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рабочее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место.</w:t>
            </w:r>
          </w:p>
        </w:tc>
      </w:tr>
      <w:tr w:rsidR="00E93F79" w:rsidRPr="00E93F79" w:rsidTr="006028F7">
        <w:trPr>
          <w:trHeight w:val="277"/>
        </w:trPr>
        <w:tc>
          <w:tcPr>
            <w:tcW w:w="10380" w:type="dxa"/>
            <w:shd w:val="clear" w:color="auto" w:fill="DADADA"/>
          </w:tcPr>
          <w:p w:rsidR="00E93F79" w:rsidRPr="00E93F79" w:rsidRDefault="00E93F79" w:rsidP="00E93F79">
            <w:pPr>
              <w:spacing w:line="257"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Направление</w:t>
            </w:r>
          </w:p>
        </w:tc>
      </w:tr>
      <w:tr w:rsidR="00E93F79" w:rsidRPr="00E93F79" w:rsidTr="006028F7">
        <w:trPr>
          <w:trHeight w:val="275"/>
        </w:trPr>
        <w:tc>
          <w:tcPr>
            <w:tcW w:w="10380" w:type="dxa"/>
            <w:shd w:val="clear" w:color="auto" w:fill="DADADA"/>
          </w:tcPr>
          <w:p w:rsidR="00E93F79" w:rsidRPr="00E93F79" w:rsidRDefault="00E93F79" w:rsidP="00E93F79">
            <w:pPr>
              <w:spacing w:line="256" w:lineRule="exact"/>
              <w:ind w:left="102" w:right="210" w:firstLine="141"/>
              <w:jc w:val="center"/>
              <w:rPr>
                <w:rFonts w:ascii="Times New Roman" w:eastAsia="Times New Roman" w:hAnsi="Times New Roman"/>
                <w:color w:val="auto"/>
              </w:rPr>
            </w:pPr>
            <w:r w:rsidRPr="00E93F79">
              <w:rPr>
                <w:rFonts w:ascii="Times New Roman" w:eastAsia="Times New Roman" w:hAnsi="Times New Roman"/>
                <w:color w:val="auto"/>
              </w:rPr>
              <w:t>Формирование</w:t>
            </w:r>
            <w:r w:rsidRPr="00E93F79">
              <w:rPr>
                <w:rFonts w:ascii="Times New Roman" w:eastAsia="Times New Roman" w:hAnsi="Times New Roman"/>
                <w:color w:val="auto"/>
                <w:spacing w:val="-2"/>
              </w:rPr>
              <w:t xml:space="preserve"> </w:t>
            </w:r>
            <w:r w:rsidRPr="00E93F79">
              <w:rPr>
                <w:rFonts w:ascii="Times New Roman" w:eastAsia="Times New Roman" w:hAnsi="Times New Roman"/>
                <w:color w:val="auto"/>
              </w:rPr>
              <w:t>основ</w:t>
            </w:r>
            <w:r w:rsidRPr="00E93F79">
              <w:rPr>
                <w:rFonts w:ascii="Times New Roman" w:eastAsia="Times New Roman" w:hAnsi="Times New Roman"/>
                <w:color w:val="auto"/>
                <w:spacing w:val="-1"/>
              </w:rPr>
              <w:t xml:space="preserve"> </w:t>
            </w:r>
            <w:r w:rsidRPr="00E93F79">
              <w:rPr>
                <w:rFonts w:ascii="Times New Roman" w:eastAsia="Times New Roman" w:hAnsi="Times New Roman"/>
                <w:color w:val="auto"/>
              </w:rPr>
              <w:t>экологического сознания.</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образовательные</w:t>
            </w:r>
            <w:r w:rsidRPr="00E93F79">
              <w:rPr>
                <w:rFonts w:ascii="Times New Roman" w:eastAsia="Times New Roman" w:hAnsi="Times New Roman"/>
                <w:b/>
                <w:color w:val="auto"/>
                <w:spacing w:val="-2"/>
              </w:rPr>
              <w:t xml:space="preserve"> </w:t>
            </w:r>
            <w:r w:rsidRPr="00E93F79">
              <w:rPr>
                <w:rFonts w:ascii="Times New Roman" w:eastAsia="Times New Roman" w:hAnsi="Times New Roman"/>
                <w:b/>
                <w:color w:val="auto"/>
              </w:rPr>
              <w:t>области</w:t>
            </w:r>
          </w:p>
        </w:tc>
      </w:tr>
      <w:tr w:rsidR="00E93F79" w:rsidRPr="00E93F79" w:rsidTr="006028F7">
        <w:trPr>
          <w:trHeight w:val="551"/>
        </w:trPr>
        <w:tc>
          <w:tcPr>
            <w:tcW w:w="10380" w:type="dxa"/>
          </w:tcPr>
          <w:p w:rsidR="00E93F79" w:rsidRPr="00E93F79" w:rsidRDefault="00E93F79" w:rsidP="00E93F79">
            <w:pPr>
              <w:spacing w:line="268"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Социально-коммуникативное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познавательное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речевое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p>
          <w:p w:rsidR="00E93F79" w:rsidRPr="00E93F79" w:rsidRDefault="00E93F79" w:rsidP="00E93F79">
            <w:pPr>
              <w:spacing w:line="264" w:lineRule="exact"/>
              <w:ind w:left="102" w:right="210" w:firstLine="141"/>
              <w:jc w:val="center"/>
              <w:rPr>
                <w:rFonts w:ascii="Times New Roman" w:eastAsia="Times New Roman" w:hAnsi="Times New Roman"/>
                <w:color w:val="auto"/>
              </w:rPr>
            </w:pPr>
            <w:r w:rsidRPr="00E93F79">
              <w:rPr>
                <w:rFonts w:ascii="Times New Roman" w:eastAsia="Times New Roman" w:hAnsi="Times New Roman"/>
                <w:color w:val="auto"/>
              </w:rPr>
              <w:t>художественно-эстетическое</w:t>
            </w:r>
            <w:r w:rsidRPr="00E93F79">
              <w:rPr>
                <w:rFonts w:ascii="Times New Roman" w:eastAsia="Times New Roman" w:hAnsi="Times New Roman"/>
                <w:color w:val="auto"/>
                <w:spacing w:val="-6"/>
              </w:rPr>
              <w:t xml:space="preserve"> </w:t>
            </w:r>
            <w:r w:rsidRPr="00E93F79">
              <w:rPr>
                <w:rFonts w:ascii="Times New Roman" w:eastAsia="Times New Roman" w:hAnsi="Times New Roman"/>
                <w:color w:val="auto"/>
              </w:rPr>
              <w:t>развитие.</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детскую</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деятельность</w:t>
            </w:r>
          </w:p>
        </w:tc>
      </w:tr>
      <w:tr w:rsidR="00E93F79" w:rsidRPr="00E93F79" w:rsidTr="006028F7">
        <w:trPr>
          <w:trHeight w:val="827"/>
        </w:trPr>
        <w:tc>
          <w:tcPr>
            <w:tcW w:w="10380" w:type="dxa"/>
          </w:tcPr>
          <w:p w:rsidR="00E93F79" w:rsidRPr="00E93F79" w:rsidRDefault="00E93F79" w:rsidP="00E93F79">
            <w:pPr>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lastRenderedPageBreak/>
              <w:t>Игровая, коммуникативная, познавательно-исследовательская, восприятие художественной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литературы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фольклора,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самообслуживание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бытовой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труд,</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изобразительная,</w:t>
            </w:r>
          </w:p>
          <w:p w:rsidR="00E93F79" w:rsidRPr="00E93F79" w:rsidRDefault="00E93F79" w:rsidP="00E93F79">
            <w:pPr>
              <w:spacing w:line="264" w:lineRule="exact"/>
              <w:ind w:left="102" w:right="210" w:firstLine="141"/>
              <w:jc w:val="center"/>
              <w:rPr>
                <w:rFonts w:ascii="Times New Roman" w:eastAsia="Times New Roman" w:hAnsi="Times New Roman"/>
                <w:color w:val="auto"/>
              </w:rPr>
            </w:pPr>
            <w:r w:rsidRPr="00E93F79">
              <w:rPr>
                <w:rFonts w:ascii="Times New Roman" w:eastAsia="Times New Roman" w:hAnsi="Times New Roman"/>
                <w:color w:val="auto"/>
              </w:rPr>
              <w:t>музыкальная.</w:t>
            </w:r>
          </w:p>
        </w:tc>
      </w:tr>
      <w:tr w:rsidR="00E93F79" w:rsidRPr="00E93F79" w:rsidTr="006028F7">
        <w:trPr>
          <w:trHeight w:val="277"/>
        </w:trPr>
        <w:tc>
          <w:tcPr>
            <w:tcW w:w="10380" w:type="dxa"/>
          </w:tcPr>
          <w:p w:rsidR="00E93F79" w:rsidRPr="00E93F79" w:rsidRDefault="00E93F79" w:rsidP="00E93F79">
            <w:pPr>
              <w:spacing w:line="258"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Возрастная</w:t>
            </w:r>
            <w:r w:rsidRPr="00E93F79">
              <w:rPr>
                <w:rFonts w:ascii="Times New Roman" w:eastAsia="Times New Roman" w:hAnsi="Times New Roman"/>
                <w:b/>
                <w:color w:val="auto"/>
                <w:spacing w:val="-5"/>
              </w:rPr>
              <w:t xml:space="preserve"> </w:t>
            </w:r>
            <w:r w:rsidRPr="00E93F79">
              <w:rPr>
                <w:rFonts w:ascii="Times New Roman" w:eastAsia="Times New Roman" w:hAnsi="Times New Roman"/>
                <w:b/>
                <w:color w:val="auto"/>
              </w:rPr>
              <w:t>специфика</w:t>
            </w:r>
          </w:p>
        </w:tc>
      </w:tr>
      <w:tr w:rsidR="00E93F79" w:rsidRPr="00E93F79" w:rsidTr="006028F7">
        <w:trPr>
          <w:trHeight w:val="551"/>
        </w:trPr>
        <w:tc>
          <w:tcPr>
            <w:tcW w:w="10380" w:type="dxa"/>
          </w:tcPr>
          <w:p w:rsidR="00E93F79" w:rsidRPr="00E93F79" w:rsidRDefault="00E93F79" w:rsidP="00E93F79">
            <w:pPr>
              <w:spacing w:line="270"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2-3</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ind w:left="102" w:right="210" w:firstLine="141"/>
              <w:rPr>
                <w:rFonts w:ascii="Times New Roman" w:eastAsia="Times New Roman" w:hAnsi="Times New Roman"/>
                <w:color w:val="auto"/>
                <w:lang w:val="ru-RU"/>
              </w:rPr>
            </w:pPr>
            <w:r w:rsidRPr="00E93F79">
              <w:rPr>
                <w:rFonts w:ascii="Times New Roman" w:eastAsia="Times New Roman" w:hAnsi="Times New Roman"/>
                <w:b/>
                <w:color w:val="auto"/>
                <w:lang w:val="ru-RU"/>
              </w:rPr>
              <w:t>-</w:t>
            </w:r>
            <w:r w:rsidRPr="00E93F79">
              <w:rPr>
                <w:rFonts w:ascii="Times New Roman" w:eastAsia="Times New Roman" w:hAnsi="Times New Roman"/>
                <w:b/>
                <w:color w:val="auto"/>
                <w:spacing w:val="-3"/>
                <w:lang w:val="ru-RU"/>
              </w:rPr>
              <w:t xml:space="preserve"> </w:t>
            </w: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бережное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 xml:space="preserve">животным; </w:t>
            </w:r>
          </w:p>
          <w:p w:rsidR="00E93F79" w:rsidRPr="00E93F79" w:rsidRDefault="00E93F79" w:rsidP="00E93F79">
            <w:pPr>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основам</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взаимодействия</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природой</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(рассматривать</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растения</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животных,</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нанося</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 xml:space="preserve">им </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вред);</w:t>
            </w:r>
          </w:p>
          <w:p w:rsidR="00E93F79" w:rsidRPr="00E93F79" w:rsidRDefault="00E93F79" w:rsidP="00E93F79">
            <w:pPr>
              <w:spacing w:line="261"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-одеваться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погоде.</w:t>
            </w:r>
          </w:p>
          <w:p w:rsidR="00E93F79" w:rsidRPr="00E93F79" w:rsidRDefault="00E93F79" w:rsidP="00E93F79">
            <w:pPr>
              <w:spacing w:line="261"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 с доступными явлениями природы.</w:t>
            </w:r>
          </w:p>
          <w:p w:rsidR="00E93F79" w:rsidRPr="00E93F79" w:rsidRDefault="00E93F79" w:rsidP="00E93F79">
            <w:pPr>
              <w:spacing w:line="261" w:lineRule="exact"/>
              <w:ind w:left="102" w:right="210" w:firstLine="141"/>
              <w:rPr>
                <w:rFonts w:ascii="Times New Roman" w:eastAsia="Times New Roman" w:hAnsi="Times New Roman"/>
                <w:color w:val="auto"/>
              </w:rPr>
            </w:pPr>
            <w:r w:rsidRPr="00E93F79">
              <w:rPr>
                <w:rFonts w:ascii="Times New Roman" w:eastAsia="Times New Roman" w:hAnsi="Times New Roman"/>
                <w:color w:val="auto"/>
                <w:lang w:val="ru-RU"/>
              </w:rPr>
              <w:t xml:space="preserve">Учить узнавать в натуре, на картинках, в игрушках домашних животных и их детенышей, назвать их. Различать по внешнему виду  овощи и фрукты. Замечать красоту природы в разное время. </w:t>
            </w:r>
            <w:r w:rsidRPr="00E93F79">
              <w:rPr>
                <w:rFonts w:ascii="Times New Roman" w:eastAsia="Times New Roman" w:hAnsi="Times New Roman"/>
                <w:color w:val="auto"/>
              </w:rPr>
              <w:t>Учить основам взаимодействия с природой .</w:t>
            </w:r>
          </w:p>
        </w:tc>
      </w:tr>
      <w:tr w:rsidR="00E93F79" w:rsidRPr="00E93F79" w:rsidTr="006028F7">
        <w:trPr>
          <w:trHeight w:val="1655"/>
        </w:trPr>
        <w:tc>
          <w:tcPr>
            <w:tcW w:w="10380" w:type="dxa"/>
          </w:tcPr>
          <w:p w:rsidR="00E93F79" w:rsidRPr="00E93F79" w:rsidRDefault="00E93F79" w:rsidP="00E93F79">
            <w:pPr>
              <w:spacing w:line="270"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3-4</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ind w:left="102" w:right="210" w:firstLine="141"/>
              <w:rPr>
                <w:rFonts w:ascii="Times New Roman" w:eastAsia="Times New Roman" w:hAnsi="Times New Roman"/>
                <w:color w:val="auto"/>
                <w:lang w:val="ru-RU"/>
              </w:rPr>
            </w:pPr>
            <w:r w:rsidRPr="00E93F79">
              <w:rPr>
                <w:rFonts w:ascii="Times New Roman" w:eastAsia="Times New Roman" w:hAnsi="Times New Roman"/>
                <w:b/>
                <w:color w:val="auto"/>
                <w:lang w:val="ru-RU"/>
              </w:rPr>
              <w:t>-</w:t>
            </w:r>
            <w:r w:rsidRPr="00E93F79">
              <w:rPr>
                <w:rFonts w:ascii="Times New Roman" w:eastAsia="Times New Roman" w:hAnsi="Times New Roman"/>
                <w:b/>
                <w:color w:val="auto"/>
                <w:spacing w:val="48"/>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52"/>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понимать</w:t>
            </w:r>
            <w:r w:rsidRPr="00E93F79">
              <w:rPr>
                <w:rFonts w:ascii="Times New Roman" w:eastAsia="Times New Roman" w:hAnsi="Times New Roman"/>
                <w:color w:val="auto"/>
                <w:spacing w:val="47"/>
                <w:lang w:val="ru-RU"/>
              </w:rPr>
              <w:t xml:space="preserve"> </w:t>
            </w:r>
            <w:r w:rsidRPr="00E93F79">
              <w:rPr>
                <w:rFonts w:ascii="Times New Roman" w:eastAsia="Times New Roman" w:hAnsi="Times New Roman"/>
                <w:color w:val="auto"/>
                <w:lang w:val="ru-RU"/>
              </w:rPr>
              <w:t>простейшие</w:t>
            </w:r>
            <w:r w:rsidRPr="00E93F79">
              <w:rPr>
                <w:rFonts w:ascii="Times New Roman" w:eastAsia="Times New Roman" w:hAnsi="Times New Roman"/>
                <w:color w:val="auto"/>
                <w:spacing w:val="46"/>
                <w:lang w:val="ru-RU"/>
              </w:rPr>
              <w:t xml:space="preserve"> </w:t>
            </w:r>
            <w:r w:rsidRPr="00E93F79">
              <w:rPr>
                <w:rFonts w:ascii="Times New Roman" w:eastAsia="Times New Roman" w:hAnsi="Times New Roman"/>
                <w:color w:val="auto"/>
                <w:lang w:val="ru-RU"/>
              </w:rPr>
              <w:t>взаимосвязи</w:t>
            </w:r>
            <w:r w:rsidRPr="00E93F79">
              <w:rPr>
                <w:rFonts w:ascii="Times New Roman" w:eastAsia="Times New Roman" w:hAnsi="Times New Roman"/>
                <w:color w:val="auto"/>
                <w:spacing w:val="5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природе</w:t>
            </w:r>
            <w:r w:rsidRPr="00E93F79">
              <w:rPr>
                <w:rFonts w:ascii="Times New Roman" w:eastAsia="Times New Roman" w:hAnsi="Times New Roman"/>
                <w:color w:val="auto"/>
                <w:spacing w:val="49"/>
                <w:lang w:val="ru-RU"/>
              </w:rPr>
              <w:t xml:space="preserve"> </w:t>
            </w:r>
            <w:r w:rsidRPr="00E93F79">
              <w:rPr>
                <w:rFonts w:ascii="Times New Roman" w:eastAsia="Times New Roman" w:hAnsi="Times New Roman"/>
                <w:color w:val="auto"/>
                <w:lang w:val="ru-RU"/>
              </w:rPr>
              <w:t>(чтобы</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растение</w:t>
            </w:r>
            <w:r w:rsidRPr="00E93F79">
              <w:rPr>
                <w:rFonts w:ascii="Times New Roman" w:eastAsia="Times New Roman" w:hAnsi="Times New Roman"/>
                <w:color w:val="auto"/>
                <w:spacing w:val="48"/>
                <w:lang w:val="ru-RU"/>
              </w:rPr>
              <w:t xml:space="preserve"> </w:t>
            </w:r>
            <w:r w:rsidRPr="00E93F79">
              <w:rPr>
                <w:rFonts w:ascii="Times New Roman" w:eastAsia="Times New Roman" w:hAnsi="Times New Roman"/>
                <w:color w:val="auto"/>
                <w:lang w:val="ru-RU"/>
              </w:rPr>
              <w:t>росло,</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нужно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его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поливать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т.п.)</w:t>
            </w:r>
          </w:p>
          <w:p w:rsidR="00E93F79" w:rsidRPr="00E93F79" w:rsidRDefault="00E93F79" w:rsidP="00E93F79">
            <w:pPr>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природе</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рвать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без</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надобности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растения,</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ломать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ветки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деревьев,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трогать животных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line="26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любовь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природе,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беречь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ее.</w:t>
            </w:r>
          </w:p>
          <w:p w:rsidR="00E93F79" w:rsidRPr="00E93F79" w:rsidRDefault="00E93F79" w:rsidP="00E93F79">
            <w:pPr>
              <w:spacing w:line="264" w:lineRule="exact"/>
              <w:ind w:left="102" w:right="210" w:firstLine="141"/>
              <w:rPr>
                <w:rFonts w:ascii="Times New Roman" w:eastAsia="Times New Roman" w:hAnsi="Times New Roman"/>
                <w:color w:val="auto"/>
              </w:rPr>
            </w:pPr>
            <w:r w:rsidRPr="00E93F79">
              <w:rPr>
                <w:rFonts w:ascii="Times New Roman" w:eastAsia="Times New Roman" w:hAnsi="Times New Roman"/>
                <w:color w:val="auto"/>
                <w:lang w:val="ru-RU"/>
              </w:rPr>
              <w:t xml:space="preserve">-расширять представления детей о растениях и животных. Подкармливать птиц зимой, расширять представления о насекомых. </w:t>
            </w:r>
            <w:r w:rsidRPr="00E93F79">
              <w:rPr>
                <w:rFonts w:ascii="Times New Roman" w:eastAsia="Times New Roman" w:hAnsi="Times New Roman"/>
                <w:color w:val="auto"/>
              </w:rPr>
              <w:t>Знакомить с особенностями времен года.</w:t>
            </w:r>
          </w:p>
        </w:tc>
      </w:tr>
      <w:tr w:rsidR="00E93F79" w:rsidRPr="00E93F79" w:rsidTr="006028F7">
        <w:trPr>
          <w:trHeight w:val="1379"/>
        </w:trPr>
        <w:tc>
          <w:tcPr>
            <w:tcW w:w="10380" w:type="dxa"/>
          </w:tcPr>
          <w:p w:rsidR="00E93F79" w:rsidRPr="00E93F79" w:rsidRDefault="00E93F79" w:rsidP="00E93F79">
            <w:pPr>
              <w:spacing w:line="270" w:lineRule="exact"/>
              <w:ind w:left="102" w:right="210" w:firstLine="141"/>
              <w:rPr>
                <w:rFonts w:ascii="Times New Roman" w:eastAsia="Times New Roman" w:hAnsi="Times New Roman"/>
                <w:b/>
                <w:color w:val="auto"/>
              </w:rPr>
            </w:pPr>
            <w:r w:rsidRPr="00E93F79">
              <w:rPr>
                <w:rFonts w:ascii="Times New Roman" w:eastAsia="Times New Roman" w:hAnsi="Times New Roman"/>
                <w:b/>
                <w:color w:val="auto"/>
              </w:rPr>
              <w:t>4-5</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лет.</w:t>
            </w:r>
          </w:p>
          <w:p w:rsidR="00E93F79" w:rsidRPr="00E93F79" w:rsidRDefault="00E93F79" w:rsidP="003C4E48">
            <w:pPr>
              <w:numPr>
                <w:ilvl w:val="0"/>
                <w:numId w:val="85"/>
              </w:numPr>
              <w:tabs>
                <w:tab w:val="left" w:pos="250"/>
              </w:tabs>
              <w:spacing w:line="27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эстетическое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отношение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миру</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природы;</w:t>
            </w:r>
          </w:p>
          <w:p w:rsidR="00E93F79" w:rsidRPr="00E93F79" w:rsidRDefault="00E93F79" w:rsidP="003C4E48">
            <w:pPr>
              <w:numPr>
                <w:ilvl w:val="0"/>
                <w:numId w:val="85"/>
              </w:numPr>
              <w:tabs>
                <w:tab w:val="left" w:pos="250"/>
              </w:tabs>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любовь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природе,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беречь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ее;</w:t>
            </w:r>
          </w:p>
          <w:p w:rsidR="00E93F79" w:rsidRPr="00E93F79" w:rsidRDefault="00E93F79" w:rsidP="00E93F79">
            <w:pPr>
              <w:ind w:left="102" w:right="210" w:firstLine="141"/>
              <w:rPr>
                <w:rFonts w:ascii="Times New Roman" w:eastAsia="Times New Roman" w:hAnsi="Times New Roman"/>
                <w:color w:val="auto"/>
              </w:rPr>
            </w:pPr>
            <w:r w:rsidRPr="00E93F79">
              <w:rPr>
                <w:rFonts w:ascii="Times New Roman" w:eastAsia="Times New Roman" w:hAnsi="Times New Roman"/>
                <w:color w:val="auto"/>
              </w:rPr>
              <w:t>-формировать</w:t>
            </w:r>
            <w:r w:rsidRPr="00E93F79">
              <w:rPr>
                <w:rFonts w:ascii="Times New Roman" w:eastAsia="Times New Roman" w:hAnsi="Times New Roman"/>
                <w:color w:val="auto"/>
                <w:spacing w:val="-3"/>
              </w:rPr>
              <w:t xml:space="preserve"> </w:t>
            </w:r>
            <w:r w:rsidRPr="00E93F79">
              <w:rPr>
                <w:rFonts w:ascii="Times New Roman" w:eastAsia="Times New Roman" w:hAnsi="Times New Roman"/>
                <w:color w:val="auto"/>
              </w:rPr>
              <w:t>элементарные</w:t>
            </w:r>
            <w:r w:rsidRPr="00E93F79">
              <w:rPr>
                <w:rFonts w:ascii="Times New Roman" w:eastAsia="Times New Roman" w:hAnsi="Times New Roman"/>
                <w:color w:val="auto"/>
                <w:spacing w:val="-4"/>
              </w:rPr>
              <w:t xml:space="preserve"> </w:t>
            </w:r>
            <w:r w:rsidRPr="00E93F79">
              <w:rPr>
                <w:rFonts w:ascii="Times New Roman" w:eastAsia="Times New Roman" w:hAnsi="Times New Roman"/>
                <w:color w:val="auto"/>
              </w:rPr>
              <w:t>экологические</w:t>
            </w:r>
            <w:r w:rsidRPr="00E93F79">
              <w:rPr>
                <w:rFonts w:ascii="Times New Roman" w:eastAsia="Times New Roman" w:hAnsi="Times New Roman"/>
                <w:color w:val="auto"/>
                <w:spacing w:val="-4"/>
              </w:rPr>
              <w:t xml:space="preserve"> </w:t>
            </w:r>
            <w:r w:rsidRPr="00E93F79">
              <w:rPr>
                <w:rFonts w:ascii="Times New Roman" w:eastAsia="Times New Roman" w:hAnsi="Times New Roman"/>
                <w:color w:val="auto"/>
              </w:rPr>
              <w:t>представления;</w:t>
            </w:r>
          </w:p>
          <w:p w:rsidR="00E93F79" w:rsidRPr="00E93F79" w:rsidRDefault="00E93F79" w:rsidP="003C4E48">
            <w:pPr>
              <w:numPr>
                <w:ilvl w:val="0"/>
                <w:numId w:val="85"/>
              </w:numPr>
              <w:tabs>
                <w:tab w:val="left" w:pos="252"/>
              </w:tabs>
              <w:spacing w:line="26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 замечать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сезонные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изменения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природе.</w:t>
            </w:r>
          </w:p>
          <w:p w:rsidR="00E93F79" w:rsidRPr="00E93F79" w:rsidRDefault="00E93F79" w:rsidP="003C4E48">
            <w:pPr>
              <w:numPr>
                <w:ilvl w:val="0"/>
                <w:numId w:val="85"/>
              </w:numPr>
              <w:tabs>
                <w:tab w:val="left" w:pos="252"/>
              </w:tabs>
              <w:spacing w:line="264" w:lineRule="exact"/>
              <w:ind w:left="102" w:right="210" w:firstLine="141"/>
              <w:rPr>
                <w:rFonts w:ascii="Times New Roman" w:eastAsia="Times New Roman" w:hAnsi="Times New Roman"/>
                <w:color w:val="auto"/>
              </w:rPr>
            </w:pPr>
            <w:r w:rsidRPr="00E93F79">
              <w:rPr>
                <w:rFonts w:ascii="Times New Roman" w:eastAsia="Times New Roman" w:hAnsi="Times New Roman"/>
                <w:color w:val="auto"/>
                <w:lang w:val="ru-RU"/>
              </w:rPr>
              <w:t xml:space="preserve">Поддерживать интерес к природе, поощрять любознательность, способствовать дальнейшему познанию природы, обогащать опыт исследовательских действий. </w:t>
            </w:r>
            <w:r w:rsidRPr="00E93F79">
              <w:rPr>
                <w:rFonts w:ascii="Times New Roman" w:eastAsia="Times New Roman" w:hAnsi="Times New Roman"/>
                <w:color w:val="auto"/>
              </w:rPr>
              <w:t>Способствовать освоению несложным способам ухода за растениями.</w:t>
            </w:r>
          </w:p>
        </w:tc>
      </w:tr>
      <w:tr w:rsidR="00E93F79" w:rsidRPr="00E93F79" w:rsidTr="006028F7">
        <w:trPr>
          <w:trHeight w:val="1379"/>
        </w:trPr>
        <w:tc>
          <w:tcPr>
            <w:tcW w:w="10380" w:type="dxa"/>
          </w:tcPr>
          <w:p w:rsidR="00E93F79" w:rsidRPr="00E93F79" w:rsidRDefault="00E93F79" w:rsidP="00E93F79">
            <w:pPr>
              <w:spacing w:line="270" w:lineRule="exact"/>
              <w:ind w:left="102" w:right="210" w:firstLine="141"/>
              <w:rPr>
                <w:rFonts w:ascii="Times New Roman" w:eastAsia="Times New Roman" w:hAnsi="Times New Roman"/>
                <w:b/>
                <w:color w:val="auto"/>
              </w:rPr>
            </w:pPr>
            <w:r w:rsidRPr="00E93F79">
              <w:rPr>
                <w:rFonts w:ascii="Times New Roman" w:eastAsia="Times New Roman" w:hAnsi="Times New Roman"/>
                <w:b/>
                <w:color w:val="auto"/>
              </w:rPr>
              <w:t>5-6</w:t>
            </w:r>
            <w:r w:rsidRPr="00E93F79">
              <w:rPr>
                <w:rFonts w:ascii="Times New Roman" w:eastAsia="Times New Roman" w:hAnsi="Times New Roman"/>
                <w:b/>
                <w:color w:val="auto"/>
                <w:spacing w:val="-1"/>
              </w:rPr>
              <w:t xml:space="preserve"> </w:t>
            </w:r>
            <w:r w:rsidRPr="00E93F79">
              <w:rPr>
                <w:rFonts w:ascii="Times New Roman" w:eastAsia="Times New Roman" w:hAnsi="Times New Roman"/>
                <w:b/>
                <w:color w:val="auto"/>
              </w:rPr>
              <w:t>лет.</w:t>
            </w:r>
          </w:p>
          <w:p w:rsidR="00E93F79" w:rsidRPr="00E93F79" w:rsidRDefault="00E93F79" w:rsidP="00E93F79">
            <w:pPr>
              <w:spacing w:line="274" w:lineRule="exact"/>
              <w:ind w:left="102" w:right="210" w:firstLine="141"/>
              <w:rPr>
                <w:rFonts w:ascii="Times New Roman" w:eastAsia="Times New Roman" w:hAnsi="Times New Roman"/>
                <w:color w:val="auto"/>
              </w:rPr>
            </w:pPr>
            <w:r w:rsidRPr="00E93F79">
              <w:rPr>
                <w:rFonts w:ascii="Times New Roman" w:eastAsia="Times New Roman" w:hAnsi="Times New Roman"/>
                <w:b/>
                <w:color w:val="auto"/>
              </w:rPr>
              <w:t>-</w:t>
            </w:r>
            <w:r w:rsidRPr="00E93F79">
              <w:rPr>
                <w:rFonts w:ascii="Times New Roman" w:eastAsia="Times New Roman" w:hAnsi="Times New Roman"/>
                <w:b/>
                <w:color w:val="auto"/>
                <w:spacing w:val="-13"/>
              </w:rPr>
              <w:t xml:space="preserve"> </w:t>
            </w:r>
            <w:r w:rsidRPr="00E93F79">
              <w:rPr>
                <w:rFonts w:ascii="Times New Roman" w:eastAsia="Times New Roman" w:hAnsi="Times New Roman"/>
                <w:color w:val="auto"/>
              </w:rPr>
              <w:t>формировать</w:t>
            </w:r>
            <w:r w:rsidRPr="00E93F79">
              <w:rPr>
                <w:rFonts w:ascii="Times New Roman" w:eastAsia="Times New Roman" w:hAnsi="Times New Roman"/>
                <w:color w:val="auto"/>
                <w:spacing w:val="-1"/>
              </w:rPr>
              <w:t xml:space="preserve"> </w:t>
            </w:r>
            <w:r w:rsidRPr="00E93F79">
              <w:rPr>
                <w:rFonts w:ascii="Times New Roman" w:eastAsia="Times New Roman" w:hAnsi="Times New Roman"/>
                <w:color w:val="auto"/>
              </w:rPr>
              <w:t>элементарные</w:t>
            </w:r>
            <w:r w:rsidRPr="00E93F79">
              <w:rPr>
                <w:rFonts w:ascii="Times New Roman" w:eastAsia="Times New Roman" w:hAnsi="Times New Roman"/>
                <w:color w:val="auto"/>
                <w:spacing w:val="-2"/>
              </w:rPr>
              <w:t xml:space="preserve"> </w:t>
            </w:r>
            <w:r w:rsidRPr="00E93F79">
              <w:rPr>
                <w:rFonts w:ascii="Times New Roman" w:eastAsia="Times New Roman" w:hAnsi="Times New Roman"/>
                <w:color w:val="auto"/>
              </w:rPr>
              <w:t>экологические</w:t>
            </w:r>
            <w:r w:rsidRPr="00E93F79">
              <w:rPr>
                <w:rFonts w:ascii="Times New Roman" w:eastAsia="Times New Roman" w:hAnsi="Times New Roman"/>
                <w:color w:val="auto"/>
                <w:spacing w:val="-3"/>
              </w:rPr>
              <w:t xml:space="preserve"> </w:t>
            </w:r>
            <w:r w:rsidRPr="00E93F79">
              <w:rPr>
                <w:rFonts w:ascii="Times New Roman" w:eastAsia="Times New Roman" w:hAnsi="Times New Roman"/>
                <w:color w:val="auto"/>
              </w:rPr>
              <w:t>представления;</w:t>
            </w:r>
          </w:p>
          <w:p w:rsidR="00E93F79" w:rsidRPr="00E93F79" w:rsidRDefault="00E93F79" w:rsidP="00E93F79">
            <w:pPr>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укреплять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здоровье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процессе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общения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природой;</w:t>
            </w:r>
          </w:p>
          <w:p w:rsidR="00E93F79" w:rsidRPr="00E93F79" w:rsidRDefault="00E93F79" w:rsidP="00E93F79">
            <w:pPr>
              <w:spacing w:line="270" w:lineRule="atLeas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40"/>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человек</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часть</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природы</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он</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должен</w:t>
            </w:r>
            <w:r w:rsidRPr="00E93F79">
              <w:rPr>
                <w:rFonts w:ascii="Times New Roman" w:eastAsia="Times New Roman" w:hAnsi="Times New Roman"/>
                <w:color w:val="auto"/>
                <w:spacing w:val="40"/>
                <w:lang w:val="ru-RU"/>
              </w:rPr>
              <w:t xml:space="preserve"> </w:t>
            </w:r>
            <w:r w:rsidRPr="00E93F79">
              <w:rPr>
                <w:rFonts w:ascii="Times New Roman" w:eastAsia="Times New Roman" w:hAnsi="Times New Roman"/>
                <w:color w:val="auto"/>
                <w:lang w:val="ru-RU"/>
              </w:rPr>
              <w:t>беречь,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охранять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защищать ее.</w:t>
            </w:r>
          </w:p>
          <w:p w:rsidR="00E93F79" w:rsidRPr="00E93F79" w:rsidRDefault="00E93F79" w:rsidP="00E93F79">
            <w:pPr>
              <w:spacing w:line="270" w:lineRule="atLeast"/>
              <w:ind w:left="102" w:right="210" w:firstLine="141"/>
              <w:rPr>
                <w:rFonts w:ascii="Times New Roman" w:eastAsia="Times New Roman" w:hAnsi="Times New Roman"/>
                <w:color w:val="auto"/>
              </w:rPr>
            </w:pPr>
            <w:r w:rsidRPr="00E93F79">
              <w:rPr>
                <w:rFonts w:ascii="Times New Roman" w:eastAsia="Times New Roman" w:hAnsi="Times New Roman"/>
                <w:color w:val="auto"/>
                <w:lang w:val="ru-RU"/>
              </w:rPr>
              <w:t xml:space="preserve">Развивать желание активно познавать и действовать с природными объектами. Обогащать представления  детей о многообразии признаков животных и растений, обитающих в разных  климатических условиях. Развивать самостоятельность в процессе познавательно – исследовательской деятельности, в уходе за животными и растениями. Воспитывать стремление сохранять и оберегать природный мир, видеть его красоту. </w:t>
            </w:r>
            <w:r w:rsidRPr="00E93F79">
              <w:rPr>
                <w:rFonts w:ascii="Times New Roman" w:eastAsia="Times New Roman" w:hAnsi="Times New Roman"/>
                <w:color w:val="auto"/>
              </w:rPr>
              <w:t>Следовать доступным экологическим правилам в деятельности и поведении.</w:t>
            </w:r>
          </w:p>
        </w:tc>
      </w:tr>
      <w:tr w:rsidR="00E93F79" w:rsidRPr="00E93F79" w:rsidTr="006028F7">
        <w:trPr>
          <w:trHeight w:val="5377"/>
        </w:trPr>
        <w:tc>
          <w:tcPr>
            <w:tcW w:w="10380" w:type="dxa"/>
          </w:tcPr>
          <w:p w:rsidR="00E93F79" w:rsidRPr="00E93F79" w:rsidRDefault="00E93F79" w:rsidP="00E93F79">
            <w:pPr>
              <w:spacing w:line="270"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lastRenderedPageBreak/>
              <w:t>6-8</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ind w:left="102" w:right="210" w:firstLine="141"/>
              <w:rPr>
                <w:rFonts w:ascii="Times New Roman" w:eastAsia="Times New Roman" w:hAnsi="Times New Roman"/>
                <w:color w:val="auto"/>
                <w:lang w:val="ru-RU"/>
              </w:rPr>
            </w:pPr>
            <w:r w:rsidRPr="00E93F79">
              <w:rPr>
                <w:rFonts w:ascii="Times New Roman" w:eastAsia="Times New Roman" w:hAnsi="Times New Roman"/>
                <w:b/>
                <w:color w:val="auto"/>
                <w:lang w:val="ru-RU"/>
              </w:rPr>
              <w:t>-</w:t>
            </w:r>
            <w:r w:rsidRPr="00E93F79">
              <w:rPr>
                <w:rFonts w:ascii="Times New Roman" w:eastAsia="Times New Roman" w:hAnsi="Times New Roman"/>
                <w:b/>
                <w:color w:val="auto"/>
                <w:spacing w:val="14"/>
                <w:lang w:val="ru-RU"/>
              </w:rPr>
              <w:t xml:space="preserve"> </w:t>
            </w:r>
            <w:r w:rsidRPr="00E93F79">
              <w:rPr>
                <w:rFonts w:ascii="Times New Roman" w:eastAsia="Times New Roman" w:hAnsi="Times New Roman"/>
                <w:color w:val="auto"/>
                <w:lang w:val="ru-RU"/>
              </w:rPr>
              <w:t>подвести</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пониманию</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того,</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жизнь</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человека</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Земле</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во</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многом</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зависит</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от</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окружающей</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среды: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чистые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воздух,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вода,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лес,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почва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благоприятно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сказываются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здоровье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жизни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человека;</w:t>
            </w:r>
          </w:p>
          <w:p w:rsidR="00E93F79" w:rsidRPr="00E93F79" w:rsidRDefault="00E93F79" w:rsidP="003C4E48">
            <w:pPr>
              <w:numPr>
                <w:ilvl w:val="0"/>
                <w:numId w:val="84"/>
              </w:numPr>
              <w:tabs>
                <w:tab w:val="left" w:pos="252"/>
              </w:tabs>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понимание того,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человек</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часть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природы, что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он должен</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беречь,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охранять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защищать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ее,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самостоятельно,</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делать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выводы</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охране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окружающей</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среды;</w:t>
            </w:r>
          </w:p>
          <w:p w:rsidR="00E93F79" w:rsidRPr="00E93F79" w:rsidRDefault="00E93F79" w:rsidP="003C4E48">
            <w:pPr>
              <w:numPr>
                <w:ilvl w:val="0"/>
                <w:numId w:val="84"/>
              </w:numPr>
              <w:tabs>
                <w:tab w:val="left" w:pos="247"/>
              </w:tabs>
              <w:spacing w:line="270" w:lineRule="atLeas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желание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правильно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вести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себя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природе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(любоваться</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красотой</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природы,</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наблюдать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растениями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животными,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нанося им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вред).</w:t>
            </w:r>
          </w:p>
          <w:p w:rsidR="00E93F79" w:rsidRPr="00E93F79" w:rsidRDefault="00E93F79" w:rsidP="003C4E48">
            <w:pPr>
              <w:numPr>
                <w:ilvl w:val="0"/>
                <w:numId w:val="84"/>
              </w:numPr>
              <w:tabs>
                <w:tab w:val="left" w:pos="247"/>
              </w:tabs>
              <w:spacing w:line="270" w:lineRule="atLeas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 познавательный интерес к природе, желание изучать природный мир, Обогащать представления детей о природе родного края и различных природных зон (пустыня, тундра, степь, тропики)</w:t>
            </w:r>
          </w:p>
          <w:p w:rsidR="00E93F79" w:rsidRPr="00E93F79" w:rsidRDefault="00E93F79" w:rsidP="00E93F79">
            <w:pPr>
              <w:tabs>
                <w:tab w:val="left" w:pos="247"/>
              </w:tabs>
              <w:spacing w:line="270" w:lineRule="atLeas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 самостоятельность в познавательно – исследовательской деятельности, обогащать опыт практической деятельности по уходу за животными и растениями.</w:t>
            </w:r>
          </w:p>
          <w:p w:rsidR="00E93F79" w:rsidRPr="00E93F79" w:rsidRDefault="00E93F79" w:rsidP="00E93F79">
            <w:pPr>
              <w:tabs>
                <w:tab w:val="left" w:pos="247"/>
              </w:tabs>
              <w:spacing w:line="270" w:lineRule="atLeas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 нравственные чувства, выражающиеся в сопереживании природе, и  эстетические чувства, связанные с красотой природного мира.</w:t>
            </w:r>
          </w:p>
          <w:p w:rsidR="00E93F79" w:rsidRPr="00E93F79" w:rsidRDefault="00E93F79" w:rsidP="00E93F79">
            <w:pPr>
              <w:tabs>
                <w:tab w:val="left" w:pos="247"/>
              </w:tabs>
              <w:spacing w:line="270" w:lineRule="atLeas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 основы гуманно – ценностного отношения детей к природе через понимание ценности природы, ориентацию на оказание помощи живым существам, сохранение природных объектов ближайшего окружения, проявления ответственности за свои поступки.</w:t>
            </w:r>
          </w:p>
        </w:tc>
      </w:tr>
      <w:tr w:rsidR="00E93F79" w:rsidRPr="00E93F79" w:rsidTr="006028F7">
        <w:trPr>
          <w:trHeight w:val="275"/>
        </w:trPr>
        <w:tc>
          <w:tcPr>
            <w:tcW w:w="10380" w:type="dxa"/>
            <w:shd w:val="clear" w:color="auto" w:fill="DADAD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Направление</w:t>
            </w:r>
          </w:p>
        </w:tc>
      </w:tr>
      <w:tr w:rsidR="00E93F79" w:rsidRPr="00E93F79" w:rsidTr="006028F7">
        <w:trPr>
          <w:trHeight w:val="275"/>
        </w:trPr>
        <w:tc>
          <w:tcPr>
            <w:tcW w:w="10380" w:type="dxa"/>
            <w:shd w:val="clear" w:color="auto" w:fill="DADADA"/>
          </w:tcPr>
          <w:p w:rsidR="00E93F79" w:rsidRPr="00E93F79" w:rsidRDefault="00E93F79" w:rsidP="00E93F79">
            <w:pPr>
              <w:spacing w:line="256"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основ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безопасности и потребности к здоровому образу жизни.</w:t>
            </w:r>
          </w:p>
        </w:tc>
      </w:tr>
      <w:tr w:rsidR="00E93F79" w:rsidRPr="00E93F79" w:rsidTr="006028F7">
        <w:trPr>
          <w:trHeight w:val="275"/>
        </w:trPr>
        <w:tc>
          <w:tcPr>
            <w:tcW w:w="10380" w:type="dxa"/>
            <w:shd w:val="clear" w:color="auto" w:fill="F2DBDB"/>
          </w:tcPr>
          <w:p w:rsidR="00E93F79" w:rsidRPr="00E93F79" w:rsidRDefault="00E93F79" w:rsidP="00E93F79">
            <w:pPr>
              <w:spacing w:line="256" w:lineRule="exact"/>
              <w:ind w:left="102" w:right="210" w:firstLine="141"/>
              <w:jc w:val="center"/>
              <w:rPr>
                <w:rFonts w:ascii="Times New Roman" w:eastAsia="Times New Roman" w:hAnsi="Times New Roman"/>
                <w:b/>
                <w:bCs/>
                <w:color w:val="auto"/>
              </w:rPr>
            </w:pPr>
            <w:r w:rsidRPr="00E93F79">
              <w:rPr>
                <w:rFonts w:ascii="Times New Roman" w:eastAsia="Times New Roman" w:hAnsi="Times New Roman"/>
                <w:b/>
                <w:bCs/>
                <w:color w:val="auto"/>
              </w:rPr>
              <w:t>Безопасное</w:t>
            </w:r>
            <w:r w:rsidRPr="00E93F79">
              <w:rPr>
                <w:rFonts w:ascii="Times New Roman" w:eastAsia="Times New Roman" w:hAnsi="Times New Roman"/>
                <w:b/>
                <w:bCs/>
                <w:color w:val="auto"/>
                <w:spacing w:val="-2"/>
              </w:rPr>
              <w:t xml:space="preserve"> </w:t>
            </w:r>
            <w:r w:rsidRPr="00E93F79">
              <w:rPr>
                <w:rFonts w:ascii="Times New Roman" w:eastAsia="Times New Roman" w:hAnsi="Times New Roman"/>
                <w:b/>
                <w:bCs/>
                <w:color w:val="auto"/>
              </w:rPr>
              <w:t>поведение</w:t>
            </w:r>
            <w:r w:rsidRPr="00E93F79">
              <w:rPr>
                <w:rFonts w:ascii="Times New Roman" w:eastAsia="Times New Roman" w:hAnsi="Times New Roman"/>
                <w:b/>
                <w:bCs/>
                <w:color w:val="auto"/>
                <w:spacing w:val="-2"/>
              </w:rPr>
              <w:t xml:space="preserve"> </w:t>
            </w:r>
            <w:r w:rsidRPr="00E93F79">
              <w:rPr>
                <w:rFonts w:ascii="Times New Roman" w:eastAsia="Times New Roman" w:hAnsi="Times New Roman"/>
                <w:b/>
                <w:bCs/>
                <w:color w:val="auto"/>
              </w:rPr>
              <w:t>в природе.</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образовательные</w:t>
            </w:r>
            <w:r w:rsidRPr="00E93F79">
              <w:rPr>
                <w:rFonts w:ascii="Times New Roman" w:eastAsia="Times New Roman" w:hAnsi="Times New Roman"/>
                <w:b/>
                <w:color w:val="auto"/>
                <w:spacing w:val="-2"/>
              </w:rPr>
              <w:t xml:space="preserve"> </w:t>
            </w:r>
            <w:r w:rsidRPr="00E93F79">
              <w:rPr>
                <w:rFonts w:ascii="Times New Roman" w:eastAsia="Times New Roman" w:hAnsi="Times New Roman"/>
                <w:b/>
                <w:color w:val="auto"/>
              </w:rPr>
              <w:t>области</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Социально-коммуникативное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познавательное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развитие,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речевое</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развитие.</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Интеграция</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в</w:t>
            </w:r>
            <w:r w:rsidRPr="00E93F79">
              <w:rPr>
                <w:rFonts w:ascii="Times New Roman" w:eastAsia="Times New Roman" w:hAnsi="Times New Roman"/>
                <w:b/>
                <w:color w:val="auto"/>
                <w:spacing w:val="-2"/>
              </w:rPr>
              <w:t xml:space="preserve"> </w:t>
            </w:r>
            <w:r w:rsidRPr="00E93F79">
              <w:rPr>
                <w:rFonts w:ascii="Times New Roman" w:eastAsia="Times New Roman" w:hAnsi="Times New Roman"/>
                <w:b/>
                <w:color w:val="auto"/>
              </w:rPr>
              <w:t>детскую</w:t>
            </w:r>
            <w:r w:rsidRPr="00E93F79">
              <w:rPr>
                <w:rFonts w:ascii="Times New Roman" w:eastAsia="Times New Roman" w:hAnsi="Times New Roman"/>
                <w:b/>
                <w:color w:val="auto"/>
                <w:spacing w:val="-3"/>
              </w:rPr>
              <w:t xml:space="preserve"> </w:t>
            </w:r>
            <w:r w:rsidRPr="00E93F79">
              <w:rPr>
                <w:rFonts w:ascii="Times New Roman" w:eastAsia="Times New Roman" w:hAnsi="Times New Roman"/>
                <w:b/>
                <w:color w:val="auto"/>
              </w:rPr>
              <w:t>деятельность</w:t>
            </w:r>
          </w:p>
        </w:tc>
      </w:tr>
      <w:tr w:rsidR="00E93F79" w:rsidRPr="00E93F79" w:rsidTr="006028F7">
        <w:trPr>
          <w:trHeight w:val="551"/>
        </w:trPr>
        <w:tc>
          <w:tcPr>
            <w:tcW w:w="10380" w:type="dxa"/>
          </w:tcPr>
          <w:p w:rsidR="00E93F79" w:rsidRPr="00E93F79" w:rsidRDefault="00E93F79" w:rsidP="00E93F79">
            <w:pPr>
              <w:spacing w:line="268"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Игровая,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коммуникативная,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познавательно-исследовательская,</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восприятие</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художественной</w:t>
            </w:r>
          </w:p>
          <w:p w:rsidR="00E93F79" w:rsidRPr="00E93F79" w:rsidRDefault="00E93F79" w:rsidP="00E93F79">
            <w:pPr>
              <w:spacing w:line="264" w:lineRule="exact"/>
              <w:ind w:left="102" w:right="210" w:firstLine="141"/>
              <w:jc w:val="center"/>
              <w:rPr>
                <w:rFonts w:ascii="Times New Roman" w:eastAsia="Times New Roman" w:hAnsi="Times New Roman"/>
                <w:color w:val="auto"/>
                <w:lang w:val="ru-RU"/>
              </w:rPr>
            </w:pPr>
            <w:r w:rsidRPr="00E93F79">
              <w:rPr>
                <w:rFonts w:ascii="Times New Roman" w:eastAsia="Times New Roman" w:hAnsi="Times New Roman"/>
                <w:color w:val="auto"/>
                <w:lang w:val="ru-RU"/>
              </w:rPr>
              <w:t>литературы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фольклора,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самообслуживание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бытовой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труд.</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Возрастная</w:t>
            </w:r>
            <w:r w:rsidRPr="00E93F79">
              <w:rPr>
                <w:rFonts w:ascii="Times New Roman" w:eastAsia="Times New Roman" w:hAnsi="Times New Roman"/>
                <w:b/>
                <w:color w:val="auto"/>
                <w:spacing w:val="-5"/>
              </w:rPr>
              <w:t xml:space="preserve"> </w:t>
            </w:r>
            <w:r w:rsidRPr="00E93F79">
              <w:rPr>
                <w:rFonts w:ascii="Times New Roman" w:eastAsia="Times New Roman" w:hAnsi="Times New Roman"/>
                <w:b/>
                <w:color w:val="auto"/>
              </w:rPr>
              <w:t>специфика</w:t>
            </w:r>
          </w:p>
        </w:tc>
      </w:tr>
      <w:tr w:rsidR="00E93F79" w:rsidRPr="00E93F79" w:rsidTr="006028F7">
        <w:trPr>
          <w:trHeight w:val="794"/>
        </w:trPr>
        <w:tc>
          <w:tcPr>
            <w:tcW w:w="10380" w:type="dxa"/>
          </w:tcPr>
          <w:p w:rsidR="00E93F79" w:rsidRPr="00E93F79" w:rsidRDefault="00E93F79" w:rsidP="00E93F79">
            <w:pPr>
              <w:spacing w:line="268"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2-3</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line="26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элементарными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безопасного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природе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подходить</w:t>
            </w:r>
            <w:r w:rsidRPr="00E93F79">
              <w:rPr>
                <w:rFonts w:ascii="Times New Roman" w:eastAsia="Times New Roman" w:hAnsi="Times New Roman"/>
                <w:color w:val="auto"/>
                <w:spacing w:val="59"/>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незнакомым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животным, не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гладить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дразнить;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 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брать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растения и пр.).</w:t>
            </w:r>
          </w:p>
        </w:tc>
      </w:tr>
      <w:tr w:rsidR="00E93F79" w:rsidRPr="00E93F79" w:rsidTr="006028F7">
        <w:trPr>
          <w:trHeight w:val="1053"/>
        </w:trPr>
        <w:tc>
          <w:tcPr>
            <w:tcW w:w="10380" w:type="dxa"/>
          </w:tcPr>
          <w:p w:rsidR="00E93F79" w:rsidRPr="00E93F79" w:rsidRDefault="00E93F79" w:rsidP="00E93F79">
            <w:pPr>
              <w:spacing w:line="268"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3-4</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line="26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простейших взаимосвязях 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живой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неживой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природе;</w:t>
            </w:r>
          </w:p>
          <w:p w:rsidR="00E93F79" w:rsidRPr="00E93F79" w:rsidRDefault="00E93F79" w:rsidP="00E93F79">
            <w:pPr>
              <w:spacing w:line="25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природе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рвать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без</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надобности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растения,</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ломать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ветки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деревьев,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трогать животных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p>
        </w:tc>
      </w:tr>
      <w:tr w:rsidR="00E93F79" w:rsidRPr="00E93F79" w:rsidTr="006028F7">
        <w:trPr>
          <w:trHeight w:val="1830"/>
        </w:trPr>
        <w:tc>
          <w:tcPr>
            <w:tcW w:w="10380" w:type="dxa"/>
          </w:tcPr>
          <w:p w:rsidR="00E93F79" w:rsidRPr="00E93F79" w:rsidRDefault="00E93F79" w:rsidP="00E93F79">
            <w:pPr>
              <w:spacing w:line="268"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4-5</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8" w:line="223"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многообразием</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животного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растительного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мира,</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явлениями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неживой</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природы;</w:t>
            </w:r>
          </w:p>
          <w:p w:rsidR="00E93F79" w:rsidRPr="00E93F79" w:rsidRDefault="00E93F79" w:rsidP="00E93F79">
            <w:pPr>
              <w:spacing w:before="1"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элементарные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способах</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взаимодействия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животными</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растениями,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 правилах поведения 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природе;</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понятия:</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«съедобное»,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«несъедобное»,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«лекарственные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растения»;</w:t>
            </w:r>
          </w:p>
          <w:p w:rsidR="00E93F79" w:rsidRPr="00E93F79" w:rsidRDefault="00E93F79" w:rsidP="00E93F79">
            <w:pPr>
              <w:spacing w:line="248"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опасными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насекомыми и ядовитыми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растениями.</w:t>
            </w:r>
          </w:p>
        </w:tc>
      </w:tr>
      <w:tr w:rsidR="00E93F79" w:rsidRPr="00E93F79" w:rsidTr="006028F7">
        <w:trPr>
          <w:trHeight w:val="534"/>
        </w:trPr>
        <w:tc>
          <w:tcPr>
            <w:tcW w:w="10380" w:type="dxa"/>
          </w:tcPr>
          <w:p w:rsidR="00E93F79" w:rsidRPr="00E93F79" w:rsidRDefault="00E93F79" w:rsidP="00E93F79">
            <w:pPr>
              <w:spacing w:line="265"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5-6</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основы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экологической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культуры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 безопасного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природе; -формировать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понятия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природе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все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взаимосвязано,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человек</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должен</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нарушать</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эту</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взаимосвязь, чтобы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навредить животному</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растительному</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миру;</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явлениями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неживой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природы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(гроза,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гром,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молния,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радуга),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 правилами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при грозе;</w:t>
            </w:r>
          </w:p>
          <w:p w:rsidR="00E93F79" w:rsidRPr="00E93F79" w:rsidRDefault="00E93F79" w:rsidP="00E93F79">
            <w:pPr>
              <w:spacing w:line="249"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правилами оказания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первой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помощи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ушибах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укусах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насекомых.</w:t>
            </w:r>
          </w:p>
        </w:tc>
      </w:tr>
      <w:tr w:rsidR="00E93F79" w:rsidRPr="00E93F79" w:rsidTr="006028F7">
        <w:trPr>
          <w:trHeight w:val="1799"/>
        </w:trPr>
        <w:tc>
          <w:tcPr>
            <w:tcW w:w="10380" w:type="dxa"/>
          </w:tcPr>
          <w:p w:rsidR="00E93F79" w:rsidRPr="00E93F79" w:rsidRDefault="00E93F79" w:rsidP="00E93F79">
            <w:pPr>
              <w:spacing w:line="263"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lastRenderedPageBreak/>
              <w:t>6-8</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line="256"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основы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экологической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культуры;</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природе;</w:t>
            </w:r>
          </w:p>
          <w:p w:rsidR="00E93F79" w:rsidRPr="00E93F79" w:rsidRDefault="00E93F79" w:rsidP="00E93F79">
            <w:pPr>
              <w:spacing w:before="7" w:line="220"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Красной</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книгой,</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отдельными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представителями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животного</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растительного</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мира,</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занесенными 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нее;</w:t>
            </w:r>
          </w:p>
          <w:p w:rsidR="00E93F79" w:rsidRPr="00E93F79" w:rsidRDefault="00E93F79" w:rsidP="00E93F79">
            <w:pPr>
              <w:spacing w:line="254"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-уточнять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таких</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явлениях</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природы,</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как</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гроза,</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гром,</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молния,</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радуга,</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ураган,</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знакомить 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поведения человека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этих</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условиях.</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bCs/>
                <w:color w:val="auto"/>
              </w:rPr>
            </w:pPr>
            <w:r w:rsidRPr="00E93F79">
              <w:rPr>
                <w:rFonts w:ascii="Times New Roman" w:eastAsia="Times New Roman" w:hAnsi="Times New Roman"/>
                <w:b/>
                <w:bCs/>
                <w:color w:val="auto"/>
              </w:rPr>
              <w:t>Безопасное</w:t>
            </w:r>
            <w:r w:rsidRPr="00E93F79">
              <w:rPr>
                <w:rFonts w:ascii="Times New Roman" w:eastAsia="Times New Roman" w:hAnsi="Times New Roman"/>
                <w:b/>
                <w:bCs/>
                <w:color w:val="auto"/>
                <w:spacing w:val="-2"/>
              </w:rPr>
              <w:t xml:space="preserve"> </w:t>
            </w:r>
            <w:r w:rsidRPr="00E93F79">
              <w:rPr>
                <w:rFonts w:ascii="Times New Roman" w:eastAsia="Times New Roman" w:hAnsi="Times New Roman"/>
                <w:b/>
                <w:bCs/>
                <w:color w:val="auto"/>
              </w:rPr>
              <w:t>поведение</w:t>
            </w:r>
            <w:r w:rsidRPr="00E93F79">
              <w:rPr>
                <w:rFonts w:ascii="Times New Roman" w:eastAsia="Times New Roman" w:hAnsi="Times New Roman"/>
                <w:b/>
                <w:bCs/>
                <w:color w:val="auto"/>
                <w:spacing w:val="-1"/>
              </w:rPr>
              <w:t xml:space="preserve"> </w:t>
            </w:r>
            <w:r w:rsidRPr="00E93F79">
              <w:rPr>
                <w:rFonts w:ascii="Times New Roman" w:eastAsia="Times New Roman" w:hAnsi="Times New Roman"/>
                <w:b/>
                <w:bCs/>
                <w:color w:val="auto"/>
              </w:rPr>
              <w:t>на</w:t>
            </w:r>
            <w:r w:rsidRPr="00E93F79">
              <w:rPr>
                <w:rFonts w:ascii="Times New Roman" w:eastAsia="Times New Roman" w:hAnsi="Times New Roman"/>
                <w:b/>
                <w:bCs/>
                <w:color w:val="auto"/>
                <w:spacing w:val="-1"/>
              </w:rPr>
              <w:t xml:space="preserve"> </w:t>
            </w:r>
            <w:r w:rsidRPr="00E93F79">
              <w:rPr>
                <w:rFonts w:ascii="Times New Roman" w:eastAsia="Times New Roman" w:hAnsi="Times New Roman"/>
                <w:b/>
                <w:bCs/>
                <w:color w:val="auto"/>
              </w:rPr>
              <w:t>дорогах.</w:t>
            </w:r>
          </w:p>
        </w:tc>
      </w:tr>
      <w:tr w:rsidR="00E93F79" w:rsidRPr="00E93F79" w:rsidTr="006028F7">
        <w:trPr>
          <w:trHeight w:val="275"/>
        </w:trPr>
        <w:tc>
          <w:tcPr>
            <w:tcW w:w="10380" w:type="dxa"/>
          </w:tcPr>
          <w:p w:rsidR="00E93F79" w:rsidRPr="00E93F79" w:rsidRDefault="00E93F79" w:rsidP="00E93F79">
            <w:pPr>
              <w:spacing w:line="256" w:lineRule="exact"/>
              <w:ind w:left="102" w:right="210" w:firstLine="141"/>
              <w:jc w:val="center"/>
              <w:rPr>
                <w:rFonts w:ascii="Times New Roman" w:eastAsia="Times New Roman" w:hAnsi="Times New Roman"/>
                <w:b/>
                <w:color w:val="auto"/>
              </w:rPr>
            </w:pPr>
            <w:r w:rsidRPr="00E93F79">
              <w:rPr>
                <w:rFonts w:ascii="Times New Roman" w:eastAsia="Times New Roman" w:hAnsi="Times New Roman"/>
                <w:b/>
                <w:color w:val="auto"/>
              </w:rPr>
              <w:t>Возрастная</w:t>
            </w:r>
            <w:r w:rsidRPr="00E93F79">
              <w:rPr>
                <w:rFonts w:ascii="Times New Roman" w:eastAsia="Times New Roman" w:hAnsi="Times New Roman"/>
                <w:b/>
                <w:color w:val="auto"/>
                <w:spacing w:val="-5"/>
              </w:rPr>
              <w:t xml:space="preserve"> </w:t>
            </w:r>
            <w:r w:rsidRPr="00E93F79">
              <w:rPr>
                <w:rFonts w:ascii="Times New Roman" w:eastAsia="Times New Roman" w:hAnsi="Times New Roman"/>
                <w:b/>
                <w:color w:val="auto"/>
              </w:rPr>
              <w:t>специфика</w:t>
            </w:r>
          </w:p>
        </w:tc>
      </w:tr>
      <w:tr w:rsidR="00E93F79" w:rsidRPr="00E93F79" w:rsidTr="006028F7">
        <w:trPr>
          <w:trHeight w:val="793"/>
        </w:trPr>
        <w:tc>
          <w:tcPr>
            <w:tcW w:w="10380" w:type="dxa"/>
          </w:tcPr>
          <w:p w:rsidR="00E93F79" w:rsidRPr="00E93F79" w:rsidRDefault="00E93F79" w:rsidP="00E93F79">
            <w:pPr>
              <w:spacing w:line="265"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2-3</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line="260"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первичные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машинах, улице,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дороге;</w:t>
            </w:r>
          </w:p>
          <w:p w:rsidR="00E93F79" w:rsidRPr="00E93F79" w:rsidRDefault="00E93F79" w:rsidP="00E93F79">
            <w:pPr>
              <w:spacing w:line="248"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некоторыми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видами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транспортных средств.</w:t>
            </w:r>
          </w:p>
        </w:tc>
      </w:tr>
      <w:tr w:rsidR="00E93F79" w:rsidRPr="00E93F79" w:rsidTr="006028F7">
        <w:trPr>
          <w:trHeight w:val="2087"/>
        </w:trPr>
        <w:tc>
          <w:tcPr>
            <w:tcW w:w="10380" w:type="dxa"/>
          </w:tcPr>
          <w:p w:rsidR="00E93F79" w:rsidRPr="00E93F79" w:rsidRDefault="00E93F79" w:rsidP="00E93F79">
            <w:pPr>
              <w:spacing w:line="265"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3-4</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before="6"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ориентировку</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окружающем</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пространстве.</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дорожного</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движения;</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различать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проезжую</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часть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дороги,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тротуар,</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понимать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значение</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зеленого,</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желтого</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красного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сигналов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светофора;</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первичные</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безопасном</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поведении</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дорогах</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(переходить</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дорогу,</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держась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руку</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взрослого);</w:t>
            </w:r>
          </w:p>
          <w:p w:rsidR="00E93F79" w:rsidRPr="00E93F79" w:rsidRDefault="00E93F79" w:rsidP="00E93F79">
            <w:pPr>
              <w:spacing w:line="240" w:lineRule="exact"/>
              <w:ind w:left="102" w:right="210" w:firstLine="141"/>
              <w:rPr>
                <w:rFonts w:ascii="Times New Roman" w:eastAsia="Times New Roman" w:hAnsi="Times New Roman"/>
                <w:color w:val="auto"/>
              </w:rPr>
            </w:pPr>
            <w:r w:rsidRPr="00E93F79">
              <w:rPr>
                <w:rFonts w:ascii="Times New Roman" w:eastAsia="Times New Roman" w:hAnsi="Times New Roman"/>
                <w:color w:val="auto"/>
              </w:rPr>
              <w:t>-знакомить</w:t>
            </w:r>
            <w:r w:rsidRPr="00E93F79">
              <w:rPr>
                <w:rFonts w:ascii="Times New Roman" w:eastAsia="Times New Roman" w:hAnsi="Times New Roman"/>
                <w:color w:val="auto"/>
                <w:spacing w:val="-1"/>
              </w:rPr>
              <w:t xml:space="preserve"> </w:t>
            </w:r>
            <w:r w:rsidRPr="00E93F79">
              <w:rPr>
                <w:rFonts w:ascii="Times New Roman" w:eastAsia="Times New Roman" w:hAnsi="Times New Roman"/>
                <w:color w:val="auto"/>
              </w:rPr>
              <w:t>с</w:t>
            </w:r>
            <w:r w:rsidRPr="00E93F79">
              <w:rPr>
                <w:rFonts w:ascii="Times New Roman" w:eastAsia="Times New Roman" w:hAnsi="Times New Roman"/>
                <w:color w:val="auto"/>
                <w:spacing w:val="-2"/>
              </w:rPr>
              <w:t xml:space="preserve"> </w:t>
            </w:r>
            <w:r w:rsidRPr="00E93F79">
              <w:rPr>
                <w:rFonts w:ascii="Times New Roman" w:eastAsia="Times New Roman" w:hAnsi="Times New Roman"/>
                <w:color w:val="auto"/>
              </w:rPr>
              <w:t>работой водителя.</w:t>
            </w:r>
          </w:p>
        </w:tc>
      </w:tr>
      <w:tr w:rsidR="00E93F79" w:rsidRPr="00E93F79" w:rsidTr="006028F7">
        <w:trPr>
          <w:trHeight w:val="3383"/>
        </w:trPr>
        <w:tc>
          <w:tcPr>
            <w:tcW w:w="10380" w:type="dxa"/>
          </w:tcPr>
          <w:p w:rsidR="00E93F79" w:rsidRPr="00E93F79" w:rsidRDefault="00E93F79" w:rsidP="00E93F79">
            <w:pPr>
              <w:spacing w:line="268" w:lineRule="exact"/>
              <w:ind w:left="102" w:right="210" w:firstLine="141"/>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t>4-5</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8" w:line="223"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 наблюдательность, умение ориентироваться в помещении и на участке детского сада,</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ближайшей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местности;</w:t>
            </w:r>
          </w:p>
          <w:p w:rsidR="00E93F79" w:rsidRPr="00E93F79" w:rsidRDefault="00E93F79" w:rsidP="00E93F79">
            <w:pPr>
              <w:spacing w:before="1"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понятиями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«улица»,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«дорога»,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«перекресток»,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«остановка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общественного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транспорта»</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элементарными правилами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улице;</w:t>
            </w:r>
          </w:p>
          <w:p w:rsidR="00E93F79" w:rsidRPr="00E93F79" w:rsidRDefault="00E93F79" w:rsidP="00E93F79">
            <w:pPr>
              <w:spacing w:line="254"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-подводить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 осознанию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необходимости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соблюдать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правила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дорожного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движения;</w:t>
            </w:r>
          </w:p>
          <w:p w:rsidR="00E93F79" w:rsidRPr="00E93F79" w:rsidRDefault="00E93F79" w:rsidP="00E93F79">
            <w:pPr>
              <w:spacing w:line="259"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-уточнять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назначении светофора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 работе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полицейского;</w:t>
            </w:r>
          </w:p>
          <w:p w:rsidR="00E93F79" w:rsidRPr="00E93F79" w:rsidRDefault="00E93F79" w:rsidP="00E93F79">
            <w:pPr>
              <w:spacing w:before="5"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 с различными видами городского транспорта, особенностями их внешнего вида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назначения («Скорая помощь», «Пожарная», машина МЧС, «Полиция», трамвай, троллейбус,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автобус);</w:t>
            </w:r>
          </w:p>
          <w:p w:rsidR="00E93F79" w:rsidRPr="00E93F79" w:rsidRDefault="00E93F79" w:rsidP="00E93F79">
            <w:pPr>
              <w:spacing w:line="225" w:lineRule="auto"/>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со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знаками</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дорожного</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движения</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«Пешеходный</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переход»,</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«Остановка</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общественного</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транспорта»;</w:t>
            </w:r>
          </w:p>
          <w:p w:rsidR="00E93F79" w:rsidRPr="00E93F79" w:rsidRDefault="00E93F79" w:rsidP="00E93F79">
            <w:pPr>
              <w:spacing w:line="240" w:lineRule="exact"/>
              <w:ind w:left="102" w:right="210" w:firstLine="141"/>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культурного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общественном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транспорте.</w:t>
            </w:r>
          </w:p>
        </w:tc>
      </w:tr>
      <w:tr w:rsidR="00E93F79" w:rsidRPr="00E93F79" w:rsidTr="006028F7">
        <w:trPr>
          <w:trHeight w:val="1571"/>
        </w:trPr>
        <w:tc>
          <w:tcPr>
            <w:tcW w:w="10380" w:type="dxa"/>
          </w:tcPr>
          <w:p w:rsidR="00E93F79" w:rsidRPr="00E93F79" w:rsidRDefault="00E93F79" w:rsidP="00E93F79">
            <w:pPr>
              <w:spacing w:line="268" w:lineRule="exact"/>
              <w:ind w:left="102" w:right="210" w:firstLine="141"/>
              <w:rPr>
                <w:rFonts w:ascii="Times New Roman" w:eastAsia="Times New Roman" w:hAnsi="Times New Roman"/>
                <w:b/>
                <w:color w:val="auto"/>
                <w:lang w:val="ru-RU"/>
              </w:rPr>
            </w:pPr>
            <w:r w:rsidRPr="00E93F79">
              <w:rPr>
                <w:rFonts w:ascii="Times New Roman" w:eastAsia="Times New Roman" w:hAnsi="Times New Roman"/>
                <w:b/>
                <w:color w:val="auto"/>
                <w:lang w:val="ru-RU"/>
              </w:rPr>
              <w:t>5-6</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6"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-уточнять</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элементах</w:t>
            </w:r>
            <w:r w:rsidRPr="00E93F79">
              <w:rPr>
                <w:rFonts w:ascii="Times New Roman" w:eastAsia="Times New Roman" w:hAnsi="Times New Roman"/>
                <w:color w:val="auto"/>
                <w:spacing w:val="15"/>
                <w:lang w:val="ru-RU"/>
              </w:rPr>
              <w:t xml:space="preserve"> </w:t>
            </w:r>
            <w:r w:rsidRPr="00E93F79">
              <w:rPr>
                <w:rFonts w:ascii="Times New Roman" w:eastAsia="Times New Roman" w:hAnsi="Times New Roman"/>
                <w:color w:val="auto"/>
                <w:lang w:val="ru-RU"/>
              </w:rPr>
              <w:t>дороги</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(проезжая</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часть,</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пешеходный</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переход,</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lang w:val="ru-RU"/>
              </w:rPr>
              <w:t>тротуар),</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движении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транспорта,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 работе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светофора;</w:t>
            </w:r>
          </w:p>
          <w:p w:rsidR="00E93F79" w:rsidRPr="00E93F79" w:rsidRDefault="00E93F79" w:rsidP="00E93F79">
            <w:pPr>
              <w:spacing w:line="251" w:lineRule="exact"/>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названиями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ближайших 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детскому</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саду</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улиц</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улиц,</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которых живут</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дети;</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lang w:val="ru-RU"/>
              </w:rPr>
              <w:tab/>
              <w:t xml:space="preserve"> с правилами</w:t>
            </w:r>
            <w:r w:rsidRPr="00E93F79">
              <w:rPr>
                <w:rFonts w:ascii="Times New Roman" w:eastAsia="Times New Roman" w:hAnsi="Times New Roman"/>
                <w:color w:val="auto"/>
                <w:lang w:val="ru-RU"/>
              </w:rPr>
              <w:tab/>
              <w:t>дорожного</w:t>
            </w:r>
            <w:r w:rsidRPr="00E93F79">
              <w:rPr>
                <w:rFonts w:ascii="Times New Roman" w:eastAsia="Times New Roman" w:hAnsi="Times New Roman"/>
                <w:color w:val="auto"/>
                <w:lang w:val="ru-RU"/>
              </w:rPr>
              <w:tab/>
              <w:t xml:space="preserve">движения, </w:t>
            </w:r>
            <w:r w:rsidRPr="00E93F79">
              <w:rPr>
                <w:rFonts w:ascii="Times New Roman" w:eastAsia="Times New Roman" w:hAnsi="Times New Roman"/>
                <w:color w:val="auto"/>
                <w:lang w:val="ru-RU"/>
              </w:rPr>
              <w:tab/>
              <w:t>правилами</w:t>
            </w:r>
            <w:r w:rsidRPr="00E93F79">
              <w:rPr>
                <w:rFonts w:ascii="Times New Roman" w:eastAsia="Times New Roman" w:hAnsi="Times New Roman"/>
                <w:color w:val="auto"/>
                <w:lang w:val="ru-RU"/>
              </w:rPr>
              <w:tab/>
              <w:t xml:space="preserve">передвижения пешеходов и </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 xml:space="preserve">велосипедистов; </w:t>
            </w:r>
          </w:p>
          <w:p w:rsidR="00E93F79" w:rsidRPr="00E93F79" w:rsidRDefault="00E93F79" w:rsidP="00E93F79">
            <w:pPr>
              <w:spacing w:line="225" w:lineRule="auto"/>
              <w:ind w:left="102" w:right="210" w:firstLine="141"/>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6"/>
                <w:lang w:val="ru-RU"/>
              </w:rPr>
              <w:t xml:space="preserve"> </w:t>
            </w:r>
            <w:r w:rsidRPr="00E93F79">
              <w:rPr>
                <w:rFonts w:ascii="Times New Roman" w:eastAsia="Times New Roman" w:hAnsi="Times New Roman"/>
                <w:color w:val="auto"/>
                <w:lang w:val="ru-RU"/>
              </w:rPr>
              <w:t>дорожными</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знаками:</w:t>
            </w:r>
            <w:r w:rsidRPr="00E93F79">
              <w:rPr>
                <w:rFonts w:ascii="Times New Roman" w:eastAsia="Times New Roman" w:hAnsi="Times New Roman"/>
                <w:color w:val="auto"/>
                <w:spacing w:val="32"/>
                <w:lang w:val="ru-RU"/>
              </w:rPr>
              <w:t xml:space="preserve"> </w:t>
            </w:r>
            <w:r w:rsidRPr="00E93F79">
              <w:rPr>
                <w:rFonts w:ascii="Times New Roman" w:eastAsia="Times New Roman" w:hAnsi="Times New Roman"/>
                <w:color w:val="auto"/>
                <w:lang w:val="ru-RU"/>
              </w:rPr>
              <w:t>«Дети»,</w:t>
            </w:r>
            <w:r w:rsidRPr="00E93F79">
              <w:rPr>
                <w:rFonts w:ascii="Times New Roman" w:eastAsia="Times New Roman" w:hAnsi="Times New Roman"/>
                <w:color w:val="auto"/>
                <w:spacing w:val="32"/>
                <w:lang w:val="ru-RU"/>
              </w:rPr>
              <w:t xml:space="preserve"> </w:t>
            </w:r>
            <w:r w:rsidRPr="00E93F79">
              <w:rPr>
                <w:rFonts w:ascii="Times New Roman" w:eastAsia="Times New Roman" w:hAnsi="Times New Roman"/>
                <w:color w:val="auto"/>
                <w:lang w:val="ru-RU"/>
              </w:rPr>
              <w:t>«Остановка</w:t>
            </w:r>
            <w:r w:rsidRPr="00E93F79">
              <w:rPr>
                <w:rFonts w:ascii="Times New Roman" w:eastAsia="Times New Roman" w:hAnsi="Times New Roman"/>
                <w:color w:val="auto"/>
                <w:spacing w:val="26"/>
                <w:lang w:val="ru-RU"/>
              </w:rPr>
              <w:t xml:space="preserve"> </w:t>
            </w:r>
            <w:r w:rsidRPr="00E93F79">
              <w:rPr>
                <w:rFonts w:ascii="Times New Roman" w:eastAsia="Times New Roman" w:hAnsi="Times New Roman"/>
                <w:color w:val="auto"/>
                <w:lang w:val="ru-RU"/>
              </w:rPr>
              <w:t>трамвая»,</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«Остановка</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автобуса»,</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«Пешеходный</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переход»,</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«Пункт</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первой</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медицинской</w:t>
            </w:r>
            <w:r w:rsidRPr="00E93F79">
              <w:rPr>
                <w:rFonts w:ascii="Times New Roman" w:eastAsia="Times New Roman" w:hAnsi="Times New Roman"/>
                <w:color w:val="auto"/>
                <w:spacing w:val="32"/>
                <w:lang w:val="ru-RU"/>
              </w:rPr>
              <w:t xml:space="preserve"> </w:t>
            </w:r>
            <w:r w:rsidRPr="00E93F79">
              <w:rPr>
                <w:rFonts w:ascii="Times New Roman" w:eastAsia="Times New Roman" w:hAnsi="Times New Roman"/>
                <w:color w:val="auto"/>
                <w:lang w:val="ru-RU"/>
              </w:rPr>
              <w:t>помощи»,</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«Пункт</w:t>
            </w:r>
            <w:r w:rsidRPr="00E93F79">
              <w:rPr>
                <w:rFonts w:ascii="Times New Roman" w:eastAsia="Times New Roman" w:hAnsi="Times New Roman"/>
                <w:color w:val="auto"/>
                <w:spacing w:val="34"/>
                <w:lang w:val="ru-RU"/>
              </w:rPr>
              <w:t xml:space="preserve"> </w:t>
            </w:r>
            <w:r w:rsidRPr="00E93F79">
              <w:rPr>
                <w:rFonts w:ascii="Times New Roman" w:eastAsia="Times New Roman" w:hAnsi="Times New Roman"/>
                <w:color w:val="auto"/>
                <w:lang w:val="ru-RU"/>
              </w:rPr>
              <w:t>питания», «Место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стоянки», «Въезд</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запрещен», «Дорожные</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работы»,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«Велосипедная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дорожка».</w:t>
            </w:r>
          </w:p>
        </w:tc>
      </w:tr>
      <w:tr w:rsidR="00E93F79" w:rsidRPr="00E93F79" w:rsidTr="006028F7">
        <w:trPr>
          <w:trHeight w:val="2608"/>
        </w:trPr>
        <w:tc>
          <w:tcPr>
            <w:tcW w:w="10380" w:type="dxa"/>
          </w:tcPr>
          <w:p w:rsidR="00E93F79" w:rsidRPr="00E93F79" w:rsidRDefault="00E93F79" w:rsidP="00E93F79">
            <w:pPr>
              <w:spacing w:line="268" w:lineRule="exact"/>
              <w:ind w:left="243" w:right="210" w:hanging="94"/>
              <w:rPr>
                <w:rFonts w:ascii="Times New Roman" w:eastAsia="Times New Roman" w:hAnsi="Times New Roman"/>
                <w:b/>
                <w:color w:val="auto"/>
                <w:lang w:val="ru-RU"/>
              </w:rPr>
            </w:pPr>
            <w:r w:rsidRPr="00E93F79">
              <w:rPr>
                <w:rFonts w:ascii="Times New Roman" w:eastAsia="Times New Roman" w:hAnsi="Times New Roman"/>
                <w:b/>
                <w:color w:val="auto"/>
                <w:lang w:val="ru-RU"/>
              </w:rPr>
              <w:t>6-8</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-систематизировать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 устройстве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улицы,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дорожном</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движении;</w:t>
            </w:r>
          </w:p>
          <w:p w:rsidR="00E93F79" w:rsidRPr="00E93F79" w:rsidRDefault="00E93F79" w:rsidP="00E93F79">
            <w:pPr>
              <w:spacing w:line="258"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понятиями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«площадь», «бульвар»,</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«проспект»;</w:t>
            </w:r>
          </w:p>
          <w:p w:rsidR="00E93F79" w:rsidRPr="00E93F79" w:rsidRDefault="00E93F79" w:rsidP="00E93F79">
            <w:pPr>
              <w:spacing w:before="5" w:line="225" w:lineRule="auto"/>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40"/>
                <w:lang w:val="ru-RU"/>
              </w:rPr>
              <w:t xml:space="preserve"> </w:t>
            </w:r>
            <w:r w:rsidRPr="00E93F79">
              <w:rPr>
                <w:rFonts w:ascii="Times New Roman" w:eastAsia="Times New Roman" w:hAnsi="Times New Roman"/>
                <w:color w:val="auto"/>
                <w:lang w:val="ru-RU"/>
              </w:rPr>
              <w:t>дорожными</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знаками</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предупреждающими,</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запрещающими</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информационно-указательными;</w:t>
            </w:r>
          </w:p>
          <w:p w:rsidR="00E93F79" w:rsidRPr="00E93F79" w:rsidRDefault="00E93F79" w:rsidP="00E93F79">
            <w:pPr>
              <w:spacing w:line="254"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-подводить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 осознанию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необходимости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соблюдать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правила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дорожного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движения;</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детей 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работе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ГИБДД;</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культуру</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 улице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общественном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транспорте;</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свободную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ориентировку</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пределах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ближайшей к детскому</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саду</w:t>
            </w:r>
            <w:r w:rsidRPr="00E93F79">
              <w:rPr>
                <w:rFonts w:ascii="Times New Roman" w:eastAsia="Times New Roman" w:hAnsi="Times New Roman"/>
                <w:color w:val="auto"/>
                <w:spacing w:val="-6"/>
                <w:lang w:val="ru-RU"/>
              </w:rPr>
              <w:t xml:space="preserve"> </w:t>
            </w:r>
            <w:r w:rsidRPr="00E93F79">
              <w:rPr>
                <w:rFonts w:ascii="Times New Roman" w:eastAsia="Times New Roman" w:hAnsi="Times New Roman"/>
                <w:color w:val="auto"/>
                <w:lang w:val="ru-RU"/>
              </w:rPr>
              <w:t>местности;</w:t>
            </w:r>
          </w:p>
          <w:p w:rsidR="00E93F79" w:rsidRPr="00E93F79" w:rsidRDefault="00E93F79" w:rsidP="00E93F79">
            <w:pPr>
              <w:spacing w:line="248"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находить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дорогу</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из дома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детский сад</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схеме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местности.</w:t>
            </w:r>
          </w:p>
        </w:tc>
      </w:tr>
      <w:tr w:rsidR="00E93F79" w:rsidRPr="00E93F79" w:rsidTr="006028F7">
        <w:trPr>
          <w:trHeight w:val="277"/>
        </w:trPr>
        <w:tc>
          <w:tcPr>
            <w:tcW w:w="10380" w:type="dxa"/>
          </w:tcPr>
          <w:p w:rsidR="00E93F79" w:rsidRPr="00E93F79" w:rsidRDefault="00E93F79" w:rsidP="00E93F79">
            <w:pPr>
              <w:spacing w:line="256" w:lineRule="exact"/>
              <w:ind w:left="243" w:right="210" w:hanging="94"/>
              <w:jc w:val="center"/>
              <w:rPr>
                <w:rFonts w:ascii="Times New Roman" w:eastAsia="Times New Roman" w:hAnsi="Times New Roman"/>
                <w:color w:val="auto"/>
              </w:rPr>
            </w:pPr>
            <w:r w:rsidRPr="00E93F79">
              <w:rPr>
                <w:rFonts w:ascii="Times New Roman" w:eastAsia="Times New Roman" w:hAnsi="Times New Roman"/>
                <w:b/>
                <w:bCs/>
                <w:color w:val="auto"/>
              </w:rPr>
              <w:t>Безопасность</w:t>
            </w:r>
            <w:r w:rsidRPr="00E93F79">
              <w:rPr>
                <w:rFonts w:ascii="Times New Roman" w:eastAsia="Times New Roman" w:hAnsi="Times New Roman"/>
                <w:b/>
                <w:bCs/>
                <w:color w:val="auto"/>
                <w:spacing w:val="-5"/>
              </w:rPr>
              <w:t xml:space="preserve"> </w:t>
            </w:r>
            <w:r w:rsidRPr="00E93F79">
              <w:rPr>
                <w:rFonts w:ascii="Times New Roman" w:eastAsia="Times New Roman" w:hAnsi="Times New Roman"/>
                <w:b/>
                <w:bCs/>
                <w:color w:val="auto"/>
              </w:rPr>
              <w:t>собственной</w:t>
            </w:r>
            <w:r w:rsidRPr="00E93F79">
              <w:rPr>
                <w:rFonts w:ascii="Times New Roman" w:eastAsia="Times New Roman" w:hAnsi="Times New Roman"/>
                <w:b/>
                <w:bCs/>
                <w:color w:val="auto"/>
                <w:spacing w:val="-4"/>
              </w:rPr>
              <w:t xml:space="preserve"> </w:t>
            </w:r>
            <w:r w:rsidRPr="00E93F79">
              <w:rPr>
                <w:rFonts w:ascii="Times New Roman" w:eastAsia="Times New Roman" w:hAnsi="Times New Roman"/>
                <w:b/>
                <w:bCs/>
                <w:color w:val="auto"/>
              </w:rPr>
              <w:t>жизнедеятельности</w:t>
            </w:r>
            <w:r w:rsidRPr="00E93F79">
              <w:rPr>
                <w:rFonts w:ascii="Times New Roman" w:eastAsia="Times New Roman" w:hAnsi="Times New Roman"/>
                <w:color w:val="auto"/>
              </w:rPr>
              <w:t>.</w:t>
            </w:r>
          </w:p>
        </w:tc>
      </w:tr>
      <w:tr w:rsidR="00E93F79" w:rsidRPr="00E93F79" w:rsidTr="006028F7">
        <w:trPr>
          <w:trHeight w:val="275"/>
        </w:trPr>
        <w:tc>
          <w:tcPr>
            <w:tcW w:w="10380" w:type="dxa"/>
          </w:tcPr>
          <w:p w:rsidR="00E93F79" w:rsidRPr="00E93F79" w:rsidRDefault="00E93F79" w:rsidP="00E93F79">
            <w:pPr>
              <w:spacing w:line="256" w:lineRule="exact"/>
              <w:ind w:left="243" w:right="210" w:hanging="94"/>
              <w:jc w:val="center"/>
              <w:rPr>
                <w:rFonts w:ascii="Times New Roman" w:eastAsia="Times New Roman" w:hAnsi="Times New Roman"/>
                <w:b/>
                <w:color w:val="auto"/>
              </w:rPr>
            </w:pPr>
            <w:r w:rsidRPr="00E93F79">
              <w:rPr>
                <w:rFonts w:ascii="Times New Roman" w:eastAsia="Times New Roman" w:hAnsi="Times New Roman"/>
                <w:b/>
                <w:color w:val="auto"/>
              </w:rPr>
              <w:t>Возрастная</w:t>
            </w:r>
            <w:r w:rsidRPr="00E93F79">
              <w:rPr>
                <w:rFonts w:ascii="Times New Roman" w:eastAsia="Times New Roman" w:hAnsi="Times New Roman"/>
                <w:b/>
                <w:color w:val="auto"/>
                <w:spacing w:val="-5"/>
              </w:rPr>
              <w:t xml:space="preserve"> </w:t>
            </w:r>
            <w:r w:rsidRPr="00E93F79">
              <w:rPr>
                <w:rFonts w:ascii="Times New Roman" w:eastAsia="Times New Roman" w:hAnsi="Times New Roman"/>
                <w:b/>
                <w:color w:val="auto"/>
              </w:rPr>
              <w:t>специфика</w:t>
            </w:r>
          </w:p>
        </w:tc>
      </w:tr>
      <w:tr w:rsidR="00E93F79" w:rsidRPr="00E93F79" w:rsidTr="006028F7">
        <w:trPr>
          <w:trHeight w:val="1312"/>
        </w:trPr>
        <w:tc>
          <w:tcPr>
            <w:tcW w:w="10380" w:type="dxa"/>
          </w:tcPr>
          <w:p w:rsidR="00E93F79" w:rsidRPr="00E93F79" w:rsidRDefault="00E93F79" w:rsidP="00E93F79">
            <w:pPr>
              <w:spacing w:line="265" w:lineRule="exact"/>
              <w:ind w:left="243" w:right="210" w:hanging="94"/>
              <w:rPr>
                <w:rFonts w:ascii="Times New Roman" w:eastAsia="Times New Roman" w:hAnsi="Times New Roman"/>
                <w:b/>
                <w:color w:val="auto"/>
                <w:lang w:val="ru-RU"/>
              </w:rPr>
            </w:pPr>
            <w:r w:rsidRPr="00E93F79">
              <w:rPr>
                <w:rFonts w:ascii="Times New Roman" w:eastAsia="Times New Roman" w:hAnsi="Times New Roman"/>
                <w:b/>
                <w:color w:val="auto"/>
                <w:lang w:val="ru-RU"/>
              </w:rPr>
              <w:lastRenderedPageBreak/>
              <w:t>2-3</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line="260"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предметным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миром</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 правилами безопасного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обращения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предметами;</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понятиями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«можно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нельзя»,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«опасно»;</w:t>
            </w:r>
          </w:p>
          <w:p w:rsidR="00E93F79" w:rsidRPr="00E93F79" w:rsidRDefault="00E93F79" w:rsidP="00E93F79">
            <w:pPr>
              <w:spacing w:line="260"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представления</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правилах</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безопасного</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играх</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песком</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водой</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(воду</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пить, песком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бросаться 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 д.).</w:t>
            </w:r>
          </w:p>
        </w:tc>
      </w:tr>
      <w:tr w:rsidR="00E93F79" w:rsidRPr="00E93F79" w:rsidTr="006028F7">
        <w:trPr>
          <w:trHeight w:val="2349"/>
        </w:trPr>
        <w:tc>
          <w:tcPr>
            <w:tcW w:w="10380" w:type="dxa"/>
          </w:tcPr>
          <w:p w:rsidR="00E93F79" w:rsidRPr="00E93F79" w:rsidRDefault="00E93F79" w:rsidP="00E93F79">
            <w:pPr>
              <w:spacing w:line="265" w:lineRule="exact"/>
              <w:ind w:left="243" w:right="210" w:hanging="94"/>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t>3-4</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line="260" w:lineRule="exact"/>
              <w:ind w:left="243" w:right="210" w:hanging="94"/>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источниками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опасности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дома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(горячая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плита,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утюг</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before="5" w:line="225" w:lineRule="auto"/>
              <w:ind w:left="243" w:right="210" w:hanging="94"/>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безопасного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передвижения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помещении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(осторожно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спускаться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подниматься по лестнице, держась за перила; открывать и закрывать двери, держась за дверную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ручку);</w:t>
            </w:r>
          </w:p>
          <w:p w:rsidR="00E93F79" w:rsidRPr="00E93F79" w:rsidRDefault="00E93F79" w:rsidP="00E93F79">
            <w:pPr>
              <w:spacing w:line="225" w:lineRule="auto"/>
              <w:ind w:left="243" w:right="210" w:hanging="94"/>
              <w:jc w:val="both"/>
              <w:rPr>
                <w:rFonts w:ascii="Times New Roman" w:eastAsia="Times New Roman" w:hAnsi="Times New Roman"/>
                <w:color w:val="auto"/>
                <w:lang w:val="ru-RU"/>
              </w:rPr>
            </w:pPr>
            <w:r w:rsidRPr="00E93F79">
              <w:rPr>
                <w:rFonts w:ascii="Times New Roman" w:eastAsia="Times New Roman" w:hAnsi="Times New Roman"/>
                <w:color w:val="auto"/>
                <w:spacing w:val="-1"/>
                <w:lang w:val="ru-RU"/>
              </w:rPr>
              <w:t>-формировать</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spacing w:val="-1"/>
                <w:lang w:val="ru-RU"/>
              </w:rPr>
              <w:t>умение</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spacing w:val="-1"/>
                <w:lang w:val="ru-RU"/>
              </w:rPr>
              <w:t>соблюдать</w:t>
            </w:r>
            <w:r w:rsidRPr="00E93F79">
              <w:rPr>
                <w:rFonts w:ascii="Times New Roman" w:eastAsia="Times New Roman" w:hAnsi="Times New Roman"/>
                <w:color w:val="auto"/>
                <w:spacing w:val="-14"/>
                <w:lang w:val="ru-RU"/>
              </w:rPr>
              <w:t xml:space="preserve"> </w:t>
            </w:r>
            <w:r w:rsidRPr="00E93F79">
              <w:rPr>
                <w:rFonts w:ascii="Times New Roman" w:eastAsia="Times New Roman" w:hAnsi="Times New Roman"/>
                <w:color w:val="auto"/>
                <w:spacing w:val="-1"/>
                <w:lang w:val="ru-RU"/>
              </w:rPr>
              <w:t>правила</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3"/>
                <w:lang w:val="ru-RU"/>
              </w:rPr>
              <w:t xml:space="preserve"> </w:t>
            </w:r>
            <w:r w:rsidRPr="00E93F79">
              <w:rPr>
                <w:rFonts w:ascii="Times New Roman" w:eastAsia="Times New Roman" w:hAnsi="Times New Roman"/>
                <w:color w:val="auto"/>
                <w:lang w:val="ru-RU"/>
              </w:rPr>
              <w:t>играх</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мелкими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предметами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(не</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засовывать</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предметы</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в ухо, нос; не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брать их 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рот);</w:t>
            </w:r>
          </w:p>
          <w:p w:rsidR="00E93F79" w:rsidRPr="00E93F79" w:rsidRDefault="00E93F79" w:rsidP="00E93F79">
            <w:pPr>
              <w:spacing w:line="254" w:lineRule="exact"/>
              <w:ind w:left="243" w:right="210" w:hanging="94"/>
              <w:jc w:val="both"/>
              <w:rPr>
                <w:rFonts w:ascii="Times New Roman" w:eastAsia="Times New Roman" w:hAnsi="Times New Roman"/>
                <w:color w:val="auto"/>
                <w:lang w:val="ru-RU"/>
              </w:rPr>
            </w:pPr>
            <w:r w:rsidRPr="00E93F79">
              <w:rPr>
                <w:rFonts w:ascii="Times New Roman" w:eastAsia="Times New Roman" w:hAnsi="Times New Roman"/>
                <w:color w:val="auto"/>
                <w:lang w:val="ru-RU"/>
              </w:rPr>
              <w:t>-развивать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обращаться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помощью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взрослым;</w:t>
            </w:r>
          </w:p>
          <w:p w:rsidR="00E93F79" w:rsidRPr="00E93F79" w:rsidRDefault="00E93F79" w:rsidP="00E93F79">
            <w:pPr>
              <w:spacing w:line="248" w:lineRule="exact"/>
              <w:ind w:left="243" w:right="210" w:hanging="94"/>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навыки безопасного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играх 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песком,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водой,</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снегом.</w:t>
            </w:r>
          </w:p>
        </w:tc>
      </w:tr>
      <w:tr w:rsidR="00E93F79" w:rsidRPr="00E93F79" w:rsidTr="006028F7">
        <w:trPr>
          <w:trHeight w:val="2606"/>
        </w:trPr>
        <w:tc>
          <w:tcPr>
            <w:tcW w:w="10380" w:type="dxa"/>
          </w:tcPr>
          <w:p w:rsidR="00E93F79" w:rsidRPr="00E93F79" w:rsidRDefault="00E93F79" w:rsidP="00E93F79">
            <w:pPr>
              <w:spacing w:line="265" w:lineRule="exact"/>
              <w:ind w:left="243" w:right="210" w:hanging="94"/>
              <w:rPr>
                <w:rFonts w:ascii="Times New Roman" w:eastAsia="Times New Roman" w:hAnsi="Times New Roman"/>
                <w:b/>
                <w:color w:val="auto"/>
                <w:lang w:val="ru-RU"/>
              </w:rPr>
            </w:pPr>
            <w:r w:rsidRPr="00E93F79">
              <w:rPr>
                <w:rFonts w:ascii="Times New Roman" w:eastAsia="Times New Roman" w:hAnsi="Times New Roman"/>
                <w:b/>
                <w:color w:val="auto"/>
                <w:lang w:val="ru-RU"/>
              </w:rPr>
              <w:t>4-5</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line="260"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безопасного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время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игр;</w:t>
            </w:r>
          </w:p>
          <w:p w:rsidR="00E93F79" w:rsidRPr="00E93F79" w:rsidRDefault="00E93F79" w:rsidP="00E93F79">
            <w:pPr>
              <w:spacing w:line="258"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-рассказывать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ситуациях,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опасных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для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жизни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здоровья;</w:t>
            </w:r>
          </w:p>
          <w:p w:rsidR="00E93F79" w:rsidRPr="00E93F79" w:rsidRDefault="00E93F79" w:rsidP="00E93F79">
            <w:pPr>
              <w:spacing w:before="4" w:line="225" w:lineRule="auto"/>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назначением,</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работой</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8"/>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пользования</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бытовыми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электроприборами</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(пылесос,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электрочайник,</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утюг</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line="254"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 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пользоваться</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столовыми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приборами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(вилка,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нож),</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ножницами;</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правилами езды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велосипеде;</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правилами поведения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незнакомыми людьми;</w:t>
            </w:r>
          </w:p>
          <w:p w:rsidR="00E93F79" w:rsidRPr="00E93F79" w:rsidRDefault="00E93F79" w:rsidP="00E93F79">
            <w:pPr>
              <w:spacing w:line="260"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-рассказывать</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детям</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работе</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пожарных,</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причинах</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возникновения</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пожаров</w:t>
            </w:r>
            <w:r w:rsidRPr="00E93F79">
              <w:rPr>
                <w:rFonts w:ascii="Times New Roman" w:eastAsia="Times New Roman" w:hAnsi="Times New Roman"/>
                <w:color w:val="auto"/>
                <w:spacing w:val="-1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1"/>
                <w:lang w:val="ru-RU"/>
              </w:rPr>
              <w:t xml:space="preserve"> </w:t>
            </w:r>
            <w:r w:rsidRPr="00E93F79">
              <w:rPr>
                <w:rFonts w:ascii="Times New Roman" w:eastAsia="Times New Roman" w:hAnsi="Times New Roman"/>
                <w:color w:val="auto"/>
                <w:lang w:val="ru-RU"/>
              </w:rPr>
              <w:t>правилах</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при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пожаре.</w:t>
            </w:r>
          </w:p>
        </w:tc>
      </w:tr>
      <w:tr w:rsidR="00E93F79" w:rsidRPr="00E93F79" w:rsidTr="006028F7">
        <w:trPr>
          <w:trHeight w:val="1312"/>
        </w:trPr>
        <w:tc>
          <w:tcPr>
            <w:tcW w:w="10380" w:type="dxa"/>
          </w:tcPr>
          <w:p w:rsidR="00E93F79" w:rsidRPr="00E93F79" w:rsidRDefault="00E93F79" w:rsidP="00E93F79">
            <w:pPr>
              <w:spacing w:line="265" w:lineRule="exact"/>
              <w:ind w:left="243" w:right="210" w:hanging="94"/>
              <w:rPr>
                <w:rFonts w:ascii="Times New Roman" w:eastAsia="Times New Roman" w:hAnsi="Times New Roman"/>
                <w:b/>
                <w:color w:val="auto"/>
                <w:lang w:val="ru-RU"/>
              </w:rPr>
            </w:pPr>
            <w:r w:rsidRPr="00E93F79">
              <w:rPr>
                <w:rFonts w:ascii="Times New Roman" w:eastAsia="Times New Roman" w:hAnsi="Times New Roman"/>
                <w:b/>
                <w:color w:val="auto"/>
                <w:lang w:val="ru-RU"/>
              </w:rPr>
              <w:t>5-6</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line="260"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основы</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безопасности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жизнедеятельности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человека;</w:t>
            </w:r>
          </w:p>
          <w:p w:rsidR="00E93F79" w:rsidRPr="00E93F79" w:rsidRDefault="00E93F79" w:rsidP="00E93F79">
            <w:pPr>
              <w:spacing w:before="5" w:line="225" w:lineRule="auto"/>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знакомить</w:t>
            </w:r>
            <w:r w:rsidRPr="00E93F79">
              <w:rPr>
                <w:rFonts w:ascii="Times New Roman" w:eastAsia="Times New Roman" w:hAnsi="Times New Roman"/>
                <w:color w:val="auto"/>
                <w:spacing w:val="27"/>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27"/>
                <w:lang w:val="ru-RU"/>
              </w:rPr>
              <w:t xml:space="preserve"> </w:t>
            </w:r>
            <w:r w:rsidRPr="00E93F79">
              <w:rPr>
                <w:rFonts w:ascii="Times New Roman" w:eastAsia="Times New Roman" w:hAnsi="Times New Roman"/>
                <w:color w:val="auto"/>
                <w:lang w:val="ru-RU"/>
              </w:rPr>
              <w:t>правилами</w:t>
            </w:r>
            <w:r w:rsidRPr="00E93F79">
              <w:rPr>
                <w:rFonts w:ascii="Times New Roman" w:eastAsia="Times New Roman" w:hAnsi="Times New Roman"/>
                <w:color w:val="auto"/>
                <w:spacing w:val="29"/>
                <w:lang w:val="ru-RU"/>
              </w:rPr>
              <w:t xml:space="preserve"> </w:t>
            </w:r>
            <w:r w:rsidRPr="00E93F79">
              <w:rPr>
                <w:rFonts w:ascii="Times New Roman" w:eastAsia="Times New Roman" w:hAnsi="Times New Roman"/>
                <w:color w:val="auto"/>
                <w:lang w:val="ru-RU"/>
              </w:rPr>
              <w:t>безопасного</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во</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время</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игр</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разное</w:t>
            </w:r>
            <w:r w:rsidRPr="00E93F79">
              <w:rPr>
                <w:rFonts w:ascii="Times New Roman" w:eastAsia="Times New Roman" w:hAnsi="Times New Roman"/>
                <w:color w:val="auto"/>
                <w:spacing w:val="26"/>
                <w:lang w:val="ru-RU"/>
              </w:rPr>
              <w:t xml:space="preserve"> </w:t>
            </w:r>
            <w:r w:rsidRPr="00E93F79">
              <w:rPr>
                <w:rFonts w:ascii="Times New Roman" w:eastAsia="Times New Roman" w:hAnsi="Times New Roman"/>
                <w:color w:val="auto"/>
                <w:lang w:val="ru-RU"/>
              </w:rPr>
              <w:t>время</w:t>
            </w:r>
            <w:r w:rsidRPr="00E93F79">
              <w:rPr>
                <w:rFonts w:ascii="Times New Roman" w:eastAsia="Times New Roman" w:hAnsi="Times New Roman"/>
                <w:color w:val="auto"/>
                <w:spacing w:val="28"/>
                <w:lang w:val="ru-RU"/>
              </w:rPr>
              <w:t xml:space="preserve"> </w:t>
            </w:r>
            <w:r w:rsidRPr="00E93F79">
              <w:rPr>
                <w:rFonts w:ascii="Times New Roman" w:eastAsia="Times New Roman" w:hAnsi="Times New Roman"/>
                <w:color w:val="auto"/>
                <w:lang w:val="ru-RU"/>
              </w:rPr>
              <w:t>года</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(купание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водоемах,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катание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велосипеде, на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санках, коньках, лыжах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line="243"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источниках опасности в</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быту</w:t>
            </w:r>
            <w:r w:rsidRPr="00E93F79">
              <w:rPr>
                <w:rFonts w:ascii="Times New Roman" w:eastAsia="Times New Roman" w:hAnsi="Times New Roman"/>
                <w:color w:val="auto"/>
                <w:spacing w:val="-7"/>
                <w:lang w:val="ru-RU"/>
              </w:rPr>
              <w:t xml:space="preserve"> </w:t>
            </w:r>
            <w:r w:rsidRPr="00E93F79">
              <w:rPr>
                <w:rFonts w:ascii="Times New Roman" w:eastAsia="Times New Roman" w:hAnsi="Times New Roman"/>
                <w:color w:val="auto"/>
                <w:lang w:val="ru-RU"/>
              </w:rPr>
              <w:t>(электроприборы,</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газовая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плита, утюг</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 др.);</w:t>
            </w:r>
          </w:p>
          <w:p w:rsidR="00E93F79" w:rsidRPr="00E93F79" w:rsidRDefault="00E93F79" w:rsidP="00E93F79">
            <w:pPr>
              <w:spacing w:line="252"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безопасного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пользования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бытовыми</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предметами;</w:t>
            </w:r>
          </w:p>
          <w:p w:rsidR="00E93F79" w:rsidRPr="00E93F79" w:rsidRDefault="00E93F79" w:rsidP="00E93F79">
            <w:pPr>
              <w:spacing w:before="7" w:line="223" w:lineRule="auto"/>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-уточнять</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4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работе</w:t>
            </w:r>
            <w:r w:rsidRPr="00E93F79">
              <w:rPr>
                <w:rFonts w:ascii="Times New Roman" w:eastAsia="Times New Roman" w:hAnsi="Times New Roman"/>
                <w:color w:val="auto"/>
                <w:spacing w:val="40"/>
                <w:lang w:val="ru-RU"/>
              </w:rPr>
              <w:t xml:space="preserve"> </w:t>
            </w:r>
            <w:r w:rsidRPr="00E93F79">
              <w:rPr>
                <w:rFonts w:ascii="Times New Roman" w:eastAsia="Times New Roman" w:hAnsi="Times New Roman"/>
                <w:color w:val="auto"/>
                <w:lang w:val="ru-RU"/>
              </w:rPr>
              <w:t>пожарных,</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причинах</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пожаров,</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об</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элементарных</w:t>
            </w:r>
            <w:r w:rsidRPr="00E93F79">
              <w:rPr>
                <w:rFonts w:ascii="Times New Roman" w:eastAsia="Times New Roman" w:hAnsi="Times New Roman"/>
                <w:color w:val="auto"/>
                <w:spacing w:val="41"/>
                <w:lang w:val="ru-RU"/>
              </w:rPr>
              <w:t xml:space="preserve"> </w:t>
            </w:r>
            <w:r w:rsidRPr="00E93F79">
              <w:rPr>
                <w:rFonts w:ascii="Times New Roman" w:eastAsia="Times New Roman" w:hAnsi="Times New Roman"/>
                <w:color w:val="auto"/>
                <w:lang w:val="ru-RU"/>
              </w:rPr>
              <w:t xml:space="preserve">правилах </w:t>
            </w:r>
            <w:r w:rsidRPr="00E93F79">
              <w:rPr>
                <w:rFonts w:ascii="Times New Roman" w:eastAsia="Times New Roman" w:hAnsi="Times New Roman"/>
                <w:color w:val="auto"/>
                <w:spacing w:val="-57"/>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 время пожара. Знакомить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работой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службы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спасения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 МЧС;</w:t>
            </w:r>
          </w:p>
          <w:p w:rsidR="00E93F79" w:rsidRPr="00E93F79" w:rsidRDefault="00E93F79" w:rsidP="00E93F79">
            <w:pPr>
              <w:spacing w:line="255"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случае</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необходимости</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взрослые</w:t>
            </w:r>
            <w:r w:rsidRPr="00E93F79">
              <w:rPr>
                <w:rFonts w:ascii="Times New Roman" w:eastAsia="Times New Roman" w:hAnsi="Times New Roman"/>
                <w:color w:val="auto"/>
                <w:spacing w:val="35"/>
                <w:lang w:val="ru-RU"/>
              </w:rPr>
              <w:t xml:space="preserve"> </w:t>
            </w:r>
            <w:r w:rsidRPr="00E93F79">
              <w:rPr>
                <w:rFonts w:ascii="Times New Roman" w:eastAsia="Times New Roman" w:hAnsi="Times New Roman"/>
                <w:color w:val="auto"/>
                <w:lang w:val="ru-RU"/>
              </w:rPr>
              <w:t>звонят</w:t>
            </w:r>
            <w:r w:rsidRPr="00E93F79">
              <w:rPr>
                <w:rFonts w:ascii="Times New Roman" w:eastAsia="Times New Roman" w:hAnsi="Times New Roman"/>
                <w:color w:val="auto"/>
                <w:spacing w:val="38"/>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телефонам</w:t>
            </w:r>
            <w:r w:rsidRPr="00E93F79">
              <w:rPr>
                <w:rFonts w:ascii="Times New Roman" w:eastAsia="Times New Roman" w:hAnsi="Times New Roman"/>
                <w:color w:val="auto"/>
                <w:spacing w:val="40"/>
                <w:lang w:val="ru-RU"/>
              </w:rPr>
              <w:t xml:space="preserve"> </w:t>
            </w:r>
            <w:r w:rsidRPr="00E93F79">
              <w:rPr>
                <w:rFonts w:ascii="Times New Roman" w:eastAsia="Times New Roman" w:hAnsi="Times New Roman"/>
                <w:color w:val="auto"/>
                <w:lang w:val="ru-RU"/>
              </w:rPr>
              <w:t>«101», «102»,</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«103»;</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обращаться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помощью</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взрослым;</w:t>
            </w:r>
          </w:p>
          <w:p w:rsidR="00E93F79" w:rsidRPr="00E93F79" w:rsidRDefault="00E93F79" w:rsidP="00E93F79">
            <w:pPr>
              <w:spacing w:line="243"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называть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имя,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фамилию,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возраст,</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домашний адрес,</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телефон.</w:t>
            </w:r>
          </w:p>
        </w:tc>
      </w:tr>
      <w:tr w:rsidR="00E93F79" w:rsidRPr="00E93F79" w:rsidTr="006028F7">
        <w:trPr>
          <w:trHeight w:val="4161"/>
        </w:trPr>
        <w:tc>
          <w:tcPr>
            <w:tcW w:w="10380" w:type="dxa"/>
          </w:tcPr>
          <w:p w:rsidR="00E93F79" w:rsidRPr="00E93F79" w:rsidRDefault="00E93F79" w:rsidP="00E93F79">
            <w:pPr>
              <w:spacing w:line="265" w:lineRule="exact"/>
              <w:ind w:left="243" w:right="210" w:hanging="94"/>
              <w:jc w:val="both"/>
              <w:rPr>
                <w:rFonts w:ascii="Times New Roman" w:eastAsia="Times New Roman" w:hAnsi="Times New Roman"/>
                <w:b/>
                <w:color w:val="auto"/>
                <w:lang w:val="ru-RU"/>
              </w:rPr>
            </w:pPr>
            <w:r w:rsidRPr="00E93F79">
              <w:rPr>
                <w:rFonts w:ascii="Times New Roman" w:eastAsia="Times New Roman" w:hAnsi="Times New Roman"/>
                <w:b/>
                <w:color w:val="auto"/>
                <w:lang w:val="ru-RU"/>
              </w:rPr>
              <w:t>6-8</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before="6" w:line="225" w:lineRule="auto"/>
              <w:ind w:left="243" w:right="210" w:hanging="94"/>
              <w:jc w:val="both"/>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w:t>
            </w:r>
            <w:r w:rsidRPr="00E93F79">
              <w:rPr>
                <w:rFonts w:ascii="Times New Roman" w:eastAsia="Times New Roman" w:hAnsi="Times New Roman"/>
                <w:color w:val="auto"/>
                <w:spacing w:val="-10"/>
                <w:lang w:val="ru-RU"/>
              </w:rPr>
              <w:t xml:space="preserve"> </w:t>
            </w:r>
            <w:r w:rsidRPr="00E93F79">
              <w:rPr>
                <w:rFonts w:ascii="Times New Roman" w:eastAsia="Times New Roman" w:hAnsi="Times New Roman"/>
                <w:color w:val="auto"/>
                <w:lang w:val="ru-RU"/>
              </w:rPr>
              <w:t>детей представления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полезные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необходимые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бытовые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предметы</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при</w:t>
            </w:r>
            <w:r w:rsidRPr="00E93F79">
              <w:rPr>
                <w:rFonts w:ascii="Times New Roman" w:eastAsia="Times New Roman" w:hAnsi="Times New Roman"/>
                <w:color w:val="auto"/>
                <w:spacing w:val="-58"/>
                <w:lang w:val="ru-RU"/>
              </w:rPr>
              <w:t xml:space="preserve"> </w:t>
            </w:r>
            <w:r w:rsidRPr="00E93F79">
              <w:rPr>
                <w:rFonts w:ascii="Times New Roman" w:eastAsia="Times New Roman" w:hAnsi="Times New Roman"/>
                <w:color w:val="auto"/>
                <w:lang w:val="ru-RU"/>
              </w:rPr>
              <w:t>неумелом обращении могут причинить вред и стать причиной беды (электроприборы, газовая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плита,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инструменты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бытовые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предметы);</w:t>
            </w:r>
          </w:p>
          <w:p w:rsidR="00E93F79" w:rsidRPr="00E93F79" w:rsidRDefault="00E93F79" w:rsidP="00E93F79">
            <w:pPr>
              <w:spacing w:line="253" w:lineRule="exact"/>
              <w:ind w:left="243" w:right="210" w:hanging="94"/>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правила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безопасного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обращения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бытовыми предметами;</w:t>
            </w:r>
          </w:p>
          <w:p w:rsidR="00E93F79" w:rsidRPr="00E93F79" w:rsidRDefault="00E93F79" w:rsidP="00E93F79">
            <w:pPr>
              <w:spacing w:before="5" w:line="225" w:lineRule="auto"/>
              <w:ind w:left="243" w:right="210" w:hanging="94"/>
              <w:jc w:val="both"/>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правила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безопасного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время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игр</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разное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время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года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(купание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водоемах,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катание</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велосипеде, катание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на</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санках, коньках, лыжах 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др.);</w:t>
            </w:r>
          </w:p>
          <w:p w:rsidR="00E93F79" w:rsidRPr="00E93F79" w:rsidRDefault="00E93F79" w:rsidP="00E93F79">
            <w:pPr>
              <w:spacing w:line="225" w:lineRule="auto"/>
              <w:ind w:left="243" w:right="210" w:hanging="94"/>
              <w:jc w:val="both"/>
              <w:rPr>
                <w:rFonts w:ascii="Times New Roman" w:eastAsia="Times New Roman" w:hAnsi="Times New Roman"/>
                <w:color w:val="auto"/>
                <w:lang w:val="ru-RU"/>
              </w:rPr>
            </w:pPr>
            <w:r w:rsidRPr="00E93F79">
              <w:rPr>
                <w:rFonts w:ascii="Times New Roman" w:eastAsia="Times New Roman" w:hAnsi="Times New Roman"/>
                <w:color w:val="auto"/>
                <w:lang w:val="ru-RU"/>
              </w:rPr>
              <w:t>-подвести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к</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пониманию</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необходимости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соблюдать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меры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предосторожности,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учить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оценивать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свои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возможности</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преодолению</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опасности;</w:t>
            </w:r>
          </w:p>
          <w:p w:rsidR="00E93F79" w:rsidRPr="00E93F79" w:rsidRDefault="00E93F79" w:rsidP="00E93F79">
            <w:pPr>
              <w:spacing w:line="253"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у</w:t>
            </w:r>
            <w:r w:rsidRPr="00E93F79">
              <w:rPr>
                <w:rFonts w:ascii="Times New Roman" w:eastAsia="Times New Roman" w:hAnsi="Times New Roman"/>
                <w:color w:val="auto"/>
                <w:spacing w:val="-9"/>
                <w:lang w:val="ru-RU"/>
              </w:rPr>
              <w:t xml:space="preserve"> </w:t>
            </w:r>
            <w:r w:rsidRPr="00E93F79">
              <w:rPr>
                <w:rFonts w:ascii="Times New Roman" w:eastAsia="Times New Roman" w:hAnsi="Times New Roman"/>
                <w:color w:val="auto"/>
                <w:lang w:val="ru-RU"/>
              </w:rPr>
              <w:t>детей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навыки</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ситуациях:</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«Один</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дома»,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«Потерялся»,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«Заблудился»;</w:t>
            </w:r>
          </w:p>
          <w:p w:rsidR="00E93F79" w:rsidRPr="00E93F79" w:rsidRDefault="00E93F79" w:rsidP="00E93F79">
            <w:pPr>
              <w:spacing w:line="258"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-формировать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обращаться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за</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помощью</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к взрослым;</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-расширять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детей 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работе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МЧС,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пожарной службы,</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службы</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скорой помощи;</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-уточнять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работе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пожарных,</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правилах</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поведения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при пожаре;</w:t>
            </w:r>
          </w:p>
          <w:p w:rsidR="00E93F79" w:rsidRPr="00E93F79" w:rsidRDefault="00E93F79" w:rsidP="00E93F79">
            <w:pPr>
              <w:spacing w:line="259"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знания</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о</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том,</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что</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в</w:t>
            </w:r>
            <w:r w:rsidRPr="00E93F79">
              <w:rPr>
                <w:rFonts w:ascii="Times New Roman" w:eastAsia="Times New Roman" w:hAnsi="Times New Roman"/>
                <w:color w:val="auto"/>
                <w:spacing w:val="39"/>
                <w:lang w:val="ru-RU"/>
              </w:rPr>
              <w:t xml:space="preserve"> </w:t>
            </w:r>
            <w:r w:rsidRPr="00E93F79">
              <w:rPr>
                <w:rFonts w:ascii="Times New Roman" w:eastAsia="Times New Roman" w:hAnsi="Times New Roman"/>
                <w:color w:val="auto"/>
                <w:lang w:val="ru-RU"/>
              </w:rPr>
              <w:t>случае</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необходимости</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взрослые</w:t>
            </w:r>
            <w:r w:rsidRPr="00E93F79">
              <w:rPr>
                <w:rFonts w:ascii="Times New Roman" w:eastAsia="Times New Roman" w:hAnsi="Times New Roman"/>
                <w:color w:val="auto"/>
                <w:spacing w:val="36"/>
                <w:lang w:val="ru-RU"/>
              </w:rPr>
              <w:t xml:space="preserve"> </w:t>
            </w:r>
            <w:r w:rsidRPr="00E93F79">
              <w:rPr>
                <w:rFonts w:ascii="Times New Roman" w:eastAsia="Times New Roman" w:hAnsi="Times New Roman"/>
                <w:color w:val="auto"/>
                <w:lang w:val="ru-RU"/>
              </w:rPr>
              <w:t>звонят</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по</w:t>
            </w:r>
            <w:r w:rsidRPr="00E93F79">
              <w:rPr>
                <w:rFonts w:ascii="Times New Roman" w:eastAsia="Times New Roman" w:hAnsi="Times New Roman"/>
                <w:color w:val="auto"/>
                <w:spacing w:val="37"/>
                <w:lang w:val="ru-RU"/>
              </w:rPr>
              <w:t xml:space="preserve"> </w:t>
            </w:r>
            <w:r w:rsidRPr="00E93F79">
              <w:rPr>
                <w:rFonts w:ascii="Times New Roman" w:eastAsia="Times New Roman" w:hAnsi="Times New Roman"/>
                <w:color w:val="auto"/>
                <w:lang w:val="ru-RU"/>
              </w:rPr>
              <w:t>телефонам</w:t>
            </w:r>
            <w:r w:rsidRPr="00E93F79">
              <w:rPr>
                <w:rFonts w:ascii="Times New Roman" w:eastAsia="Times New Roman" w:hAnsi="Times New Roman"/>
                <w:color w:val="auto"/>
                <w:spacing w:val="40"/>
                <w:lang w:val="ru-RU"/>
              </w:rPr>
              <w:t xml:space="preserve"> </w:t>
            </w:r>
            <w:r w:rsidRPr="00E93F79">
              <w:rPr>
                <w:rFonts w:ascii="Times New Roman" w:eastAsia="Times New Roman" w:hAnsi="Times New Roman"/>
                <w:color w:val="auto"/>
                <w:lang w:val="ru-RU"/>
              </w:rPr>
              <w:t>«101», «102»,</w:t>
            </w:r>
            <w:r w:rsidRPr="00E93F79">
              <w:rPr>
                <w:rFonts w:ascii="Times New Roman" w:eastAsia="Times New Roman" w:hAnsi="Times New Roman"/>
                <w:color w:val="auto"/>
                <w:spacing w:val="-5"/>
                <w:lang w:val="ru-RU"/>
              </w:rPr>
              <w:t xml:space="preserve"> </w:t>
            </w:r>
            <w:r w:rsidRPr="00E93F79">
              <w:rPr>
                <w:rFonts w:ascii="Times New Roman" w:eastAsia="Times New Roman" w:hAnsi="Times New Roman"/>
                <w:color w:val="auto"/>
                <w:lang w:val="ru-RU"/>
              </w:rPr>
              <w:t>«103»;</w:t>
            </w:r>
          </w:p>
          <w:p w:rsidR="00E93F79" w:rsidRPr="00E93F79" w:rsidRDefault="00E93F79" w:rsidP="00E93F79">
            <w:pPr>
              <w:spacing w:line="248" w:lineRule="exact"/>
              <w:ind w:left="243" w:right="210" w:hanging="94"/>
              <w:rPr>
                <w:rFonts w:ascii="Times New Roman" w:eastAsia="Times New Roman" w:hAnsi="Times New Roman"/>
                <w:color w:val="auto"/>
                <w:lang w:val="ru-RU"/>
              </w:rPr>
            </w:pPr>
            <w:r w:rsidRPr="00E93F79">
              <w:rPr>
                <w:rFonts w:ascii="Times New Roman" w:eastAsia="Times New Roman" w:hAnsi="Times New Roman"/>
                <w:color w:val="auto"/>
                <w:lang w:val="ru-RU"/>
              </w:rPr>
              <w:t>-закреплять</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умение</w:t>
            </w:r>
            <w:r w:rsidRPr="00E93F79">
              <w:rPr>
                <w:rFonts w:ascii="Times New Roman" w:eastAsia="Times New Roman" w:hAnsi="Times New Roman"/>
                <w:color w:val="auto"/>
                <w:spacing w:val="-3"/>
                <w:lang w:val="ru-RU"/>
              </w:rPr>
              <w:t xml:space="preserve"> </w:t>
            </w:r>
            <w:r w:rsidRPr="00E93F79">
              <w:rPr>
                <w:rFonts w:ascii="Times New Roman" w:eastAsia="Times New Roman" w:hAnsi="Times New Roman"/>
                <w:color w:val="auto"/>
                <w:lang w:val="ru-RU"/>
              </w:rPr>
              <w:t>называть</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свое</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имя,</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фамилию,</w:t>
            </w:r>
            <w:r w:rsidRPr="00E93F79">
              <w:rPr>
                <w:rFonts w:ascii="Times New Roman" w:eastAsia="Times New Roman" w:hAnsi="Times New Roman"/>
                <w:color w:val="auto"/>
                <w:spacing w:val="-2"/>
                <w:lang w:val="ru-RU"/>
              </w:rPr>
              <w:t xml:space="preserve"> </w:t>
            </w:r>
            <w:r w:rsidRPr="00E93F79">
              <w:rPr>
                <w:rFonts w:ascii="Times New Roman" w:eastAsia="Times New Roman" w:hAnsi="Times New Roman"/>
                <w:color w:val="auto"/>
                <w:lang w:val="ru-RU"/>
              </w:rPr>
              <w:t>возраст,</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домашний</w:t>
            </w:r>
            <w:r w:rsidRPr="00E93F79">
              <w:rPr>
                <w:rFonts w:ascii="Times New Roman" w:eastAsia="Times New Roman" w:hAnsi="Times New Roman"/>
                <w:color w:val="auto"/>
                <w:spacing w:val="-4"/>
                <w:lang w:val="ru-RU"/>
              </w:rPr>
              <w:t xml:space="preserve"> </w:t>
            </w:r>
            <w:r w:rsidRPr="00E93F79">
              <w:rPr>
                <w:rFonts w:ascii="Times New Roman" w:eastAsia="Times New Roman" w:hAnsi="Times New Roman"/>
                <w:color w:val="auto"/>
                <w:lang w:val="ru-RU"/>
              </w:rPr>
              <w:t>адрес,</w:t>
            </w:r>
            <w:r w:rsidRPr="00E93F79">
              <w:rPr>
                <w:rFonts w:ascii="Times New Roman" w:eastAsia="Times New Roman" w:hAnsi="Times New Roman"/>
                <w:color w:val="auto"/>
                <w:spacing w:val="-1"/>
                <w:lang w:val="ru-RU"/>
              </w:rPr>
              <w:t xml:space="preserve"> </w:t>
            </w:r>
            <w:r w:rsidRPr="00E93F79">
              <w:rPr>
                <w:rFonts w:ascii="Times New Roman" w:eastAsia="Times New Roman" w:hAnsi="Times New Roman"/>
                <w:color w:val="auto"/>
                <w:lang w:val="ru-RU"/>
              </w:rPr>
              <w:t>телефон.</w:t>
            </w:r>
          </w:p>
          <w:p w:rsidR="00E93F79" w:rsidRPr="00E93F79" w:rsidRDefault="00E93F79" w:rsidP="00E93F79">
            <w:pPr>
              <w:spacing w:line="248" w:lineRule="exact"/>
              <w:ind w:left="243" w:right="210" w:hanging="94"/>
              <w:rPr>
                <w:rFonts w:ascii="Times New Roman" w:eastAsia="Times New Roman" w:hAnsi="Times New Roman"/>
                <w:color w:val="auto"/>
                <w:lang w:val="ru-RU"/>
              </w:rPr>
            </w:pPr>
          </w:p>
        </w:tc>
      </w:tr>
      <w:tr w:rsidR="00E93F79" w:rsidRPr="00E93F79" w:rsidTr="006028F7">
        <w:trPr>
          <w:trHeight w:val="275"/>
        </w:trPr>
        <w:tc>
          <w:tcPr>
            <w:tcW w:w="10380" w:type="dxa"/>
            <w:shd w:val="clear" w:color="auto" w:fill="DADADA"/>
          </w:tcPr>
          <w:p w:rsidR="00E93F79" w:rsidRPr="00E93F79" w:rsidRDefault="00E93F79" w:rsidP="00E93F79">
            <w:pPr>
              <w:spacing w:line="256" w:lineRule="exact"/>
              <w:ind w:left="243" w:right="210" w:hanging="527"/>
              <w:jc w:val="center"/>
              <w:rPr>
                <w:rFonts w:ascii="Times New Roman" w:eastAsia="Times New Roman" w:hAnsi="Times New Roman"/>
                <w:b/>
                <w:bCs/>
                <w:color w:val="auto"/>
                <w:lang w:val="ru-RU"/>
              </w:rPr>
            </w:pPr>
            <w:r w:rsidRPr="00E93F79">
              <w:rPr>
                <w:rFonts w:ascii="Times New Roman" w:eastAsia="Times New Roman" w:hAnsi="Times New Roman"/>
                <w:b/>
                <w:bCs/>
                <w:color w:val="auto"/>
                <w:lang w:val="ru-RU"/>
              </w:rPr>
              <w:t>Формирование</w:t>
            </w:r>
            <w:r w:rsidRPr="00E93F79">
              <w:rPr>
                <w:rFonts w:ascii="Times New Roman" w:eastAsia="Times New Roman" w:hAnsi="Times New Roman"/>
                <w:b/>
                <w:bCs/>
                <w:color w:val="auto"/>
                <w:spacing w:val="-1"/>
                <w:lang w:val="ru-RU"/>
              </w:rPr>
              <w:t xml:space="preserve"> </w:t>
            </w:r>
            <w:r w:rsidRPr="00E93F79">
              <w:rPr>
                <w:rFonts w:ascii="Times New Roman" w:eastAsia="Times New Roman" w:hAnsi="Times New Roman"/>
                <w:b/>
                <w:bCs/>
                <w:color w:val="auto"/>
                <w:lang w:val="ru-RU"/>
              </w:rPr>
              <w:t>потребности к здоровому образу жизни.</w:t>
            </w:r>
          </w:p>
        </w:tc>
      </w:tr>
      <w:tr w:rsidR="00E93F79" w:rsidRPr="00E93F79" w:rsidTr="006028F7">
        <w:trPr>
          <w:trHeight w:val="275"/>
        </w:trPr>
        <w:tc>
          <w:tcPr>
            <w:tcW w:w="10380" w:type="dxa"/>
          </w:tcPr>
          <w:p w:rsidR="00E93F79" w:rsidRPr="00E93F79" w:rsidRDefault="00E93F79" w:rsidP="00E93F79">
            <w:pPr>
              <w:spacing w:line="256" w:lineRule="exact"/>
              <w:ind w:left="243" w:right="210" w:hanging="527"/>
              <w:jc w:val="center"/>
              <w:rPr>
                <w:rFonts w:ascii="Times New Roman" w:eastAsia="Times New Roman" w:hAnsi="Times New Roman"/>
                <w:b/>
                <w:color w:val="auto"/>
              </w:rPr>
            </w:pPr>
            <w:r w:rsidRPr="00E93F79">
              <w:rPr>
                <w:rFonts w:ascii="Times New Roman" w:eastAsia="Times New Roman" w:hAnsi="Times New Roman"/>
                <w:b/>
                <w:color w:val="auto"/>
              </w:rPr>
              <w:t>Возрастная</w:t>
            </w:r>
            <w:r w:rsidRPr="00E93F79">
              <w:rPr>
                <w:rFonts w:ascii="Times New Roman" w:eastAsia="Times New Roman" w:hAnsi="Times New Roman"/>
                <w:b/>
                <w:color w:val="auto"/>
                <w:spacing w:val="-5"/>
              </w:rPr>
              <w:t xml:space="preserve"> </w:t>
            </w:r>
            <w:r w:rsidRPr="00E93F79">
              <w:rPr>
                <w:rFonts w:ascii="Times New Roman" w:eastAsia="Times New Roman" w:hAnsi="Times New Roman"/>
                <w:b/>
                <w:color w:val="auto"/>
              </w:rPr>
              <w:t>специфика</w:t>
            </w:r>
          </w:p>
        </w:tc>
      </w:tr>
      <w:tr w:rsidR="00E93F79" w:rsidRPr="00E93F79" w:rsidTr="006028F7">
        <w:trPr>
          <w:trHeight w:val="275"/>
        </w:trPr>
        <w:tc>
          <w:tcPr>
            <w:tcW w:w="10380" w:type="dxa"/>
          </w:tcPr>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b/>
                <w:color w:val="auto"/>
                <w:lang w:val="ru-RU"/>
              </w:rPr>
              <w:t>2-3</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 xml:space="preserve">года. </w:t>
            </w:r>
            <w:r w:rsidRPr="00E93F79">
              <w:rPr>
                <w:rFonts w:ascii="Times New Roman" w:eastAsia="Times New Roman" w:hAnsi="Times New Roman"/>
                <w:bCs/>
                <w:color w:val="auto"/>
                <w:lang w:val="ru-RU"/>
              </w:rPr>
              <w:t>Развивать интерес к правилам здоровьесберегающего и безопасного поведения.</w:t>
            </w:r>
            <w:r w:rsidRPr="00E93F79">
              <w:rPr>
                <w:rFonts w:ascii="Times New Roman" w:eastAsia="Times New Roman" w:hAnsi="Times New Roman"/>
                <w:b/>
                <w:color w:val="auto"/>
                <w:lang w:val="ru-RU"/>
              </w:rPr>
              <w:t xml:space="preserve"> </w:t>
            </w:r>
            <w:r w:rsidRPr="00E93F79">
              <w:rPr>
                <w:rFonts w:ascii="Times New Roman" w:eastAsia="Times New Roman" w:hAnsi="Times New Roman"/>
                <w:bCs/>
                <w:color w:val="auto"/>
                <w:lang w:val="ru-RU"/>
              </w:rPr>
              <w:t xml:space="preserve">Поддерживать положительное настроение ребенка на выполнение элементарных гигиенических процессов. Поддерживать радость от  самостоятельных и совместных действий и их результатов.(чистые руки, </w:t>
            </w:r>
            <w:r w:rsidRPr="00E93F79">
              <w:rPr>
                <w:rFonts w:ascii="Times New Roman" w:eastAsia="Times New Roman" w:hAnsi="Times New Roman"/>
                <w:bCs/>
                <w:color w:val="auto"/>
                <w:lang w:val="ru-RU"/>
              </w:rPr>
              <w:lastRenderedPageBreak/>
              <w:t>хорошее настроение, убранные игрушки и др)</w:t>
            </w:r>
          </w:p>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представления о человеке (себе, сверстнике и взрослом). Обогащать представления о процессах умывания, одевания, купания, еды, уборки помещения, атрибутах и основных действиях, сопровождающих их. Обогащать представления о доступном ребенку предметном мире и назначении предметов. </w:t>
            </w:r>
          </w:p>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умения и навыки называть свое имя. Говорить о себе от первого лица, выражать свои потребности и интересы в речи.</w:t>
            </w:r>
          </w:p>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Совершать умения правильно совершать процессы умывания, мытья рук при участии взрослого, элементарно ухаживать за внешним видом, пользоваться носовым платком, туалетом.</w:t>
            </w:r>
          </w:p>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умение правильно есть без помощи взрослого.</w:t>
            </w:r>
          </w:p>
          <w:p w:rsidR="00E93F79" w:rsidRPr="00E93F79" w:rsidRDefault="00E93F79" w:rsidP="00E93F79">
            <w:pPr>
              <w:spacing w:line="268" w:lineRule="exact"/>
              <w:ind w:left="243" w:right="210"/>
              <w:rPr>
                <w:rFonts w:ascii="Times New Roman" w:eastAsia="Times New Roman" w:hAnsi="Times New Roman"/>
                <w:color w:val="auto"/>
                <w:lang w:val="ru-RU"/>
              </w:rPr>
            </w:pPr>
            <w:r w:rsidRPr="00E93F79">
              <w:rPr>
                <w:rFonts w:ascii="Times New Roman" w:eastAsia="Times New Roman" w:hAnsi="Times New Roman"/>
                <w:bCs/>
                <w:color w:val="auto"/>
                <w:lang w:val="ru-RU"/>
              </w:rPr>
              <w:t xml:space="preserve">              Развивать умение одеваться и раздеваться при участии взрослого Развивать умения в опасных сложных ситуациях позвать на помощь взрослого.</w:t>
            </w:r>
          </w:p>
        </w:tc>
      </w:tr>
      <w:tr w:rsidR="00E93F79" w:rsidRPr="00E93F79" w:rsidTr="006028F7">
        <w:trPr>
          <w:trHeight w:val="1053"/>
        </w:trPr>
        <w:tc>
          <w:tcPr>
            <w:tcW w:w="10380" w:type="dxa"/>
          </w:tcPr>
          <w:p w:rsidR="00E93F79" w:rsidRPr="00E93F79" w:rsidRDefault="00E93F79" w:rsidP="00E93F79">
            <w:pPr>
              <w:spacing w:line="268" w:lineRule="exact"/>
              <w:ind w:left="243" w:right="210"/>
              <w:rPr>
                <w:rFonts w:ascii="Times New Roman" w:eastAsia="Times New Roman" w:hAnsi="Times New Roman"/>
                <w:b/>
                <w:color w:val="auto"/>
                <w:lang w:val="ru-RU"/>
              </w:rPr>
            </w:pPr>
            <w:r w:rsidRPr="00E93F79">
              <w:rPr>
                <w:rFonts w:ascii="Times New Roman" w:eastAsia="Times New Roman" w:hAnsi="Times New Roman"/>
                <w:b/>
                <w:color w:val="auto"/>
                <w:lang w:val="ru-RU"/>
              </w:rPr>
              <w:lastRenderedPageBreak/>
              <w:t>3-4</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года.</w:t>
            </w:r>
          </w:p>
          <w:p w:rsidR="00E93F79" w:rsidRPr="00E93F79" w:rsidRDefault="00E93F79" w:rsidP="00E93F79">
            <w:pPr>
              <w:spacing w:line="256"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Развивать интерес к правилам здоровьесберегающего и безопасного поведения.</w:t>
            </w:r>
            <w:r w:rsidRPr="00E93F79">
              <w:rPr>
                <w:rFonts w:ascii="Times New Roman" w:eastAsia="Times New Roman" w:hAnsi="Times New Roman"/>
                <w:b/>
                <w:color w:val="auto"/>
                <w:lang w:val="ru-RU"/>
              </w:rPr>
              <w:t xml:space="preserve"> </w:t>
            </w:r>
            <w:r w:rsidRPr="00E93F79">
              <w:rPr>
                <w:rFonts w:ascii="Times New Roman" w:eastAsia="Times New Roman" w:hAnsi="Times New Roman"/>
                <w:bCs/>
                <w:color w:val="auto"/>
                <w:lang w:val="ru-RU"/>
              </w:rPr>
              <w:t>Развивать интерес к изучению себя, своих физических возможностей (осанка, стопа, рост, движение, картина здоровья) Поддерживать положительное настроение ребенка на выполнение элементарных гигиенических процессов, радости от самостоятельных и совместных действий и их результатов (чистые руки, хорошее настроение, красивая ходьба, убранные игрушки в группе, одежда сложена аккуратно, я-молодец)</w:t>
            </w:r>
          </w:p>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представления о человеке (себе, сверстнике и взрослом) и признаках здоровья человека. Обогащать представления о процессах умывания, одевания, купания, еды, уборки помещения, атрибутах и основных действиях, сопровождающих их. Обогащать представления о доступном ребенку предметном мире и назначении предметов, о правилах их безопасного использования. </w:t>
            </w:r>
          </w:p>
          <w:p w:rsidR="00E93F79" w:rsidRPr="00E93F79" w:rsidRDefault="00E93F79" w:rsidP="00E93F79">
            <w:pPr>
              <w:ind w:left="243"/>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умения и навыки называть свое имя. Говорить о себе от первого лица, выражать свои потребности и интересы в речи.</w:t>
            </w:r>
          </w:p>
          <w:p w:rsidR="00E93F79" w:rsidRPr="00E93F79" w:rsidRDefault="00E93F79" w:rsidP="00E93F79">
            <w:pPr>
              <w:ind w:left="243"/>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Совершать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E93F79" w:rsidRPr="00E93F79" w:rsidRDefault="00E93F79" w:rsidP="00E93F79">
            <w:pPr>
              <w:ind w:left="243"/>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умение элементарно помогать взрослому в организации процесса питания, навык правильно есть без помощи взрослого.</w:t>
            </w:r>
          </w:p>
          <w:p w:rsidR="00E93F79" w:rsidRPr="00E93F79" w:rsidRDefault="00E93F79" w:rsidP="00E93F79">
            <w:pPr>
              <w:ind w:left="243"/>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умение одеваться и раздеваться при участии взрослого, стремясь к самостоятельным действиям. Развивать умения ухаживать за своими вещами и игрушками при помощи взрослого.</w:t>
            </w:r>
          </w:p>
          <w:p w:rsidR="00E93F79" w:rsidRPr="00E93F79" w:rsidRDefault="00E93F79" w:rsidP="00E93F79">
            <w:pPr>
              <w:ind w:left="243"/>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умения переносить в игру правила здоровьесберегающего и безопасного поведения при участии взрослого. Развивать умения в опасных сложных ситуациях позвать на помощь взрослого.</w:t>
            </w:r>
          </w:p>
          <w:p w:rsidR="00E93F79" w:rsidRPr="00E93F79" w:rsidRDefault="00E93F79" w:rsidP="00E93F79">
            <w:pPr>
              <w:spacing w:line="268" w:lineRule="exact"/>
              <w:ind w:left="243" w:right="210"/>
              <w:rPr>
                <w:rFonts w:ascii="Times New Roman" w:eastAsia="Times New Roman" w:hAnsi="Times New Roman"/>
                <w:color w:val="auto"/>
                <w:lang w:val="ru-RU"/>
              </w:rPr>
            </w:pPr>
          </w:p>
        </w:tc>
      </w:tr>
      <w:tr w:rsidR="00E93F79" w:rsidRPr="00E93F79" w:rsidTr="006028F7">
        <w:trPr>
          <w:trHeight w:val="699"/>
        </w:trPr>
        <w:tc>
          <w:tcPr>
            <w:tcW w:w="10380" w:type="dxa"/>
          </w:tcPr>
          <w:p w:rsidR="00E93F79" w:rsidRPr="00E93F79" w:rsidRDefault="00E93F79" w:rsidP="00E93F79">
            <w:pPr>
              <w:spacing w:line="268" w:lineRule="exact"/>
              <w:ind w:left="243" w:right="210"/>
              <w:rPr>
                <w:rFonts w:ascii="Times New Roman" w:eastAsia="Times New Roman" w:hAnsi="Times New Roman"/>
                <w:b/>
                <w:color w:val="auto"/>
                <w:lang w:val="ru-RU"/>
              </w:rPr>
            </w:pPr>
            <w:r w:rsidRPr="00E93F79">
              <w:rPr>
                <w:rFonts w:ascii="Times New Roman" w:eastAsia="Times New Roman" w:hAnsi="Times New Roman"/>
                <w:b/>
                <w:color w:val="auto"/>
                <w:lang w:val="ru-RU"/>
              </w:rPr>
              <w:t>4-5</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color w:val="auto"/>
                <w:lang w:val="ru-RU"/>
              </w:rPr>
              <w:t>Способствовать становлению все более устойчивого интереса к правилам здоровьесберегающего поведения, развитию самостоятельности. Способствовать развитию здоровьесберегающей компетентности дошкольников.</w:t>
            </w:r>
            <w:r w:rsidRPr="00E93F79">
              <w:rPr>
                <w:rFonts w:ascii="Times New Roman" w:eastAsia="Times New Roman" w:hAnsi="Times New Roman"/>
                <w:bCs/>
                <w:color w:val="auto"/>
                <w:lang w:val="ru-RU"/>
              </w:rPr>
              <w:t xml:space="preserve"> </w:t>
            </w:r>
          </w:p>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устойчивые представления о человеке (себе, сверстнике и взрослом), об особенностях здоровья, правилах здоровьесообразного поведения  в обществе.</w:t>
            </w:r>
          </w:p>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Обогащать представления об алгоритмах процессов умывания, одевания, купания, еды, уборки помещения, атрибутах и основных действиях, сопровождающих эти процессы.</w:t>
            </w:r>
          </w:p>
          <w:p w:rsidR="00E93F79" w:rsidRPr="00E93F79" w:rsidRDefault="00E93F79" w:rsidP="00E93F79">
            <w:pPr>
              <w:spacing w:line="268"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Развивать навыки элементарно описывать свое самочувствие, умение привлечь внимание взрослого в случае недомогания. Развивать умение самостоятельно и правильно совершать процессы умывания, мытья рук, помогать в осуществлении этих процессов сверстникам, младшим детям, самостоятельно следить за свои внешним видом и видом других детей, умения помочь взрослому в организации процесса питания, откликаясь на его просьбы, самостоятельно есть, соблюдая культуру поведения за столом, самостоятельно одеваться и раздеваться, стремясь помочь сверстникам и младшим детям, элементарно ухаживать за своими вещами (вещами личного пользования) и игрушками, проявляя инициативность и самостоятельность. Воспитывать  желание разрешать проблемные игровые ситуации, связанные с охраной здоровья, умение выражать симпатию и проявлять сочувствие к сверстникам, оказывать элементарную поддержку и помощь, если кто – то заболел. Плохо себя чувствует. Развивать умения самостоятельно переносить в игру правила здоровьесберегающего поведения.</w:t>
            </w:r>
          </w:p>
          <w:p w:rsidR="00E93F79" w:rsidRPr="00E93F79" w:rsidRDefault="00E93F79" w:rsidP="00E93F79">
            <w:pPr>
              <w:spacing w:line="268" w:lineRule="exact"/>
              <w:ind w:left="243" w:right="210"/>
              <w:rPr>
                <w:rFonts w:ascii="Times New Roman" w:eastAsia="Times New Roman" w:hAnsi="Times New Roman"/>
                <w:color w:val="auto"/>
                <w:lang w:val="ru-RU"/>
              </w:rPr>
            </w:pPr>
            <w:r w:rsidRPr="00E93F79">
              <w:rPr>
                <w:rFonts w:ascii="Times New Roman" w:eastAsia="Times New Roman" w:hAnsi="Times New Roman"/>
                <w:bCs/>
                <w:color w:val="auto"/>
                <w:lang w:val="ru-RU"/>
              </w:rPr>
              <w:t>Развивать умения предупреждать, избегать опасные для здоровья ситуации, в случае их возникновения обращаться за помощью ко взрослому, привлекая его внимание, выполнять инструкции взрослого в опасных для здоровья обстоятельствах.</w:t>
            </w:r>
          </w:p>
        </w:tc>
      </w:tr>
      <w:tr w:rsidR="00E93F79" w:rsidRPr="00E93F79" w:rsidTr="006028F7">
        <w:trPr>
          <w:trHeight w:val="534"/>
        </w:trPr>
        <w:tc>
          <w:tcPr>
            <w:tcW w:w="10380" w:type="dxa"/>
          </w:tcPr>
          <w:p w:rsidR="00E93F79" w:rsidRPr="00E93F79" w:rsidRDefault="00E93F79" w:rsidP="00E93F79">
            <w:pPr>
              <w:spacing w:line="265" w:lineRule="exact"/>
              <w:ind w:left="243" w:right="210"/>
              <w:rPr>
                <w:rFonts w:ascii="Times New Roman" w:eastAsia="Times New Roman" w:hAnsi="Times New Roman"/>
                <w:bCs/>
                <w:color w:val="auto"/>
                <w:lang w:val="ru-RU"/>
              </w:rPr>
            </w:pPr>
            <w:r w:rsidRPr="00E93F79">
              <w:rPr>
                <w:rFonts w:ascii="Times New Roman" w:eastAsia="Times New Roman" w:hAnsi="Times New Roman"/>
                <w:b/>
                <w:color w:val="auto"/>
                <w:lang w:val="ru-RU"/>
              </w:rPr>
              <w:lastRenderedPageBreak/>
              <w:t>5-6</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 xml:space="preserve">лет. </w:t>
            </w:r>
            <w:r w:rsidRPr="00E93F79">
              <w:rPr>
                <w:rFonts w:ascii="Times New Roman" w:eastAsia="Times New Roman" w:hAnsi="Times New Roman"/>
                <w:bCs/>
                <w:color w:val="auto"/>
                <w:lang w:val="ru-RU"/>
              </w:rPr>
              <w:t>Способствовать становлению устойчивого интереса к правилам здоровьесберегающего и безопасного поведения, развитию субъектной позиции детей к здоровьесберегающей деятельности. Способствовать наращиванию здоровьесберегающей компетентности.</w:t>
            </w:r>
          </w:p>
          <w:p w:rsidR="00E93F79" w:rsidRPr="00E93F79" w:rsidRDefault="00E93F79" w:rsidP="00E93F79">
            <w:pPr>
              <w:spacing w:line="265"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Закреплять и усложнять представления о человеке (себе, сверстнике и взрослом), об особенностях здоровья, необходимости соблюдения правил здоровьесообразного поведения в обществе. Совершенствовать представления об алгоритме процессов умывания, одевания, купания, еды, уборки помещения, атрибутах и основных самостоятельных действиях, сопровождающих эти процессы.</w:t>
            </w:r>
          </w:p>
          <w:p w:rsidR="00E93F79" w:rsidRPr="00E93F79" w:rsidRDefault="00E93F79" w:rsidP="00E93F79">
            <w:pPr>
              <w:spacing w:line="265"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 xml:space="preserve">                 Закреплять навыки называть свое имя и имена сверстников, элементарно описывать свое самочувствие. Развивать умение привлечь внимание взрослого в случае неважного самочувствия, недомогания.</w:t>
            </w:r>
          </w:p>
          <w:p w:rsidR="00E93F79" w:rsidRPr="00E93F79" w:rsidRDefault="00E93F79" w:rsidP="00E93F79">
            <w:pPr>
              <w:spacing w:line="265"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Развивать умение самообслуживания и самостоятельного осуществления полезных привычек, элементарных навыков личной гигиены 9вымыть руки. Умыться, почистить зубы, ополоснуть их после еды, обтираться ( с помощью взрослого), причесать волосы без напоминания взрослого.</w:t>
            </w:r>
          </w:p>
          <w:p w:rsidR="00E93F79" w:rsidRPr="00E93F79" w:rsidRDefault="00E93F79" w:rsidP="00E93F79">
            <w:pPr>
              <w:spacing w:line="265" w:lineRule="exact"/>
              <w:ind w:left="243" w:right="210"/>
              <w:rPr>
                <w:rFonts w:ascii="Times New Roman" w:eastAsia="Times New Roman" w:hAnsi="Times New Roman"/>
                <w:bCs/>
                <w:color w:val="auto"/>
                <w:lang w:val="ru-RU"/>
              </w:rPr>
            </w:pPr>
            <w:r w:rsidRPr="00E93F79">
              <w:rPr>
                <w:rFonts w:ascii="Times New Roman" w:eastAsia="Times New Roman" w:hAnsi="Times New Roman"/>
                <w:bCs/>
                <w:color w:val="auto"/>
                <w:lang w:val="ru-RU"/>
              </w:rPr>
              <w:t>Развивать умение выполнять бодрящую дыхательную гимнастику и гимнастику для глаз при участии взрослого. Закреплять желание и стремление детей разрешать проблемные игровые ситуации, связанные с охраной здоровья. Активизировать детей в умении самостоятельно переносить в игру правила здоровьесберегающего поведения. Закреплять умения предупреждать, избегать опасные для здоровья ситуации, обращаться за помощью взрослого в случае их возникновения, привлекая его внимание, выполнять инструкции взрослого в опасных для здоровья обстоятельствах.</w:t>
            </w:r>
            <w:r w:rsidRPr="00E93F79">
              <w:rPr>
                <w:rFonts w:ascii="Times New Roman" w:eastAsia="Times New Roman" w:hAnsi="Times New Roman"/>
                <w:b/>
                <w:color w:val="auto"/>
                <w:lang w:val="ru-RU"/>
              </w:rPr>
              <w:t xml:space="preserve">         </w:t>
            </w:r>
          </w:p>
          <w:p w:rsidR="00E93F79" w:rsidRPr="00E93F79" w:rsidRDefault="00E93F79" w:rsidP="00E93F79">
            <w:pPr>
              <w:spacing w:line="249" w:lineRule="exact"/>
              <w:ind w:left="243" w:right="210"/>
              <w:rPr>
                <w:rFonts w:ascii="Times New Roman" w:eastAsia="Times New Roman" w:hAnsi="Times New Roman"/>
                <w:color w:val="auto"/>
                <w:lang w:val="ru-RU"/>
              </w:rPr>
            </w:pPr>
          </w:p>
        </w:tc>
      </w:tr>
      <w:tr w:rsidR="00E93F79" w:rsidRPr="00E93F79" w:rsidTr="006028F7">
        <w:trPr>
          <w:trHeight w:val="416"/>
        </w:trPr>
        <w:tc>
          <w:tcPr>
            <w:tcW w:w="10380" w:type="dxa"/>
          </w:tcPr>
          <w:p w:rsidR="00E93F79" w:rsidRPr="00E93F79" w:rsidRDefault="00E93F79" w:rsidP="00E93F79">
            <w:pPr>
              <w:spacing w:line="263" w:lineRule="exact"/>
              <w:ind w:left="243" w:right="210"/>
              <w:rPr>
                <w:rFonts w:ascii="Times New Roman" w:eastAsia="Times New Roman" w:hAnsi="Times New Roman"/>
                <w:b/>
                <w:color w:val="auto"/>
                <w:lang w:val="ru-RU"/>
              </w:rPr>
            </w:pPr>
            <w:r w:rsidRPr="00E93F79">
              <w:rPr>
                <w:rFonts w:ascii="Times New Roman" w:eastAsia="Times New Roman" w:hAnsi="Times New Roman"/>
                <w:b/>
                <w:color w:val="auto"/>
                <w:lang w:val="ru-RU"/>
              </w:rPr>
              <w:t>6-8</w:t>
            </w:r>
            <w:r w:rsidRPr="00E93F79">
              <w:rPr>
                <w:rFonts w:ascii="Times New Roman" w:eastAsia="Times New Roman" w:hAnsi="Times New Roman"/>
                <w:b/>
                <w:color w:val="auto"/>
                <w:spacing w:val="-1"/>
                <w:lang w:val="ru-RU"/>
              </w:rPr>
              <w:t xml:space="preserve"> </w:t>
            </w:r>
            <w:r w:rsidRPr="00E93F79">
              <w:rPr>
                <w:rFonts w:ascii="Times New Roman" w:eastAsia="Times New Roman" w:hAnsi="Times New Roman"/>
                <w:b/>
                <w:color w:val="auto"/>
                <w:lang w:val="ru-RU"/>
              </w:rPr>
              <w:t>лет.</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Воспитывать ценностное отношение к здоровью и человеческой жизни, развивать мотивацию к сбережению своего здоровья и здоровья окружающих людей, общества в целом.</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Поддерживать веру ребенка в свои возможности и собственные силы, воспитывать его как субъекта здоровьесберегающей деятельности и поведения.</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xml:space="preserve">         Продолжать обогащать и усугублять целостные и системные представления о том, что такое здоровье и как поддержать , укрепить и сохранить его.</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xml:space="preserve"> Развивать представления о внешних и внутренних особенностях строения тела человека, правилах здоровья (режим дня,  питание, сон, прогулка, культурно – гигиенические умения и навыки самообслуживания, занятия физкультурой и  профилактика болезней), поведения, сохраняющем и укрепляющем здоровье, безопасном поведении в быту, на улице, в  в природе, в обществе, полезных и вредных привычках, поведении заболевающего и болеющего человека, здоровом взаимодействии со сверстниками и взрослыми.</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xml:space="preserve">              Развивать умения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причесать волосы.</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xml:space="preserve">     Продолжать развивать умения определять состояние своего здоровья (здоров или болен), а также состояние здоровья окружающих; называть и показывать. Что именно у него болит, какая часть тела, какой орган.</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Продолжать закреплять умения культуры приема пищи. Развитие умений самостоятельно выполнять бодрящую (после сна) гимнастику, дыхательн6ыю гимнастику и гимнастику для глаз.  Развивать навыки выполнения  правил безопасного поведения в подвижных играх в спортивном уголке группы.</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xml:space="preserve">   Развивать умения правильно пользоваться опасными бытовыми предметами: ножницы, иголки и пр. (под присмотром взрослого).</w:t>
            </w:r>
          </w:p>
          <w:p w:rsidR="00E93F79" w:rsidRPr="00E93F79" w:rsidRDefault="00E93F79" w:rsidP="00E93F79">
            <w:pPr>
              <w:spacing w:line="254" w:lineRule="exact"/>
              <w:ind w:left="243" w:right="210"/>
              <w:rPr>
                <w:rFonts w:ascii="Times New Roman" w:eastAsia="Times New Roman" w:hAnsi="Times New Roman"/>
                <w:color w:val="auto"/>
                <w:lang w:val="ru-RU"/>
              </w:rPr>
            </w:pPr>
            <w:r w:rsidRPr="00E93F79">
              <w:rPr>
                <w:rFonts w:ascii="Times New Roman" w:eastAsia="Times New Roman" w:hAnsi="Times New Roman"/>
                <w:color w:val="auto"/>
                <w:lang w:val="ru-RU"/>
              </w:rPr>
              <w:t xml:space="preserve">  Обучать умению обращаться за помощью ко взрослому при использовании пожароопасных предметов. </w:t>
            </w:r>
          </w:p>
          <w:p w:rsidR="00E93F79" w:rsidRPr="00E93F79" w:rsidRDefault="00E93F79" w:rsidP="00E93F79">
            <w:pPr>
              <w:spacing w:line="254" w:lineRule="exact"/>
              <w:ind w:left="243" w:right="210"/>
              <w:rPr>
                <w:rFonts w:ascii="Times New Roman" w:eastAsia="Times New Roman" w:hAnsi="Times New Roman"/>
                <w:color w:val="auto"/>
              </w:rPr>
            </w:pPr>
            <w:r w:rsidRPr="00E93F79">
              <w:rPr>
                <w:rFonts w:ascii="Times New Roman" w:eastAsia="Times New Roman" w:hAnsi="Times New Roman"/>
                <w:color w:val="auto"/>
                <w:lang w:val="ru-RU"/>
              </w:rPr>
              <w:t xml:space="preserve">            Развивать умение одеваться в соответствии с погодой. </w:t>
            </w:r>
            <w:r w:rsidRPr="00E93F79">
              <w:rPr>
                <w:rFonts w:ascii="Times New Roman" w:eastAsia="Times New Roman" w:hAnsi="Times New Roman"/>
                <w:color w:val="auto"/>
              </w:rPr>
              <w:t>Не переохлаждаться и чрезмерно не утепляться.</w:t>
            </w:r>
          </w:p>
        </w:tc>
      </w:tr>
    </w:tbl>
    <w:p w:rsidR="00E93F79" w:rsidRPr="00E93F79" w:rsidRDefault="00E93F79" w:rsidP="00E93F79">
      <w:pPr>
        <w:autoSpaceDE w:val="0"/>
        <w:autoSpaceDN w:val="0"/>
        <w:spacing w:line="276" w:lineRule="auto"/>
        <w:ind w:left="-284" w:right="240" w:firstLine="567"/>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Мотивы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поведения,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формируемые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воспитании,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закрепляются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главным</w:t>
      </w:r>
      <w:r w:rsidRPr="00E93F79">
        <w:rPr>
          <w:rFonts w:ascii="Times New Roman" w:eastAsia="Times New Roman" w:hAnsi="Times New Roman" w:cs="Times New Roman"/>
          <w:color w:val="auto"/>
          <w:spacing w:val="-67"/>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образом</w:t>
      </w:r>
      <w:r w:rsidRPr="00E93F79">
        <w:rPr>
          <w:rFonts w:ascii="Times New Roman" w:eastAsia="Times New Roman" w:hAnsi="Times New Roman" w:cs="Times New Roman"/>
          <w:color w:val="auto"/>
          <w:spacing w:val="-18"/>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в</w:t>
      </w:r>
      <w:r w:rsidRPr="00E93F79">
        <w:rPr>
          <w:rFonts w:ascii="Times New Roman" w:eastAsia="Times New Roman" w:hAnsi="Times New Roman" w:cs="Times New Roman"/>
          <w:color w:val="auto"/>
          <w:spacing w:val="-18"/>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процессе</w:t>
      </w:r>
      <w:r w:rsidRPr="00E93F79">
        <w:rPr>
          <w:rFonts w:ascii="Times New Roman" w:eastAsia="Times New Roman" w:hAnsi="Times New Roman" w:cs="Times New Roman"/>
          <w:color w:val="auto"/>
          <w:spacing w:val="-1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личного</w:t>
      </w:r>
      <w:r w:rsidRPr="00E93F79">
        <w:rPr>
          <w:rFonts w:ascii="Times New Roman" w:eastAsia="Times New Roman" w:hAnsi="Times New Roman" w:cs="Times New Roman"/>
          <w:color w:val="auto"/>
          <w:spacing w:val="-16"/>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опыта,</w:t>
      </w:r>
      <w:r w:rsidRPr="00E93F79">
        <w:rPr>
          <w:rFonts w:ascii="Times New Roman" w:eastAsia="Times New Roman" w:hAnsi="Times New Roman" w:cs="Times New Roman"/>
          <w:color w:val="auto"/>
          <w:spacing w:val="-1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который</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приобретает</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дошкольник</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w:t>
      </w:r>
      <w:r w:rsidRPr="00E93F79">
        <w:rPr>
          <w:rFonts w:ascii="Times New Roman" w:eastAsia="Times New Roman" w:hAnsi="Times New Roman" w:cs="Times New Roman"/>
          <w:color w:val="auto"/>
          <w:spacing w:val="-1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повседневной</w:t>
      </w:r>
      <w:r w:rsidRPr="00E93F79">
        <w:rPr>
          <w:rFonts w:ascii="Times New Roman" w:eastAsia="Times New Roman" w:hAnsi="Times New Roman" w:cs="Times New Roman"/>
          <w:color w:val="auto"/>
          <w:spacing w:val="-6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жизни и деятельности, во взаимоотношениях со сверстниками и взрослыми. Чем</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более устойчивы и нравственно ценны мотивы, тем более устойчивыми и ценными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оказываются</w:t>
      </w:r>
      <w:r w:rsidRPr="00E93F79">
        <w:rPr>
          <w:rFonts w:ascii="Times New Roman" w:eastAsia="Times New Roman" w:hAnsi="Times New Roman" w:cs="Times New Roman"/>
          <w:color w:val="auto"/>
          <w:spacing w:val="-15"/>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чувства,</w:t>
      </w:r>
      <w:r w:rsidRPr="00E93F79">
        <w:rPr>
          <w:rFonts w:ascii="Times New Roman" w:eastAsia="Times New Roman" w:hAnsi="Times New Roman" w:cs="Times New Roman"/>
          <w:color w:val="auto"/>
          <w:spacing w:val="-15"/>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привычки</w:t>
      </w:r>
      <w:r w:rsidRPr="00E93F79">
        <w:rPr>
          <w:rFonts w:ascii="Times New Roman" w:eastAsia="Times New Roman" w:hAnsi="Times New Roman" w:cs="Times New Roman"/>
          <w:color w:val="auto"/>
          <w:spacing w:val="-16"/>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поведения</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14"/>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представления</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дошкольника,</w:t>
      </w:r>
      <w:r w:rsidRPr="00E93F79">
        <w:rPr>
          <w:rFonts w:ascii="Times New Roman" w:eastAsia="Times New Roman" w:hAnsi="Times New Roman" w:cs="Times New Roman"/>
          <w:color w:val="auto"/>
          <w:spacing w:val="-15"/>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степень</w:t>
      </w:r>
      <w:r w:rsidRPr="00E93F79">
        <w:rPr>
          <w:rFonts w:ascii="Times New Roman" w:eastAsia="Times New Roman" w:hAnsi="Times New Roman" w:cs="Times New Roman"/>
          <w:color w:val="auto"/>
          <w:spacing w:val="-16"/>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их</w:t>
      </w:r>
      <w:r w:rsidRPr="00E93F79">
        <w:rPr>
          <w:rFonts w:ascii="Times New Roman" w:eastAsia="Times New Roman" w:hAnsi="Times New Roman" w:cs="Times New Roman"/>
          <w:color w:val="auto"/>
          <w:spacing w:val="-6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осознанности.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b/>
          <w:color w:val="333333"/>
          <w:sz w:val="28"/>
          <w:szCs w:val="28"/>
          <w:u w:val="single"/>
          <w:lang w:bidi="ar-SA"/>
        </w:rPr>
      </w:pP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b/>
          <w:color w:val="333333"/>
          <w:sz w:val="28"/>
          <w:szCs w:val="28"/>
          <w:u w:val="single"/>
          <w:lang w:bidi="ar-SA"/>
        </w:rPr>
      </w:pPr>
      <w:r w:rsidRPr="00E93F79">
        <w:rPr>
          <w:rFonts w:ascii="Times New Roman" w:eastAsia="Times New Roman" w:hAnsi="Times New Roman" w:cs="Times New Roman"/>
          <w:b/>
          <w:color w:val="333333"/>
          <w:sz w:val="28"/>
          <w:szCs w:val="28"/>
          <w:u w:val="single"/>
          <w:lang w:bidi="ar-SA"/>
        </w:rPr>
        <w:lastRenderedPageBreak/>
        <w:t>Особенности взаимодействия педагогического коллектива с семьями обучающихся с ОВЗ в процессе реализации Программы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Единство ценностей и готовность к сотрудничеству всех участников образовательных отношений составляет основу уклада МБДОУ, в котором строится воспитательная работа.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u w:val="single"/>
          <w:lang w:bidi="ar-SA"/>
        </w:rPr>
      </w:pPr>
      <w:r w:rsidRPr="00E93F79">
        <w:rPr>
          <w:rFonts w:ascii="Times New Roman" w:eastAsia="Times New Roman" w:hAnsi="Times New Roman" w:cs="Times New Roman"/>
          <w:color w:val="auto"/>
          <w:sz w:val="28"/>
          <w:szCs w:val="28"/>
          <w:u w:val="single"/>
          <w:lang w:bidi="ar-SA"/>
        </w:rPr>
        <w:t>Виды и формы деятельности, которые используются в деятельности МБДОУ д/с № 64 в построении сотрудничества педагогических работников и родителей (законных представителей) в процессе воспитательной работы.</w:t>
      </w:r>
    </w:p>
    <w:p w:rsidR="00E93F79" w:rsidRPr="00E93F79" w:rsidRDefault="00E93F79" w:rsidP="00E93F79">
      <w:pPr>
        <w:autoSpaceDE w:val="0"/>
        <w:autoSpaceDN w:val="0"/>
        <w:spacing w:line="276" w:lineRule="auto"/>
        <w:ind w:left="142" w:right="49"/>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В целях педагогического просвещения родителей (законных представителей)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воспитанников,</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воздействия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на</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семейное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воспитание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используются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как</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индивидуальные,</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так</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 коллективные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b/>
          <w:color w:val="auto"/>
          <w:sz w:val="28"/>
          <w:szCs w:val="28"/>
          <w:lang w:eastAsia="en-US" w:bidi="ar-SA"/>
        </w:rPr>
        <w:t>формы</w:t>
      </w:r>
      <w:r w:rsidRPr="00E93F79">
        <w:rPr>
          <w:rFonts w:ascii="Times New Roman" w:eastAsia="Times New Roman" w:hAnsi="Times New Roman" w:cs="Times New Roman"/>
          <w:b/>
          <w:color w:val="auto"/>
          <w:spacing w:val="-3"/>
          <w:sz w:val="28"/>
          <w:szCs w:val="28"/>
          <w:lang w:eastAsia="en-US" w:bidi="ar-SA"/>
        </w:rPr>
        <w:t xml:space="preserve"> </w:t>
      </w:r>
      <w:r w:rsidRPr="00E93F79">
        <w:rPr>
          <w:rFonts w:ascii="Times New Roman" w:eastAsia="Times New Roman" w:hAnsi="Times New Roman" w:cs="Times New Roman"/>
          <w:b/>
          <w:color w:val="auto"/>
          <w:sz w:val="28"/>
          <w:szCs w:val="28"/>
          <w:lang w:eastAsia="en-US" w:bidi="ar-SA"/>
        </w:rPr>
        <w:t>работы</w:t>
      </w:r>
      <w:r w:rsidRPr="00E93F79">
        <w:rPr>
          <w:rFonts w:ascii="Times New Roman" w:eastAsia="Times New Roman" w:hAnsi="Times New Roman" w:cs="Times New Roman"/>
          <w:color w:val="auto"/>
          <w:sz w:val="28"/>
          <w:szCs w:val="28"/>
          <w:lang w:eastAsia="en-US" w:bidi="ar-SA"/>
        </w:rPr>
        <w:t>.</w:t>
      </w:r>
    </w:p>
    <w:p w:rsidR="00E93F79" w:rsidRPr="00E93F79" w:rsidRDefault="00E93F79" w:rsidP="003C4E48">
      <w:pPr>
        <w:widowControl/>
        <w:numPr>
          <w:ilvl w:val="0"/>
          <w:numId w:val="83"/>
        </w:numPr>
        <w:tabs>
          <w:tab w:val="left" w:pos="1732"/>
        </w:tabs>
        <w:autoSpaceDE w:val="0"/>
        <w:autoSpaceDN w:val="0"/>
        <w:spacing w:before="91" w:after="160" w:line="276" w:lineRule="auto"/>
        <w:ind w:left="142" w:right="49" w:hanging="142"/>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2"/>
          <w:lang w:eastAsia="en-US" w:bidi="ar-SA"/>
        </w:rPr>
        <w:t>Анкетирование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(законных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представителей)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воспитанников.</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Необходимо,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как</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для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выяснения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особенностей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семейного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воспитания,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так</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для</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установления</w:t>
      </w:r>
      <w:r w:rsidRPr="00E93F79">
        <w:rPr>
          <w:rFonts w:ascii="Times New Roman" w:eastAsia="Times New Roman" w:hAnsi="Times New Roman" w:cs="Times New Roman"/>
          <w:color w:val="auto"/>
          <w:spacing w:val="-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контактов</w:t>
      </w:r>
      <w:r w:rsidRPr="00E93F79">
        <w:rPr>
          <w:rFonts w:ascii="Times New Roman" w:eastAsia="Times New Roman" w:hAnsi="Times New Roman" w:cs="Times New Roman"/>
          <w:color w:val="auto"/>
          <w:spacing w:val="-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w:t>
      </w:r>
      <w:r w:rsidRPr="00E93F79">
        <w:rPr>
          <w:rFonts w:ascii="Times New Roman" w:eastAsia="Times New Roman" w:hAnsi="Times New Roman" w:cs="Times New Roman"/>
          <w:color w:val="auto"/>
          <w:spacing w:val="-1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родителями</w:t>
      </w:r>
      <w:r w:rsidRPr="00E93F79">
        <w:rPr>
          <w:rFonts w:ascii="Times New Roman" w:eastAsia="Times New Roman" w:hAnsi="Times New Roman" w:cs="Times New Roman"/>
          <w:color w:val="auto"/>
          <w:spacing w:val="-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(законными</w:t>
      </w:r>
      <w:r w:rsidRPr="00E93F79">
        <w:rPr>
          <w:rFonts w:ascii="Times New Roman" w:eastAsia="Times New Roman" w:hAnsi="Times New Roman" w:cs="Times New Roman"/>
          <w:color w:val="auto"/>
          <w:spacing w:val="-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представителями)</w:t>
      </w:r>
      <w:r w:rsidRPr="00E93F79">
        <w:rPr>
          <w:rFonts w:ascii="Times New Roman" w:eastAsia="Times New Roman" w:hAnsi="Times New Roman" w:cs="Times New Roman"/>
          <w:color w:val="auto"/>
          <w:spacing w:val="-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воспитанников.</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Подробное анкетирование поможет педагогу многое понять в характере ребенка,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познакомиться</w:t>
      </w:r>
      <w:r w:rsidRPr="00E93F79">
        <w:rPr>
          <w:rFonts w:ascii="Times New Roman" w:eastAsia="Times New Roman" w:hAnsi="Times New Roman" w:cs="Times New Roman"/>
          <w:color w:val="auto"/>
          <w:spacing w:val="4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w:t>
      </w:r>
      <w:r w:rsidRPr="00E93F79">
        <w:rPr>
          <w:rFonts w:ascii="Times New Roman" w:eastAsia="Times New Roman" w:hAnsi="Times New Roman" w:cs="Times New Roman"/>
          <w:color w:val="auto"/>
          <w:spacing w:val="4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обстановкой,</w:t>
      </w:r>
      <w:r w:rsidRPr="00E93F79">
        <w:rPr>
          <w:rFonts w:ascii="Times New Roman" w:eastAsia="Times New Roman" w:hAnsi="Times New Roman" w:cs="Times New Roman"/>
          <w:color w:val="auto"/>
          <w:spacing w:val="4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w:t>
      </w:r>
      <w:r w:rsidRPr="00E93F79">
        <w:rPr>
          <w:rFonts w:ascii="Times New Roman" w:eastAsia="Times New Roman" w:hAnsi="Times New Roman" w:cs="Times New Roman"/>
          <w:color w:val="auto"/>
          <w:spacing w:val="4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которой</w:t>
      </w:r>
      <w:r w:rsidRPr="00E93F79">
        <w:rPr>
          <w:rFonts w:ascii="Times New Roman" w:eastAsia="Times New Roman" w:hAnsi="Times New Roman" w:cs="Times New Roman"/>
          <w:color w:val="auto"/>
          <w:spacing w:val="4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он</w:t>
      </w:r>
      <w:r w:rsidRPr="00E93F79">
        <w:rPr>
          <w:rFonts w:ascii="Times New Roman" w:eastAsia="Times New Roman" w:hAnsi="Times New Roman" w:cs="Times New Roman"/>
          <w:color w:val="auto"/>
          <w:spacing w:val="4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живет,</w:t>
      </w:r>
      <w:r w:rsidRPr="00E93F79">
        <w:rPr>
          <w:rFonts w:ascii="Times New Roman" w:eastAsia="Times New Roman" w:hAnsi="Times New Roman" w:cs="Times New Roman"/>
          <w:color w:val="auto"/>
          <w:spacing w:val="4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узнать</w:t>
      </w:r>
      <w:r w:rsidRPr="00E93F79">
        <w:rPr>
          <w:rFonts w:ascii="Times New Roman" w:eastAsia="Times New Roman" w:hAnsi="Times New Roman" w:cs="Times New Roman"/>
          <w:color w:val="auto"/>
          <w:spacing w:val="4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w:t>
      </w:r>
      <w:r w:rsidRPr="00E93F79">
        <w:rPr>
          <w:rFonts w:ascii="Times New Roman" w:eastAsia="Times New Roman" w:hAnsi="Times New Roman" w:cs="Times New Roman"/>
          <w:color w:val="auto"/>
          <w:spacing w:val="4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взаимоотношениях</w:t>
      </w:r>
      <w:r w:rsidRPr="00E93F79">
        <w:rPr>
          <w:rFonts w:ascii="Times New Roman" w:eastAsia="Times New Roman" w:hAnsi="Times New Roman" w:cs="Times New Roman"/>
          <w:color w:val="auto"/>
          <w:spacing w:val="5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 xml:space="preserve">с </w:t>
      </w:r>
      <w:r w:rsidRPr="00E93F79">
        <w:rPr>
          <w:rFonts w:ascii="Times New Roman" w:eastAsia="Times New Roman" w:hAnsi="Times New Roman" w:cs="Times New Roman"/>
          <w:color w:val="auto"/>
          <w:sz w:val="28"/>
          <w:szCs w:val="28"/>
          <w:lang w:eastAsia="en-US" w:bidi="ar-SA"/>
        </w:rPr>
        <w:t>домочадцами, поведении дома. По итогам анкетирования педагог сможет обратить</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внимание, на то, какие вопросы, и в какой форме можно задавать родителям, что им</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посоветовать, порекомендовать. Анкетирование подсказывает педагогам темы бесед</w:t>
      </w:r>
      <w:r w:rsidRPr="00E93F79">
        <w:rPr>
          <w:rFonts w:ascii="Times New Roman" w:eastAsia="Times New Roman" w:hAnsi="Times New Roman" w:cs="Times New Roman"/>
          <w:color w:val="auto"/>
          <w:spacing w:val="-6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 родителями (законными представителями), содержание консультаций, содержание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наглядной информации в</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групповых</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уголках.</w:t>
      </w:r>
    </w:p>
    <w:p w:rsidR="00E93F79" w:rsidRPr="00E93F79" w:rsidRDefault="00E93F79" w:rsidP="003C4E48">
      <w:pPr>
        <w:widowControl/>
        <w:numPr>
          <w:ilvl w:val="0"/>
          <w:numId w:val="83"/>
        </w:numPr>
        <w:tabs>
          <w:tab w:val="left" w:pos="1732"/>
        </w:tabs>
        <w:autoSpaceDE w:val="0"/>
        <w:autoSpaceDN w:val="0"/>
        <w:spacing w:after="160" w:line="276" w:lineRule="auto"/>
        <w:ind w:left="142" w:right="49" w:firstLine="142"/>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Беседа - наиболее распространенная и доступная форма индивидуальной</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работы с родителями (законными представителями) воспитанников. Она чаще всего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возникает непроизвольно, но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может быть 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заранее предусмотрена. Хотя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беседа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обычно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кратковременна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возникает</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связи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вопросами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(законных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представителей) детей или вызвана желанием педагога что-то сообщить о ребенке,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pacing w:val="-1"/>
          <w:sz w:val="28"/>
          <w:szCs w:val="22"/>
          <w:lang w:eastAsia="en-US" w:bidi="ar-SA"/>
        </w:rPr>
        <w:t>она</w:t>
      </w:r>
      <w:r w:rsidRPr="00E93F79">
        <w:rPr>
          <w:rFonts w:ascii="Times New Roman" w:eastAsia="Times New Roman" w:hAnsi="Times New Roman" w:cs="Times New Roman"/>
          <w:color w:val="auto"/>
          <w:spacing w:val="-20"/>
          <w:sz w:val="28"/>
          <w:szCs w:val="22"/>
          <w:lang w:eastAsia="en-US" w:bidi="ar-SA"/>
        </w:rPr>
        <w:t xml:space="preserve"> </w:t>
      </w:r>
      <w:r w:rsidRPr="00E93F79">
        <w:rPr>
          <w:rFonts w:ascii="Times New Roman" w:eastAsia="Times New Roman" w:hAnsi="Times New Roman" w:cs="Times New Roman"/>
          <w:color w:val="auto"/>
          <w:spacing w:val="-1"/>
          <w:sz w:val="28"/>
          <w:szCs w:val="22"/>
          <w:lang w:eastAsia="en-US" w:bidi="ar-SA"/>
        </w:rPr>
        <w:t>не</w:t>
      </w:r>
      <w:r w:rsidRPr="00E93F79">
        <w:rPr>
          <w:rFonts w:ascii="Times New Roman" w:eastAsia="Times New Roman" w:hAnsi="Times New Roman" w:cs="Times New Roman"/>
          <w:color w:val="auto"/>
          <w:spacing w:val="-20"/>
          <w:sz w:val="28"/>
          <w:szCs w:val="22"/>
          <w:lang w:eastAsia="en-US" w:bidi="ar-SA"/>
        </w:rPr>
        <w:t xml:space="preserve"> </w:t>
      </w:r>
      <w:r w:rsidRPr="00E93F79">
        <w:rPr>
          <w:rFonts w:ascii="Times New Roman" w:eastAsia="Times New Roman" w:hAnsi="Times New Roman" w:cs="Times New Roman"/>
          <w:color w:val="auto"/>
          <w:spacing w:val="-1"/>
          <w:sz w:val="28"/>
          <w:szCs w:val="22"/>
          <w:lang w:eastAsia="en-US" w:bidi="ar-SA"/>
        </w:rPr>
        <w:t>должна</w:t>
      </w:r>
      <w:r w:rsidRPr="00E93F79">
        <w:rPr>
          <w:rFonts w:ascii="Times New Roman" w:eastAsia="Times New Roman" w:hAnsi="Times New Roman" w:cs="Times New Roman"/>
          <w:color w:val="auto"/>
          <w:spacing w:val="-17"/>
          <w:sz w:val="28"/>
          <w:szCs w:val="22"/>
          <w:lang w:eastAsia="en-US" w:bidi="ar-SA"/>
        </w:rPr>
        <w:t xml:space="preserve"> </w:t>
      </w:r>
      <w:r w:rsidRPr="00E93F79">
        <w:rPr>
          <w:rFonts w:ascii="Times New Roman" w:eastAsia="Times New Roman" w:hAnsi="Times New Roman" w:cs="Times New Roman"/>
          <w:color w:val="auto"/>
          <w:spacing w:val="-1"/>
          <w:sz w:val="28"/>
          <w:szCs w:val="22"/>
          <w:lang w:eastAsia="en-US" w:bidi="ar-SA"/>
        </w:rPr>
        <w:t>вестись</w:t>
      </w:r>
      <w:r w:rsidRPr="00E93F79">
        <w:rPr>
          <w:rFonts w:ascii="Times New Roman" w:eastAsia="Times New Roman" w:hAnsi="Times New Roman" w:cs="Times New Roman"/>
          <w:color w:val="auto"/>
          <w:spacing w:val="-1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мимоходом.</w:t>
      </w:r>
      <w:r w:rsidRPr="00E93F79">
        <w:rPr>
          <w:rFonts w:ascii="Times New Roman" w:eastAsia="Times New Roman" w:hAnsi="Times New Roman" w:cs="Times New Roman"/>
          <w:color w:val="auto"/>
          <w:spacing w:val="-1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Нельзя</w:t>
      </w:r>
      <w:r w:rsidRPr="00E93F79">
        <w:rPr>
          <w:rFonts w:ascii="Times New Roman" w:eastAsia="Times New Roman" w:hAnsi="Times New Roman" w:cs="Times New Roman"/>
          <w:color w:val="auto"/>
          <w:spacing w:val="-16"/>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использовать</w:t>
      </w:r>
      <w:r w:rsidRPr="00E93F79">
        <w:rPr>
          <w:rFonts w:ascii="Times New Roman" w:eastAsia="Times New Roman" w:hAnsi="Times New Roman" w:cs="Times New Roman"/>
          <w:color w:val="auto"/>
          <w:spacing w:val="-1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беседу</w:t>
      </w:r>
      <w:r w:rsidRPr="00E93F79">
        <w:rPr>
          <w:rFonts w:ascii="Times New Roman" w:eastAsia="Times New Roman" w:hAnsi="Times New Roman" w:cs="Times New Roman"/>
          <w:color w:val="auto"/>
          <w:spacing w:val="-2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w:t>
      </w:r>
      <w:r w:rsidRPr="00E93F79">
        <w:rPr>
          <w:rFonts w:ascii="Times New Roman" w:eastAsia="Times New Roman" w:hAnsi="Times New Roman" w:cs="Times New Roman"/>
          <w:color w:val="auto"/>
          <w:spacing w:val="-1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целью</w:t>
      </w:r>
      <w:r w:rsidRPr="00E93F79">
        <w:rPr>
          <w:rFonts w:ascii="Times New Roman" w:eastAsia="Times New Roman" w:hAnsi="Times New Roman" w:cs="Times New Roman"/>
          <w:color w:val="auto"/>
          <w:spacing w:val="-1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 xml:space="preserve">пожаловаться      </w:t>
      </w:r>
      <w:r w:rsidRPr="00E93F79">
        <w:rPr>
          <w:rFonts w:ascii="Times New Roman" w:eastAsia="Times New Roman" w:hAnsi="Times New Roman" w:cs="Times New Roman"/>
          <w:color w:val="auto"/>
          <w:spacing w:val="-6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на</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ребенка,</w:t>
      </w:r>
      <w:r w:rsidRPr="00E93F79">
        <w:rPr>
          <w:rFonts w:ascii="Times New Roman" w:eastAsia="Times New Roman" w:hAnsi="Times New Roman" w:cs="Times New Roman"/>
          <w:color w:val="auto"/>
          <w:spacing w:val="-1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так</w:t>
      </w:r>
      <w:r w:rsidRPr="00E93F79">
        <w:rPr>
          <w:rFonts w:ascii="Times New Roman" w:eastAsia="Times New Roman" w:hAnsi="Times New Roman" w:cs="Times New Roman"/>
          <w:color w:val="auto"/>
          <w:spacing w:val="-1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как</w:t>
      </w:r>
      <w:r w:rsidRPr="00E93F79">
        <w:rPr>
          <w:rFonts w:ascii="Times New Roman" w:eastAsia="Times New Roman" w:hAnsi="Times New Roman" w:cs="Times New Roman"/>
          <w:color w:val="auto"/>
          <w:spacing w:val="-1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жалоба</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педагога,</w:t>
      </w:r>
      <w:r w:rsidRPr="00E93F79">
        <w:rPr>
          <w:rFonts w:ascii="Times New Roman" w:eastAsia="Times New Roman" w:hAnsi="Times New Roman" w:cs="Times New Roman"/>
          <w:color w:val="auto"/>
          <w:spacing w:val="-1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да</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еще</w:t>
      </w:r>
      <w:r w:rsidRPr="00E93F79">
        <w:rPr>
          <w:rFonts w:ascii="Times New Roman" w:eastAsia="Times New Roman" w:hAnsi="Times New Roman" w:cs="Times New Roman"/>
          <w:color w:val="auto"/>
          <w:spacing w:val="-1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сделанная</w:t>
      </w:r>
      <w:r w:rsidRPr="00E93F79">
        <w:rPr>
          <w:rFonts w:ascii="Times New Roman" w:eastAsia="Times New Roman" w:hAnsi="Times New Roman" w:cs="Times New Roman"/>
          <w:color w:val="auto"/>
          <w:spacing w:val="-1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w:t>
      </w:r>
      <w:r w:rsidRPr="00E93F79">
        <w:rPr>
          <w:rFonts w:ascii="Times New Roman" w:eastAsia="Times New Roman" w:hAnsi="Times New Roman" w:cs="Times New Roman"/>
          <w:color w:val="auto"/>
          <w:spacing w:val="-1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раздражением</w:t>
      </w:r>
      <w:r w:rsidRPr="00E93F79">
        <w:rPr>
          <w:rFonts w:ascii="Times New Roman" w:eastAsia="Times New Roman" w:hAnsi="Times New Roman" w:cs="Times New Roman"/>
          <w:color w:val="auto"/>
          <w:spacing w:val="-1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вызывает</w:t>
      </w:r>
      <w:r w:rsidRPr="00E93F79">
        <w:rPr>
          <w:rFonts w:ascii="Times New Roman" w:eastAsia="Times New Roman" w:hAnsi="Times New Roman" w:cs="Times New Roman"/>
          <w:color w:val="auto"/>
          <w:spacing w:val="-1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одну</w:t>
      </w:r>
      <w:r w:rsidRPr="00E93F79">
        <w:rPr>
          <w:rFonts w:ascii="Times New Roman" w:eastAsia="Times New Roman" w:hAnsi="Times New Roman" w:cs="Times New Roman"/>
          <w:color w:val="auto"/>
          <w:spacing w:val="-6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реакцию родителей (законных представителей) ребенка — наказание. А в результате</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разрушается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доверие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ребенка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воспитателю.</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если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возникает</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необходимость</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сообщить</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плохом</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поведении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ребенка,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педагог</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должен</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 xml:space="preserve">проанализировать с его родителями </w:t>
      </w:r>
      <w:r w:rsidRPr="00E93F79">
        <w:rPr>
          <w:rFonts w:ascii="Times New Roman" w:eastAsia="Times New Roman" w:hAnsi="Times New Roman" w:cs="Times New Roman"/>
          <w:color w:val="auto"/>
          <w:sz w:val="28"/>
          <w:szCs w:val="22"/>
          <w:lang w:eastAsia="en-US" w:bidi="ar-SA"/>
        </w:rPr>
        <w:lastRenderedPageBreak/>
        <w:t>(законными представителями), следствием чего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явился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проступок,</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посоветовать,</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что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предпринять,</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чтобы</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предупредить</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его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повторение. Такой деловой конкретный разговор заставляет родителей (законных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представителей)</w:t>
      </w:r>
      <w:r w:rsidRPr="00E93F79">
        <w:rPr>
          <w:rFonts w:ascii="Times New Roman" w:eastAsia="Times New Roman" w:hAnsi="Times New Roman" w:cs="Times New Roman"/>
          <w:color w:val="auto"/>
          <w:spacing w:val="-1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задуматься</w:t>
      </w:r>
      <w:r w:rsidRPr="00E93F79">
        <w:rPr>
          <w:rFonts w:ascii="Times New Roman" w:eastAsia="Times New Roman" w:hAnsi="Times New Roman" w:cs="Times New Roman"/>
          <w:color w:val="auto"/>
          <w:spacing w:val="-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над</w:t>
      </w:r>
      <w:r w:rsidRPr="00E93F79">
        <w:rPr>
          <w:rFonts w:ascii="Times New Roman" w:eastAsia="Times New Roman" w:hAnsi="Times New Roman" w:cs="Times New Roman"/>
          <w:color w:val="auto"/>
          <w:spacing w:val="-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тем,</w:t>
      </w:r>
      <w:r w:rsidRPr="00E93F79">
        <w:rPr>
          <w:rFonts w:ascii="Times New Roman" w:eastAsia="Times New Roman" w:hAnsi="Times New Roman" w:cs="Times New Roman"/>
          <w:color w:val="auto"/>
          <w:spacing w:val="-1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как</w:t>
      </w:r>
      <w:r w:rsidRPr="00E93F79">
        <w:rPr>
          <w:rFonts w:ascii="Times New Roman" w:eastAsia="Times New Roman" w:hAnsi="Times New Roman" w:cs="Times New Roman"/>
          <w:color w:val="auto"/>
          <w:spacing w:val="-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они</w:t>
      </w:r>
      <w:r w:rsidRPr="00E93F79">
        <w:rPr>
          <w:rFonts w:ascii="Times New Roman" w:eastAsia="Times New Roman" w:hAnsi="Times New Roman" w:cs="Times New Roman"/>
          <w:color w:val="auto"/>
          <w:spacing w:val="-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воспитывают</w:t>
      </w:r>
      <w:r w:rsidRPr="00E93F79">
        <w:rPr>
          <w:rFonts w:ascii="Times New Roman" w:eastAsia="Times New Roman" w:hAnsi="Times New Roman" w:cs="Times New Roman"/>
          <w:color w:val="auto"/>
          <w:spacing w:val="-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ребенка,</w:t>
      </w:r>
      <w:r w:rsidRPr="00E93F79">
        <w:rPr>
          <w:rFonts w:ascii="Times New Roman" w:eastAsia="Times New Roman" w:hAnsi="Times New Roman" w:cs="Times New Roman"/>
          <w:color w:val="auto"/>
          <w:spacing w:val="-1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что</w:t>
      </w:r>
      <w:r w:rsidRPr="00E93F79">
        <w:rPr>
          <w:rFonts w:ascii="Times New Roman" w:eastAsia="Times New Roman" w:hAnsi="Times New Roman" w:cs="Times New Roman"/>
          <w:color w:val="auto"/>
          <w:spacing w:val="-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w:t>
      </w:r>
      <w:r w:rsidRPr="00E93F79">
        <w:rPr>
          <w:rFonts w:ascii="Times New Roman" w:eastAsia="Times New Roman" w:hAnsi="Times New Roman" w:cs="Times New Roman"/>
          <w:color w:val="auto"/>
          <w:spacing w:val="-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как</w:t>
      </w:r>
      <w:r w:rsidRPr="00E93F79">
        <w:rPr>
          <w:rFonts w:ascii="Times New Roman" w:eastAsia="Times New Roman" w:hAnsi="Times New Roman" w:cs="Times New Roman"/>
          <w:color w:val="auto"/>
          <w:spacing w:val="-1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следует</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изменить.</w:t>
      </w:r>
    </w:p>
    <w:p w:rsidR="00E93F79" w:rsidRPr="00E93F79" w:rsidRDefault="00E93F79" w:rsidP="003C4E48">
      <w:pPr>
        <w:widowControl/>
        <w:numPr>
          <w:ilvl w:val="0"/>
          <w:numId w:val="83"/>
        </w:numPr>
        <w:tabs>
          <w:tab w:val="left" w:pos="1732"/>
        </w:tabs>
        <w:autoSpaceDE w:val="0"/>
        <w:autoSpaceDN w:val="0"/>
        <w:spacing w:before="1" w:after="160" w:line="276" w:lineRule="auto"/>
        <w:ind w:left="142" w:right="49"/>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Консультации — индивидуальные и групповые. Тематика консультаций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зависит от актуальных вопросов родителей (законных представителей), связанных с</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воспитанием</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их детей в</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сфере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личностного</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развития.</w:t>
      </w:r>
    </w:p>
    <w:p w:rsidR="00E93F79" w:rsidRPr="00E93F79" w:rsidRDefault="00E93F79" w:rsidP="003C4E48">
      <w:pPr>
        <w:widowControl/>
        <w:numPr>
          <w:ilvl w:val="0"/>
          <w:numId w:val="83"/>
        </w:numPr>
        <w:tabs>
          <w:tab w:val="left" w:pos="1732"/>
        </w:tabs>
        <w:autoSpaceDE w:val="0"/>
        <w:autoSpaceDN w:val="0"/>
        <w:spacing w:after="160" w:line="276" w:lineRule="auto"/>
        <w:ind w:left="142" w:right="49" w:hanging="142"/>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Родительские собрания. Тематика родительских собраний определяется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программными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задачами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воспитания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детей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того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или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иного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возраста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сфере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личностного развития. Успех собрания зависит от тщательности его подготовки.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Предварительно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педагог</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проводит</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целенаправленные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наблюдения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поведением</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детей</w:t>
      </w:r>
      <w:r w:rsidRPr="00E93F79">
        <w:rPr>
          <w:rFonts w:ascii="Times New Roman" w:eastAsia="Times New Roman" w:hAnsi="Times New Roman" w:cs="Times New Roman"/>
          <w:color w:val="auto"/>
          <w:spacing w:val="-1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w:t>
      </w:r>
      <w:r w:rsidRPr="00E93F79">
        <w:rPr>
          <w:rFonts w:ascii="Times New Roman" w:eastAsia="Times New Roman" w:hAnsi="Times New Roman" w:cs="Times New Roman"/>
          <w:color w:val="auto"/>
          <w:spacing w:val="-1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коллективе</w:t>
      </w:r>
      <w:r w:rsidRPr="00E93F79">
        <w:rPr>
          <w:rFonts w:ascii="Times New Roman" w:eastAsia="Times New Roman" w:hAnsi="Times New Roman" w:cs="Times New Roman"/>
          <w:color w:val="auto"/>
          <w:spacing w:val="-1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сверстников,</w:t>
      </w:r>
      <w:r w:rsidRPr="00E93F79">
        <w:rPr>
          <w:rFonts w:ascii="Times New Roman" w:eastAsia="Times New Roman" w:hAnsi="Times New Roman" w:cs="Times New Roman"/>
          <w:color w:val="auto"/>
          <w:spacing w:val="-1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w:t>
      </w:r>
      <w:r w:rsidRPr="00E93F79">
        <w:rPr>
          <w:rFonts w:ascii="Times New Roman" w:eastAsia="Times New Roman" w:hAnsi="Times New Roman" w:cs="Times New Roman"/>
          <w:color w:val="auto"/>
          <w:spacing w:val="-1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их</w:t>
      </w:r>
      <w:r w:rsidRPr="00E93F79">
        <w:rPr>
          <w:rFonts w:ascii="Times New Roman" w:eastAsia="Times New Roman" w:hAnsi="Times New Roman" w:cs="Times New Roman"/>
          <w:color w:val="auto"/>
          <w:spacing w:val="-1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взаимоотношениями</w:t>
      </w:r>
      <w:r w:rsidRPr="00E93F79">
        <w:rPr>
          <w:rFonts w:ascii="Times New Roman" w:eastAsia="Times New Roman" w:hAnsi="Times New Roman" w:cs="Times New Roman"/>
          <w:color w:val="auto"/>
          <w:spacing w:val="-1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w:t>
      </w:r>
      <w:r w:rsidRPr="00E93F79">
        <w:rPr>
          <w:rFonts w:ascii="Times New Roman" w:eastAsia="Times New Roman" w:hAnsi="Times New Roman" w:cs="Times New Roman"/>
          <w:color w:val="auto"/>
          <w:spacing w:val="-1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родителями</w:t>
      </w:r>
      <w:r w:rsidRPr="00E93F79">
        <w:rPr>
          <w:rFonts w:ascii="Times New Roman" w:eastAsia="Times New Roman" w:hAnsi="Times New Roman" w:cs="Times New Roman"/>
          <w:color w:val="auto"/>
          <w:spacing w:val="-1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(законными</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представителями),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беседует</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детьми,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выявляя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нравственные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представления,</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pacing w:val="-1"/>
          <w:sz w:val="28"/>
          <w:szCs w:val="22"/>
          <w:lang w:eastAsia="en-US" w:bidi="ar-SA"/>
        </w:rPr>
        <w:t>проводит</w:t>
      </w:r>
      <w:r w:rsidRPr="00E93F79">
        <w:rPr>
          <w:rFonts w:ascii="Times New Roman" w:eastAsia="Times New Roman" w:hAnsi="Times New Roman" w:cs="Times New Roman"/>
          <w:color w:val="auto"/>
          <w:spacing w:val="-15"/>
          <w:sz w:val="28"/>
          <w:szCs w:val="22"/>
          <w:lang w:eastAsia="en-US" w:bidi="ar-SA"/>
        </w:rPr>
        <w:t xml:space="preserve"> </w:t>
      </w:r>
      <w:r w:rsidRPr="00E93F79">
        <w:rPr>
          <w:rFonts w:ascii="Times New Roman" w:eastAsia="Times New Roman" w:hAnsi="Times New Roman" w:cs="Times New Roman"/>
          <w:color w:val="auto"/>
          <w:spacing w:val="-1"/>
          <w:sz w:val="28"/>
          <w:szCs w:val="22"/>
          <w:lang w:eastAsia="en-US" w:bidi="ar-SA"/>
        </w:rPr>
        <w:t>анкетирование</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pacing w:val="-1"/>
          <w:sz w:val="28"/>
          <w:szCs w:val="22"/>
          <w:lang w:eastAsia="en-US" w:bidi="ar-SA"/>
        </w:rPr>
        <w:t>представителей</w:t>
      </w:r>
      <w:r w:rsidRPr="00E93F79">
        <w:rPr>
          <w:rFonts w:ascii="Times New Roman" w:eastAsia="Times New Roman" w:hAnsi="Times New Roman" w:cs="Times New Roman"/>
          <w:color w:val="auto"/>
          <w:spacing w:val="-1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родительской</w:t>
      </w:r>
      <w:r w:rsidRPr="00E93F79">
        <w:rPr>
          <w:rFonts w:ascii="Times New Roman" w:eastAsia="Times New Roman" w:hAnsi="Times New Roman" w:cs="Times New Roman"/>
          <w:color w:val="auto"/>
          <w:spacing w:val="-1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общественности.</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На</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собрании</w:t>
      </w:r>
      <w:r w:rsidRPr="00E93F79">
        <w:rPr>
          <w:rFonts w:ascii="Times New Roman" w:eastAsia="Times New Roman" w:hAnsi="Times New Roman" w:cs="Times New Roman"/>
          <w:color w:val="auto"/>
          <w:spacing w:val="-6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следует подробно обсудить один наиболее существенный вопрос, иллюстрируя его</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конкретными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фактами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из</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жизни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детей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группы.</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родительских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собраниях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необходимо широко использовать технические средства для демонстрации жизни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детей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детском</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саду</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 дома,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прослушивания рассказов</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детей.</w:t>
      </w:r>
    </w:p>
    <w:p w:rsidR="00E93F79" w:rsidRPr="00E93F79" w:rsidRDefault="00E93F79" w:rsidP="003C4E48">
      <w:pPr>
        <w:widowControl/>
        <w:numPr>
          <w:ilvl w:val="0"/>
          <w:numId w:val="83"/>
        </w:numPr>
        <w:tabs>
          <w:tab w:val="left" w:pos="1732"/>
        </w:tabs>
        <w:autoSpaceDE w:val="0"/>
        <w:autoSpaceDN w:val="0"/>
        <w:spacing w:after="160" w:line="276" w:lineRule="auto"/>
        <w:ind w:left="142" w:right="49" w:hanging="142"/>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Дни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открытых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дверей,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открытые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занятия,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тематические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развлечения,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праздники,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конкурсы,</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викторины,</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игры.</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Эти</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формы</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дают</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возможность</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показать</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родителям</w:t>
      </w:r>
      <w:r w:rsidRPr="00E93F79">
        <w:rPr>
          <w:rFonts w:ascii="Times New Roman" w:eastAsia="Times New Roman" w:hAnsi="Times New Roman" w:cs="Times New Roman"/>
          <w:color w:val="auto"/>
          <w:spacing w:val="-6"/>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(законным</w:t>
      </w:r>
      <w:r w:rsidRPr="00E93F79">
        <w:rPr>
          <w:rFonts w:ascii="Times New Roman" w:eastAsia="Times New Roman" w:hAnsi="Times New Roman" w:cs="Times New Roman"/>
          <w:color w:val="auto"/>
          <w:spacing w:val="-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представителям)</w:t>
      </w:r>
      <w:r w:rsidRPr="00E93F79">
        <w:rPr>
          <w:rFonts w:ascii="Times New Roman" w:eastAsia="Times New Roman" w:hAnsi="Times New Roman" w:cs="Times New Roman"/>
          <w:color w:val="auto"/>
          <w:spacing w:val="-6"/>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воспитанников</w:t>
      </w:r>
      <w:r w:rsidRPr="00E93F79">
        <w:rPr>
          <w:rFonts w:ascii="Times New Roman" w:eastAsia="Times New Roman" w:hAnsi="Times New Roman" w:cs="Times New Roman"/>
          <w:color w:val="auto"/>
          <w:spacing w:val="-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работу</w:t>
      </w:r>
      <w:r w:rsidRPr="00E93F79">
        <w:rPr>
          <w:rFonts w:ascii="Times New Roman" w:eastAsia="Times New Roman" w:hAnsi="Times New Roman" w:cs="Times New Roman"/>
          <w:color w:val="auto"/>
          <w:spacing w:val="-7"/>
          <w:sz w:val="28"/>
          <w:szCs w:val="22"/>
          <w:lang w:eastAsia="en-US" w:bidi="ar-SA"/>
        </w:rPr>
        <w:t xml:space="preserve"> </w:t>
      </w:r>
      <w:r w:rsidRPr="00E93F79">
        <w:rPr>
          <w:rFonts w:ascii="Times New Roman" w:eastAsia="Times New Roman" w:hAnsi="Times New Roman" w:cs="Times New Roman"/>
          <w:color w:val="auto"/>
          <w:sz w:val="28"/>
          <w:szCs w:val="28"/>
          <w:lang w:eastAsia="en-US" w:bidi="ar-SA"/>
        </w:rPr>
        <w:t>коллектива</w:t>
      </w:r>
      <w:r w:rsidRPr="00E93F79">
        <w:rPr>
          <w:rFonts w:ascii="Times New Roman" w:eastAsia="Times New Roman" w:hAnsi="Times New Roman" w:cs="Times New Roman"/>
          <w:color w:val="auto"/>
          <w:sz w:val="28"/>
          <w:szCs w:val="22"/>
          <w:lang w:eastAsia="en-US" w:bidi="ar-SA"/>
        </w:rPr>
        <w:t>, методы обучении и воспитания детей, которые могут быть использованы и в</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семье.</w:t>
      </w:r>
      <w:r w:rsidRPr="00E93F79">
        <w:rPr>
          <w:rFonts w:ascii="Times New Roman" w:eastAsia="Times New Roman" w:hAnsi="Times New Roman" w:cs="Times New Roman"/>
          <w:color w:val="auto"/>
          <w:spacing w:val="-1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Такое</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проникновение</w:t>
      </w:r>
      <w:r w:rsidRPr="00E93F79">
        <w:rPr>
          <w:rFonts w:ascii="Times New Roman" w:eastAsia="Times New Roman" w:hAnsi="Times New Roman" w:cs="Times New Roman"/>
          <w:color w:val="auto"/>
          <w:spacing w:val="-1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w:t>
      </w:r>
      <w:r w:rsidRPr="00E93F79">
        <w:rPr>
          <w:rFonts w:ascii="Times New Roman" w:eastAsia="Times New Roman" w:hAnsi="Times New Roman" w:cs="Times New Roman"/>
          <w:color w:val="auto"/>
          <w:spacing w:val="-1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жизнь</w:t>
      </w:r>
      <w:r w:rsidRPr="00E93F79">
        <w:rPr>
          <w:rFonts w:ascii="Times New Roman" w:eastAsia="Times New Roman" w:hAnsi="Times New Roman" w:cs="Times New Roman"/>
          <w:color w:val="auto"/>
          <w:spacing w:val="-12"/>
          <w:sz w:val="28"/>
          <w:szCs w:val="22"/>
          <w:lang w:eastAsia="en-US" w:bidi="ar-SA"/>
        </w:rPr>
        <w:t xml:space="preserve"> </w:t>
      </w:r>
      <w:r w:rsidRPr="00E93F79">
        <w:rPr>
          <w:rFonts w:ascii="Times New Roman" w:eastAsia="Times New Roman" w:hAnsi="Times New Roman" w:cs="Times New Roman"/>
          <w:color w:val="auto"/>
          <w:sz w:val="28"/>
          <w:szCs w:val="28"/>
          <w:lang w:eastAsia="en-US" w:bidi="ar-SA"/>
        </w:rPr>
        <w:t>детского сада</w:t>
      </w:r>
      <w:r w:rsidRPr="00E93F79">
        <w:rPr>
          <w:rFonts w:ascii="Times New Roman" w:eastAsia="Times New Roman" w:hAnsi="Times New Roman" w:cs="Times New Roman"/>
          <w:color w:val="auto"/>
          <w:spacing w:val="-5"/>
          <w:sz w:val="28"/>
          <w:szCs w:val="28"/>
          <w:lang w:eastAsia="en-US" w:bidi="ar-SA"/>
        </w:rPr>
        <w:t xml:space="preserve"> </w:t>
      </w:r>
      <w:r w:rsidRPr="00E93F79">
        <w:rPr>
          <w:rFonts w:ascii="Times New Roman" w:eastAsia="Times New Roman" w:hAnsi="Times New Roman" w:cs="Times New Roman"/>
          <w:color w:val="auto"/>
          <w:sz w:val="28"/>
          <w:szCs w:val="22"/>
          <w:lang w:eastAsia="en-US" w:bidi="ar-SA"/>
        </w:rPr>
        <w:t>позволяет</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родителям</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(законным представителям) увидеть своего ребенка в детском коллективе. Педагог</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обращает внимание родительской общественности на характер взаимоотношений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детей</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играх,</w:t>
      </w:r>
      <w:r w:rsidRPr="00E93F79">
        <w:rPr>
          <w:rFonts w:ascii="Times New Roman" w:eastAsia="Times New Roman" w:hAnsi="Times New Roman" w:cs="Times New Roman"/>
          <w:color w:val="auto"/>
          <w:spacing w:val="-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занятиях,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w:t>
      </w:r>
      <w:r w:rsidRPr="00E93F79">
        <w:rPr>
          <w:rFonts w:ascii="Times New Roman" w:eastAsia="Times New Roman" w:hAnsi="Times New Roman" w:cs="Times New Roman"/>
          <w:color w:val="auto"/>
          <w:spacing w:val="-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быту.</w:t>
      </w:r>
    </w:p>
    <w:p w:rsidR="00E93F79" w:rsidRPr="00E93F79" w:rsidRDefault="00E93F79" w:rsidP="003C4E48">
      <w:pPr>
        <w:widowControl/>
        <w:numPr>
          <w:ilvl w:val="0"/>
          <w:numId w:val="83"/>
        </w:numPr>
        <w:tabs>
          <w:tab w:val="left" w:pos="1732"/>
        </w:tabs>
        <w:autoSpaceDE w:val="0"/>
        <w:autoSpaceDN w:val="0"/>
        <w:spacing w:before="91" w:after="160" w:line="276" w:lineRule="auto"/>
        <w:ind w:left="142" w:right="49" w:hanging="142"/>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2"/>
          <w:lang w:eastAsia="en-US" w:bidi="ar-SA"/>
        </w:rPr>
        <w:t>Наглядная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информация,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размещенная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на</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официальном</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сайте</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8"/>
          <w:lang w:eastAsia="en-US" w:bidi="ar-SA"/>
        </w:rPr>
        <w:t xml:space="preserve">МБДОУ </w:t>
      </w:r>
      <w:r w:rsidRPr="00E93F79">
        <w:rPr>
          <w:rFonts w:ascii="Times New Roman" w:eastAsia="Times New Roman" w:hAnsi="Times New Roman" w:cs="Times New Roman"/>
          <w:color w:val="auto"/>
          <w:sz w:val="28"/>
          <w:szCs w:val="22"/>
          <w:lang w:eastAsia="en-US" w:bidi="ar-SA"/>
        </w:rPr>
        <w:t>и</w:t>
      </w:r>
      <w:r w:rsidRPr="00E93F79">
        <w:rPr>
          <w:rFonts w:ascii="Times New Roman" w:eastAsia="Times New Roman" w:hAnsi="Times New Roman" w:cs="Times New Roman"/>
          <w:color w:val="auto"/>
          <w:spacing w:val="1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на</w:t>
      </w:r>
      <w:r w:rsidRPr="00E93F79">
        <w:rPr>
          <w:rFonts w:ascii="Times New Roman" w:eastAsia="Times New Roman" w:hAnsi="Times New Roman" w:cs="Times New Roman"/>
          <w:color w:val="auto"/>
          <w:spacing w:val="1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информационных</w:t>
      </w:r>
      <w:r w:rsidRPr="00E93F79">
        <w:rPr>
          <w:rFonts w:ascii="Times New Roman" w:eastAsia="Times New Roman" w:hAnsi="Times New Roman" w:cs="Times New Roman"/>
          <w:color w:val="auto"/>
          <w:spacing w:val="1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стендах</w:t>
      </w:r>
      <w:r w:rsidRPr="00E93F79">
        <w:rPr>
          <w:rFonts w:ascii="Times New Roman" w:eastAsia="Times New Roman" w:hAnsi="Times New Roman" w:cs="Times New Roman"/>
          <w:color w:val="auto"/>
          <w:spacing w:val="1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для</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родителей</w:t>
      </w:r>
      <w:r w:rsidRPr="00E93F79">
        <w:rPr>
          <w:rFonts w:ascii="Times New Roman" w:eastAsia="Times New Roman" w:hAnsi="Times New Roman" w:cs="Times New Roman"/>
          <w:color w:val="auto"/>
          <w:spacing w:val="1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 xml:space="preserve">(законных </w:t>
      </w:r>
      <w:r w:rsidRPr="00E93F79">
        <w:rPr>
          <w:rFonts w:ascii="Times New Roman" w:eastAsia="Times New Roman" w:hAnsi="Times New Roman" w:cs="Times New Roman"/>
          <w:color w:val="auto"/>
          <w:sz w:val="28"/>
          <w:szCs w:val="28"/>
          <w:lang w:eastAsia="en-US" w:bidi="ar-SA"/>
        </w:rPr>
        <w:t>представителей)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хорошо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зарекомендовала</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себя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как</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форма</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педагогического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просвещения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родителей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(законных</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представителей)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детей.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Здесь</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помещаются</w:t>
      </w:r>
      <w:r w:rsidRPr="00E93F79">
        <w:rPr>
          <w:rFonts w:ascii="Times New Roman" w:eastAsia="Times New Roman" w:hAnsi="Times New Roman" w:cs="Times New Roman"/>
          <w:color w:val="auto"/>
          <w:spacing w:val="-67"/>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краткие</w:t>
      </w:r>
      <w:r w:rsidRPr="00E93F79">
        <w:rPr>
          <w:rFonts w:ascii="Times New Roman" w:eastAsia="Times New Roman" w:hAnsi="Times New Roman" w:cs="Times New Roman"/>
          <w:color w:val="auto"/>
          <w:spacing w:val="-14"/>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тексты</w:t>
      </w:r>
      <w:r w:rsidRPr="00E93F79">
        <w:rPr>
          <w:rFonts w:ascii="Times New Roman" w:eastAsia="Times New Roman" w:hAnsi="Times New Roman" w:cs="Times New Roman"/>
          <w:color w:val="auto"/>
          <w:spacing w:val="-13"/>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на</w:t>
      </w:r>
      <w:r w:rsidRPr="00E93F79">
        <w:rPr>
          <w:rFonts w:ascii="Times New Roman" w:eastAsia="Times New Roman" w:hAnsi="Times New Roman" w:cs="Times New Roman"/>
          <w:color w:val="auto"/>
          <w:spacing w:val="-14"/>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педагогические</w:t>
      </w:r>
      <w:r w:rsidRPr="00E93F79">
        <w:rPr>
          <w:rFonts w:ascii="Times New Roman" w:eastAsia="Times New Roman" w:hAnsi="Times New Roman" w:cs="Times New Roman"/>
          <w:color w:val="auto"/>
          <w:spacing w:val="-14"/>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темы,</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консультации,</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ответы</w:t>
      </w:r>
      <w:r w:rsidRPr="00E93F79">
        <w:rPr>
          <w:rFonts w:ascii="Times New Roman" w:eastAsia="Times New Roman" w:hAnsi="Times New Roman" w:cs="Times New Roman"/>
          <w:color w:val="auto"/>
          <w:spacing w:val="-1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на</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вопросы</w:t>
      </w:r>
      <w:r w:rsidRPr="00E93F79">
        <w:rPr>
          <w:rFonts w:ascii="Times New Roman" w:eastAsia="Times New Roman" w:hAnsi="Times New Roman" w:cs="Times New Roman"/>
          <w:color w:val="auto"/>
          <w:spacing w:val="-16"/>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родителей,</w:t>
      </w:r>
      <w:r w:rsidRPr="00E93F79">
        <w:rPr>
          <w:rFonts w:ascii="Times New Roman" w:eastAsia="Times New Roman" w:hAnsi="Times New Roman" w:cs="Times New Roman"/>
          <w:color w:val="auto"/>
          <w:spacing w:val="-6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фотографии,</w:t>
      </w:r>
      <w:r w:rsidRPr="00E93F79">
        <w:rPr>
          <w:rFonts w:ascii="Times New Roman" w:eastAsia="Times New Roman" w:hAnsi="Times New Roman" w:cs="Times New Roman"/>
          <w:color w:val="auto"/>
          <w:spacing w:val="-15"/>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отражающие</w:t>
      </w:r>
      <w:r w:rsidRPr="00E93F79">
        <w:rPr>
          <w:rFonts w:ascii="Times New Roman" w:eastAsia="Times New Roman" w:hAnsi="Times New Roman" w:cs="Times New Roman"/>
          <w:color w:val="auto"/>
          <w:spacing w:val="-10"/>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жизнь</w:t>
      </w:r>
      <w:r w:rsidRPr="00E93F79">
        <w:rPr>
          <w:rFonts w:ascii="Times New Roman" w:eastAsia="Times New Roman" w:hAnsi="Times New Roman" w:cs="Times New Roman"/>
          <w:color w:val="auto"/>
          <w:spacing w:val="-1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детей</w:t>
      </w:r>
      <w:r w:rsidRPr="00E93F79">
        <w:rPr>
          <w:rFonts w:ascii="Times New Roman" w:eastAsia="Times New Roman" w:hAnsi="Times New Roman" w:cs="Times New Roman"/>
          <w:color w:val="auto"/>
          <w:spacing w:val="-10"/>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w:t>
      </w:r>
      <w:r w:rsidRPr="00E93F79">
        <w:rPr>
          <w:rFonts w:ascii="Times New Roman" w:eastAsia="Times New Roman" w:hAnsi="Times New Roman" w:cs="Times New Roman"/>
          <w:color w:val="auto"/>
          <w:spacing w:val="-1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 xml:space="preserve">саду </w:t>
      </w:r>
      <w:r w:rsidRPr="00E93F79">
        <w:rPr>
          <w:rFonts w:ascii="Times New Roman" w:eastAsia="Times New Roman" w:hAnsi="Times New Roman" w:cs="Times New Roman"/>
          <w:color w:val="auto"/>
          <w:spacing w:val="-5"/>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1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w:t>
      </w:r>
      <w:r w:rsidRPr="00E93F79">
        <w:rPr>
          <w:rFonts w:ascii="Times New Roman" w:eastAsia="Times New Roman" w:hAnsi="Times New Roman" w:cs="Times New Roman"/>
          <w:color w:val="auto"/>
          <w:spacing w:val="-1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семье,</w:t>
      </w:r>
      <w:r w:rsidRPr="00E93F79">
        <w:rPr>
          <w:rFonts w:ascii="Times New Roman" w:eastAsia="Times New Roman" w:hAnsi="Times New Roman" w:cs="Times New Roman"/>
          <w:color w:val="auto"/>
          <w:spacing w:val="-1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детские</w:t>
      </w:r>
      <w:r w:rsidRPr="00E93F79">
        <w:rPr>
          <w:rFonts w:ascii="Times New Roman" w:eastAsia="Times New Roman" w:hAnsi="Times New Roman" w:cs="Times New Roman"/>
          <w:color w:val="auto"/>
          <w:spacing w:val="-6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работы, списки рекомендуемой детской и педагогической литературы, нормативно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правовые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документы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Российского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законодательства,</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правоустанавливающие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документы и распорядительные акты детского сада. Очень привлекают</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родительскую</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общественность</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заметки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детях</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группы: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об</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их</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lastRenderedPageBreak/>
        <w:t>достижениях</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овладении</w:t>
      </w:r>
      <w:r w:rsidRPr="00E93F79">
        <w:rPr>
          <w:rFonts w:ascii="Times New Roman" w:eastAsia="Times New Roman" w:hAnsi="Times New Roman" w:cs="Times New Roman"/>
          <w:color w:val="auto"/>
          <w:spacing w:val="-10"/>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знаниями</w:t>
      </w:r>
      <w:r w:rsidRPr="00E93F79">
        <w:rPr>
          <w:rFonts w:ascii="Times New Roman" w:eastAsia="Times New Roman" w:hAnsi="Times New Roman" w:cs="Times New Roman"/>
          <w:color w:val="auto"/>
          <w:spacing w:val="-1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9"/>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умениями,</w:t>
      </w:r>
      <w:r w:rsidRPr="00E93F79">
        <w:rPr>
          <w:rFonts w:ascii="Times New Roman" w:eastAsia="Times New Roman" w:hAnsi="Times New Roman" w:cs="Times New Roman"/>
          <w:color w:val="auto"/>
          <w:spacing w:val="-14"/>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рассказы</w:t>
      </w:r>
      <w:r w:rsidRPr="00E93F79">
        <w:rPr>
          <w:rFonts w:ascii="Times New Roman" w:eastAsia="Times New Roman" w:hAnsi="Times New Roman" w:cs="Times New Roman"/>
          <w:color w:val="auto"/>
          <w:spacing w:val="-9"/>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детей</w:t>
      </w:r>
      <w:r w:rsidRPr="00E93F79">
        <w:rPr>
          <w:rFonts w:ascii="Times New Roman" w:eastAsia="Times New Roman" w:hAnsi="Times New Roman" w:cs="Times New Roman"/>
          <w:color w:val="auto"/>
          <w:spacing w:val="-1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об</w:t>
      </w:r>
      <w:r w:rsidRPr="00E93F79">
        <w:rPr>
          <w:rFonts w:ascii="Times New Roman" w:eastAsia="Times New Roman" w:hAnsi="Times New Roman" w:cs="Times New Roman"/>
          <w:color w:val="auto"/>
          <w:spacing w:val="-10"/>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увиденном,</w:t>
      </w:r>
      <w:r w:rsidRPr="00E93F79">
        <w:rPr>
          <w:rFonts w:ascii="Times New Roman" w:eastAsia="Times New Roman" w:hAnsi="Times New Roman" w:cs="Times New Roman"/>
          <w:color w:val="auto"/>
          <w:spacing w:val="-1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w:t>
      </w:r>
      <w:r w:rsidRPr="00E93F79">
        <w:rPr>
          <w:rFonts w:ascii="Times New Roman" w:eastAsia="Times New Roman" w:hAnsi="Times New Roman" w:cs="Times New Roman"/>
          <w:color w:val="auto"/>
          <w:spacing w:val="-10"/>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любимых</w:t>
      </w:r>
      <w:r w:rsidRPr="00E93F79">
        <w:rPr>
          <w:rFonts w:ascii="Times New Roman" w:eastAsia="Times New Roman" w:hAnsi="Times New Roman" w:cs="Times New Roman"/>
          <w:color w:val="auto"/>
          <w:spacing w:val="-1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книжках,</w:t>
      </w:r>
      <w:r w:rsidRPr="00E93F79">
        <w:rPr>
          <w:rFonts w:ascii="Times New Roman" w:eastAsia="Times New Roman" w:hAnsi="Times New Roman" w:cs="Times New Roman"/>
          <w:color w:val="auto"/>
          <w:spacing w:val="-6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игрушках,</w:t>
      </w:r>
      <w:r w:rsidRPr="00E93F79">
        <w:rPr>
          <w:rFonts w:ascii="Times New Roman" w:eastAsia="Times New Roman" w:hAnsi="Times New Roman" w:cs="Times New Roman"/>
          <w:color w:val="auto"/>
          <w:spacing w:val="-5"/>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детские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вопросы,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суждения и</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т.</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w:t>
      </w:r>
    </w:p>
    <w:p w:rsidR="00E93F79" w:rsidRPr="00E93F79" w:rsidRDefault="00E93F79" w:rsidP="00E93F79">
      <w:pPr>
        <w:autoSpaceDE w:val="0"/>
        <w:autoSpaceDN w:val="0"/>
        <w:spacing w:before="1" w:line="276" w:lineRule="auto"/>
        <w:ind w:left="142" w:right="49"/>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Наглядная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информация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для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родителей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(законных</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представителей)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воспитанников должна освещать следующие вопросы: воспитание детей в труде, в</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игре, средствами художественной литературы; роль примера родителей, семейных</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традиций, семейных взаимоотношений; знакомство детей с окружающей жизнью,</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воспитание</w:t>
      </w:r>
      <w:r w:rsidRPr="00E93F79">
        <w:rPr>
          <w:rFonts w:ascii="Times New Roman" w:eastAsia="Times New Roman" w:hAnsi="Times New Roman" w:cs="Times New Roman"/>
          <w:color w:val="auto"/>
          <w:spacing w:val="-4"/>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патриотических чувств</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 др.</w:t>
      </w:r>
    </w:p>
    <w:p w:rsidR="00E93F79" w:rsidRPr="00E93F79" w:rsidRDefault="00E93F79" w:rsidP="00E93F79">
      <w:pPr>
        <w:widowControl/>
        <w:shd w:val="clear" w:color="auto" w:fill="FFFFFF"/>
        <w:spacing w:after="255" w:line="270" w:lineRule="atLeast"/>
        <w:jc w:val="center"/>
        <w:rPr>
          <w:rFonts w:ascii="Times New Roman" w:eastAsia="Times New Roman" w:hAnsi="Times New Roman" w:cs="Times New Roman"/>
          <w:b/>
          <w:color w:val="333333"/>
          <w:sz w:val="28"/>
          <w:szCs w:val="28"/>
          <w:lang w:bidi="ar-SA"/>
        </w:rPr>
      </w:pPr>
      <w:r w:rsidRPr="00E93F79">
        <w:rPr>
          <w:rFonts w:ascii="Times New Roman" w:eastAsia="Times New Roman" w:hAnsi="Times New Roman" w:cs="Times New Roman"/>
          <w:b/>
          <w:color w:val="333333"/>
          <w:sz w:val="28"/>
          <w:szCs w:val="28"/>
          <w:lang w:bidi="ar-SA"/>
        </w:rPr>
        <w:t>3.6.3.  Организационный раздел.</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b/>
          <w:color w:val="333333"/>
          <w:sz w:val="28"/>
          <w:szCs w:val="28"/>
          <w:lang w:bidi="ar-SA"/>
        </w:rPr>
      </w:pPr>
      <w:r w:rsidRPr="00E93F79">
        <w:rPr>
          <w:rFonts w:ascii="Times New Roman" w:eastAsia="Times New Roman" w:hAnsi="Times New Roman" w:cs="Times New Roman"/>
          <w:b/>
          <w:color w:val="333333"/>
          <w:sz w:val="28"/>
          <w:szCs w:val="28"/>
          <w:lang w:bidi="ar-SA"/>
        </w:rPr>
        <w:t>Общие требования к условиям реализации Программы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Уклад МБДОУ направлен на сохранение преемственности принципов воспитания с уровня дошкольного образования на уровень начального общего образования: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2. Наличие профессиональных кадров и готовность педагогического коллектива к достижению целевых ориентиров Программы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3. Взаимодействие с родителями (законными представителями) по вопросам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МБДОУ.</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lastRenderedPageBreak/>
        <w:t>Для реализации Программы воспитания уклад должен целенаправленно проектироваться командой МБДОУ и быть принят всеми участниками образовательных отношений.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Воспитывающая среда строится по трем линиям:</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"от педагогического работника", который создает предметно-образную среду, способствующую воспитанию необходимых качеств;</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"от ребенка", который самостоятельно действует, творит, получает опыт деятельности, в особенности - игровой.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i/>
          <w:color w:val="333333"/>
          <w:sz w:val="28"/>
          <w:szCs w:val="28"/>
          <w:u w:val="single"/>
          <w:lang w:bidi="ar-SA"/>
        </w:rPr>
        <w:t xml:space="preserve">Взаимодействия педагогического работника с детьми с </w:t>
      </w:r>
      <w:r w:rsidR="005969F8">
        <w:rPr>
          <w:rFonts w:ascii="Times New Roman" w:eastAsia="Times New Roman" w:hAnsi="Times New Roman" w:cs="Times New Roman"/>
          <w:i/>
          <w:color w:val="333333"/>
          <w:sz w:val="28"/>
          <w:szCs w:val="28"/>
          <w:u w:val="single"/>
          <w:lang w:bidi="ar-SA"/>
        </w:rPr>
        <w:t>ЗПР</w:t>
      </w:r>
      <w:r w:rsidRPr="00E93F79">
        <w:rPr>
          <w:rFonts w:ascii="Times New Roman" w:eastAsia="Times New Roman" w:hAnsi="Times New Roman" w:cs="Times New Roman"/>
          <w:i/>
          <w:color w:val="333333"/>
          <w:sz w:val="28"/>
          <w:szCs w:val="28"/>
          <w:u w:val="single"/>
          <w:lang w:bidi="ar-SA"/>
        </w:rPr>
        <w:t>.</w:t>
      </w:r>
      <w:r w:rsidRPr="00E93F79">
        <w:rPr>
          <w:rFonts w:ascii="Times New Roman" w:eastAsia="Times New Roman" w:hAnsi="Times New Roman" w:cs="Times New Roman"/>
          <w:color w:val="333333"/>
          <w:sz w:val="28"/>
          <w:szCs w:val="28"/>
          <w:lang w:bidi="ar-SA"/>
        </w:rPr>
        <w:t xml:space="preserve"> </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группы, ситуацией развития конкретного ребенка.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Проектирование событий в МБДОУ возможно в следующих формах:</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E93F79" w:rsidRPr="00E93F79" w:rsidRDefault="00E93F79" w:rsidP="00E93F79">
      <w:pPr>
        <w:widowControl/>
        <w:shd w:val="clear" w:color="auto" w:fill="FFFFFF"/>
        <w:spacing w:after="255" w:line="270" w:lineRule="atLeast"/>
        <w:jc w:val="center"/>
        <w:rPr>
          <w:rFonts w:ascii="Times New Roman" w:eastAsia="Times New Roman" w:hAnsi="Times New Roman" w:cs="Times New Roman"/>
          <w:b/>
          <w:color w:val="333333"/>
          <w:sz w:val="28"/>
          <w:szCs w:val="28"/>
          <w:lang w:bidi="ar-SA"/>
        </w:rPr>
      </w:pPr>
      <w:r w:rsidRPr="00E93F79">
        <w:rPr>
          <w:rFonts w:ascii="Times New Roman" w:eastAsia="Times New Roman" w:hAnsi="Times New Roman" w:cs="Times New Roman"/>
          <w:b/>
          <w:color w:val="333333"/>
          <w:sz w:val="28"/>
          <w:szCs w:val="28"/>
          <w:lang w:bidi="ar-SA"/>
        </w:rPr>
        <w:t>Организация предметно-пространственной среды.</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lastRenderedPageBreak/>
        <w:t>Предметно-пространственная среда (далее - ППС) должна отражать федеральную, региональную специфику, а также специфику ОО и включать:</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оформление помещений;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оборудование, в том числе специализированное оборудование для обучения и воспитания обучающихся с ОВЗ;</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игрушки.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ППС должна отражать ценности, на которых строится программа воспитания, способствовать их принятию и раскрытию ребенком с ОВЗ.</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Среда включает знаки и символы государства, региона, города и организации.</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Среда должна быть экологичной, природосообразной и безопасной.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E93F79" w:rsidRPr="00E93F79" w:rsidRDefault="00E93F79" w:rsidP="00E93F79">
      <w:pPr>
        <w:tabs>
          <w:tab w:val="left" w:pos="1418"/>
        </w:tabs>
        <w:autoSpaceDE w:val="0"/>
        <w:autoSpaceDN w:val="0"/>
        <w:spacing w:line="276" w:lineRule="auto"/>
        <w:ind w:left="142" w:right="49"/>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Цель</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создания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развивающей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предметно-пространственной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среды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 xml:space="preserve">МБДОУ </w:t>
      </w:r>
      <w:r w:rsidRPr="00E93F79">
        <w:rPr>
          <w:rFonts w:ascii="Times New Roman" w:eastAsia="Times New Roman" w:hAnsi="Times New Roman" w:cs="Times New Roman"/>
          <w:bCs/>
          <w:color w:val="auto"/>
          <w:sz w:val="28"/>
          <w:szCs w:val="28"/>
          <w:lang w:eastAsia="en-US" w:bidi="ar-SA"/>
        </w:rPr>
        <w:t>Детский сад № 64</w:t>
      </w:r>
      <w:r w:rsidRPr="00E93F79">
        <w:rPr>
          <w:rFonts w:ascii="Times New Roman" w:eastAsia="Times New Roman" w:hAnsi="Times New Roman" w:cs="Times New Roman"/>
          <w:color w:val="auto"/>
          <w:spacing w:val="-5"/>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w:t>
      </w:r>
      <w:r w:rsidRPr="00E93F79">
        <w:rPr>
          <w:rFonts w:ascii="Times New Roman" w:eastAsia="Times New Roman" w:hAnsi="Times New Roman" w:cs="Times New Roman"/>
          <w:color w:val="auto"/>
          <w:spacing w:val="-14"/>
          <w:sz w:val="28"/>
          <w:szCs w:val="28"/>
          <w:lang w:eastAsia="en-US" w:bidi="ar-SA"/>
        </w:rPr>
        <w:t xml:space="preserve"> </w:t>
      </w:r>
      <w:r w:rsidRPr="00E93F79">
        <w:rPr>
          <w:rFonts w:ascii="Times New Roman" w:eastAsia="Times New Roman" w:hAnsi="Times New Roman" w:cs="Times New Roman"/>
          <w:color w:val="auto"/>
          <w:spacing w:val="-1"/>
          <w:sz w:val="28"/>
          <w:szCs w:val="28"/>
          <w:lang w:eastAsia="en-US" w:bidi="ar-SA"/>
        </w:rPr>
        <w:t>обеспечить</w:t>
      </w:r>
      <w:r w:rsidRPr="00E93F79">
        <w:rPr>
          <w:rFonts w:ascii="Times New Roman" w:eastAsia="Times New Roman" w:hAnsi="Times New Roman" w:cs="Times New Roman"/>
          <w:color w:val="auto"/>
          <w:spacing w:val="-16"/>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всестороннее</w:t>
      </w:r>
      <w:r w:rsidRPr="00E93F79">
        <w:rPr>
          <w:rFonts w:ascii="Times New Roman" w:eastAsia="Times New Roman" w:hAnsi="Times New Roman" w:cs="Times New Roman"/>
          <w:color w:val="auto"/>
          <w:spacing w:val="-17"/>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развитие</w:t>
      </w:r>
      <w:r w:rsidRPr="00E93F79">
        <w:rPr>
          <w:rFonts w:ascii="Times New Roman" w:eastAsia="Times New Roman" w:hAnsi="Times New Roman" w:cs="Times New Roman"/>
          <w:color w:val="auto"/>
          <w:spacing w:val="-1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детей</w:t>
      </w:r>
      <w:r w:rsidRPr="00E93F79">
        <w:rPr>
          <w:rFonts w:ascii="Times New Roman" w:eastAsia="Times New Roman" w:hAnsi="Times New Roman" w:cs="Times New Roman"/>
          <w:color w:val="auto"/>
          <w:spacing w:val="-1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дошкольного</w:t>
      </w:r>
      <w:r w:rsidRPr="00E93F79">
        <w:rPr>
          <w:rFonts w:ascii="Times New Roman" w:eastAsia="Times New Roman" w:hAnsi="Times New Roman" w:cs="Times New Roman"/>
          <w:color w:val="auto"/>
          <w:spacing w:val="-1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возраста,</w:t>
      </w:r>
      <w:r w:rsidRPr="00E93F79">
        <w:rPr>
          <w:rFonts w:ascii="Times New Roman" w:eastAsia="Times New Roman" w:hAnsi="Times New Roman" w:cs="Times New Roman"/>
          <w:color w:val="auto"/>
          <w:spacing w:val="-68"/>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 том числе и их нравственное развитие личности в социально-духовном плане,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развития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самостоятельности.</w:t>
      </w:r>
    </w:p>
    <w:p w:rsidR="00E93F79" w:rsidRPr="00E93F79" w:rsidRDefault="00E93F79" w:rsidP="00E93F79">
      <w:pPr>
        <w:tabs>
          <w:tab w:val="left" w:pos="1418"/>
        </w:tabs>
        <w:autoSpaceDE w:val="0"/>
        <w:autoSpaceDN w:val="0"/>
        <w:spacing w:line="276" w:lineRule="auto"/>
        <w:ind w:left="142" w:right="49"/>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Среда</w:t>
      </w:r>
      <w:r w:rsidRPr="00E93F79">
        <w:rPr>
          <w:rFonts w:ascii="Times New Roman" w:eastAsia="Times New Roman" w:hAnsi="Times New Roman" w:cs="Times New Roman"/>
          <w:color w:val="auto"/>
          <w:spacing w:val="-4"/>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обеспечивает:</w:t>
      </w:r>
    </w:p>
    <w:p w:rsidR="00E93F79" w:rsidRPr="00E93F79" w:rsidRDefault="00E93F79" w:rsidP="003C4E48">
      <w:pPr>
        <w:widowControl/>
        <w:numPr>
          <w:ilvl w:val="1"/>
          <w:numId w:val="96"/>
        </w:numPr>
        <w:tabs>
          <w:tab w:val="left" w:pos="1418"/>
        </w:tabs>
        <w:autoSpaceDE w:val="0"/>
        <w:autoSpaceDN w:val="0"/>
        <w:spacing w:after="160" w:line="276" w:lineRule="auto"/>
        <w:ind w:left="142" w:right="49"/>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наличие материалов, оборудования и инвентаря для воспитания детей в сфере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личностного</w:t>
      </w:r>
      <w:r w:rsidRPr="00E93F79">
        <w:rPr>
          <w:rFonts w:ascii="Times New Roman" w:eastAsia="Times New Roman" w:hAnsi="Times New Roman" w:cs="Times New Roman"/>
          <w:color w:val="auto"/>
          <w:spacing w:val="-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развития,</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совершенствование</w:t>
      </w:r>
      <w:r w:rsidRPr="00E93F79">
        <w:rPr>
          <w:rFonts w:ascii="Times New Roman" w:eastAsia="Times New Roman" w:hAnsi="Times New Roman" w:cs="Times New Roman"/>
          <w:color w:val="auto"/>
          <w:spacing w:val="-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их</w:t>
      </w:r>
      <w:r w:rsidRPr="00E93F79">
        <w:rPr>
          <w:rFonts w:ascii="Times New Roman" w:eastAsia="Times New Roman" w:hAnsi="Times New Roman" w:cs="Times New Roman"/>
          <w:color w:val="auto"/>
          <w:spacing w:val="-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игровых</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трудовых</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навыков;</w:t>
      </w:r>
    </w:p>
    <w:p w:rsidR="00E93F79" w:rsidRPr="00E93F79" w:rsidRDefault="00E93F79" w:rsidP="003C4E48">
      <w:pPr>
        <w:widowControl/>
        <w:numPr>
          <w:ilvl w:val="1"/>
          <w:numId w:val="96"/>
        </w:numPr>
        <w:tabs>
          <w:tab w:val="left" w:pos="1418"/>
        </w:tabs>
        <w:autoSpaceDE w:val="0"/>
        <w:autoSpaceDN w:val="0"/>
        <w:spacing w:after="160" w:line="276" w:lineRule="auto"/>
        <w:ind w:left="142" w:right="49"/>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lastRenderedPageBreak/>
        <w:t>учёт</w:t>
      </w:r>
      <w:r w:rsidRPr="00E93F79">
        <w:rPr>
          <w:rFonts w:ascii="Times New Roman" w:eastAsia="Times New Roman" w:hAnsi="Times New Roman" w:cs="Times New Roman"/>
          <w:color w:val="auto"/>
          <w:spacing w:val="-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возрастных</w:t>
      </w:r>
      <w:r w:rsidRPr="00E93F79">
        <w:rPr>
          <w:rFonts w:ascii="Times New Roman" w:eastAsia="Times New Roman" w:hAnsi="Times New Roman" w:cs="Times New Roman"/>
          <w:color w:val="auto"/>
          <w:spacing w:val="-4"/>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особенностей</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детей</w:t>
      </w:r>
      <w:r w:rsidRPr="00E93F79">
        <w:rPr>
          <w:rFonts w:ascii="Times New Roman" w:eastAsia="Times New Roman" w:hAnsi="Times New Roman" w:cs="Times New Roman"/>
          <w:color w:val="auto"/>
          <w:spacing w:val="-4"/>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дошкольного</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возраста.</w:t>
      </w:r>
    </w:p>
    <w:p w:rsidR="00E93F79" w:rsidRPr="00E93F79" w:rsidRDefault="00E93F79" w:rsidP="00E93F79">
      <w:pPr>
        <w:tabs>
          <w:tab w:val="left" w:pos="1418"/>
        </w:tabs>
        <w:autoSpaceDE w:val="0"/>
        <w:autoSpaceDN w:val="0"/>
        <w:spacing w:line="276" w:lineRule="auto"/>
        <w:ind w:left="142" w:right="49"/>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Наполняемость</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развивающей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предметно-пространственной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среды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 xml:space="preserve">МБДОУ </w:t>
      </w:r>
      <w:r w:rsidRPr="00E93F79">
        <w:rPr>
          <w:rFonts w:ascii="Times New Roman" w:eastAsia="Times New Roman" w:hAnsi="Times New Roman" w:cs="Times New Roman"/>
          <w:bCs/>
          <w:color w:val="auto"/>
          <w:sz w:val="28"/>
          <w:szCs w:val="28"/>
          <w:lang w:eastAsia="en-US" w:bidi="ar-SA"/>
        </w:rPr>
        <w:t xml:space="preserve">Детский сад </w:t>
      </w:r>
      <w:r w:rsidRPr="00E93F79">
        <w:rPr>
          <w:rFonts w:ascii="Times New Roman" w:eastAsia="Times New Roman" w:hAnsi="Times New Roman" w:cs="Times New Roman"/>
          <w:color w:val="auto"/>
          <w:sz w:val="28"/>
          <w:szCs w:val="28"/>
          <w:lang w:eastAsia="en-US" w:bidi="ar-SA"/>
        </w:rPr>
        <w:t>№ 64 обеспечивает целостность воспитательного процесса в рамках</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реализации</w:t>
      </w:r>
      <w:r w:rsidRPr="00E93F79">
        <w:rPr>
          <w:rFonts w:ascii="Times New Roman" w:eastAsia="Times New Roman" w:hAnsi="Times New Roman" w:cs="Times New Roman"/>
          <w:color w:val="auto"/>
          <w:spacing w:val="-4"/>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рабочей</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программы воспитания:</w:t>
      </w:r>
    </w:p>
    <w:p w:rsidR="00E93F79" w:rsidRPr="00E93F79" w:rsidRDefault="00E93F79" w:rsidP="003C4E48">
      <w:pPr>
        <w:widowControl/>
        <w:numPr>
          <w:ilvl w:val="0"/>
          <w:numId w:val="82"/>
        </w:numPr>
        <w:tabs>
          <w:tab w:val="left" w:pos="1418"/>
          <w:tab w:val="left" w:pos="1731"/>
        </w:tabs>
        <w:autoSpaceDE w:val="0"/>
        <w:autoSpaceDN w:val="0"/>
        <w:spacing w:after="160" w:line="276" w:lineRule="auto"/>
        <w:ind w:left="142" w:right="49"/>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подбор</w:t>
      </w:r>
      <w:r w:rsidRPr="00E93F79">
        <w:rPr>
          <w:rFonts w:ascii="Times New Roman" w:eastAsia="Times New Roman" w:hAnsi="Times New Roman" w:cs="Times New Roman"/>
          <w:color w:val="auto"/>
          <w:spacing w:val="-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художественной</w:t>
      </w:r>
      <w:r w:rsidRPr="00E93F79">
        <w:rPr>
          <w:rFonts w:ascii="Times New Roman" w:eastAsia="Times New Roman" w:hAnsi="Times New Roman" w:cs="Times New Roman"/>
          <w:color w:val="auto"/>
          <w:spacing w:val="-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литературы;</w:t>
      </w:r>
    </w:p>
    <w:p w:rsidR="00E93F79" w:rsidRPr="00E93F79" w:rsidRDefault="00E93F79" w:rsidP="003C4E48">
      <w:pPr>
        <w:widowControl/>
        <w:numPr>
          <w:ilvl w:val="0"/>
          <w:numId w:val="82"/>
        </w:numPr>
        <w:tabs>
          <w:tab w:val="left" w:pos="1418"/>
          <w:tab w:val="left" w:pos="1731"/>
        </w:tabs>
        <w:autoSpaceDE w:val="0"/>
        <w:autoSpaceDN w:val="0"/>
        <w:spacing w:after="160" w:line="276" w:lineRule="auto"/>
        <w:ind w:left="142" w:right="49"/>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подбор</w:t>
      </w:r>
      <w:r w:rsidRPr="00E93F79">
        <w:rPr>
          <w:rFonts w:ascii="Times New Roman" w:eastAsia="Times New Roman" w:hAnsi="Times New Roman" w:cs="Times New Roman"/>
          <w:color w:val="auto"/>
          <w:spacing w:val="-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видео</w:t>
      </w:r>
      <w:r w:rsidRPr="00E93F79">
        <w:rPr>
          <w:rFonts w:ascii="Times New Roman" w:eastAsia="Times New Roman" w:hAnsi="Times New Roman" w:cs="Times New Roman"/>
          <w:color w:val="auto"/>
          <w:spacing w:val="-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w:t>
      </w:r>
      <w:r w:rsidRPr="00E93F79">
        <w:rPr>
          <w:rFonts w:ascii="Times New Roman" w:eastAsia="Times New Roman" w:hAnsi="Times New Roman" w:cs="Times New Roman"/>
          <w:color w:val="auto"/>
          <w:spacing w:val="-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аудиоматериалов;</w:t>
      </w:r>
    </w:p>
    <w:p w:rsidR="00E93F79" w:rsidRPr="00E93F79" w:rsidRDefault="00E93F79" w:rsidP="003C4E48">
      <w:pPr>
        <w:widowControl/>
        <w:numPr>
          <w:ilvl w:val="0"/>
          <w:numId w:val="82"/>
        </w:numPr>
        <w:tabs>
          <w:tab w:val="left" w:pos="1418"/>
          <w:tab w:val="left" w:pos="1729"/>
          <w:tab w:val="left" w:pos="1730"/>
          <w:tab w:val="left" w:pos="2814"/>
          <w:tab w:val="left" w:pos="6604"/>
          <w:tab w:val="left" w:pos="8060"/>
          <w:tab w:val="left" w:pos="9464"/>
        </w:tabs>
        <w:autoSpaceDE w:val="0"/>
        <w:autoSpaceDN w:val="0"/>
        <w:spacing w:after="160" w:line="276" w:lineRule="auto"/>
        <w:ind w:left="142" w:right="49"/>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подбор наглядно-демонстрационного материала (картины, плакаты,</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тематические</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иллюстрации и т.п.);</w:t>
      </w:r>
    </w:p>
    <w:p w:rsidR="00E93F79" w:rsidRPr="00E93F79" w:rsidRDefault="00E93F79" w:rsidP="003C4E48">
      <w:pPr>
        <w:widowControl/>
        <w:numPr>
          <w:ilvl w:val="0"/>
          <w:numId w:val="82"/>
        </w:numPr>
        <w:tabs>
          <w:tab w:val="left" w:pos="1418"/>
          <w:tab w:val="left" w:pos="1730"/>
          <w:tab w:val="left" w:pos="1731"/>
          <w:tab w:val="left" w:pos="5423"/>
          <w:tab w:val="left" w:pos="7122"/>
        </w:tabs>
        <w:autoSpaceDE w:val="0"/>
        <w:autoSpaceDN w:val="0"/>
        <w:spacing w:after="160" w:line="276" w:lineRule="auto"/>
        <w:ind w:left="142" w:right="49"/>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наличие</w:t>
      </w:r>
      <w:r w:rsidRPr="00E93F79">
        <w:rPr>
          <w:rFonts w:ascii="Times New Roman" w:eastAsia="Times New Roman" w:hAnsi="Times New Roman" w:cs="Times New Roman"/>
          <w:color w:val="auto"/>
          <w:spacing w:val="12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демонстрационных</w:t>
      </w:r>
      <w:r w:rsidRPr="00E93F79">
        <w:rPr>
          <w:rFonts w:ascii="Times New Roman" w:eastAsia="Times New Roman" w:hAnsi="Times New Roman" w:cs="Times New Roman"/>
          <w:color w:val="auto"/>
          <w:sz w:val="28"/>
          <w:szCs w:val="22"/>
          <w:lang w:eastAsia="en-US" w:bidi="ar-SA"/>
        </w:rPr>
        <w:tab/>
        <w:t>технических</w:t>
      </w:r>
      <w:r w:rsidRPr="00E93F79">
        <w:rPr>
          <w:rFonts w:ascii="Times New Roman" w:eastAsia="Times New Roman" w:hAnsi="Times New Roman" w:cs="Times New Roman"/>
          <w:color w:val="auto"/>
          <w:sz w:val="28"/>
          <w:szCs w:val="22"/>
          <w:lang w:eastAsia="en-US" w:bidi="ar-SA"/>
        </w:rPr>
        <w:tab/>
        <w:t>средств</w:t>
      </w:r>
      <w:r w:rsidRPr="00E93F79">
        <w:rPr>
          <w:rFonts w:ascii="Times New Roman" w:eastAsia="Times New Roman" w:hAnsi="Times New Roman" w:cs="Times New Roman"/>
          <w:color w:val="auto"/>
          <w:spacing w:val="58"/>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(экран,</w:t>
      </w:r>
      <w:r w:rsidRPr="00E93F79">
        <w:rPr>
          <w:rFonts w:ascii="Times New Roman" w:eastAsia="Times New Roman" w:hAnsi="Times New Roman" w:cs="Times New Roman"/>
          <w:color w:val="auto"/>
          <w:spacing w:val="5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телевизор,</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ноутбук,</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колонки и</w:t>
      </w:r>
      <w:r w:rsidRPr="00E93F79">
        <w:rPr>
          <w:rFonts w:ascii="Times New Roman" w:eastAsia="Times New Roman" w:hAnsi="Times New Roman" w:cs="Times New Roman"/>
          <w:color w:val="auto"/>
          <w:spacing w:val="-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т.п.);</w:t>
      </w:r>
    </w:p>
    <w:p w:rsidR="00E93F79" w:rsidRPr="00E93F79" w:rsidRDefault="00E93F79" w:rsidP="003C4E48">
      <w:pPr>
        <w:widowControl/>
        <w:numPr>
          <w:ilvl w:val="0"/>
          <w:numId w:val="82"/>
        </w:numPr>
        <w:tabs>
          <w:tab w:val="left" w:pos="1418"/>
          <w:tab w:val="left" w:pos="1730"/>
          <w:tab w:val="left" w:pos="1731"/>
        </w:tabs>
        <w:autoSpaceDE w:val="0"/>
        <w:autoSpaceDN w:val="0"/>
        <w:spacing w:after="160" w:line="276" w:lineRule="auto"/>
        <w:ind w:left="142" w:right="49"/>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подбор</w:t>
      </w:r>
      <w:r w:rsidRPr="00E93F79">
        <w:rPr>
          <w:rFonts w:ascii="Times New Roman" w:eastAsia="Times New Roman" w:hAnsi="Times New Roman" w:cs="Times New Roman"/>
          <w:color w:val="auto"/>
          <w:spacing w:val="2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оборудования</w:t>
      </w:r>
      <w:r w:rsidRPr="00E93F79">
        <w:rPr>
          <w:rFonts w:ascii="Times New Roman" w:eastAsia="Times New Roman" w:hAnsi="Times New Roman" w:cs="Times New Roman"/>
          <w:color w:val="auto"/>
          <w:spacing w:val="2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для</w:t>
      </w:r>
      <w:r w:rsidRPr="00E93F79">
        <w:rPr>
          <w:rFonts w:ascii="Times New Roman" w:eastAsia="Times New Roman" w:hAnsi="Times New Roman" w:cs="Times New Roman"/>
          <w:color w:val="auto"/>
          <w:spacing w:val="1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организации</w:t>
      </w:r>
      <w:r w:rsidRPr="00E93F79">
        <w:rPr>
          <w:rFonts w:ascii="Times New Roman" w:eastAsia="Times New Roman" w:hAnsi="Times New Roman" w:cs="Times New Roman"/>
          <w:color w:val="auto"/>
          <w:spacing w:val="19"/>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игровой</w:t>
      </w:r>
      <w:r w:rsidRPr="00E93F79">
        <w:rPr>
          <w:rFonts w:ascii="Times New Roman" w:eastAsia="Times New Roman" w:hAnsi="Times New Roman" w:cs="Times New Roman"/>
          <w:color w:val="auto"/>
          <w:spacing w:val="2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деятельности</w:t>
      </w:r>
      <w:r w:rsidRPr="00E93F79">
        <w:rPr>
          <w:rFonts w:ascii="Times New Roman" w:eastAsia="Times New Roman" w:hAnsi="Times New Roman" w:cs="Times New Roman"/>
          <w:color w:val="auto"/>
          <w:spacing w:val="20"/>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(атрибуты для</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сюжетно-ролевых,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театральных,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дидактических</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игр);</w:t>
      </w:r>
    </w:p>
    <w:p w:rsidR="00E93F79" w:rsidRPr="00E93F79" w:rsidRDefault="00E93F79" w:rsidP="003C4E48">
      <w:pPr>
        <w:widowControl/>
        <w:numPr>
          <w:ilvl w:val="0"/>
          <w:numId w:val="82"/>
        </w:numPr>
        <w:tabs>
          <w:tab w:val="left" w:pos="1418"/>
          <w:tab w:val="left" w:pos="1730"/>
          <w:tab w:val="left" w:pos="1731"/>
        </w:tabs>
        <w:autoSpaceDE w:val="0"/>
        <w:autoSpaceDN w:val="0"/>
        <w:spacing w:after="160" w:line="276" w:lineRule="auto"/>
        <w:ind w:left="142" w:right="49"/>
        <w:jc w:val="both"/>
        <w:rPr>
          <w:rFonts w:ascii="Times New Roman" w:eastAsia="Times New Roman" w:hAnsi="Times New Roman" w:cs="Times New Roman"/>
          <w:color w:val="auto"/>
          <w:sz w:val="28"/>
          <w:szCs w:val="22"/>
          <w:lang w:eastAsia="en-US" w:bidi="ar-SA"/>
        </w:rPr>
      </w:pPr>
      <w:r w:rsidRPr="00E93F79">
        <w:rPr>
          <w:rFonts w:ascii="Times New Roman" w:eastAsia="Times New Roman" w:hAnsi="Times New Roman" w:cs="Times New Roman"/>
          <w:color w:val="auto"/>
          <w:sz w:val="28"/>
          <w:szCs w:val="22"/>
          <w:lang w:eastAsia="en-US" w:bidi="ar-SA"/>
        </w:rPr>
        <w:t>подбор</w:t>
      </w:r>
      <w:r w:rsidRPr="00E93F79">
        <w:rPr>
          <w:rFonts w:ascii="Times New Roman" w:eastAsia="Times New Roman" w:hAnsi="Times New Roman" w:cs="Times New Roman"/>
          <w:color w:val="auto"/>
          <w:spacing w:val="44"/>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оборудования</w:t>
      </w:r>
      <w:r w:rsidRPr="00E93F79">
        <w:rPr>
          <w:rFonts w:ascii="Times New Roman" w:eastAsia="Times New Roman" w:hAnsi="Times New Roman" w:cs="Times New Roman"/>
          <w:color w:val="auto"/>
          <w:spacing w:val="4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для</w:t>
      </w:r>
      <w:r w:rsidRPr="00E93F79">
        <w:rPr>
          <w:rFonts w:ascii="Times New Roman" w:eastAsia="Times New Roman" w:hAnsi="Times New Roman" w:cs="Times New Roman"/>
          <w:color w:val="auto"/>
          <w:spacing w:val="4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организации</w:t>
      </w:r>
      <w:r w:rsidRPr="00E93F79">
        <w:rPr>
          <w:rFonts w:ascii="Times New Roman" w:eastAsia="Times New Roman" w:hAnsi="Times New Roman" w:cs="Times New Roman"/>
          <w:color w:val="auto"/>
          <w:spacing w:val="43"/>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детской</w:t>
      </w:r>
      <w:r w:rsidRPr="00E93F79">
        <w:rPr>
          <w:rFonts w:ascii="Times New Roman" w:eastAsia="Times New Roman" w:hAnsi="Times New Roman" w:cs="Times New Roman"/>
          <w:color w:val="auto"/>
          <w:spacing w:val="4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трудовой</w:t>
      </w:r>
      <w:r w:rsidRPr="00E93F79">
        <w:rPr>
          <w:rFonts w:ascii="Times New Roman" w:eastAsia="Times New Roman" w:hAnsi="Times New Roman" w:cs="Times New Roman"/>
          <w:color w:val="auto"/>
          <w:spacing w:val="42"/>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деятельности</w:t>
      </w:r>
      <w:r w:rsidRPr="00E93F79">
        <w:rPr>
          <w:rFonts w:ascii="Times New Roman" w:eastAsia="Times New Roman" w:hAnsi="Times New Roman" w:cs="Times New Roman"/>
          <w:color w:val="auto"/>
          <w:spacing w:val="-67"/>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(самообслуживание,</w:t>
      </w:r>
      <w:r w:rsidRPr="00E93F79">
        <w:rPr>
          <w:rFonts w:ascii="Times New Roman" w:eastAsia="Times New Roman" w:hAnsi="Times New Roman" w:cs="Times New Roman"/>
          <w:color w:val="auto"/>
          <w:spacing w:val="-5"/>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бытовой труд,</w:t>
      </w:r>
      <w:r w:rsidRPr="00E93F79">
        <w:rPr>
          <w:rFonts w:ascii="Times New Roman" w:eastAsia="Times New Roman" w:hAnsi="Times New Roman" w:cs="Times New Roman"/>
          <w:color w:val="auto"/>
          <w:spacing w:val="-1"/>
          <w:sz w:val="28"/>
          <w:szCs w:val="22"/>
          <w:lang w:eastAsia="en-US" w:bidi="ar-SA"/>
        </w:rPr>
        <w:t xml:space="preserve"> </w:t>
      </w:r>
      <w:r w:rsidRPr="00E93F79">
        <w:rPr>
          <w:rFonts w:ascii="Times New Roman" w:eastAsia="Times New Roman" w:hAnsi="Times New Roman" w:cs="Times New Roman"/>
          <w:color w:val="auto"/>
          <w:sz w:val="28"/>
          <w:szCs w:val="22"/>
          <w:lang w:eastAsia="en-US" w:bidi="ar-SA"/>
        </w:rPr>
        <w:t>ручной труд).</w:t>
      </w:r>
    </w:p>
    <w:p w:rsidR="00E93F79" w:rsidRPr="00E93F79" w:rsidRDefault="00E93F79" w:rsidP="00E93F79">
      <w:pPr>
        <w:tabs>
          <w:tab w:val="left" w:pos="1418"/>
        </w:tabs>
        <w:autoSpaceDE w:val="0"/>
        <w:autoSpaceDN w:val="0"/>
        <w:spacing w:line="276" w:lineRule="auto"/>
        <w:ind w:left="142" w:right="49"/>
        <w:jc w:val="both"/>
        <w:rPr>
          <w:rFonts w:ascii="Times New Roman" w:eastAsia="Times New Roman" w:hAnsi="Times New Roman" w:cs="Times New Roman"/>
          <w:color w:val="auto"/>
          <w:sz w:val="28"/>
          <w:szCs w:val="28"/>
          <w:lang w:eastAsia="en-US" w:bidi="ar-SA"/>
        </w:rPr>
      </w:pPr>
      <w:r w:rsidRPr="00E93F79">
        <w:rPr>
          <w:rFonts w:ascii="Times New Roman" w:eastAsia="Times New Roman" w:hAnsi="Times New Roman" w:cs="Times New Roman"/>
          <w:color w:val="auto"/>
          <w:sz w:val="28"/>
          <w:szCs w:val="28"/>
          <w:lang w:eastAsia="en-US" w:bidi="ar-SA"/>
        </w:rPr>
        <w:t>Материально-техническое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оснащение</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развивающей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предметно-</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пространственной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среды</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изменяется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дополняется</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соответствии</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с</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возрастом</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воспитанников</w:t>
      </w:r>
      <w:r w:rsidRPr="00E93F79">
        <w:rPr>
          <w:rFonts w:ascii="Times New Roman" w:eastAsia="Times New Roman" w:hAnsi="Times New Roman" w:cs="Times New Roman"/>
          <w:color w:val="auto"/>
          <w:spacing w:val="23"/>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и</w:t>
      </w:r>
      <w:r w:rsidRPr="00E93F79">
        <w:rPr>
          <w:rFonts w:ascii="Times New Roman" w:eastAsia="Times New Roman" w:hAnsi="Times New Roman" w:cs="Times New Roman"/>
          <w:color w:val="auto"/>
          <w:spacing w:val="2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календарным</w:t>
      </w:r>
      <w:r w:rsidRPr="00E93F79">
        <w:rPr>
          <w:rFonts w:ascii="Times New Roman" w:eastAsia="Times New Roman" w:hAnsi="Times New Roman" w:cs="Times New Roman"/>
          <w:color w:val="auto"/>
          <w:spacing w:val="2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планом</w:t>
      </w:r>
      <w:r w:rsidRPr="00E93F79">
        <w:rPr>
          <w:rFonts w:ascii="Times New Roman" w:eastAsia="Times New Roman" w:hAnsi="Times New Roman" w:cs="Times New Roman"/>
          <w:color w:val="auto"/>
          <w:spacing w:val="2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воспитательной</w:t>
      </w:r>
      <w:r w:rsidRPr="00E93F79">
        <w:rPr>
          <w:rFonts w:ascii="Times New Roman" w:eastAsia="Times New Roman" w:hAnsi="Times New Roman" w:cs="Times New Roman"/>
          <w:color w:val="auto"/>
          <w:spacing w:val="24"/>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работы</w:t>
      </w:r>
      <w:r w:rsidRPr="00E93F79">
        <w:rPr>
          <w:rFonts w:ascii="Times New Roman" w:eastAsia="Times New Roman" w:hAnsi="Times New Roman" w:cs="Times New Roman"/>
          <w:color w:val="auto"/>
          <w:spacing w:val="2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 xml:space="preserve">МБДОУ </w:t>
      </w:r>
      <w:r w:rsidRPr="00E93F79">
        <w:rPr>
          <w:rFonts w:ascii="Times New Roman" w:eastAsia="Times New Roman" w:hAnsi="Times New Roman" w:cs="Times New Roman"/>
          <w:bCs/>
          <w:color w:val="auto"/>
          <w:sz w:val="28"/>
          <w:szCs w:val="28"/>
          <w:lang w:eastAsia="en-US" w:bidi="ar-SA"/>
        </w:rPr>
        <w:t xml:space="preserve">Детский сад </w:t>
      </w:r>
      <w:r w:rsidRPr="00E93F79">
        <w:rPr>
          <w:rFonts w:ascii="Times New Roman" w:eastAsia="Times New Roman" w:hAnsi="Times New Roman" w:cs="Times New Roman"/>
          <w:color w:val="auto"/>
          <w:sz w:val="28"/>
          <w:szCs w:val="28"/>
          <w:lang w:eastAsia="en-US" w:bidi="ar-SA"/>
        </w:rPr>
        <w:t xml:space="preserve">№ 64 </w:t>
      </w:r>
      <w:r w:rsidRPr="00E93F79">
        <w:rPr>
          <w:rFonts w:ascii="Times New Roman" w:eastAsia="Times New Roman" w:hAnsi="Times New Roman" w:cs="Times New Roman"/>
          <w:color w:val="auto"/>
          <w:spacing w:val="-5"/>
          <w:sz w:val="28"/>
          <w:szCs w:val="28"/>
          <w:lang w:eastAsia="en-US" w:bidi="ar-SA"/>
        </w:rPr>
        <w:t xml:space="preserve"> </w:t>
      </w:r>
      <w:r w:rsidRPr="00E93F79">
        <w:rPr>
          <w:rFonts w:ascii="Times New Roman" w:eastAsia="Times New Roman" w:hAnsi="Times New Roman" w:cs="Times New Roman"/>
          <w:color w:val="auto"/>
          <w:spacing w:val="-3"/>
          <w:sz w:val="28"/>
          <w:szCs w:val="28"/>
          <w:lang w:eastAsia="en-US" w:bidi="ar-SA"/>
        </w:rPr>
        <w:t>на</w:t>
      </w:r>
      <w:r w:rsidRPr="00E93F79">
        <w:rPr>
          <w:rFonts w:ascii="Times New Roman" w:eastAsia="Times New Roman" w:hAnsi="Times New Roman" w:cs="Times New Roman"/>
          <w:color w:val="auto"/>
          <w:spacing w:val="-2"/>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текущий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учебный</w:t>
      </w:r>
      <w:r w:rsidRPr="00E93F79">
        <w:rPr>
          <w:rFonts w:ascii="Times New Roman" w:eastAsia="Times New Roman" w:hAnsi="Times New Roman" w:cs="Times New Roman"/>
          <w:color w:val="auto"/>
          <w:spacing w:val="-1"/>
          <w:sz w:val="28"/>
          <w:szCs w:val="28"/>
          <w:lang w:eastAsia="en-US" w:bidi="ar-SA"/>
        </w:rPr>
        <w:t xml:space="preserve"> </w:t>
      </w:r>
      <w:r w:rsidRPr="00E93F79">
        <w:rPr>
          <w:rFonts w:ascii="Times New Roman" w:eastAsia="Times New Roman" w:hAnsi="Times New Roman" w:cs="Times New Roman"/>
          <w:color w:val="auto"/>
          <w:sz w:val="28"/>
          <w:szCs w:val="28"/>
          <w:lang w:eastAsia="en-US" w:bidi="ar-SA"/>
        </w:rPr>
        <w:t>год.</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b/>
          <w:color w:val="333333"/>
          <w:sz w:val="28"/>
          <w:szCs w:val="28"/>
          <w:lang w:bidi="ar-SA"/>
        </w:rPr>
      </w:pPr>
      <w:r w:rsidRPr="00E93F79">
        <w:rPr>
          <w:rFonts w:ascii="Times New Roman" w:eastAsia="Times New Roman" w:hAnsi="Times New Roman" w:cs="Times New Roman"/>
          <w:b/>
          <w:color w:val="333333"/>
          <w:sz w:val="28"/>
          <w:szCs w:val="28"/>
          <w:lang w:bidi="ar-SA"/>
        </w:rPr>
        <w:t>Кадровое обеспечение воспитательного процесса.</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Организация и реализация обеспечения повышения квалификации педагогических работников МБДОУ по вопросам воспитания, психолого-педагогического сопровождения обучающихся с ОВЗ в МБДОУ д/с № 64:</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p>
    <w:tbl>
      <w:tblPr>
        <w:tblStyle w:val="3f8"/>
        <w:tblW w:w="10144" w:type="dxa"/>
        <w:tblLook w:val="04A0" w:firstRow="1" w:lastRow="0" w:firstColumn="1" w:lastColumn="0" w:noHBand="0" w:noVBand="1"/>
      </w:tblPr>
      <w:tblGrid>
        <w:gridCol w:w="10144"/>
      </w:tblGrid>
      <w:tr w:rsidR="00E93F79" w:rsidRPr="00E93F79" w:rsidTr="006028F7">
        <w:trPr>
          <w:trHeight w:val="988"/>
        </w:trPr>
        <w:tc>
          <w:tcPr>
            <w:tcW w:w="10144" w:type="dxa"/>
          </w:tcPr>
          <w:p w:rsidR="00E93F79" w:rsidRPr="00E93F79" w:rsidRDefault="00E93F79" w:rsidP="00E93F79">
            <w:pPr>
              <w:spacing w:after="255" w:line="270" w:lineRule="atLeast"/>
              <w:jc w:val="both"/>
              <w:rPr>
                <w:rFonts w:eastAsia="Times New Roman"/>
                <w:color w:val="auto"/>
              </w:rPr>
            </w:pPr>
            <w:r w:rsidRPr="00E93F79">
              <w:rPr>
                <w:rFonts w:eastAsia="Times New Roman"/>
                <w:noProof/>
                <w:color w:val="auto"/>
              </w:rPr>
              <w:lastRenderedPageBreak/>
              <w:drawing>
                <wp:inline distT="0" distB="0" distL="0" distR="0" wp14:anchorId="79EF420B" wp14:editId="6AC5A105">
                  <wp:extent cx="6248400" cy="3200400"/>
                  <wp:effectExtent l="0" t="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b/>
          <w:color w:val="auto"/>
          <w:sz w:val="28"/>
          <w:szCs w:val="28"/>
          <w:lang w:bidi="ar-SA"/>
        </w:rPr>
      </w:pPr>
      <w:r w:rsidRPr="00E93F79">
        <w:rPr>
          <w:rFonts w:ascii="Times New Roman" w:eastAsia="Times New Roman" w:hAnsi="Times New Roman" w:cs="Times New Roman"/>
          <w:b/>
          <w:color w:val="auto"/>
          <w:sz w:val="28"/>
          <w:szCs w:val="28"/>
          <w:lang w:bidi="ar-SA"/>
        </w:rPr>
        <w:t>Особые требования к условиям, обеспечивающим достижение планируемых личностных результатов в работе с детьми с ОВЗ.</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Инклюзия является ценностной основой уклада МБДОУ и основанием для проектирования воспитывающих сред, деятельностей и событий.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МБДОУ.</w:t>
      </w:r>
    </w:p>
    <w:p w:rsidR="00E93F79" w:rsidRPr="00E93F79" w:rsidRDefault="00E93F79" w:rsidP="00E93F79">
      <w:pPr>
        <w:widowControl/>
        <w:shd w:val="clear" w:color="auto" w:fill="FFFFFF"/>
        <w:spacing w:after="255" w:line="270" w:lineRule="atLeast"/>
        <w:ind w:firstLine="708"/>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На уровне воспитывающих сред: ППС строится как максимально доступная для обучающихся с ОВЗ; событийная воспитывающая среда МБДОУ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93F79" w:rsidRPr="00E93F79" w:rsidRDefault="00E93F79" w:rsidP="00E93F79">
      <w:pPr>
        <w:widowControl/>
        <w:shd w:val="clear" w:color="auto" w:fill="FFFFFF"/>
        <w:spacing w:after="255" w:line="270" w:lineRule="atLeast"/>
        <w:ind w:firstLine="708"/>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E93F79" w:rsidRPr="00E93F79" w:rsidRDefault="00E93F79" w:rsidP="00E93F79">
      <w:pPr>
        <w:widowControl/>
        <w:shd w:val="clear" w:color="auto" w:fill="FFFFFF"/>
        <w:spacing w:after="255" w:line="270" w:lineRule="atLeast"/>
        <w:ind w:firstLine="708"/>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 xml:space="preserve">На уровне деятельностей: педагогическое проектирование совместной деятельности в разновозрастных группах, в малых группах воспитанников, в детско-родительских группах обеспечивает условия освоения доступных навыков, </w:t>
      </w:r>
      <w:r w:rsidRPr="00E93F79">
        <w:rPr>
          <w:rFonts w:ascii="Times New Roman" w:eastAsia="Times New Roman" w:hAnsi="Times New Roman" w:cs="Times New Roman"/>
          <w:color w:val="auto"/>
          <w:sz w:val="28"/>
          <w:szCs w:val="28"/>
          <w:lang w:bidi="ar-SA"/>
        </w:rPr>
        <w:lastRenderedPageBreak/>
        <w:t>формирует опыт работы в команде, развивает активность и ответственность каждого ребенка в социальной ситуации его развития.</w:t>
      </w:r>
    </w:p>
    <w:p w:rsidR="00E93F79" w:rsidRPr="00E93F79" w:rsidRDefault="00E93F79" w:rsidP="00E93F79">
      <w:pPr>
        <w:widowControl/>
        <w:shd w:val="clear" w:color="auto" w:fill="FFFFFF"/>
        <w:spacing w:after="255" w:line="270" w:lineRule="atLeast"/>
        <w:ind w:firstLine="708"/>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b/>
          <w:color w:val="auto"/>
          <w:sz w:val="28"/>
          <w:szCs w:val="28"/>
          <w:lang w:bidi="ar-SA"/>
        </w:rPr>
        <w:t>Основными условиями реализации Программы воспитания</w:t>
      </w:r>
      <w:r w:rsidRPr="00E93F79">
        <w:rPr>
          <w:rFonts w:ascii="Times New Roman" w:eastAsia="Times New Roman" w:hAnsi="Times New Roman" w:cs="Times New Roman"/>
          <w:color w:val="auto"/>
          <w:sz w:val="28"/>
          <w:szCs w:val="28"/>
          <w:lang w:bidi="ar-SA"/>
        </w:rPr>
        <w:t xml:space="preserve"> в МБДОУ, являются: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E93F79">
        <w:rPr>
          <w:rFonts w:ascii="Times New Roman" w:eastAsia="Times New Roman" w:hAnsi="Times New Roman" w:cs="Times New Roman"/>
          <w:color w:val="auto"/>
          <w:sz w:val="28"/>
          <w:szCs w:val="28"/>
          <w:lang w:bidi="ar-SA"/>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93F79" w:rsidRPr="00E93F79" w:rsidRDefault="00E93F79" w:rsidP="00E93F79">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E93F79">
        <w:rPr>
          <w:rFonts w:ascii="Times New Roman" w:eastAsia="Times New Roman" w:hAnsi="Times New Roman" w:cs="Times New Roman"/>
          <w:color w:val="333333"/>
          <w:sz w:val="28"/>
          <w:szCs w:val="28"/>
          <w:lang w:bidi="ar-SA"/>
        </w:rPr>
        <w:t>4) формирование и поддержка инициативы обучающихся в различных видах детской деятельности;</w:t>
      </w:r>
    </w:p>
    <w:p w:rsidR="003256E4" w:rsidRPr="00E93F79" w:rsidRDefault="00E93F79" w:rsidP="006A2457">
      <w:pPr>
        <w:widowControl/>
        <w:shd w:val="clear" w:color="auto" w:fill="FFFFFF"/>
        <w:spacing w:after="255" w:line="270" w:lineRule="atLeast"/>
        <w:jc w:val="both"/>
        <w:rPr>
          <w:rFonts w:ascii="Times New Roman" w:hAnsi="Times New Roman" w:cs="Times New Roman"/>
          <w:color w:val="auto"/>
          <w:sz w:val="40"/>
          <w:szCs w:val="40"/>
        </w:rPr>
      </w:pPr>
      <w:r w:rsidRPr="00E93F79">
        <w:rPr>
          <w:rFonts w:ascii="Times New Roman" w:eastAsia="Times New Roman" w:hAnsi="Times New Roman" w:cs="Times New Roman"/>
          <w:color w:val="333333"/>
          <w:sz w:val="28"/>
          <w:szCs w:val="28"/>
          <w:lang w:bidi="ar-SA"/>
        </w:rPr>
        <w:t>5) активное привлечение ближайшего социального окружения к воспитанию ребенка.</w:t>
      </w:r>
    </w:p>
    <w:p w:rsidR="003256E4" w:rsidRPr="00EF6DAE" w:rsidRDefault="003256E4" w:rsidP="00A46CC1">
      <w:pPr>
        <w:framePr w:h="427" w:wrap="notBeside" w:vAnchor="text" w:hAnchor="text" w:xAlign="center" w:y="1"/>
        <w:ind w:left="284" w:firstLine="709"/>
        <w:jc w:val="both"/>
        <w:rPr>
          <w:rFonts w:ascii="Times New Roman" w:hAnsi="Times New Roman" w:cs="Times New Roman"/>
          <w:color w:val="auto"/>
          <w:sz w:val="28"/>
          <w:szCs w:val="28"/>
        </w:rPr>
      </w:pPr>
    </w:p>
    <w:p w:rsidR="003256E4" w:rsidRPr="00EF6DAE" w:rsidRDefault="003256E4" w:rsidP="00A46CC1">
      <w:pPr>
        <w:ind w:left="284" w:firstLine="709"/>
        <w:jc w:val="both"/>
        <w:rPr>
          <w:rFonts w:ascii="Times New Roman" w:hAnsi="Times New Roman" w:cs="Times New Roman"/>
          <w:color w:val="auto"/>
          <w:sz w:val="28"/>
          <w:szCs w:val="28"/>
        </w:rPr>
      </w:pPr>
    </w:p>
    <w:p w:rsidR="003256E4" w:rsidRDefault="003256E4" w:rsidP="00A46CC1">
      <w:pPr>
        <w:ind w:left="284" w:firstLine="709"/>
        <w:jc w:val="both"/>
        <w:rPr>
          <w:rFonts w:ascii="Times New Roman" w:hAnsi="Times New Roman" w:cs="Times New Roman"/>
          <w:color w:val="auto"/>
          <w:sz w:val="28"/>
          <w:szCs w:val="28"/>
        </w:rPr>
      </w:pPr>
    </w:p>
    <w:p w:rsidR="00FB3890" w:rsidRDefault="00FB3890" w:rsidP="00A46CC1">
      <w:pPr>
        <w:ind w:left="284" w:firstLine="709"/>
        <w:jc w:val="both"/>
        <w:rPr>
          <w:rFonts w:ascii="Times New Roman" w:hAnsi="Times New Roman" w:cs="Times New Roman"/>
          <w:color w:val="auto"/>
          <w:sz w:val="28"/>
          <w:szCs w:val="28"/>
        </w:rPr>
      </w:pPr>
    </w:p>
    <w:p w:rsidR="00FB3890" w:rsidRDefault="00FB3890" w:rsidP="00A46CC1">
      <w:pPr>
        <w:ind w:left="284" w:firstLine="709"/>
        <w:jc w:val="both"/>
        <w:rPr>
          <w:rFonts w:ascii="Times New Roman" w:hAnsi="Times New Roman" w:cs="Times New Roman"/>
          <w:color w:val="auto"/>
          <w:sz w:val="28"/>
          <w:szCs w:val="28"/>
        </w:rPr>
      </w:pPr>
    </w:p>
    <w:p w:rsidR="00FB3890" w:rsidRDefault="00FB3890" w:rsidP="00A46CC1">
      <w:pPr>
        <w:ind w:left="284" w:firstLine="709"/>
        <w:jc w:val="both"/>
        <w:rPr>
          <w:rFonts w:ascii="Times New Roman" w:hAnsi="Times New Roman" w:cs="Times New Roman"/>
          <w:color w:val="auto"/>
          <w:sz w:val="28"/>
          <w:szCs w:val="28"/>
        </w:rPr>
      </w:pPr>
    </w:p>
    <w:p w:rsidR="00FB3890" w:rsidRPr="00EF6DAE" w:rsidRDefault="00FB3890" w:rsidP="00A46CC1">
      <w:pPr>
        <w:ind w:left="284" w:firstLine="709"/>
        <w:jc w:val="both"/>
        <w:rPr>
          <w:rFonts w:ascii="Times New Roman" w:hAnsi="Times New Roman" w:cs="Times New Roman"/>
          <w:color w:val="auto"/>
          <w:sz w:val="28"/>
          <w:szCs w:val="28"/>
        </w:rPr>
      </w:pPr>
    </w:p>
    <w:p w:rsidR="003256E4" w:rsidRPr="00EF6DAE" w:rsidRDefault="003256E4" w:rsidP="00A46CC1">
      <w:pPr>
        <w:framePr w:h="427" w:wrap="notBeside" w:vAnchor="text" w:hAnchor="text" w:xAlign="center" w:y="1"/>
        <w:ind w:left="284" w:firstLine="709"/>
        <w:jc w:val="both"/>
        <w:rPr>
          <w:rFonts w:ascii="Times New Roman" w:hAnsi="Times New Roman" w:cs="Times New Roman"/>
          <w:color w:val="auto"/>
          <w:sz w:val="28"/>
          <w:szCs w:val="28"/>
        </w:rPr>
      </w:pPr>
    </w:p>
    <w:p w:rsidR="006028F7" w:rsidRPr="006028F7" w:rsidRDefault="006028F7" w:rsidP="006028F7">
      <w:pPr>
        <w:widowControl/>
        <w:shd w:val="clear" w:color="auto" w:fill="FFFFFF"/>
        <w:spacing w:after="255" w:line="270" w:lineRule="atLeast"/>
        <w:jc w:val="center"/>
        <w:outlineLvl w:val="2"/>
        <w:rPr>
          <w:rFonts w:ascii="Times New Roman" w:eastAsia="Times New Roman" w:hAnsi="Times New Roman" w:cs="Times New Roman"/>
          <w:b/>
          <w:bCs/>
          <w:color w:val="auto"/>
          <w:sz w:val="40"/>
          <w:szCs w:val="40"/>
          <w:lang w:bidi="ar-SA"/>
        </w:rPr>
      </w:pPr>
      <w:bookmarkStart w:id="25" w:name="bookmark47"/>
      <w:r w:rsidRPr="006028F7">
        <w:rPr>
          <w:rFonts w:ascii="Times New Roman" w:eastAsia="Times New Roman" w:hAnsi="Times New Roman" w:cs="Times New Roman"/>
          <w:b/>
          <w:bCs/>
          <w:color w:val="auto"/>
          <w:sz w:val="40"/>
          <w:szCs w:val="40"/>
          <w:lang w:bidi="ar-SA"/>
        </w:rPr>
        <w:t>4. Организационный раздел Программы</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i/>
          <w:color w:val="auto"/>
          <w:sz w:val="28"/>
          <w:szCs w:val="28"/>
          <w:u w:val="single"/>
          <w:lang w:bidi="ar-SA"/>
        </w:rPr>
        <w:t>Организационное обеспечение</w:t>
      </w:r>
      <w:r w:rsidRPr="006028F7">
        <w:rPr>
          <w:rFonts w:ascii="Times New Roman" w:eastAsia="Times New Roman" w:hAnsi="Times New Roman" w:cs="Times New Roman"/>
          <w:color w:val="auto"/>
          <w:sz w:val="28"/>
          <w:szCs w:val="28"/>
          <w:lang w:bidi="ar-SA"/>
        </w:rPr>
        <w:t xml:space="preserve"> образования обучающихся с ОВЗ базируется на нормативно-правовой основе, которая определяет специальные условия дошкольного образования воспитанников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w:t>
      </w:r>
      <w:r w:rsidRPr="006028F7">
        <w:rPr>
          <w:rFonts w:ascii="Times New Roman" w:eastAsia="Times New Roman" w:hAnsi="Times New Roman" w:cs="Times New Roman"/>
          <w:color w:val="auto"/>
          <w:sz w:val="28"/>
          <w:szCs w:val="28"/>
          <w:lang w:bidi="ar-SA"/>
        </w:rPr>
        <w:lastRenderedPageBreak/>
        <w:t xml:space="preserve">прав всех остальных обучающихся, включенных наравне с ребенком с ОВЗ в образовательное пространство. </w:t>
      </w:r>
    </w:p>
    <w:p w:rsidR="006028F7" w:rsidRPr="006028F7" w:rsidRDefault="006028F7" w:rsidP="006028F7">
      <w:pPr>
        <w:widowControl/>
        <w:shd w:val="clear" w:color="auto" w:fill="FFFFFF"/>
        <w:spacing w:after="255" w:line="270" w:lineRule="atLeast"/>
        <w:ind w:firstLine="708"/>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Существует система взаимодействия и поддержки МБДОУ со стороны ПМПК,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что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b/>
          <w:color w:val="333333"/>
          <w:sz w:val="28"/>
          <w:szCs w:val="28"/>
          <w:lang w:bidi="ar-SA"/>
        </w:rPr>
        <w:t xml:space="preserve">4.1. Психолого-педагогические условия, обеспечивающие развитие ребенка с ЗПР. </w:t>
      </w:r>
      <w:r w:rsidRPr="006028F7">
        <w:rPr>
          <w:rFonts w:ascii="Times New Roman" w:eastAsia="Times New Roman" w:hAnsi="Times New Roman" w:cs="Times New Roman"/>
          <w:color w:val="333333"/>
          <w:sz w:val="28"/>
          <w:szCs w:val="28"/>
          <w:lang w:bidi="ar-SA"/>
        </w:rPr>
        <w:t>Направлениями деятельности Организации, реализующей Программу, являются: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развитие физических, интеллектуальных, нравственных, эстетических и личностных качеств;</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формирование предпосылок учебной деятельности;</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сохранение и укрепление здоровья;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коррекция недостатков в физическом и (или) психическом развитии обучающихся;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создание современной развивающей предметно-пространственной среды, комфортной как для обучающихся с ЗПР;</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формирование у обучающихся общей культуры.</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Коррекционно-развивающая работа строится с учетом особых образовательных потребностей обучающихся с ЗПР и заключений ПМПК.</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Организация образовательного процесса для обучающихся с ОВЗ и обучающихся-инвалидов предполагает соблюдение следующих позиций:</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 xml:space="preserve">1) расписание и содержание занятий с обучающимися с ОВЗ строится педагогическими работниками </w:t>
      </w:r>
      <w:r>
        <w:rPr>
          <w:rFonts w:ascii="Times New Roman" w:eastAsia="Times New Roman" w:hAnsi="Times New Roman" w:cs="Times New Roman"/>
          <w:color w:val="333333"/>
          <w:sz w:val="28"/>
          <w:szCs w:val="28"/>
          <w:lang w:bidi="ar-SA"/>
        </w:rPr>
        <w:t>МБДОУ</w:t>
      </w:r>
      <w:r w:rsidRPr="006028F7">
        <w:rPr>
          <w:rFonts w:ascii="Times New Roman" w:eastAsia="Times New Roman" w:hAnsi="Times New Roman" w:cs="Times New Roman"/>
          <w:color w:val="333333"/>
          <w:sz w:val="28"/>
          <w:szCs w:val="28"/>
          <w:lang w:bidi="ar-SA"/>
        </w:rPr>
        <w:t xml:space="preserve"> в соответствии с АОП ДО, разработанным индивидуальным образовательным маршрутом с учетом рекомендаций ПМПК и (или) ИПРА для ребенка-инвалида;</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2) создание специальной среды;</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3) предоставление услуг ассистента (помощника), если это прописано в заключении ПМПК;</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lastRenderedPageBreak/>
        <w:t xml:space="preserve">4) порядок и содержание работы ППк </w:t>
      </w:r>
      <w:r>
        <w:rPr>
          <w:rFonts w:ascii="Times New Roman" w:eastAsia="Times New Roman" w:hAnsi="Times New Roman" w:cs="Times New Roman"/>
          <w:color w:val="333333"/>
          <w:sz w:val="28"/>
          <w:szCs w:val="28"/>
          <w:lang w:bidi="ar-SA"/>
        </w:rPr>
        <w:t>МБДОУ</w:t>
      </w:r>
      <w:r w:rsidRPr="006028F7">
        <w:rPr>
          <w:rFonts w:ascii="Times New Roman" w:eastAsia="Times New Roman" w:hAnsi="Times New Roman" w:cs="Times New Roman"/>
          <w:color w:val="333333"/>
          <w:sz w:val="28"/>
          <w:szCs w:val="28"/>
          <w:lang w:bidi="ar-SA"/>
        </w:rPr>
        <w:t>.</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В группах компенсирующей направленности для обучающихся с ОВЗ осуществляется реализация АОП ДО для обучающихся с ЗПР.</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При составлении АОП ДО необходимо ориентироваться на:</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Реализация индивидуальной АОП ДО ребенка с ЗПР в общеобразовательной группе реализуется с учетом:</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особенностей и содержания взаимодействия с родителями (законными представителями) на каждом этапе включения;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особенностей и содержания взаимодействия между сотрудниками Организации;</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lastRenderedPageBreak/>
        <w:t>вариативности, технологий выбора форм и методов подготовки ребенка с ЗПР к включению в среду нормативно развивающихся детей;</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критериев готовности ребенка с ЗПР продвижению по этапам инклюзивного процесса;</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организации условий для максимального развития и эффективной адаптации ребенка с ЗПР в инклюзивной группе.</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w:t>
      </w:r>
      <w:r w:rsidRPr="006028F7">
        <w:rPr>
          <w:rFonts w:ascii="Times New Roman" w:eastAsia="Times New Roman" w:hAnsi="Times New Roman" w:cs="Times New Roman"/>
          <w:color w:val="333333"/>
          <w:sz w:val="28"/>
          <w:szCs w:val="28"/>
          <w:lang w:bidi="ar-SA"/>
        </w:rPr>
        <w:lastRenderedPageBreak/>
        <w:t>развития у обучающихся могут быть неблагоприятные условия жизнедеятельности и воспитания в семье.</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6028F7">
        <w:rPr>
          <w:rFonts w:ascii="Times New Roman" w:eastAsia="Times New Roman" w:hAnsi="Times New Roman" w:cs="Times New Roman"/>
          <w:color w:val="333333"/>
          <w:sz w:val="28"/>
          <w:szCs w:val="28"/>
          <w:lang w:bidi="ar-SA"/>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6028F7" w:rsidRDefault="006028F7" w:rsidP="006028F7">
      <w:pPr>
        <w:pStyle w:val="3b"/>
        <w:keepNext/>
        <w:keepLines/>
        <w:shd w:val="clear" w:color="auto" w:fill="auto"/>
        <w:tabs>
          <w:tab w:val="left" w:pos="1275"/>
        </w:tabs>
        <w:spacing w:before="0" w:after="160" w:line="240" w:lineRule="auto"/>
        <w:ind w:left="993" w:firstLine="0"/>
        <w:jc w:val="both"/>
        <w:rPr>
          <w:color w:val="auto"/>
          <w:sz w:val="28"/>
          <w:szCs w:val="28"/>
        </w:rPr>
      </w:pPr>
    </w:p>
    <w:p w:rsidR="003256E4" w:rsidRDefault="006028F7" w:rsidP="006028F7">
      <w:pPr>
        <w:pStyle w:val="3b"/>
        <w:keepNext/>
        <w:keepLines/>
        <w:shd w:val="clear" w:color="auto" w:fill="auto"/>
        <w:tabs>
          <w:tab w:val="left" w:pos="1221"/>
        </w:tabs>
        <w:spacing w:before="0" w:after="43" w:line="240" w:lineRule="auto"/>
        <w:ind w:left="993" w:firstLine="0"/>
        <w:jc w:val="both"/>
        <w:rPr>
          <w:color w:val="auto"/>
          <w:sz w:val="28"/>
          <w:szCs w:val="28"/>
        </w:rPr>
      </w:pPr>
      <w:bookmarkStart w:id="26" w:name="bookmark49"/>
      <w:bookmarkEnd w:id="25"/>
      <w:r>
        <w:rPr>
          <w:color w:val="auto"/>
          <w:sz w:val="28"/>
          <w:szCs w:val="28"/>
        </w:rPr>
        <w:t xml:space="preserve">4.2. </w:t>
      </w:r>
      <w:r w:rsidR="00204590" w:rsidRPr="00EF6DAE">
        <w:rPr>
          <w:color w:val="auto"/>
          <w:sz w:val="28"/>
          <w:szCs w:val="28"/>
        </w:rPr>
        <w:t>Организация развивающей предметно-пространственной среды (РППС)</w:t>
      </w:r>
      <w:bookmarkEnd w:id="26"/>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Предметно-пространственная развивающая образовательная среда (далее - ППРОС) должна обеспечивать реализацию АОП ДО, разработанных в соответствии с Программой. МБДОУ  имеет право самостоятельно проектировать ППРОС с учетом психофизических особенностей обучающихся с ОВЗ.</w:t>
      </w:r>
    </w:p>
    <w:p w:rsidR="006028F7" w:rsidRPr="006028F7" w:rsidRDefault="006028F7" w:rsidP="006028F7">
      <w:pPr>
        <w:widowControl/>
        <w:shd w:val="clear" w:color="auto" w:fill="FFFFFF"/>
        <w:spacing w:after="255" w:line="270" w:lineRule="atLeast"/>
        <w:ind w:firstLine="708"/>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В соответствии со Стандартом, ППРОС должна обеспечивать и гарантировать:</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 xml:space="preserve">максимальную реализацию образовательного потенциала пространства МБДОУ,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w:t>
      </w:r>
      <w:r>
        <w:rPr>
          <w:rFonts w:ascii="Times New Roman" w:eastAsia="Times New Roman" w:hAnsi="Times New Roman" w:cs="Times New Roman"/>
          <w:color w:val="auto"/>
          <w:sz w:val="28"/>
          <w:szCs w:val="28"/>
          <w:lang w:bidi="ar-SA"/>
        </w:rPr>
        <w:t>детей</w:t>
      </w:r>
      <w:r w:rsidRPr="006028F7">
        <w:rPr>
          <w:rFonts w:ascii="Times New Roman" w:eastAsia="Times New Roman" w:hAnsi="Times New Roman" w:cs="Times New Roman"/>
          <w:color w:val="auto"/>
          <w:sz w:val="28"/>
          <w:szCs w:val="28"/>
          <w:lang w:bidi="ar-SA"/>
        </w:rPr>
        <w:t xml:space="preserve">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lastRenderedPageBreak/>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6028F7" w:rsidRPr="006028F7" w:rsidRDefault="006028F7" w:rsidP="006028F7">
      <w:pPr>
        <w:widowControl/>
        <w:shd w:val="clear" w:color="auto" w:fill="FFFFFF"/>
        <w:spacing w:after="255" w:line="270" w:lineRule="atLeast"/>
        <w:ind w:firstLine="708"/>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ППРОС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Для выполнения этой задачи ППРОС должна быть:</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 xml:space="preserve">доступной - обеспечивать свободный доступ обучающихся, в том числе обучающихся с ОВЗ, к играм, игрушкам, материалам, пособиям, обеспечивающим </w:t>
      </w:r>
      <w:r w:rsidRPr="006028F7">
        <w:rPr>
          <w:rFonts w:ascii="Times New Roman" w:eastAsia="Times New Roman" w:hAnsi="Times New Roman" w:cs="Times New Roman"/>
          <w:color w:val="auto"/>
          <w:sz w:val="28"/>
          <w:szCs w:val="28"/>
          <w:lang w:bidi="ar-SA"/>
        </w:rPr>
        <w:lastRenderedPageBreak/>
        <w:t>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МБДОУ, в заданных Стандартом образовательных областях: социально-коммуникативной, познавательной, речевой, художественно-эстетической и физической;</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6028F7" w:rsidRPr="006028F7" w:rsidRDefault="006028F7" w:rsidP="006028F7">
      <w:pPr>
        <w:widowControl/>
        <w:shd w:val="clear" w:color="auto" w:fill="FFFFFF"/>
        <w:spacing w:after="255" w:line="270" w:lineRule="atLeast"/>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ППРОС в МБДОУ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6028F7" w:rsidRPr="006028F7" w:rsidRDefault="006028F7" w:rsidP="006028F7">
      <w:pPr>
        <w:widowControl/>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Исходя их условий нашего  ДОУ  с целью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w:t>
      </w:r>
    </w:p>
    <w:p w:rsidR="006028F7" w:rsidRPr="006028F7" w:rsidRDefault="006028F7" w:rsidP="006028F7">
      <w:pPr>
        <w:widowControl/>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lang w:bidi="ar-SA"/>
        </w:rPr>
        <w:t xml:space="preserve">  </w:t>
      </w:r>
    </w:p>
    <w:p w:rsidR="006028F7" w:rsidRPr="006028F7" w:rsidRDefault="006028F7" w:rsidP="006028F7">
      <w:pPr>
        <w:widowControl/>
        <w:jc w:val="both"/>
        <w:rPr>
          <w:rFonts w:ascii="Times New Roman" w:eastAsia="Times New Roman" w:hAnsi="Times New Roman" w:cs="Times New Roman"/>
          <w:color w:val="auto"/>
          <w:sz w:val="28"/>
          <w:szCs w:val="28"/>
          <w:lang w:bidi="ar-SA"/>
        </w:rPr>
      </w:pPr>
      <w:r w:rsidRPr="006028F7">
        <w:rPr>
          <w:rFonts w:ascii="Times New Roman" w:eastAsia="Times New Roman" w:hAnsi="Times New Roman" w:cs="Times New Roman"/>
          <w:color w:val="auto"/>
          <w:sz w:val="28"/>
          <w:szCs w:val="28"/>
          <w:lang w:bidi="ar-SA"/>
        </w:rPr>
        <w:t xml:space="preserve">       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коррекции и компенсации психофизических недостатков развития у детей с ОВЗ,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028F7" w:rsidRPr="00EF6DAE" w:rsidRDefault="006028F7" w:rsidP="006028F7">
      <w:pPr>
        <w:pStyle w:val="3b"/>
        <w:keepNext/>
        <w:keepLines/>
        <w:shd w:val="clear" w:color="auto" w:fill="auto"/>
        <w:tabs>
          <w:tab w:val="left" w:pos="1221"/>
        </w:tabs>
        <w:spacing w:before="0" w:after="43" w:line="240" w:lineRule="auto"/>
        <w:ind w:left="993" w:firstLine="0"/>
        <w:jc w:val="both"/>
        <w:rPr>
          <w:color w:val="auto"/>
          <w:sz w:val="28"/>
          <w:szCs w:val="28"/>
        </w:rPr>
      </w:pP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6028F7">
        <w:rPr>
          <w:color w:val="auto"/>
          <w:sz w:val="28"/>
          <w:szCs w:val="28"/>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w:t>
      </w:r>
      <w:r w:rsidR="003629D8" w:rsidRPr="006028F7">
        <w:rPr>
          <w:color w:val="auto"/>
          <w:sz w:val="28"/>
          <w:szCs w:val="28"/>
        </w:rPr>
        <w:t>-</w:t>
      </w:r>
      <w:r w:rsidRPr="006028F7">
        <w:rPr>
          <w:color w:val="auto"/>
          <w:sz w:val="28"/>
          <w:szCs w:val="28"/>
        </w:rPr>
        <w:softHyphen/>
        <w:t>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w:t>
      </w:r>
      <w:r w:rsidR="006028F7" w:rsidRPr="006028F7">
        <w:rPr>
          <w:color w:val="auto"/>
          <w:sz w:val="28"/>
          <w:szCs w:val="28"/>
        </w:rPr>
        <w:t xml:space="preserve">я конструкторы, модули, бумагу, </w:t>
      </w:r>
      <w:r w:rsidRPr="006028F7">
        <w:rPr>
          <w:color w:val="auto"/>
          <w:sz w:val="28"/>
          <w:szCs w:val="28"/>
        </w:rPr>
        <w:t xml:space="preserve">природный и иной материал, изобразительной (рисование, лепка, аппликация), музыкальной </w:t>
      </w:r>
      <w:r w:rsidRPr="00EF6DAE">
        <w:rPr>
          <w:color w:val="auto"/>
          <w:sz w:val="28"/>
          <w:szCs w:val="28"/>
        </w:rPr>
        <w:t xml:space="preserve">(восприятие и понимание смысла музыкальных произведений, пение, музыкально-ритмические движения, игра на </w:t>
      </w:r>
      <w:r w:rsidRPr="00EF6DAE">
        <w:rPr>
          <w:color w:val="auto"/>
          <w:sz w:val="28"/>
          <w:szCs w:val="28"/>
        </w:rPr>
        <w:lastRenderedPageBreak/>
        <w:t>детских музыкальных инструментах, театрализованная деятельность), двигательной (овладение основными движениями).</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Для развития индивидуальности каждого ребенка с учетом его возможностей, уровня активности и интересов, реализации задач АООП при проектировании РППС соблюдается ряд базовых требований.</w:t>
      </w:r>
    </w:p>
    <w:p w:rsidR="003256E4" w:rsidRPr="00EF6DAE" w:rsidRDefault="00204590" w:rsidP="00891F0C">
      <w:pPr>
        <w:pStyle w:val="22"/>
        <w:numPr>
          <w:ilvl w:val="0"/>
          <w:numId w:val="44"/>
        </w:numPr>
        <w:shd w:val="clear" w:color="auto" w:fill="auto"/>
        <w:tabs>
          <w:tab w:val="left" w:pos="1042"/>
        </w:tabs>
        <w:spacing w:before="0" w:line="240" w:lineRule="auto"/>
        <w:ind w:left="284" w:firstLine="709"/>
        <w:jc w:val="both"/>
        <w:rPr>
          <w:color w:val="auto"/>
          <w:sz w:val="28"/>
          <w:szCs w:val="28"/>
        </w:rPr>
      </w:pPr>
      <w:r w:rsidRPr="00EF6DAE">
        <w:rPr>
          <w:color w:val="auto"/>
          <w:sz w:val="28"/>
          <w:szCs w:val="28"/>
        </w:rPr>
        <w:t>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детей во взаимодействии с предметно-пространственным окружением; возможность самовыражения детей;</w:t>
      </w:r>
    </w:p>
    <w:p w:rsidR="003256E4" w:rsidRPr="00EF6DAE" w:rsidRDefault="00204590" w:rsidP="00891F0C">
      <w:pPr>
        <w:pStyle w:val="22"/>
        <w:numPr>
          <w:ilvl w:val="0"/>
          <w:numId w:val="45"/>
        </w:numPr>
        <w:shd w:val="clear" w:color="auto" w:fill="auto"/>
        <w:tabs>
          <w:tab w:val="left" w:pos="1038"/>
        </w:tabs>
        <w:spacing w:before="0" w:line="240" w:lineRule="auto"/>
        <w:ind w:left="284" w:firstLine="709"/>
        <w:jc w:val="both"/>
        <w:rPr>
          <w:color w:val="auto"/>
          <w:sz w:val="28"/>
          <w:szCs w:val="28"/>
        </w:rPr>
      </w:pPr>
      <w:r w:rsidRPr="00EF6DAE">
        <w:rPr>
          <w:color w:val="auto"/>
          <w:sz w:val="28"/>
          <w:szCs w:val="28"/>
        </w:rPr>
        <w:t>РППС может трансформироваться в зависимости от образовательной ситуации, в том числе м</w:t>
      </w:r>
      <w:r w:rsidR="003629D8" w:rsidRPr="00EF6DAE">
        <w:rPr>
          <w:color w:val="auto"/>
          <w:sz w:val="28"/>
          <w:szCs w:val="28"/>
        </w:rPr>
        <w:t>еня</w:t>
      </w:r>
      <w:r w:rsidRPr="00EF6DAE">
        <w:rPr>
          <w:color w:val="auto"/>
          <w:sz w:val="28"/>
          <w:szCs w:val="28"/>
        </w:rPr>
        <w:t>ющихся интересов, мотивов и возможностей детей;</w:t>
      </w:r>
    </w:p>
    <w:p w:rsidR="003256E4" w:rsidRPr="00EF6DAE" w:rsidRDefault="00204590" w:rsidP="00891F0C">
      <w:pPr>
        <w:pStyle w:val="22"/>
        <w:numPr>
          <w:ilvl w:val="0"/>
          <w:numId w:val="45"/>
        </w:numPr>
        <w:shd w:val="clear" w:color="auto" w:fill="auto"/>
        <w:tabs>
          <w:tab w:val="left" w:pos="1162"/>
        </w:tabs>
        <w:spacing w:before="0" w:line="240" w:lineRule="auto"/>
        <w:ind w:left="284" w:firstLine="709"/>
        <w:jc w:val="both"/>
        <w:rPr>
          <w:color w:val="auto"/>
          <w:sz w:val="28"/>
          <w:szCs w:val="28"/>
        </w:rPr>
      </w:pPr>
      <w:r w:rsidRPr="00EF6DAE">
        <w:rPr>
          <w:color w:val="auto"/>
          <w:sz w:val="28"/>
          <w:szCs w:val="28"/>
        </w:rPr>
        <w:t>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3256E4" w:rsidRPr="00EF6DAE" w:rsidRDefault="00204590" w:rsidP="00891F0C">
      <w:pPr>
        <w:pStyle w:val="22"/>
        <w:numPr>
          <w:ilvl w:val="0"/>
          <w:numId w:val="45"/>
        </w:numPr>
        <w:shd w:val="clear" w:color="auto" w:fill="auto"/>
        <w:tabs>
          <w:tab w:val="left" w:pos="1033"/>
        </w:tabs>
        <w:spacing w:before="0" w:line="240" w:lineRule="auto"/>
        <w:ind w:left="284" w:firstLine="709"/>
        <w:jc w:val="both"/>
        <w:rPr>
          <w:color w:val="auto"/>
          <w:sz w:val="28"/>
          <w:szCs w:val="28"/>
        </w:rPr>
      </w:pPr>
      <w:r w:rsidRPr="00EF6DAE">
        <w:rPr>
          <w:color w:val="auto"/>
          <w:sz w:val="28"/>
          <w:szCs w:val="28"/>
        </w:rPr>
        <w:t>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3256E4" w:rsidRPr="00EF6DAE" w:rsidRDefault="00204590" w:rsidP="00891F0C">
      <w:pPr>
        <w:pStyle w:val="22"/>
        <w:numPr>
          <w:ilvl w:val="0"/>
          <w:numId w:val="45"/>
        </w:numPr>
        <w:shd w:val="clear" w:color="auto" w:fill="auto"/>
        <w:tabs>
          <w:tab w:val="left" w:pos="1052"/>
        </w:tabs>
        <w:spacing w:before="0" w:line="240" w:lineRule="auto"/>
        <w:ind w:left="284" w:firstLine="709"/>
        <w:jc w:val="both"/>
        <w:rPr>
          <w:color w:val="auto"/>
          <w:sz w:val="28"/>
          <w:szCs w:val="28"/>
        </w:rPr>
      </w:pPr>
      <w:r w:rsidRPr="00EF6DAE">
        <w:rPr>
          <w:color w:val="auto"/>
          <w:sz w:val="28"/>
          <w:szCs w:val="28"/>
        </w:rPr>
        <w:t>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w:t>
      </w:r>
      <w:r w:rsidRPr="00EF6DAE">
        <w:rPr>
          <w:color w:val="auto"/>
          <w:sz w:val="28"/>
          <w:szCs w:val="28"/>
        </w:rPr>
        <w:tab/>
        <w:t>природные среды и объекты, культурные ландшафты, физкультурно-игровые и</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оздоровительные зоны, предметно-игровая среда, детская библиотека и игротека, музыкально</w:t>
      </w:r>
      <w:r w:rsidRPr="00EF6DAE">
        <w:rPr>
          <w:color w:val="auto"/>
          <w:sz w:val="28"/>
          <w:szCs w:val="28"/>
        </w:rPr>
        <w:softHyphen/>
      </w:r>
      <w:r w:rsidR="00AB707D" w:rsidRPr="00EF6DAE">
        <w:rPr>
          <w:color w:val="auto"/>
          <w:sz w:val="28"/>
          <w:szCs w:val="28"/>
        </w:rPr>
        <w:t>-</w:t>
      </w:r>
      <w:r w:rsidRPr="00EF6DAE">
        <w:rPr>
          <w:color w:val="auto"/>
          <w:sz w:val="28"/>
          <w:szCs w:val="28"/>
        </w:rPr>
        <w:t>театральная среда, предметно-развивающая среда для различных видов деятельности и др.</w:t>
      </w:r>
    </w:p>
    <w:p w:rsidR="003256E4" w:rsidRPr="00EF6DAE" w:rsidRDefault="00204590" w:rsidP="00A46CC1">
      <w:pPr>
        <w:pStyle w:val="22"/>
        <w:shd w:val="clear" w:color="auto" w:fill="auto"/>
        <w:spacing w:before="0" w:after="63" w:line="240" w:lineRule="auto"/>
        <w:ind w:left="284" w:firstLine="709"/>
        <w:jc w:val="both"/>
        <w:rPr>
          <w:color w:val="auto"/>
          <w:sz w:val="28"/>
          <w:szCs w:val="28"/>
        </w:rPr>
      </w:pPr>
      <w:r w:rsidRPr="00EF6DAE">
        <w:rPr>
          <w:color w:val="auto"/>
          <w:sz w:val="28"/>
          <w:szCs w:val="28"/>
        </w:rPr>
        <w:t xml:space="preserve">Предметно-игровая среда строится на определенных </w:t>
      </w:r>
      <w:r w:rsidRPr="00EF6DAE">
        <w:rPr>
          <w:rStyle w:val="27"/>
          <w:color w:val="auto"/>
          <w:sz w:val="28"/>
          <w:szCs w:val="28"/>
        </w:rPr>
        <w:t>принципах:</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t>Принцип дистанции, позиции при взаимодействии</w:t>
      </w:r>
      <w:r w:rsidRPr="00EF6DAE">
        <w:rPr>
          <w:rStyle w:val="29"/>
          <w:color w:val="auto"/>
          <w:sz w:val="28"/>
          <w:szCs w:val="28"/>
        </w:rPr>
        <w:t>.</w:t>
      </w:r>
      <w:r w:rsidRPr="00EF6DAE">
        <w:rPr>
          <w:color w:val="auto"/>
          <w:sz w:val="28"/>
          <w:szCs w:val="28"/>
        </w:rP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w:t>
      </w:r>
      <w:r w:rsidRPr="00EF6DAE">
        <w:rPr>
          <w:color w:val="auto"/>
          <w:sz w:val="28"/>
          <w:szCs w:val="28"/>
        </w:rPr>
        <w:lastRenderedPageBreak/>
        <w:t>эмоционального или психологического состояния.</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t>Принцип активности, самостоятельности, творчества.</w:t>
      </w:r>
      <w:r w:rsidRPr="00EF6DAE">
        <w:rPr>
          <w:color w:val="auto"/>
          <w:sz w:val="28"/>
          <w:szCs w:val="28"/>
        </w:rPr>
        <w:t xml:space="preserve">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w:t>
      </w:r>
    </w:p>
    <w:p w:rsidR="00952728"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t>Принцип стабильности-динамичности.</w:t>
      </w:r>
      <w:r w:rsidRPr="00EF6DAE">
        <w:rPr>
          <w:color w:val="auto"/>
          <w:sz w:val="28"/>
          <w:szCs w:val="28"/>
        </w:rPr>
        <w:t xml:space="preserve"> Реализуется при таком разделении общего игрового пространства, когда выделяется территория, с одной стороны, с постоянными</w:t>
      </w:r>
      <w:r w:rsidR="00952728" w:rsidRPr="00EF6DAE">
        <w:rPr>
          <w:color w:val="auto"/>
          <w:sz w:val="28"/>
          <w:szCs w:val="28"/>
        </w:rPr>
        <w:t xml:space="preserve">  </w:t>
      </w:r>
      <w:r w:rsidRPr="00EF6DAE">
        <w:rPr>
          <w:color w:val="auto"/>
          <w:sz w:val="28"/>
          <w:szCs w:val="28"/>
        </w:rPr>
        <w:t xml:space="preserve"> </w:t>
      </w:r>
      <w:r w:rsidR="00952728" w:rsidRPr="00EF6DAE">
        <w:rPr>
          <w:color w:val="auto"/>
          <w:sz w:val="28"/>
          <w:szCs w:val="28"/>
        </w:rPr>
        <w:t>97</w:t>
      </w:r>
    </w:p>
    <w:p w:rsidR="003256E4" w:rsidRPr="00EF6DAE" w:rsidRDefault="00952728" w:rsidP="00A46CC1">
      <w:pPr>
        <w:pStyle w:val="22"/>
        <w:shd w:val="clear" w:color="auto" w:fill="auto"/>
        <w:spacing w:before="0" w:line="240" w:lineRule="auto"/>
        <w:ind w:left="284" w:firstLine="709"/>
        <w:jc w:val="both"/>
        <w:rPr>
          <w:color w:val="auto"/>
          <w:sz w:val="28"/>
          <w:szCs w:val="28"/>
        </w:rPr>
      </w:pPr>
      <w:r w:rsidRPr="00EF6DAE">
        <w:rPr>
          <w:rStyle w:val="27"/>
          <w:i w:val="0"/>
          <w:color w:val="auto"/>
          <w:sz w:val="28"/>
          <w:szCs w:val="28"/>
        </w:rPr>
        <w:t xml:space="preserve"> </w:t>
      </w:r>
      <w:r w:rsidR="00204590" w:rsidRPr="00EF6DAE">
        <w:rPr>
          <w:color w:val="auto"/>
          <w:sz w:val="28"/>
          <w:szCs w:val="28"/>
        </w:rPr>
        <w:t>габаритами и элементами оборудования и, с другой стороны, с мобильными (трансформирующимися) элементами и переменными габаритами.</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t>Принцип комплексирования и гибкого зонирования.</w:t>
      </w:r>
      <w:r w:rsidRPr="00EF6DAE">
        <w:rPr>
          <w:color w:val="auto"/>
          <w:sz w:val="28"/>
          <w:szCs w:val="28"/>
        </w:rPr>
        <w:t xml:space="preserve">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лето- кабинет и др.). Зонирование в группах достигается путем создания разнокачественных зон- пространств, необходимых для пространственного обеспечения необходимых видов деятельности детей.</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t>Принцип эмоциогеииости среды, индивидуальной комфортности и эмоционального благополучия каждого ребенка.</w:t>
      </w:r>
      <w:r w:rsidRPr="00EF6DAE">
        <w:rPr>
          <w:color w:val="auto"/>
          <w:sz w:val="28"/>
          <w:szCs w:val="28"/>
        </w:rPr>
        <w:t xml:space="preserve"> 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t>Принцип сочетания привычных и неординарных элементов</w:t>
      </w:r>
      <w:r w:rsidRPr="00EF6DAE">
        <w:rPr>
          <w:color w:val="auto"/>
          <w:sz w:val="28"/>
          <w:szCs w:val="28"/>
        </w:rPr>
        <w:t xml:space="preserve"> в эстетической организации среды. Педагоги проектируют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t>Принцип открытости—закрытости</w:t>
      </w:r>
      <w:r w:rsidRPr="00EF6DAE">
        <w:rPr>
          <w:rStyle w:val="29"/>
          <w:color w:val="auto"/>
          <w:sz w:val="28"/>
          <w:szCs w:val="28"/>
        </w:rPr>
        <w:t>.</w:t>
      </w:r>
      <w:r w:rsidRPr="00EF6DAE">
        <w:rPr>
          <w:color w:val="auto"/>
          <w:sz w:val="28"/>
          <w:szCs w:val="28"/>
        </w:rPr>
        <w:t xml:space="preserve"> Представлен в нескольких аспектах: открытость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t>Пришит учета половых и возрастных различий детей.</w:t>
      </w:r>
      <w:r w:rsidRPr="00EF6DAE">
        <w:rPr>
          <w:color w:val="auto"/>
          <w:sz w:val="28"/>
          <w:szCs w:val="28"/>
        </w:rPr>
        <w:t xml:space="preserve">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 xml:space="preserve">Учитывая, что у дошкольников с ЗПР снижены общая мотивация деятельности и познавательная активность к среде, предъявляются следующие </w:t>
      </w:r>
      <w:r w:rsidRPr="00EF6DAE">
        <w:rPr>
          <w:rStyle w:val="27"/>
          <w:color w:val="auto"/>
          <w:sz w:val="28"/>
          <w:szCs w:val="28"/>
        </w:rPr>
        <w:t>дополнительные требования.</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lastRenderedPageBreak/>
        <w:t>Принцип занимательности.</w:t>
      </w:r>
      <w:r w:rsidRPr="00EF6DAE">
        <w:rPr>
          <w:color w:val="auto"/>
          <w:sz w:val="28"/>
          <w:szCs w:val="28"/>
        </w:rPr>
        <w:t xml:space="preserve">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rStyle w:val="27"/>
          <w:color w:val="auto"/>
          <w:sz w:val="28"/>
          <w:szCs w:val="28"/>
        </w:rPr>
        <w:t>Принцип новизны.</w:t>
      </w:r>
      <w:r w:rsidRPr="00EF6DAE">
        <w:rPr>
          <w:color w:val="auto"/>
          <w:sz w:val="28"/>
          <w:szCs w:val="28"/>
        </w:rPr>
        <w:t xml:space="preserve">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w:t>
      </w:r>
      <w:r w:rsidRPr="00EF6DAE">
        <w:rPr>
          <w:color w:val="auto"/>
          <w:sz w:val="28"/>
          <w:szCs w:val="28"/>
        </w:rPr>
        <w:softHyphen/>
        <w:t>коммуникативной, познавательной, речевой, художественно-эстетической и физической.</w:t>
      </w:r>
    </w:p>
    <w:p w:rsidR="003256E4" w:rsidRPr="00EF6DAE" w:rsidRDefault="00204590" w:rsidP="00952728">
      <w:pPr>
        <w:pStyle w:val="22"/>
        <w:shd w:val="clear" w:color="auto" w:fill="auto"/>
        <w:spacing w:before="0" w:line="240" w:lineRule="auto"/>
        <w:ind w:left="284" w:firstLine="709"/>
        <w:jc w:val="both"/>
        <w:rPr>
          <w:color w:val="auto"/>
          <w:sz w:val="28"/>
          <w:szCs w:val="28"/>
        </w:rPr>
      </w:pPr>
      <w:r w:rsidRPr="00EF6DAE">
        <w:rPr>
          <w:color w:val="auto"/>
          <w:sz w:val="28"/>
          <w:szCs w:val="28"/>
        </w:rPr>
        <w:t xml:space="preserve">Для обеспечения образовательной деятельности </w:t>
      </w:r>
      <w:r w:rsidRPr="00EF6DAE">
        <w:rPr>
          <w:rStyle w:val="27"/>
          <w:color w:val="auto"/>
          <w:sz w:val="28"/>
          <w:szCs w:val="28"/>
        </w:rPr>
        <w:t>в социально-коммуникативной</w:t>
      </w:r>
      <w:r w:rsidRPr="00EF6DAE">
        <w:rPr>
          <w:color w:val="auto"/>
          <w:sz w:val="28"/>
          <w:szCs w:val="28"/>
        </w:rPr>
        <w:t xml:space="preserve">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w:t>
      </w:r>
      <w:r w:rsidR="00952728" w:rsidRPr="00EF6DAE">
        <w:rPr>
          <w:color w:val="auto"/>
          <w:sz w:val="28"/>
          <w:szCs w:val="28"/>
        </w:rPr>
        <w:t xml:space="preserve">                                                                                                             </w:t>
      </w:r>
      <w:r w:rsidR="006028F7">
        <w:rPr>
          <w:color w:val="auto"/>
          <w:sz w:val="28"/>
          <w:szCs w:val="28"/>
        </w:rPr>
        <w:t xml:space="preserve">                              </w:t>
      </w:r>
      <w:r w:rsidR="00952728" w:rsidRPr="00EF6DAE">
        <w:rPr>
          <w:color w:val="auto"/>
          <w:sz w:val="28"/>
          <w:szCs w:val="28"/>
        </w:rPr>
        <w:t xml:space="preserve"> </w:t>
      </w:r>
      <w:r w:rsidRPr="00EF6DAE">
        <w:rPr>
          <w:color w:val="auto"/>
          <w:sz w:val="28"/>
          <w:szCs w:val="28"/>
        </w:rPr>
        <w:t xml:space="preserve">группой вместе, а также объединяться в малые группы в соответствии со своими интересами. </w:t>
      </w:r>
      <w:r w:rsidR="00952728" w:rsidRPr="00EF6DAE">
        <w:rPr>
          <w:color w:val="auto"/>
          <w:sz w:val="28"/>
          <w:szCs w:val="28"/>
        </w:rPr>
        <w:t xml:space="preserve"> </w:t>
      </w:r>
      <w:r w:rsidRPr="00EF6DAE">
        <w:rPr>
          <w:color w:val="auto"/>
          <w:sz w:val="28"/>
          <w:szCs w:val="28"/>
        </w:rPr>
        <w:t>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 xml:space="preserve">С целью обеспечения условий для </w:t>
      </w:r>
      <w:r w:rsidRPr="00EF6DAE">
        <w:rPr>
          <w:rStyle w:val="27"/>
          <w:color w:val="auto"/>
          <w:sz w:val="28"/>
          <w:szCs w:val="28"/>
        </w:rPr>
        <w:t>физического и психического развития</w:t>
      </w:r>
      <w:r w:rsidRPr="00EF6DAE">
        <w:rPr>
          <w:color w:val="auto"/>
          <w:sz w:val="28"/>
          <w:szCs w:val="28"/>
        </w:rPr>
        <w:t>, охраны и укрепления здоровья, коррекции и компенсации недостатков развития детей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w:t>
      </w:r>
    </w:p>
    <w:p w:rsidR="003256E4" w:rsidRPr="00EF6DAE" w:rsidRDefault="00204590" w:rsidP="00A46CC1">
      <w:pPr>
        <w:pStyle w:val="22"/>
        <w:shd w:val="clear" w:color="auto" w:fill="auto"/>
        <w:spacing w:before="0" w:after="63" w:line="240" w:lineRule="auto"/>
        <w:ind w:left="284" w:firstLine="709"/>
        <w:jc w:val="both"/>
        <w:rPr>
          <w:color w:val="auto"/>
          <w:sz w:val="28"/>
          <w:szCs w:val="28"/>
        </w:rPr>
      </w:pPr>
      <w:r w:rsidRPr="00EF6DAE">
        <w:rPr>
          <w:color w:val="auto"/>
          <w:sz w:val="28"/>
          <w:szCs w:val="28"/>
        </w:rPr>
        <w:t>В группах оборудуются уголки для снятия психологического напряжения.</w:t>
      </w:r>
    </w:p>
    <w:p w:rsidR="003256E4" w:rsidRPr="00EF6DAE" w:rsidRDefault="00204590" w:rsidP="00A46CC1">
      <w:pPr>
        <w:pStyle w:val="22"/>
        <w:shd w:val="clear" w:color="auto" w:fill="auto"/>
        <w:spacing w:before="0" w:line="240" w:lineRule="auto"/>
        <w:ind w:left="284" w:firstLine="709"/>
        <w:jc w:val="both"/>
        <w:rPr>
          <w:color w:val="auto"/>
          <w:sz w:val="28"/>
          <w:szCs w:val="28"/>
        </w:rPr>
      </w:pPr>
      <w:r w:rsidRPr="00EF6DAE">
        <w:rPr>
          <w:color w:val="auto"/>
          <w:sz w:val="28"/>
          <w:szCs w:val="28"/>
        </w:rPr>
        <w:t xml:space="preserve">Предметно-пространственная среда обеспечивает условия для развития </w:t>
      </w:r>
      <w:r w:rsidRPr="00EF6DAE">
        <w:rPr>
          <w:rStyle w:val="27"/>
          <w:color w:val="auto"/>
          <w:sz w:val="28"/>
          <w:szCs w:val="28"/>
        </w:rPr>
        <w:t>игровой и познавательно-исследовательской</w:t>
      </w:r>
      <w:r w:rsidRPr="00EF6DAE">
        <w:rPr>
          <w:color w:val="auto"/>
          <w:sz w:val="28"/>
          <w:szCs w:val="28"/>
        </w:rPr>
        <w:t xml:space="preserve"> 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w:t>
      </w:r>
      <w:r w:rsidRPr="00EF6DAE">
        <w:rPr>
          <w:color w:val="auto"/>
          <w:sz w:val="28"/>
          <w:szCs w:val="28"/>
        </w:rPr>
        <w:softHyphen/>
        <w:t>ролевых</w:t>
      </w:r>
      <w:r w:rsidR="00952728" w:rsidRPr="00EF6DAE">
        <w:rPr>
          <w:color w:val="auto"/>
          <w:sz w:val="28"/>
          <w:szCs w:val="28"/>
        </w:rPr>
        <w:t xml:space="preserve"> </w:t>
      </w:r>
      <w:r w:rsidRPr="00EF6DAE">
        <w:rPr>
          <w:color w:val="auto"/>
          <w:sz w:val="28"/>
          <w:szCs w:val="28"/>
        </w:rPr>
        <w:t>и дидактических игр, в том числе предметы-заместители.</w:t>
      </w:r>
    </w:p>
    <w:p w:rsidR="003256E4" w:rsidRPr="00EF6DAE" w:rsidRDefault="003256E4" w:rsidP="00A46CC1">
      <w:pPr>
        <w:framePr w:h="427" w:wrap="notBeside" w:vAnchor="text" w:hAnchor="text" w:xAlign="center" w:y="1"/>
        <w:ind w:left="284" w:firstLine="709"/>
        <w:jc w:val="both"/>
        <w:rPr>
          <w:rFonts w:ascii="Times New Roman" w:hAnsi="Times New Roman" w:cs="Times New Roman"/>
          <w:color w:val="auto"/>
          <w:sz w:val="28"/>
          <w:szCs w:val="28"/>
        </w:rPr>
      </w:pPr>
    </w:p>
    <w:p w:rsidR="003256E4" w:rsidRPr="00EF6DAE" w:rsidRDefault="003256E4" w:rsidP="00A46CC1">
      <w:pPr>
        <w:ind w:left="284" w:firstLine="709"/>
        <w:jc w:val="both"/>
        <w:rPr>
          <w:rFonts w:ascii="Times New Roman" w:hAnsi="Times New Roman" w:cs="Times New Roman"/>
          <w:color w:val="auto"/>
          <w:sz w:val="28"/>
          <w:szCs w:val="28"/>
        </w:rPr>
      </w:pP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Предметно-пространственная среда обеспечивает условия для </w:t>
      </w:r>
      <w:r w:rsidRPr="00EF6DAE">
        <w:rPr>
          <w:rStyle w:val="27"/>
          <w:color w:val="auto"/>
          <w:sz w:val="28"/>
          <w:szCs w:val="28"/>
        </w:rPr>
        <w:t>познавательно- исследовательского</w:t>
      </w:r>
      <w:r w:rsidRPr="00EF6DAE">
        <w:rPr>
          <w:color w:val="auto"/>
          <w:sz w:val="28"/>
          <w:szCs w:val="28"/>
        </w:rPr>
        <w:t xml:space="preserve">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Предметно-пространственная среда обеспечивает условия для </w:t>
      </w:r>
      <w:r w:rsidRPr="00EF6DAE">
        <w:rPr>
          <w:rStyle w:val="27"/>
          <w:color w:val="auto"/>
          <w:sz w:val="28"/>
          <w:szCs w:val="28"/>
        </w:rPr>
        <w:lastRenderedPageBreak/>
        <w:t>художественно</w:t>
      </w:r>
      <w:r w:rsidRPr="00EF6DAE">
        <w:rPr>
          <w:rStyle w:val="27"/>
          <w:color w:val="auto"/>
          <w:sz w:val="28"/>
          <w:szCs w:val="28"/>
        </w:rPr>
        <w:softHyphen/>
        <w:t>эстетического развития</w:t>
      </w:r>
      <w:r w:rsidRPr="00EF6DAE">
        <w:rPr>
          <w:color w:val="auto"/>
          <w:sz w:val="28"/>
          <w:szCs w:val="28"/>
        </w:rP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Для реализации АООП необходимы: отдельные кабинеты для занятий с учителем- дефектологом, учителем-логопедом, педагогом-психологом, сенсорная комната.</w:t>
      </w:r>
    </w:p>
    <w:p w:rsidR="003256E4" w:rsidRPr="00EF6DAE" w:rsidRDefault="00204590" w:rsidP="00A46CC1">
      <w:pPr>
        <w:pStyle w:val="22"/>
        <w:shd w:val="clear" w:color="auto" w:fill="auto"/>
        <w:spacing w:before="0" w:after="580" w:line="240" w:lineRule="auto"/>
        <w:ind w:left="284" w:firstLine="709"/>
        <w:jc w:val="both"/>
        <w:rPr>
          <w:color w:val="auto"/>
          <w:sz w:val="28"/>
          <w:szCs w:val="28"/>
        </w:rPr>
      </w:pPr>
      <w:r w:rsidRPr="00EF6DAE">
        <w:rPr>
          <w:color w:val="auto"/>
          <w:sz w:val="28"/>
          <w:szCs w:val="28"/>
        </w:rPr>
        <w:t xml:space="preserve">Оборудование кабинетов осуществляется на основе </w:t>
      </w:r>
      <w:r w:rsidRPr="00EF6DAE">
        <w:rPr>
          <w:rStyle w:val="27"/>
          <w:color w:val="auto"/>
          <w:sz w:val="28"/>
          <w:szCs w:val="28"/>
        </w:rPr>
        <w:t>паспорта кабинета специалиста.</w:t>
      </w:r>
    </w:p>
    <w:p w:rsidR="001D29B4" w:rsidRPr="00EF6DAE" w:rsidRDefault="001D29B4" w:rsidP="001D29B4">
      <w:pPr>
        <w:pStyle w:val="62"/>
        <w:shd w:val="clear" w:color="auto" w:fill="auto"/>
        <w:spacing w:line="240" w:lineRule="auto"/>
        <w:ind w:left="740"/>
        <w:rPr>
          <w:b/>
          <w:bCs/>
          <w:i/>
          <w:iCs/>
          <w:color w:val="auto"/>
          <w:sz w:val="28"/>
          <w:szCs w:val="28"/>
        </w:rPr>
      </w:pPr>
      <w:r w:rsidRPr="00EF6DAE">
        <w:rPr>
          <w:color w:val="auto"/>
          <w:sz w:val="28"/>
          <w:szCs w:val="28"/>
        </w:rPr>
        <w:t xml:space="preserve"> </w:t>
      </w:r>
      <w:r w:rsidRPr="00EF6DAE">
        <w:rPr>
          <w:b/>
          <w:bCs/>
          <w:i/>
          <w:iCs/>
          <w:color w:val="auto"/>
          <w:sz w:val="28"/>
          <w:szCs w:val="28"/>
        </w:rPr>
        <w:t xml:space="preserve"> Примерное содержание РППС (перечень оборудования) составлено с учетом образовательных областей и их содержания</w:t>
      </w:r>
    </w:p>
    <w:p w:rsidR="001D29B4" w:rsidRPr="00EF6DAE" w:rsidRDefault="001D29B4" w:rsidP="001D29B4">
      <w:pPr>
        <w:ind w:right="18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Для полноценного </w:t>
      </w:r>
      <w:r w:rsidRPr="00EF6DAE">
        <w:rPr>
          <w:rFonts w:ascii="Times New Roman" w:eastAsia="Times New Roman" w:hAnsi="Times New Roman" w:cs="Times New Roman"/>
          <w:i/>
          <w:iCs/>
          <w:color w:val="auto"/>
          <w:sz w:val="28"/>
          <w:szCs w:val="28"/>
          <w:shd w:val="clear" w:color="auto" w:fill="FFFFFF"/>
        </w:rPr>
        <w:t>физического развития</w:t>
      </w:r>
      <w:r w:rsidRPr="00EF6DAE">
        <w:rPr>
          <w:rFonts w:ascii="Times New Roman" w:eastAsia="Times New Roman" w:hAnsi="Times New Roman" w:cs="Times New Roman"/>
          <w:color w:val="auto"/>
          <w:sz w:val="28"/>
          <w:szCs w:val="28"/>
          <w:shd w:val="clear" w:color="auto" w:fill="FFFFFF"/>
        </w:rPr>
        <w:t xml:space="preserve">, </w:t>
      </w:r>
      <w:r w:rsidRPr="00EF6DAE">
        <w:rPr>
          <w:rFonts w:ascii="Times New Roman" w:eastAsia="Times New Roman" w:hAnsi="Times New Roman" w:cs="Times New Roman"/>
          <w:i/>
          <w:iCs/>
          <w:color w:val="auto"/>
          <w:sz w:val="28"/>
          <w:szCs w:val="28"/>
          <w:shd w:val="clear" w:color="auto" w:fill="FFFFFF"/>
        </w:rPr>
        <w:t>охраны и укрепления здоровья детей</w:t>
      </w:r>
      <w:r w:rsidRPr="00EF6DAE">
        <w:rPr>
          <w:rFonts w:ascii="Times New Roman" w:eastAsia="Times New Roman" w:hAnsi="Times New Roman" w:cs="Times New Roman"/>
          <w:color w:val="auto"/>
          <w:sz w:val="28"/>
          <w:szCs w:val="28"/>
          <w:shd w:val="clear" w:color="auto" w:fill="FFFFFF"/>
        </w:rPr>
        <w:t xml:space="preserve"> </w:t>
      </w:r>
      <w:r w:rsidRPr="00EF6DAE">
        <w:rPr>
          <w:rFonts w:ascii="Times New Roman" w:eastAsia="Times New Roman" w:hAnsi="Times New Roman" w:cs="Times New Roman"/>
          <w:color w:val="auto"/>
          <w:sz w:val="28"/>
          <w:szCs w:val="28"/>
        </w:rPr>
        <w:t>в детском саду имеются: музыкальный зал, физкультурный зал, кабинет педагога-психолога,  медицинский кабинет.</w:t>
      </w:r>
    </w:p>
    <w:p w:rsidR="001D29B4" w:rsidRPr="00EF6DAE" w:rsidRDefault="001D29B4" w:rsidP="001D29B4">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Для </w:t>
      </w:r>
      <w:r w:rsidRPr="00EF6DAE">
        <w:rPr>
          <w:rFonts w:ascii="Times New Roman" w:eastAsia="Times New Roman" w:hAnsi="Times New Roman" w:cs="Times New Roman"/>
          <w:i/>
          <w:iCs/>
          <w:color w:val="auto"/>
          <w:sz w:val="28"/>
          <w:szCs w:val="28"/>
          <w:shd w:val="clear" w:color="auto" w:fill="FFFFFF"/>
        </w:rPr>
        <w:t>художественно-эстетического развития</w:t>
      </w:r>
      <w:r w:rsidRPr="00EF6DAE">
        <w:rPr>
          <w:rFonts w:ascii="Times New Roman" w:eastAsia="Times New Roman" w:hAnsi="Times New Roman" w:cs="Times New Roman"/>
          <w:color w:val="auto"/>
          <w:sz w:val="28"/>
          <w:szCs w:val="28"/>
          <w:shd w:val="clear" w:color="auto" w:fill="FFFFFF"/>
        </w:rPr>
        <w:t xml:space="preserve"> </w:t>
      </w:r>
      <w:r w:rsidRPr="00EF6DAE">
        <w:rPr>
          <w:rFonts w:ascii="Times New Roman" w:eastAsia="Times New Roman" w:hAnsi="Times New Roman" w:cs="Times New Roman"/>
          <w:color w:val="auto"/>
          <w:sz w:val="28"/>
          <w:szCs w:val="28"/>
        </w:rPr>
        <w:t>функционирует музыкальный зал, центры творчества в группах, организуются тематические выставки.</w:t>
      </w:r>
    </w:p>
    <w:p w:rsidR="001D29B4" w:rsidRPr="00EF6DAE" w:rsidRDefault="001D29B4" w:rsidP="001D29B4">
      <w:pPr>
        <w:ind w:right="18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Для </w:t>
      </w:r>
      <w:r w:rsidRPr="00EF6DAE">
        <w:rPr>
          <w:rFonts w:ascii="Times New Roman" w:eastAsia="Times New Roman" w:hAnsi="Times New Roman" w:cs="Times New Roman"/>
          <w:i/>
          <w:iCs/>
          <w:color w:val="auto"/>
          <w:sz w:val="28"/>
          <w:szCs w:val="28"/>
          <w:shd w:val="clear" w:color="auto" w:fill="FFFFFF"/>
        </w:rPr>
        <w:t>познавательного и речевого развития</w:t>
      </w:r>
      <w:r w:rsidRPr="00EF6DAE">
        <w:rPr>
          <w:rFonts w:ascii="Times New Roman" w:eastAsia="Times New Roman" w:hAnsi="Times New Roman" w:cs="Times New Roman"/>
          <w:color w:val="auto"/>
          <w:sz w:val="28"/>
          <w:szCs w:val="28"/>
          <w:shd w:val="clear" w:color="auto" w:fill="FFFFFF"/>
        </w:rPr>
        <w:t xml:space="preserve"> </w:t>
      </w:r>
      <w:r w:rsidRPr="00EF6DAE">
        <w:rPr>
          <w:rFonts w:ascii="Times New Roman" w:eastAsia="Times New Roman" w:hAnsi="Times New Roman" w:cs="Times New Roman"/>
          <w:color w:val="auto"/>
          <w:sz w:val="28"/>
          <w:szCs w:val="28"/>
        </w:rPr>
        <w:t>в ДОУ созданы в группах - центры опытно-экспериментальной деятельности, конструирования, дидактических и развивающих игр, книжные уголки и библиотеки.</w:t>
      </w:r>
    </w:p>
    <w:p w:rsidR="001D29B4" w:rsidRPr="00EF6DAE" w:rsidRDefault="001D29B4" w:rsidP="001D29B4">
      <w:pPr>
        <w:jc w:val="both"/>
        <w:rPr>
          <w:rFonts w:ascii="Times New Roman" w:hAnsi="Times New Roman" w:cs="Times New Roman"/>
          <w:color w:val="auto"/>
          <w:sz w:val="28"/>
          <w:szCs w:val="28"/>
        </w:rPr>
      </w:pPr>
      <w:r w:rsidRPr="00EF6DAE">
        <w:rPr>
          <w:rFonts w:ascii="Times New Roman" w:hAnsi="Times New Roman" w:cs="Times New Roman"/>
          <w:color w:val="auto"/>
          <w:sz w:val="28"/>
          <w:szCs w:val="28"/>
        </w:rPr>
        <w:t xml:space="preserve">Для </w:t>
      </w:r>
      <w:r w:rsidRPr="00EF6DAE">
        <w:rPr>
          <w:rFonts w:ascii="Times New Roman" w:hAnsi="Times New Roman" w:cs="Times New Roman"/>
          <w:i/>
          <w:iCs/>
          <w:color w:val="auto"/>
          <w:sz w:val="28"/>
          <w:szCs w:val="28"/>
        </w:rPr>
        <w:t>социально-личностного развития -</w:t>
      </w:r>
      <w:r w:rsidRPr="00EF6DAE">
        <w:rPr>
          <w:rFonts w:ascii="Times New Roman" w:hAnsi="Times New Roman" w:cs="Times New Roman"/>
          <w:color w:val="auto"/>
          <w:sz w:val="28"/>
          <w:szCs w:val="28"/>
        </w:rPr>
        <w:t xml:space="preserve"> игровое оборудование в группах и на участках.</w:t>
      </w:r>
    </w:p>
    <w:p w:rsidR="006028F7" w:rsidRDefault="001D29B4" w:rsidP="001D29B4">
      <w:pPr>
        <w:tabs>
          <w:tab w:val="left" w:leader="underscore" w:pos="14597"/>
        </w:tabs>
        <w:jc w:val="both"/>
        <w:rPr>
          <w:rFonts w:ascii="Times New Roman" w:hAnsi="Times New Roman" w:cs="Times New Roman"/>
          <w:color w:val="auto"/>
          <w:sz w:val="28"/>
          <w:szCs w:val="28"/>
        </w:rPr>
      </w:pPr>
      <w:r w:rsidRPr="00EF6DAE">
        <w:rPr>
          <w:rFonts w:ascii="Times New Roman" w:hAnsi="Times New Roman" w:cs="Times New Roman"/>
          <w:color w:val="auto"/>
          <w:sz w:val="28"/>
          <w:szCs w:val="28"/>
        </w:rPr>
        <w:t xml:space="preserve">Детский сад оснащен оборудованием для разнообразных видов детской деятельности в помещении и на участках. Имеется игровой материал для познавательного развития детей раннего и дошкольного возраста, музыкального развития, для продуктивной и творческой </w:t>
      </w:r>
      <w:r w:rsidR="00952728" w:rsidRPr="00EF6DAE">
        <w:rPr>
          <w:rFonts w:ascii="Times New Roman" w:hAnsi="Times New Roman" w:cs="Times New Roman"/>
          <w:color w:val="auto"/>
          <w:sz w:val="28"/>
          <w:szCs w:val="28"/>
        </w:rPr>
        <w:t xml:space="preserve">  </w:t>
      </w:r>
      <w:r w:rsidRPr="00EF6DAE">
        <w:rPr>
          <w:rFonts w:ascii="Times New Roman" w:hAnsi="Times New Roman" w:cs="Times New Roman"/>
          <w:color w:val="auto"/>
          <w:sz w:val="28"/>
          <w:szCs w:val="28"/>
        </w:rPr>
        <w:t>деятельности, для сюжетно</w:t>
      </w:r>
      <w:r w:rsidRPr="00EF6DAE">
        <w:rPr>
          <w:rFonts w:ascii="Times New Roman" w:hAnsi="Times New Roman" w:cs="Times New Roman"/>
          <w:color w:val="auto"/>
          <w:sz w:val="28"/>
          <w:szCs w:val="28"/>
        </w:rPr>
        <w:softHyphen/>
      </w:r>
      <w:r w:rsidR="006028F7">
        <w:rPr>
          <w:rFonts w:ascii="Times New Roman" w:hAnsi="Times New Roman" w:cs="Times New Roman"/>
          <w:color w:val="auto"/>
          <w:sz w:val="28"/>
          <w:szCs w:val="28"/>
        </w:rPr>
        <w:t xml:space="preserve">- </w:t>
      </w:r>
      <w:r w:rsidRPr="00EF6DAE">
        <w:rPr>
          <w:rFonts w:ascii="Times New Roman" w:hAnsi="Times New Roman" w:cs="Times New Roman"/>
          <w:color w:val="auto"/>
          <w:sz w:val="28"/>
          <w:szCs w:val="28"/>
        </w:rPr>
        <w:t>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w:t>
      </w:r>
    </w:p>
    <w:p w:rsidR="006028F7" w:rsidRDefault="006028F7" w:rsidP="001D29B4">
      <w:pPr>
        <w:tabs>
          <w:tab w:val="left" w:leader="underscore" w:pos="14597"/>
        </w:tabs>
        <w:jc w:val="both"/>
        <w:rPr>
          <w:rFonts w:ascii="Times New Roman" w:hAnsi="Times New Roman" w:cs="Times New Roman"/>
          <w:color w:val="auto"/>
          <w:sz w:val="28"/>
          <w:szCs w:val="28"/>
        </w:rPr>
      </w:pPr>
    </w:p>
    <w:tbl>
      <w:tblPr>
        <w:tblStyle w:val="af8"/>
        <w:tblW w:w="10060" w:type="dxa"/>
        <w:tblLayout w:type="fixed"/>
        <w:tblLook w:val="04A0" w:firstRow="1" w:lastRow="0" w:firstColumn="1" w:lastColumn="0" w:noHBand="0" w:noVBand="1"/>
      </w:tblPr>
      <w:tblGrid>
        <w:gridCol w:w="3823"/>
        <w:gridCol w:w="6237"/>
      </w:tblGrid>
      <w:tr w:rsidR="006028F7" w:rsidTr="006028F7">
        <w:tc>
          <w:tcPr>
            <w:tcW w:w="3823" w:type="dxa"/>
            <w:tcBorders>
              <w:top w:val="single" w:sz="4" w:space="0" w:color="auto"/>
              <w:left w:val="single" w:sz="4" w:space="0" w:color="auto"/>
            </w:tcBorders>
            <w:shd w:val="clear" w:color="auto" w:fill="FFFFFF"/>
            <w:vAlign w:val="bottom"/>
          </w:tcPr>
          <w:p w:rsidR="006028F7" w:rsidRPr="00EF6DAE" w:rsidRDefault="006028F7" w:rsidP="006028F7">
            <w:pPr>
              <w:spacing w:line="244" w:lineRule="exact"/>
              <w:jc w:val="both"/>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Вид помещения, функциональное использование</w:t>
            </w:r>
          </w:p>
        </w:tc>
        <w:tc>
          <w:tcPr>
            <w:tcW w:w="6237" w:type="dxa"/>
            <w:tcBorders>
              <w:top w:val="single" w:sz="4" w:space="0" w:color="auto"/>
              <w:left w:val="single" w:sz="4" w:space="0" w:color="auto"/>
              <w:right w:val="single" w:sz="4" w:space="0" w:color="auto"/>
            </w:tcBorders>
            <w:shd w:val="clear" w:color="auto" w:fill="FFFFFF"/>
            <w:vAlign w:val="bottom"/>
          </w:tcPr>
          <w:p w:rsidR="006028F7" w:rsidRPr="00EF6DAE" w:rsidRDefault="006028F7" w:rsidP="006028F7">
            <w:pPr>
              <w:spacing w:line="244" w:lineRule="exact"/>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Оснащение</w:t>
            </w:r>
          </w:p>
        </w:tc>
      </w:tr>
      <w:tr w:rsidR="006028F7" w:rsidTr="006028F7">
        <w:trPr>
          <w:trHeight w:val="10620"/>
        </w:trPr>
        <w:tc>
          <w:tcPr>
            <w:tcW w:w="3823" w:type="dxa"/>
            <w:tcBorders>
              <w:top w:val="single" w:sz="4" w:space="0" w:color="auto"/>
              <w:left w:val="single" w:sz="4" w:space="0" w:color="auto"/>
            </w:tcBorders>
            <w:shd w:val="clear" w:color="auto" w:fill="FFFFFF"/>
          </w:tcPr>
          <w:p w:rsidR="006028F7" w:rsidRPr="00EF6DAE" w:rsidRDefault="006028F7" w:rsidP="006028F7">
            <w:pPr>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lastRenderedPageBreak/>
              <w:t>Групповые комнаты</w:t>
            </w:r>
          </w:p>
          <w:p w:rsidR="006028F7" w:rsidRPr="00EF6DAE" w:rsidRDefault="006028F7" w:rsidP="003C4E48">
            <w:pPr>
              <w:numPr>
                <w:ilvl w:val="0"/>
                <w:numId w:val="53"/>
              </w:numPr>
              <w:tabs>
                <w:tab w:val="left" w:pos="840"/>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Сенсорное развитие</w:t>
            </w:r>
          </w:p>
          <w:p w:rsidR="006028F7" w:rsidRPr="00EF6DAE" w:rsidRDefault="006028F7" w:rsidP="003C4E48">
            <w:pPr>
              <w:numPr>
                <w:ilvl w:val="0"/>
                <w:numId w:val="53"/>
              </w:numPr>
              <w:tabs>
                <w:tab w:val="left" w:pos="835"/>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Развитие речи</w:t>
            </w:r>
          </w:p>
          <w:p w:rsidR="006028F7" w:rsidRPr="00EF6DAE" w:rsidRDefault="006028F7" w:rsidP="003C4E48">
            <w:pPr>
              <w:numPr>
                <w:ilvl w:val="0"/>
                <w:numId w:val="53"/>
              </w:numPr>
              <w:tabs>
                <w:tab w:val="left" w:pos="840"/>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Ознакомление с окружающим миром</w:t>
            </w:r>
          </w:p>
          <w:p w:rsidR="006028F7" w:rsidRPr="00EF6DAE" w:rsidRDefault="006028F7" w:rsidP="003C4E48">
            <w:pPr>
              <w:numPr>
                <w:ilvl w:val="0"/>
                <w:numId w:val="53"/>
              </w:numPr>
              <w:tabs>
                <w:tab w:val="left" w:pos="840"/>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Ознакомление с художественной литературой и художественно - прикладным творчеством</w:t>
            </w:r>
          </w:p>
          <w:p w:rsidR="006028F7" w:rsidRPr="00EF6DAE" w:rsidRDefault="006028F7" w:rsidP="003C4E48">
            <w:pPr>
              <w:numPr>
                <w:ilvl w:val="0"/>
                <w:numId w:val="53"/>
              </w:numPr>
              <w:tabs>
                <w:tab w:val="left" w:pos="835"/>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Развитие элементарных математических представлений</w:t>
            </w:r>
          </w:p>
          <w:p w:rsidR="006028F7" w:rsidRPr="00EF6DAE" w:rsidRDefault="006028F7" w:rsidP="003C4E48">
            <w:pPr>
              <w:numPr>
                <w:ilvl w:val="0"/>
                <w:numId w:val="53"/>
              </w:numPr>
              <w:tabs>
                <w:tab w:val="left" w:pos="840"/>
              </w:tabs>
              <w:spacing w:line="250"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Обучение грамоте</w:t>
            </w:r>
          </w:p>
          <w:p w:rsidR="006028F7" w:rsidRPr="00EF6DAE" w:rsidRDefault="006028F7" w:rsidP="006028F7">
            <w:pPr>
              <w:spacing w:line="250" w:lineRule="exact"/>
              <w:jc w:val="both"/>
              <w:rPr>
                <w:rFonts w:ascii="Times New Roman" w:eastAsia="Times New Roman" w:hAnsi="Times New Roman"/>
                <w:color w:val="auto"/>
                <w:sz w:val="28"/>
                <w:szCs w:val="28"/>
              </w:rPr>
            </w:pPr>
          </w:p>
        </w:tc>
        <w:tc>
          <w:tcPr>
            <w:tcW w:w="6237" w:type="dxa"/>
            <w:tcBorders>
              <w:top w:val="single" w:sz="4" w:space="0" w:color="auto"/>
              <w:left w:val="single" w:sz="4" w:space="0" w:color="auto"/>
              <w:right w:val="single" w:sz="4" w:space="0" w:color="auto"/>
            </w:tcBorders>
            <w:shd w:val="clear" w:color="auto" w:fill="FFFFFF"/>
            <w:vAlign w:val="bottom"/>
          </w:tcPr>
          <w:p w:rsidR="006028F7" w:rsidRPr="00EF6DAE" w:rsidRDefault="006028F7" w:rsidP="003C4E48">
            <w:pPr>
              <w:numPr>
                <w:ilvl w:val="0"/>
                <w:numId w:val="54"/>
              </w:numPr>
              <w:tabs>
                <w:tab w:val="left" w:pos="416"/>
              </w:tabs>
              <w:spacing w:line="264" w:lineRule="exact"/>
              <w:ind w:left="560"/>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Дидактические игры на развитие психических функций - мышления, внимания, памяти, воображения</w:t>
            </w:r>
          </w:p>
          <w:p w:rsidR="006028F7" w:rsidRPr="00EF6DAE" w:rsidRDefault="006028F7" w:rsidP="003C4E48">
            <w:pPr>
              <w:numPr>
                <w:ilvl w:val="0"/>
                <w:numId w:val="54"/>
              </w:numPr>
              <w:tabs>
                <w:tab w:val="left" w:pos="416"/>
              </w:tabs>
              <w:spacing w:line="264" w:lineRule="exact"/>
              <w:ind w:left="560"/>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Дидактические материалы по сенсорике, математике, развитию речи, обучению грамоте</w:t>
            </w:r>
          </w:p>
          <w:p w:rsidR="006028F7" w:rsidRPr="00EF6DAE" w:rsidRDefault="006028F7" w:rsidP="003C4E48">
            <w:pPr>
              <w:numPr>
                <w:ilvl w:val="0"/>
                <w:numId w:val="54"/>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Глобус «вода - суша», глобус «материки»</w:t>
            </w:r>
          </w:p>
          <w:p w:rsidR="006028F7" w:rsidRPr="00EF6DAE" w:rsidRDefault="006028F7" w:rsidP="003C4E48">
            <w:pPr>
              <w:numPr>
                <w:ilvl w:val="0"/>
                <w:numId w:val="54"/>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Географический глобус</w:t>
            </w:r>
          </w:p>
          <w:p w:rsidR="006028F7" w:rsidRPr="00EF6DAE" w:rsidRDefault="006028F7" w:rsidP="003C4E48">
            <w:pPr>
              <w:numPr>
                <w:ilvl w:val="0"/>
                <w:numId w:val="54"/>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Географическая карта мира</w:t>
            </w:r>
          </w:p>
          <w:p w:rsidR="006028F7" w:rsidRPr="00EF6DAE" w:rsidRDefault="006028F7" w:rsidP="003C4E48">
            <w:pPr>
              <w:numPr>
                <w:ilvl w:val="0"/>
                <w:numId w:val="54"/>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Карта России</w:t>
            </w:r>
          </w:p>
          <w:p w:rsidR="006028F7" w:rsidRPr="00EF6DAE" w:rsidRDefault="006028F7" w:rsidP="003C4E48">
            <w:pPr>
              <w:numPr>
                <w:ilvl w:val="0"/>
                <w:numId w:val="54"/>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Карта Таганрога</w:t>
            </w:r>
          </w:p>
          <w:p w:rsidR="006028F7" w:rsidRPr="00EF6DAE" w:rsidRDefault="006028F7" w:rsidP="003C4E48">
            <w:pPr>
              <w:numPr>
                <w:ilvl w:val="0"/>
                <w:numId w:val="54"/>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Муляжи овощей и фруктов</w:t>
            </w:r>
          </w:p>
          <w:p w:rsidR="006028F7" w:rsidRPr="00EF6DAE" w:rsidRDefault="006028F7" w:rsidP="003C4E48">
            <w:pPr>
              <w:numPr>
                <w:ilvl w:val="0"/>
                <w:numId w:val="54"/>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Календарь погоды</w:t>
            </w:r>
          </w:p>
          <w:p w:rsidR="006028F7" w:rsidRPr="00EF6DAE" w:rsidRDefault="006028F7" w:rsidP="003C4E48">
            <w:pPr>
              <w:numPr>
                <w:ilvl w:val="0"/>
                <w:numId w:val="54"/>
              </w:numPr>
              <w:tabs>
                <w:tab w:val="left" w:pos="411"/>
              </w:tabs>
              <w:spacing w:line="264" w:lineRule="exact"/>
              <w:ind w:left="560"/>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Раздаточный материал для индивидуального использования во время организованной образовательной деятельности</w:t>
            </w:r>
          </w:p>
          <w:p w:rsidR="006028F7" w:rsidRPr="00EF6DAE" w:rsidRDefault="006028F7" w:rsidP="003C4E48">
            <w:pPr>
              <w:numPr>
                <w:ilvl w:val="0"/>
                <w:numId w:val="54"/>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Коллекция полезных ископаемых</w:t>
            </w:r>
          </w:p>
          <w:p w:rsidR="006028F7" w:rsidRPr="00EF6DAE" w:rsidRDefault="006028F7" w:rsidP="003C4E48">
            <w:pPr>
              <w:numPr>
                <w:ilvl w:val="0"/>
                <w:numId w:val="54"/>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Коллекции и предметы различных народных промыслов</w:t>
            </w:r>
          </w:p>
          <w:p w:rsidR="006028F7" w:rsidRPr="00EF6DAE" w:rsidRDefault="006028F7" w:rsidP="003C4E48">
            <w:pPr>
              <w:numPr>
                <w:ilvl w:val="0"/>
                <w:numId w:val="54"/>
              </w:numPr>
              <w:tabs>
                <w:tab w:val="left" w:pos="406"/>
              </w:tabs>
              <w:spacing w:line="25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Плакаты и наборы дидактических наглядных материалов с изображением животных,</w:t>
            </w:r>
          </w:p>
          <w:p w:rsidR="006028F7" w:rsidRPr="00EF6DAE" w:rsidRDefault="006028F7" w:rsidP="006028F7">
            <w:pPr>
              <w:spacing w:line="254" w:lineRule="exact"/>
              <w:ind w:left="560"/>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птиц, насекомых, обитателей морей, рептилий, посуды, профессии, транспорта, одежды, головных уборов и обуви, и т.д.</w:t>
            </w:r>
          </w:p>
          <w:p w:rsidR="006028F7" w:rsidRPr="00EF6DAE" w:rsidRDefault="006028F7" w:rsidP="003C4E48">
            <w:pPr>
              <w:numPr>
                <w:ilvl w:val="0"/>
                <w:numId w:val="54"/>
              </w:numPr>
              <w:tabs>
                <w:tab w:val="left" w:pos="411"/>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Конструкторы с различным скреплением деталей</w:t>
            </w:r>
          </w:p>
          <w:p w:rsidR="006028F7" w:rsidRPr="00EF6DAE" w:rsidRDefault="006028F7" w:rsidP="003C4E48">
            <w:pPr>
              <w:numPr>
                <w:ilvl w:val="0"/>
                <w:numId w:val="54"/>
              </w:numPr>
              <w:tabs>
                <w:tab w:val="left" w:pos="416"/>
              </w:tabs>
              <w:spacing w:line="244" w:lineRule="exact"/>
              <w:ind w:left="560"/>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 xml:space="preserve"> «Музыкальные инструменты» и т.п., альбомы по живописи, изделия народных промыслов: Дымково, Городец, Гжель, Хохлома, Жостово, матрешки и т.д.</w:t>
            </w:r>
          </w:p>
          <w:p w:rsidR="006028F7" w:rsidRPr="00EF6DAE" w:rsidRDefault="006028F7" w:rsidP="003C4E48">
            <w:pPr>
              <w:numPr>
                <w:ilvl w:val="0"/>
                <w:numId w:val="54"/>
              </w:numPr>
              <w:tabs>
                <w:tab w:val="left" w:pos="411"/>
              </w:tabs>
              <w:spacing w:line="25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Макеты: русская изба, смешанный лес, обитатели водоемов, Крайний Север, казачий</w:t>
            </w:r>
          </w:p>
          <w:p w:rsidR="006028F7" w:rsidRPr="00EF6DAE" w:rsidRDefault="006028F7" w:rsidP="006028F7">
            <w:pPr>
              <w:spacing w:line="254" w:lineRule="exact"/>
              <w:ind w:left="560"/>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двор, обитатели Африки, макет с исторической картой города Таганрога</w:t>
            </w:r>
          </w:p>
          <w:p w:rsidR="006028F7" w:rsidRPr="00EF6DAE" w:rsidRDefault="006028F7" w:rsidP="003C4E48">
            <w:pPr>
              <w:numPr>
                <w:ilvl w:val="0"/>
                <w:numId w:val="54"/>
              </w:numPr>
              <w:tabs>
                <w:tab w:val="left" w:pos="411"/>
              </w:tabs>
              <w:spacing w:line="25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ТСО (магнитофоны, телевизоры, аудиозаписи и видеоматериалы, комплекты</w:t>
            </w:r>
          </w:p>
          <w:p w:rsidR="006028F7" w:rsidRPr="00EF6DAE" w:rsidRDefault="006028F7" w:rsidP="006028F7">
            <w:pPr>
              <w:spacing w:line="254" w:lineRule="exact"/>
              <w:ind w:left="560"/>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видеофильмов, медиапрезентаций, диафильмов)</w:t>
            </w:r>
          </w:p>
          <w:p w:rsidR="006028F7" w:rsidRPr="00EF6DAE" w:rsidRDefault="006028F7" w:rsidP="006028F7">
            <w:pPr>
              <w:spacing w:line="25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 xml:space="preserve">Детская мебель для практической деятельности                               </w:t>
            </w:r>
            <w:r>
              <w:rPr>
                <w:rFonts w:ascii="Times New Roman" w:eastAsia="Times New Roman" w:hAnsi="Times New Roman"/>
                <w:color w:val="auto"/>
                <w:sz w:val="28"/>
                <w:szCs w:val="28"/>
              </w:rPr>
              <w:t xml:space="preserve">                             </w:t>
            </w:r>
          </w:p>
          <w:p w:rsidR="006028F7" w:rsidRPr="00EF6DAE" w:rsidRDefault="006028F7" w:rsidP="006028F7">
            <w:pPr>
              <w:spacing w:line="254" w:lineRule="exact"/>
              <w:rPr>
                <w:rFonts w:ascii="Times New Roman" w:eastAsia="Times New Roman" w:hAnsi="Times New Roman"/>
                <w:color w:val="auto"/>
                <w:sz w:val="28"/>
                <w:szCs w:val="28"/>
              </w:rPr>
            </w:pPr>
          </w:p>
        </w:tc>
      </w:tr>
      <w:tr w:rsidR="006028F7" w:rsidTr="006028F7">
        <w:tc>
          <w:tcPr>
            <w:tcW w:w="3823" w:type="dxa"/>
            <w:tcBorders>
              <w:top w:val="single" w:sz="4" w:space="0" w:color="auto"/>
              <w:left w:val="single" w:sz="4" w:space="0" w:color="auto"/>
              <w:bottom w:val="single" w:sz="4" w:space="0" w:color="auto"/>
            </w:tcBorders>
            <w:shd w:val="clear" w:color="auto" w:fill="FFFFFF"/>
            <w:vAlign w:val="bottom"/>
          </w:tcPr>
          <w:p w:rsidR="006028F7" w:rsidRPr="00EF6DAE" w:rsidRDefault="006028F7" w:rsidP="006028F7">
            <w:pPr>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Групповые комнаты (включая кабинеты специалистов)</w:t>
            </w:r>
          </w:p>
          <w:p w:rsidR="006028F7" w:rsidRPr="00EF6DAE" w:rsidRDefault="006028F7" w:rsidP="003C4E48">
            <w:pPr>
              <w:numPr>
                <w:ilvl w:val="0"/>
                <w:numId w:val="55"/>
              </w:numPr>
              <w:tabs>
                <w:tab w:val="left" w:pos="840"/>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Сюжетно - ролевые игры</w:t>
            </w:r>
          </w:p>
          <w:p w:rsidR="006028F7" w:rsidRPr="00EF6DAE" w:rsidRDefault="006028F7" w:rsidP="003C4E48">
            <w:pPr>
              <w:numPr>
                <w:ilvl w:val="0"/>
                <w:numId w:val="55"/>
              </w:numPr>
              <w:tabs>
                <w:tab w:val="left" w:pos="840"/>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Самообслуживание</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tcPr>
          <w:p w:rsidR="006028F7" w:rsidRPr="00EF6DAE" w:rsidRDefault="006028F7" w:rsidP="003C4E48">
            <w:pPr>
              <w:numPr>
                <w:ilvl w:val="0"/>
                <w:numId w:val="56"/>
              </w:numPr>
              <w:tabs>
                <w:tab w:val="left" w:pos="40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Детская мебель для практической деятельности</w:t>
            </w:r>
          </w:p>
          <w:p w:rsidR="006028F7" w:rsidRPr="00EF6DAE" w:rsidRDefault="006028F7" w:rsidP="003C4E48">
            <w:pPr>
              <w:numPr>
                <w:ilvl w:val="0"/>
                <w:numId w:val="56"/>
              </w:numPr>
              <w:tabs>
                <w:tab w:val="left" w:pos="411"/>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Куклы по сезонам, куклы разных эпох</w:t>
            </w:r>
          </w:p>
          <w:p w:rsidR="006028F7" w:rsidRPr="00EF6DAE" w:rsidRDefault="006028F7" w:rsidP="006028F7">
            <w:pPr>
              <w:spacing w:line="250"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Тематические машины (пожарная машина, автомобиль-трейлер,  автомобиль-бетоновоз, автомобиль-контейнеровоз, экскаватор, трактор, самолеты, водный транспорт, парковки, железная дорога и др.)</w:t>
            </w:r>
          </w:p>
          <w:p w:rsidR="006028F7" w:rsidRPr="00EF6DAE" w:rsidRDefault="006028F7" w:rsidP="003C4E48">
            <w:pPr>
              <w:numPr>
                <w:ilvl w:val="0"/>
                <w:numId w:val="58"/>
              </w:numPr>
              <w:tabs>
                <w:tab w:val="left" w:pos="392"/>
              </w:tabs>
              <w:spacing w:line="259" w:lineRule="exact"/>
              <w:ind w:left="-147"/>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Центр науки и книги</w:t>
            </w:r>
          </w:p>
          <w:p w:rsidR="006028F7" w:rsidRPr="00EF6DAE" w:rsidRDefault="006028F7" w:rsidP="003C4E48">
            <w:pPr>
              <w:numPr>
                <w:ilvl w:val="0"/>
                <w:numId w:val="58"/>
              </w:numPr>
              <w:tabs>
                <w:tab w:val="left" w:pos="392"/>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Центр для изобразительной детской деятельности</w:t>
            </w:r>
          </w:p>
          <w:p w:rsidR="006028F7" w:rsidRPr="00EF6DAE" w:rsidRDefault="006028F7" w:rsidP="003C4E48">
            <w:pPr>
              <w:numPr>
                <w:ilvl w:val="0"/>
                <w:numId w:val="58"/>
              </w:numPr>
              <w:tabs>
                <w:tab w:val="left" w:pos="397"/>
              </w:tabs>
              <w:spacing w:line="25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Звучащие игрушки и детские музыкальные инструменты: металлофон, дудочки, колокольчики, барабан, погремушки, игрушки-пищалки, поющие волчки, кубики и мячики со звучащими наполнителями</w:t>
            </w:r>
          </w:p>
          <w:p w:rsidR="006028F7" w:rsidRPr="00EF6DAE" w:rsidRDefault="006028F7" w:rsidP="003C4E48">
            <w:pPr>
              <w:numPr>
                <w:ilvl w:val="0"/>
                <w:numId w:val="58"/>
              </w:numPr>
              <w:tabs>
                <w:tab w:val="left" w:pos="397"/>
              </w:tabs>
              <w:spacing w:line="25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lastRenderedPageBreak/>
              <w:t>Игровая мебель. Атрибуты для сюжетно - ролевых игр: «Семья», «Магазин», «Парикмахерская», «Больница», «Школа», «Библиотека» и др.</w:t>
            </w:r>
          </w:p>
          <w:p w:rsidR="006028F7" w:rsidRPr="00EF6DAE" w:rsidRDefault="006028F7" w:rsidP="003C4E48">
            <w:pPr>
              <w:numPr>
                <w:ilvl w:val="0"/>
                <w:numId w:val="58"/>
              </w:numPr>
              <w:tabs>
                <w:tab w:val="left" w:pos="392"/>
              </w:tabs>
              <w:spacing w:line="25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Центр экспериментирования (контейнеры с природными материалами и</w:t>
            </w:r>
            <w:r>
              <w:rPr>
                <w:rFonts w:ascii="Times New Roman" w:eastAsia="Times New Roman" w:hAnsi="Times New Roman"/>
                <w:color w:val="auto"/>
                <w:sz w:val="28"/>
                <w:szCs w:val="28"/>
              </w:rPr>
              <w:t xml:space="preserve"> </w:t>
            </w:r>
            <w:r w:rsidRPr="00EF6DAE">
              <w:rPr>
                <w:rFonts w:ascii="Times New Roman" w:eastAsia="Times New Roman" w:hAnsi="Times New Roman"/>
                <w:color w:val="auto"/>
                <w:sz w:val="28"/>
                <w:szCs w:val="28"/>
              </w:rPr>
              <w:t>необходимым оборудованием: лупы, компасы, микроскопы, телескоп и т.д.)</w:t>
            </w:r>
          </w:p>
          <w:p w:rsidR="006028F7" w:rsidRPr="00EF6DAE" w:rsidRDefault="006028F7" w:rsidP="006028F7">
            <w:pPr>
              <w:tabs>
                <w:tab w:val="left" w:pos="411"/>
              </w:tabs>
              <w:spacing w:line="264" w:lineRule="exact"/>
              <w:rPr>
                <w:rFonts w:ascii="Times New Roman" w:eastAsia="Times New Roman" w:hAnsi="Times New Roman"/>
                <w:color w:val="auto"/>
                <w:sz w:val="28"/>
                <w:szCs w:val="28"/>
              </w:rPr>
            </w:pPr>
          </w:p>
        </w:tc>
      </w:tr>
      <w:tr w:rsidR="006028F7" w:rsidTr="006028F7">
        <w:trPr>
          <w:trHeight w:val="2386"/>
        </w:trPr>
        <w:tc>
          <w:tcPr>
            <w:tcW w:w="3823" w:type="dxa"/>
            <w:tcBorders>
              <w:top w:val="single" w:sz="4" w:space="0" w:color="auto"/>
              <w:left w:val="single" w:sz="4" w:space="0" w:color="auto"/>
              <w:bottom w:val="single" w:sz="4" w:space="0" w:color="auto"/>
            </w:tcBorders>
            <w:shd w:val="clear" w:color="auto" w:fill="FFFFFF"/>
          </w:tcPr>
          <w:p w:rsidR="006028F7" w:rsidRPr="00EF6DAE" w:rsidRDefault="006028F7" w:rsidP="003C4E48">
            <w:pPr>
              <w:numPr>
                <w:ilvl w:val="0"/>
                <w:numId w:val="57"/>
              </w:numPr>
              <w:spacing w:line="264" w:lineRule="exact"/>
              <w:ind w:left="-12"/>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lastRenderedPageBreak/>
              <w:t>Трудовая деятельность</w:t>
            </w:r>
          </w:p>
          <w:p w:rsidR="006028F7" w:rsidRPr="00EF6DAE" w:rsidRDefault="006028F7" w:rsidP="003C4E48">
            <w:pPr>
              <w:numPr>
                <w:ilvl w:val="0"/>
                <w:numId w:val="57"/>
              </w:numPr>
              <w:spacing w:line="264" w:lineRule="exact"/>
              <w:ind w:left="-12"/>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Самостоятельная творческая деятельность</w:t>
            </w:r>
          </w:p>
          <w:p w:rsidR="006028F7" w:rsidRPr="00EF6DAE" w:rsidRDefault="006028F7" w:rsidP="003C4E48">
            <w:pPr>
              <w:numPr>
                <w:ilvl w:val="0"/>
                <w:numId w:val="57"/>
              </w:numPr>
              <w:spacing w:line="264" w:lineRule="exact"/>
              <w:ind w:left="-12"/>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Ознакомление с природой, труд в природе</w:t>
            </w:r>
          </w:p>
          <w:p w:rsidR="006028F7" w:rsidRPr="00EF6DAE" w:rsidRDefault="006028F7" w:rsidP="003C4E48">
            <w:pPr>
              <w:numPr>
                <w:ilvl w:val="0"/>
                <w:numId w:val="57"/>
              </w:numPr>
              <w:spacing w:line="264" w:lineRule="exact"/>
              <w:ind w:left="-12"/>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Игровая деятельность</w:t>
            </w:r>
          </w:p>
          <w:p w:rsidR="006028F7" w:rsidRPr="00EF6DAE" w:rsidRDefault="006028F7" w:rsidP="006028F7">
            <w:pPr>
              <w:spacing w:line="264" w:lineRule="exact"/>
              <w:ind w:left="-12"/>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Занятия с учителями-логопедами</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tcPr>
          <w:p w:rsidR="006028F7" w:rsidRPr="00EF6DAE" w:rsidRDefault="006028F7" w:rsidP="003C4E48">
            <w:pPr>
              <w:numPr>
                <w:ilvl w:val="0"/>
                <w:numId w:val="58"/>
              </w:numPr>
              <w:tabs>
                <w:tab w:val="left" w:pos="397"/>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Конструкторы различных видов и тем</w:t>
            </w:r>
          </w:p>
          <w:p w:rsidR="006028F7" w:rsidRPr="00EF6DAE" w:rsidRDefault="006028F7" w:rsidP="003C4E48">
            <w:pPr>
              <w:numPr>
                <w:ilvl w:val="0"/>
                <w:numId w:val="58"/>
              </w:numPr>
              <w:tabs>
                <w:tab w:val="left" w:pos="397"/>
              </w:tabs>
              <w:spacing w:line="24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Головоломки, мозаики, пазлы, настольные игры, лото, домино и пр.</w:t>
            </w:r>
          </w:p>
          <w:p w:rsidR="006028F7" w:rsidRPr="00EF6DAE" w:rsidRDefault="006028F7" w:rsidP="003C4E48">
            <w:pPr>
              <w:numPr>
                <w:ilvl w:val="0"/>
                <w:numId w:val="58"/>
              </w:numPr>
              <w:tabs>
                <w:tab w:val="left" w:pos="397"/>
              </w:tabs>
              <w:spacing w:line="24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Развивающие игры по математике, логике</w:t>
            </w:r>
          </w:p>
          <w:p w:rsidR="006028F7" w:rsidRPr="00EF6DAE" w:rsidRDefault="006028F7" w:rsidP="003C4E48">
            <w:pPr>
              <w:numPr>
                <w:ilvl w:val="0"/>
                <w:numId w:val="58"/>
              </w:numPr>
              <w:tabs>
                <w:tab w:val="left" w:pos="397"/>
              </w:tabs>
              <w:spacing w:line="25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Различные виды театров, ширмы, атрибуты для театрализации</w:t>
            </w:r>
          </w:p>
          <w:p w:rsidR="006028F7" w:rsidRPr="00EF6DAE" w:rsidRDefault="006028F7" w:rsidP="006028F7">
            <w:pPr>
              <w:spacing w:line="25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Физкультурное оборудование: ребристая дорожка, массажные коврики и мячи, резиновые кольца, кубики флажки, султанчики, ленты и пр.</w:t>
            </w:r>
          </w:p>
        </w:tc>
      </w:tr>
      <w:tr w:rsidR="006028F7" w:rsidTr="006028F7">
        <w:trPr>
          <w:trHeight w:val="1272"/>
        </w:trPr>
        <w:tc>
          <w:tcPr>
            <w:tcW w:w="3823" w:type="dxa"/>
            <w:tcBorders>
              <w:top w:val="single" w:sz="4" w:space="0" w:color="auto"/>
              <w:left w:val="single" w:sz="4" w:space="0" w:color="auto"/>
              <w:bottom w:val="single" w:sz="4" w:space="0" w:color="auto"/>
            </w:tcBorders>
            <w:shd w:val="clear" w:color="auto" w:fill="FFFFFF"/>
          </w:tcPr>
          <w:p w:rsidR="006028F7" w:rsidRPr="00EF6DAE" w:rsidRDefault="006028F7" w:rsidP="006028F7">
            <w:pPr>
              <w:spacing w:line="264" w:lineRule="exact"/>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 xml:space="preserve">Спальное помещение </w:t>
            </w:r>
            <w:r w:rsidRPr="00EF6DAE">
              <w:rPr>
                <w:rFonts w:ascii="Times New Roman" w:eastAsia="Times New Roman" w:hAnsi="Times New Roman"/>
                <w:color w:val="auto"/>
                <w:sz w:val="28"/>
                <w:szCs w:val="28"/>
              </w:rPr>
              <w:t xml:space="preserve">/ </w:t>
            </w:r>
            <w:r w:rsidRPr="00EF6DAE">
              <w:rPr>
                <w:rFonts w:ascii="Times New Roman" w:eastAsia="Times New Roman" w:hAnsi="Times New Roman"/>
                <w:b/>
                <w:bCs/>
                <w:color w:val="auto"/>
                <w:sz w:val="28"/>
                <w:szCs w:val="28"/>
                <w:shd w:val="clear" w:color="auto" w:fill="FFFFFF"/>
              </w:rPr>
              <w:t>зона для дневного сна</w:t>
            </w:r>
          </w:p>
          <w:p w:rsidR="006028F7" w:rsidRPr="00EF6DAE" w:rsidRDefault="006028F7" w:rsidP="006028F7">
            <w:pPr>
              <w:spacing w:line="264" w:lineRule="exact"/>
              <w:ind w:firstLine="480"/>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 Дневной сон</w:t>
            </w:r>
          </w:p>
          <w:p w:rsidR="006028F7" w:rsidRPr="00EF6DAE" w:rsidRDefault="006028F7" w:rsidP="006028F7">
            <w:pPr>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Гимнастика после сна</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6028F7" w:rsidRPr="00EF6DAE" w:rsidRDefault="006028F7" w:rsidP="003C4E48">
            <w:pPr>
              <w:numPr>
                <w:ilvl w:val="0"/>
                <w:numId w:val="59"/>
              </w:numPr>
              <w:tabs>
                <w:tab w:val="left" w:pos="402"/>
              </w:tabs>
              <w:spacing w:line="24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Спальная мебель</w:t>
            </w:r>
          </w:p>
          <w:p w:rsidR="006028F7" w:rsidRPr="00EF6DAE" w:rsidRDefault="006028F7" w:rsidP="003C4E48">
            <w:pPr>
              <w:numPr>
                <w:ilvl w:val="0"/>
                <w:numId w:val="59"/>
              </w:numPr>
              <w:tabs>
                <w:tab w:val="left" w:pos="397"/>
              </w:tabs>
              <w:spacing w:line="24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Массажные коврики</w:t>
            </w:r>
          </w:p>
        </w:tc>
      </w:tr>
      <w:tr w:rsidR="00017820" w:rsidTr="00017820">
        <w:trPr>
          <w:trHeight w:val="978"/>
        </w:trPr>
        <w:tc>
          <w:tcPr>
            <w:tcW w:w="3823" w:type="dxa"/>
            <w:tcBorders>
              <w:top w:val="single" w:sz="4" w:space="0" w:color="auto"/>
              <w:left w:val="single" w:sz="4" w:space="0" w:color="auto"/>
              <w:bottom w:val="single" w:sz="4" w:space="0" w:color="auto"/>
            </w:tcBorders>
            <w:shd w:val="clear" w:color="auto" w:fill="FFFFFF"/>
          </w:tcPr>
          <w:p w:rsidR="00017820" w:rsidRPr="00EF6DAE" w:rsidRDefault="00017820" w:rsidP="00017820">
            <w:pPr>
              <w:spacing w:line="244" w:lineRule="exact"/>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Раздевальная комната</w:t>
            </w:r>
          </w:p>
          <w:p w:rsidR="00017820" w:rsidRPr="00EF6DAE" w:rsidRDefault="00017820" w:rsidP="00017820">
            <w:pPr>
              <w:spacing w:line="24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Информационно - просветительская работа с родителями</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tcPr>
          <w:p w:rsidR="00017820" w:rsidRPr="00EF6DAE" w:rsidRDefault="00017820" w:rsidP="003C4E48">
            <w:pPr>
              <w:numPr>
                <w:ilvl w:val="0"/>
                <w:numId w:val="60"/>
              </w:numPr>
              <w:tabs>
                <w:tab w:val="left" w:pos="397"/>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Информационный уголок</w:t>
            </w:r>
          </w:p>
          <w:p w:rsidR="00017820" w:rsidRPr="00EF6DAE" w:rsidRDefault="00017820" w:rsidP="003C4E48">
            <w:pPr>
              <w:numPr>
                <w:ilvl w:val="0"/>
                <w:numId w:val="60"/>
              </w:numPr>
              <w:tabs>
                <w:tab w:val="left" w:pos="397"/>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Выставки детского творчества</w:t>
            </w:r>
          </w:p>
          <w:p w:rsidR="00017820" w:rsidRPr="00EF6DAE" w:rsidRDefault="00017820" w:rsidP="00017820">
            <w:pPr>
              <w:spacing w:line="25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Наглядно - информационный материал</w:t>
            </w:r>
          </w:p>
        </w:tc>
      </w:tr>
      <w:tr w:rsidR="00017820" w:rsidTr="003F1340">
        <w:trPr>
          <w:trHeight w:val="1272"/>
        </w:trPr>
        <w:tc>
          <w:tcPr>
            <w:tcW w:w="3823" w:type="dxa"/>
            <w:tcBorders>
              <w:top w:val="single" w:sz="4" w:space="0" w:color="auto"/>
              <w:left w:val="single" w:sz="4" w:space="0" w:color="auto"/>
            </w:tcBorders>
            <w:shd w:val="clear" w:color="auto" w:fill="FFFFFF"/>
          </w:tcPr>
          <w:p w:rsidR="00017820" w:rsidRPr="00EF6DAE" w:rsidRDefault="00017820" w:rsidP="00017820">
            <w:pPr>
              <w:spacing w:line="264" w:lineRule="exact"/>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Музыкальный зал</w:t>
            </w:r>
          </w:p>
          <w:p w:rsidR="00017820" w:rsidRPr="00EF6DAE" w:rsidRDefault="00017820" w:rsidP="003C4E48">
            <w:pPr>
              <w:numPr>
                <w:ilvl w:val="0"/>
                <w:numId w:val="61"/>
              </w:numPr>
              <w:tabs>
                <w:tab w:val="left" w:pos="27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Занятия по музыкальному воспитанию</w:t>
            </w:r>
          </w:p>
          <w:p w:rsidR="00017820" w:rsidRPr="00EF6DAE" w:rsidRDefault="00017820" w:rsidP="003C4E48">
            <w:pPr>
              <w:numPr>
                <w:ilvl w:val="0"/>
                <w:numId w:val="61"/>
              </w:numPr>
              <w:tabs>
                <w:tab w:val="left" w:pos="27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Индивидуальные занятия</w:t>
            </w:r>
          </w:p>
          <w:p w:rsidR="00017820" w:rsidRPr="00EF6DAE" w:rsidRDefault="00017820" w:rsidP="003C4E48">
            <w:pPr>
              <w:numPr>
                <w:ilvl w:val="0"/>
                <w:numId w:val="61"/>
              </w:numPr>
              <w:tabs>
                <w:tab w:val="left" w:pos="27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Тематические досуги</w:t>
            </w:r>
          </w:p>
          <w:p w:rsidR="00017820" w:rsidRPr="00EF6DAE" w:rsidRDefault="00017820" w:rsidP="003C4E48">
            <w:pPr>
              <w:numPr>
                <w:ilvl w:val="0"/>
                <w:numId w:val="61"/>
              </w:numPr>
              <w:tabs>
                <w:tab w:val="left" w:pos="27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Развлечения</w:t>
            </w:r>
          </w:p>
          <w:p w:rsidR="00017820" w:rsidRPr="00EF6DAE" w:rsidRDefault="00017820" w:rsidP="003C4E48">
            <w:pPr>
              <w:numPr>
                <w:ilvl w:val="0"/>
                <w:numId w:val="61"/>
              </w:numPr>
              <w:tabs>
                <w:tab w:val="left" w:pos="27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Театральные представления</w:t>
            </w:r>
          </w:p>
          <w:p w:rsidR="00017820" w:rsidRPr="00EF6DAE" w:rsidRDefault="00017820" w:rsidP="003C4E48">
            <w:pPr>
              <w:numPr>
                <w:ilvl w:val="0"/>
                <w:numId w:val="61"/>
              </w:numPr>
              <w:tabs>
                <w:tab w:val="left" w:pos="27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Праздники и утренники</w:t>
            </w:r>
          </w:p>
          <w:p w:rsidR="00017820" w:rsidRPr="00EF6DAE" w:rsidRDefault="00017820" w:rsidP="003C4E48">
            <w:pPr>
              <w:numPr>
                <w:ilvl w:val="0"/>
                <w:numId w:val="61"/>
              </w:numPr>
              <w:tabs>
                <w:tab w:val="left" w:pos="27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Занятия по хореографии</w:t>
            </w:r>
          </w:p>
          <w:p w:rsidR="00017820" w:rsidRPr="00EF6DAE" w:rsidRDefault="00017820" w:rsidP="003C4E48">
            <w:pPr>
              <w:numPr>
                <w:ilvl w:val="0"/>
                <w:numId w:val="61"/>
              </w:numPr>
              <w:tabs>
                <w:tab w:val="left" w:pos="27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Занятия по ритмике</w:t>
            </w:r>
          </w:p>
          <w:p w:rsidR="00017820" w:rsidRPr="00EF6DAE" w:rsidRDefault="00017820" w:rsidP="00017820">
            <w:pPr>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Родительские собрания и прочие мероприятия для родителей</w:t>
            </w:r>
          </w:p>
        </w:tc>
        <w:tc>
          <w:tcPr>
            <w:tcW w:w="6237" w:type="dxa"/>
            <w:tcBorders>
              <w:top w:val="single" w:sz="4" w:space="0" w:color="auto"/>
              <w:left w:val="single" w:sz="4" w:space="0" w:color="auto"/>
              <w:right w:val="single" w:sz="4" w:space="0" w:color="auto"/>
            </w:tcBorders>
            <w:shd w:val="clear" w:color="auto" w:fill="FFFFFF"/>
            <w:vAlign w:val="bottom"/>
          </w:tcPr>
          <w:p w:rsidR="00017820" w:rsidRPr="00EF6DAE" w:rsidRDefault="00017820" w:rsidP="003C4E48">
            <w:pPr>
              <w:numPr>
                <w:ilvl w:val="0"/>
                <w:numId w:val="62"/>
              </w:numPr>
              <w:tabs>
                <w:tab w:val="left" w:pos="197"/>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Библиотека методической литературы, сборники нот, сборники сценариев</w:t>
            </w:r>
          </w:p>
          <w:p w:rsidR="00017820" w:rsidRPr="00EF6DAE" w:rsidRDefault="00017820" w:rsidP="003C4E48">
            <w:pPr>
              <w:numPr>
                <w:ilvl w:val="0"/>
                <w:numId w:val="62"/>
              </w:numPr>
              <w:tabs>
                <w:tab w:val="left" w:pos="192"/>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Шкаф для используемых пособий, игрушек, атрибутов и прочего материала</w:t>
            </w:r>
          </w:p>
          <w:p w:rsidR="00017820" w:rsidRPr="00EF6DAE" w:rsidRDefault="00017820" w:rsidP="003C4E48">
            <w:pPr>
              <w:numPr>
                <w:ilvl w:val="0"/>
                <w:numId w:val="62"/>
              </w:numPr>
              <w:tabs>
                <w:tab w:val="left" w:pos="197"/>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 xml:space="preserve">Музыкальный центр </w:t>
            </w:r>
            <w:r w:rsidRPr="00EF6DAE">
              <w:rPr>
                <w:rFonts w:ascii="Times New Roman" w:eastAsia="Times New Roman" w:hAnsi="Times New Roman"/>
                <w:color w:val="auto"/>
                <w:sz w:val="28"/>
                <w:szCs w:val="28"/>
                <w:lang w:val="en-US" w:bidi="en-US"/>
              </w:rPr>
              <w:t>«Panasonic»</w:t>
            </w:r>
          </w:p>
          <w:p w:rsidR="00017820" w:rsidRPr="00EF6DAE" w:rsidRDefault="00017820" w:rsidP="003C4E48">
            <w:pPr>
              <w:numPr>
                <w:ilvl w:val="0"/>
                <w:numId w:val="62"/>
              </w:numPr>
              <w:tabs>
                <w:tab w:val="left" w:pos="192"/>
              </w:tabs>
              <w:spacing w:line="264" w:lineRule="exact"/>
              <w:ind w:left="560"/>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 xml:space="preserve">Цифровое пианино </w:t>
            </w:r>
            <w:r w:rsidRPr="00EF6DAE">
              <w:rPr>
                <w:rFonts w:ascii="Times New Roman" w:eastAsia="Times New Roman" w:hAnsi="Times New Roman"/>
                <w:color w:val="auto"/>
                <w:sz w:val="28"/>
                <w:szCs w:val="28"/>
                <w:lang w:bidi="en-US"/>
              </w:rPr>
              <w:t>«</w:t>
            </w:r>
            <w:r w:rsidRPr="00EF6DAE">
              <w:rPr>
                <w:rFonts w:ascii="Times New Roman" w:eastAsia="Times New Roman" w:hAnsi="Times New Roman"/>
                <w:color w:val="auto"/>
                <w:sz w:val="28"/>
                <w:szCs w:val="28"/>
                <w:lang w:val="en-US" w:bidi="en-US"/>
              </w:rPr>
              <w:t>Casio</w:t>
            </w:r>
            <w:r w:rsidRPr="00EF6DAE">
              <w:rPr>
                <w:rFonts w:ascii="Times New Roman" w:eastAsia="Times New Roman" w:hAnsi="Times New Roman"/>
                <w:color w:val="auto"/>
                <w:sz w:val="28"/>
                <w:szCs w:val="28"/>
                <w:lang w:bidi="en-US"/>
              </w:rPr>
              <w:t xml:space="preserve"> </w:t>
            </w:r>
            <w:r w:rsidRPr="00EF6DAE">
              <w:rPr>
                <w:rFonts w:ascii="Times New Roman" w:eastAsia="Times New Roman" w:hAnsi="Times New Roman"/>
                <w:color w:val="auto"/>
                <w:sz w:val="28"/>
                <w:szCs w:val="28"/>
                <w:lang w:val="en-US" w:bidi="en-US"/>
              </w:rPr>
              <w:t>PRIVA</w:t>
            </w:r>
            <w:r w:rsidRPr="00EF6DAE">
              <w:rPr>
                <w:rFonts w:ascii="Times New Roman" w:eastAsia="Times New Roman" w:hAnsi="Times New Roman"/>
                <w:color w:val="auto"/>
                <w:sz w:val="28"/>
                <w:szCs w:val="28"/>
                <w:lang w:bidi="en-US"/>
              </w:rPr>
              <w:t xml:space="preserve"> </w:t>
            </w:r>
            <w:r w:rsidRPr="00EF6DAE">
              <w:rPr>
                <w:rFonts w:ascii="Times New Roman" w:eastAsia="Times New Roman" w:hAnsi="Times New Roman"/>
                <w:color w:val="auto"/>
                <w:sz w:val="28"/>
                <w:szCs w:val="28"/>
              </w:rPr>
              <w:t xml:space="preserve">РХ720», синтезатор </w:t>
            </w:r>
            <w:r w:rsidRPr="00EF6DAE">
              <w:rPr>
                <w:rFonts w:ascii="Times New Roman" w:eastAsia="Times New Roman" w:hAnsi="Times New Roman"/>
                <w:color w:val="auto"/>
                <w:sz w:val="28"/>
                <w:szCs w:val="28"/>
                <w:lang w:bidi="en-US"/>
              </w:rPr>
              <w:t>«</w:t>
            </w:r>
            <w:r w:rsidRPr="00EF6DAE">
              <w:rPr>
                <w:rFonts w:ascii="Times New Roman" w:eastAsia="Times New Roman" w:hAnsi="Times New Roman"/>
                <w:color w:val="auto"/>
                <w:sz w:val="28"/>
                <w:szCs w:val="28"/>
                <w:lang w:val="en-US" w:bidi="en-US"/>
              </w:rPr>
              <w:t>CASIO</w:t>
            </w:r>
            <w:r w:rsidRPr="00EF6DAE">
              <w:rPr>
                <w:rFonts w:ascii="Times New Roman" w:eastAsia="Times New Roman" w:hAnsi="Times New Roman"/>
                <w:color w:val="auto"/>
                <w:sz w:val="28"/>
                <w:szCs w:val="28"/>
                <w:lang w:bidi="en-US"/>
              </w:rPr>
              <w:t xml:space="preserve"> </w:t>
            </w:r>
            <w:r w:rsidRPr="00EF6DAE">
              <w:rPr>
                <w:rFonts w:ascii="Times New Roman" w:eastAsia="Times New Roman" w:hAnsi="Times New Roman"/>
                <w:color w:val="auto"/>
                <w:sz w:val="28"/>
                <w:szCs w:val="28"/>
                <w:lang w:val="en-US" w:bidi="en-US"/>
              </w:rPr>
              <w:t>CDP</w:t>
            </w:r>
            <w:r w:rsidRPr="00EF6DAE">
              <w:rPr>
                <w:rFonts w:ascii="Times New Roman" w:eastAsia="Times New Roman" w:hAnsi="Times New Roman"/>
                <w:color w:val="auto"/>
                <w:sz w:val="28"/>
                <w:szCs w:val="28"/>
                <w:lang w:bidi="en-US"/>
              </w:rPr>
              <w:t xml:space="preserve">-220», </w:t>
            </w:r>
            <w:r w:rsidRPr="00EF6DAE">
              <w:rPr>
                <w:rFonts w:ascii="Times New Roman" w:eastAsia="Times New Roman" w:hAnsi="Times New Roman"/>
                <w:color w:val="auto"/>
                <w:sz w:val="28"/>
                <w:szCs w:val="28"/>
              </w:rPr>
              <w:t xml:space="preserve">экраны и видеопроекторы </w:t>
            </w:r>
            <w:r w:rsidRPr="00EF6DAE">
              <w:rPr>
                <w:rFonts w:ascii="Times New Roman" w:eastAsia="Times New Roman" w:hAnsi="Times New Roman"/>
                <w:color w:val="auto"/>
                <w:sz w:val="28"/>
                <w:szCs w:val="28"/>
                <w:lang w:bidi="en-US"/>
              </w:rPr>
              <w:t>«</w:t>
            </w:r>
            <w:r w:rsidRPr="00EF6DAE">
              <w:rPr>
                <w:rFonts w:ascii="Times New Roman" w:eastAsia="Times New Roman" w:hAnsi="Times New Roman"/>
                <w:color w:val="auto"/>
                <w:sz w:val="28"/>
                <w:szCs w:val="28"/>
                <w:lang w:val="en-US" w:bidi="en-US"/>
              </w:rPr>
              <w:t>Benq</w:t>
            </w:r>
            <w:r w:rsidRPr="00EF6DAE">
              <w:rPr>
                <w:rFonts w:ascii="Times New Roman" w:eastAsia="Times New Roman" w:hAnsi="Times New Roman"/>
                <w:color w:val="auto"/>
                <w:sz w:val="28"/>
                <w:szCs w:val="28"/>
                <w:lang w:bidi="en-US"/>
              </w:rPr>
              <w:t>-</w:t>
            </w:r>
            <w:r w:rsidRPr="00EF6DAE">
              <w:rPr>
                <w:rFonts w:ascii="Times New Roman" w:eastAsia="Times New Roman" w:hAnsi="Times New Roman"/>
                <w:color w:val="auto"/>
                <w:sz w:val="28"/>
                <w:szCs w:val="28"/>
                <w:lang w:val="en-US" w:bidi="en-US"/>
              </w:rPr>
              <w:t>MX</w:t>
            </w:r>
            <w:r w:rsidRPr="00EF6DAE">
              <w:rPr>
                <w:rFonts w:ascii="Times New Roman" w:eastAsia="Times New Roman" w:hAnsi="Times New Roman"/>
                <w:color w:val="auto"/>
                <w:sz w:val="28"/>
                <w:szCs w:val="28"/>
                <w:lang w:bidi="en-US"/>
              </w:rPr>
              <w:t>514»</w:t>
            </w:r>
          </w:p>
          <w:p w:rsidR="00017820" w:rsidRPr="00EF6DAE" w:rsidRDefault="00017820" w:rsidP="003C4E48">
            <w:pPr>
              <w:numPr>
                <w:ilvl w:val="0"/>
                <w:numId w:val="62"/>
              </w:numPr>
              <w:tabs>
                <w:tab w:val="left" w:pos="197"/>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Телевизор</w:t>
            </w:r>
          </w:p>
          <w:p w:rsidR="00017820" w:rsidRPr="00EF6DAE" w:rsidRDefault="00017820" w:rsidP="003C4E48">
            <w:pPr>
              <w:numPr>
                <w:ilvl w:val="0"/>
                <w:numId w:val="62"/>
              </w:numPr>
              <w:tabs>
                <w:tab w:val="left" w:pos="192"/>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Ноутбук</w:t>
            </w:r>
          </w:p>
          <w:p w:rsidR="00017820" w:rsidRPr="00EF6DAE" w:rsidRDefault="00017820" w:rsidP="003C4E48">
            <w:pPr>
              <w:numPr>
                <w:ilvl w:val="0"/>
                <w:numId w:val="62"/>
              </w:numPr>
              <w:tabs>
                <w:tab w:val="left" w:pos="197"/>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Разнообразные музыкальные инструменты для детей</w:t>
            </w:r>
          </w:p>
          <w:p w:rsidR="00017820" w:rsidRPr="00EF6DAE" w:rsidRDefault="00017820" w:rsidP="003C4E48">
            <w:pPr>
              <w:numPr>
                <w:ilvl w:val="0"/>
                <w:numId w:val="62"/>
              </w:numPr>
              <w:tabs>
                <w:tab w:val="left" w:pos="192"/>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Подборка аудио кассет с музыкальными произведениями</w:t>
            </w:r>
          </w:p>
          <w:p w:rsidR="00017820" w:rsidRPr="00EF6DAE" w:rsidRDefault="00017820" w:rsidP="003C4E48">
            <w:pPr>
              <w:numPr>
                <w:ilvl w:val="0"/>
                <w:numId w:val="62"/>
              </w:numPr>
              <w:tabs>
                <w:tab w:val="left" w:pos="197"/>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Различные виды театров</w:t>
            </w:r>
          </w:p>
          <w:p w:rsidR="00017820" w:rsidRPr="00EF6DAE" w:rsidRDefault="00017820" w:rsidP="003C4E48">
            <w:pPr>
              <w:numPr>
                <w:ilvl w:val="0"/>
                <w:numId w:val="62"/>
              </w:numPr>
              <w:tabs>
                <w:tab w:val="left" w:pos="192"/>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Ширма для кукольного театра</w:t>
            </w:r>
          </w:p>
          <w:p w:rsidR="00017820" w:rsidRPr="00EF6DAE" w:rsidRDefault="00017820" w:rsidP="003C4E48">
            <w:pPr>
              <w:numPr>
                <w:ilvl w:val="0"/>
                <w:numId w:val="62"/>
              </w:numPr>
              <w:tabs>
                <w:tab w:val="left" w:pos="202"/>
              </w:tabs>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Детские и взрослые костюмы</w:t>
            </w:r>
          </w:p>
          <w:p w:rsidR="00017820" w:rsidRPr="00EF6DAE" w:rsidRDefault="00017820" w:rsidP="00017820">
            <w:pPr>
              <w:spacing w:line="26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Детские и хохломские стулья</w:t>
            </w:r>
          </w:p>
        </w:tc>
      </w:tr>
      <w:tr w:rsidR="00017820" w:rsidTr="00017820">
        <w:trPr>
          <w:trHeight w:val="555"/>
        </w:trPr>
        <w:tc>
          <w:tcPr>
            <w:tcW w:w="3823" w:type="dxa"/>
            <w:tcBorders>
              <w:top w:val="single" w:sz="4" w:space="0" w:color="auto"/>
              <w:left w:val="single" w:sz="4" w:space="0" w:color="auto"/>
              <w:bottom w:val="single" w:sz="4" w:space="0" w:color="auto"/>
            </w:tcBorders>
            <w:shd w:val="clear" w:color="auto" w:fill="FFFFFF"/>
            <w:vAlign w:val="bottom"/>
          </w:tcPr>
          <w:p w:rsidR="00017820" w:rsidRPr="00EF6DAE" w:rsidRDefault="00017820" w:rsidP="00017820">
            <w:pPr>
              <w:spacing w:line="264" w:lineRule="exact"/>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Физкультурный зал</w:t>
            </w:r>
          </w:p>
          <w:p w:rsidR="00017820" w:rsidRPr="00EF6DAE" w:rsidRDefault="00017820" w:rsidP="003C4E48">
            <w:pPr>
              <w:numPr>
                <w:ilvl w:val="0"/>
                <w:numId w:val="63"/>
              </w:numPr>
              <w:tabs>
                <w:tab w:val="left" w:pos="130"/>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Физкультурные занятия</w:t>
            </w:r>
          </w:p>
          <w:p w:rsidR="00017820" w:rsidRPr="00EF6DAE" w:rsidRDefault="00017820" w:rsidP="003C4E48">
            <w:pPr>
              <w:numPr>
                <w:ilvl w:val="0"/>
                <w:numId w:val="63"/>
              </w:numPr>
              <w:tabs>
                <w:tab w:val="left" w:pos="130"/>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Спортивные досуги</w:t>
            </w:r>
          </w:p>
          <w:p w:rsidR="00017820" w:rsidRPr="00EF6DAE" w:rsidRDefault="00017820" w:rsidP="003C4E48">
            <w:pPr>
              <w:numPr>
                <w:ilvl w:val="0"/>
                <w:numId w:val="63"/>
              </w:numPr>
              <w:tabs>
                <w:tab w:val="left" w:pos="130"/>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Развлечения, праздники</w:t>
            </w:r>
          </w:p>
          <w:p w:rsidR="00017820" w:rsidRPr="00EF6DAE" w:rsidRDefault="00017820" w:rsidP="00017820">
            <w:pPr>
              <w:tabs>
                <w:tab w:val="left" w:pos="130"/>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Консультативная работа с родителями и воспитателями</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tcPr>
          <w:p w:rsidR="00017820" w:rsidRPr="00EF6DAE" w:rsidRDefault="00017820" w:rsidP="003C4E48">
            <w:pPr>
              <w:numPr>
                <w:ilvl w:val="0"/>
                <w:numId w:val="64"/>
              </w:numPr>
              <w:tabs>
                <w:tab w:val="left" w:pos="202"/>
              </w:tabs>
              <w:spacing w:line="24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Спортивное оборудование для прыжков, метания, лазания</w:t>
            </w:r>
          </w:p>
          <w:p w:rsidR="00017820" w:rsidRPr="00EF6DAE" w:rsidRDefault="00017820" w:rsidP="00017820">
            <w:pPr>
              <w:tabs>
                <w:tab w:val="left" w:pos="5074"/>
              </w:tabs>
              <w:spacing w:line="25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сухой бассейн,  детские тренажеры для разных групп мышц</w:t>
            </w:r>
          </w:p>
        </w:tc>
      </w:tr>
      <w:tr w:rsidR="00017820" w:rsidTr="003F1340">
        <w:trPr>
          <w:trHeight w:val="1272"/>
        </w:trPr>
        <w:tc>
          <w:tcPr>
            <w:tcW w:w="3823" w:type="dxa"/>
            <w:tcBorders>
              <w:top w:val="single" w:sz="4" w:space="0" w:color="auto"/>
              <w:left w:val="single" w:sz="4" w:space="0" w:color="auto"/>
            </w:tcBorders>
            <w:shd w:val="clear" w:color="auto" w:fill="FFFFFF"/>
            <w:vAlign w:val="bottom"/>
          </w:tcPr>
          <w:p w:rsidR="00017820" w:rsidRPr="00EF6DAE" w:rsidRDefault="00017820" w:rsidP="00017820">
            <w:pPr>
              <w:spacing w:line="259" w:lineRule="exact"/>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Кабинет заведующего</w:t>
            </w:r>
          </w:p>
          <w:p w:rsidR="00017820" w:rsidRPr="00EF6DAE" w:rsidRDefault="00017820" w:rsidP="003C4E48">
            <w:pPr>
              <w:numPr>
                <w:ilvl w:val="0"/>
                <w:numId w:val="65"/>
              </w:numPr>
              <w:tabs>
                <w:tab w:val="left" w:pos="274"/>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Разработка документации и руководство деятельностью</w:t>
            </w:r>
          </w:p>
          <w:p w:rsidR="00017820" w:rsidRPr="00EF6DAE" w:rsidRDefault="00017820" w:rsidP="003C4E48">
            <w:pPr>
              <w:numPr>
                <w:ilvl w:val="0"/>
                <w:numId w:val="65"/>
              </w:numPr>
              <w:tabs>
                <w:tab w:val="left" w:pos="274"/>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 xml:space="preserve">Индивидуальные консультации, беседы с педагогическим, </w:t>
            </w:r>
            <w:r w:rsidRPr="00EF6DAE">
              <w:rPr>
                <w:rFonts w:ascii="Times New Roman" w:eastAsia="Times New Roman" w:hAnsi="Times New Roman"/>
                <w:color w:val="auto"/>
                <w:sz w:val="28"/>
                <w:szCs w:val="28"/>
              </w:rPr>
              <w:lastRenderedPageBreak/>
              <w:t>медицинским, обслуживающим персоналом</w:t>
            </w:r>
          </w:p>
          <w:p w:rsidR="00017820" w:rsidRPr="00EF6DAE" w:rsidRDefault="00017820" w:rsidP="00017820">
            <w:pPr>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Прием детей и родителей</w:t>
            </w:r>
          </w:p>
        </w:tc>
        <w:tc>
          <w:tcPr>
            <w:tcW w:w="6237" w:type="dxa"/>
            <w:tcBorders>
              <w:top w:val="single" w:sz="4" w:space="0" w:color="auto"/>
              <w:left w:val="single" w:sz="4" w:space="0" w:color="auto"/>
              <w:right w:val="single" w:sz="4" w:space="0" w:color="auto"/>
            </w:tcBorders>
            <w:shd w:val="clear" w:color="auto" w:fill="FFFFFF"/>
          </w:tcPr>
          <w:p w:rsidR="00017820" w:rsidRPr="00EF6DAE" w:rsidRDefault="00017820" w:rsidP="003C4E48">
            <w:pPr>
              <w:numPr>
                <w:ilvl w:val="0"/>
                <w:numId w:val="66"/>
              </w:numPr>
              <w:tabs>
                <w:tab w:val="left" w:pos="264"/>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lastRenderedPageBreak/>
              <w:t>Мебель: стеллажи, стол,  стулья для посетителей, сейф для документации</w:t>
            </w:r>
          </w:p>
          <w:p w:rsidR="00017820" w:rsidRPr="00EF6DAE" w:rsidRDefault="00017820" w:rsidP="003C4E48">
            <w:pPr>
              <w:numPr>
                <w:ilvl w:val="0"/>
                <w:numId w:val="66"/>
              </w:numPr>
              <w:tabs>
                <w:tab w:val="left" w:pos="264"/>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Библиотека нормативно-правовой документации.</w:t>
            </w:r>
          </w:p>
          <w:p w:rsidR="00017820" w:rsidRPr="00EF6DAE" w:rsidRDefault="00017820" w:rsidP="003C4E48">
            <w:pPr>
              <w:numPr>
                <w:ilvl w:val="0"/>
                <w:numId w:val="66"/>
              </w:numPr>
              <w:tabs>
                <w:tab w:val="left" w:pos="259"/>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Компьютер, принтер, телефон</w:t>
            </w:r>
          </w:p>
          <w:p w:rsidR="00017820" w:rsidRPr="00EF6DAE" w:rsidRDefault="00017820" w:rsidP="003C4E48">
            <w:pPr>
              <w:numPr>
                <w:ilvl w:val="0"/>
                <w:numId w:val="66"/>
              </w:numPr>
              <w:tabs>
                <w:tab w:val="left" w:pos="269"/>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lastRenderedPageBreak/>
              <w:t>Документация по содержанию работы в ДОУ</w:t>
            </w:r>
          </w:p>
        </w:tc>
      </w:tr>
      <w:tr w:rsidR="00017820" w:rsidTr="00017820">
        <w:trPr>
          <w:trHeight w:val="1272"/>
        </w:trPr>
        <w:tc>
          <w:tcPr>
            <w:tcW w:w="3823" w:type="dxa"/>
            <w:tcBorders>
              <w:top w:val="single" w:sz="4" w:space="0" w:color="auto"/>
              <w:left w:val="single" w:sz="4" w:space="0" w:color="auto"/>
              <w:bottom w:val="single" w:sz="4" w:space="0" w:color="auto"/>
            </w:tcBorders>
            <w:shd w:val="clear" w:color="auto" w:fill="FFFFFF"/>
            <w:vAlign w:val="bottom"/>
          </w:tcPr>
          <w:p w:rsidR="00017820" w:rsidRPr="00EF6DAE" w:rsidRDefault="00017820" w:rsidP="00017820">
            <w:pPr>
              <w:spacing w:line="244" w:lineRule="exact"/>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lastRenderedPageBreak/>
              <w:t>Методический кабинет</w:t>
            </w:r>
          </w:p>
          <w:p w:rsidR="00017820" w:rsidRPr="00EF6DAE" w:rsidRDefault="00017820" w:rsidP="003C4E48">
            <w:pPr>
              <w:numPr>
                <w:ilvl w:val="0"/>
                <w:numId w:val="67"/>
              </w:numPr>
              <w:tabs>
                <w:tab w:val="left" w:pos="840"/>
              </w:tabs>
              <w:spacing w:line="25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Осуществление методической помощи педагогам;</w:t>
            </w:r>
          </w:p>
          <w:p w:rsidR="00017820" w:rsidRPr="00EF6DAE" w:rsidRDefault="00017820" w:rsidP="003C4E48">
            <w:pPr>
              <w:numPr>
                <w:ilvl w:val="0"/>
                <w:numId w:val="67"/>
              </w:numPr>
              <w:tabs>
                <w:tab w:val="left" w:pos="898"/>
              </w:tabs>
              <w:spacing w:line="25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организация подгрупповых, индивидуальных консультаций педагогам, родителям (законным представителям);</w:t>
            </w:r>
          </w:p>
          <w:p w:rsidR="00017820" w:rsidRPr="00EF6DAE" w:rsidRDefault="00017820" w:rsidP="003C4E48">
            <w:pPr>
              <w:numPr>
                <w:ilvl w:val="0"/>
                <w:numId w:val="67"/>
              </w:numPr>
              <w:tabs>
                <w:tab w:val="left" w:pos="835"/>
              </w:tabs>
              <w:spacing w:line="25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Выставка дидактических и методических материалов для организации работы с детьми по различным направлениям;</w:t>
            </w:r>
          </w:p>
          <w:p w:rsidR="00017820" w:rsidRPr="00EF6DAE" w:rsidRDefault="00017820" w:rsidP="00017820">
            <w:pPr>
              <w:spacing w:line="25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Индивидуальная работа с детьми;</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017820" w:rsidRPr="00EF6DAE" w:rsidRDefault="00017820" w:rsidP="003C4E48">
            <w:pPr>
              <w:numPr>
                <w:ilvl w:val="0"/>
                <w:numId w:val="68"/>
              </w:numPr>
              <w:tabs>
                <w:tab w:val="left" w:pos="197"/>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Библиотека педагогической «методической литературы»;</w:t>
            </w:r>
          </w:p>
          <w:p w:rsidR="00017820" w:rsidRPr="00EF6DAE" w:rsidRDefault="00017820" w:rsidP="003C4E48">
            <w:pPr>
              <w:numPr>
                <w:ilvl w:val="0"/>
                <w:numId w:val="68"/>
              </w:numPr>
              <w:tabs>
                <w:tab w:val="left" w:pos="197"/>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Библиотека периодических изданий;</w:t>
            </w:r>
          </w:p>
          <w:p w:rsidR="00017820" w:rsidRPr="00EF6DAE" w:rsidRDefault="00017820" w:rsidP="003C4E48">
            <w:pPr>
              <w:numPr>
                <w:ilvl w:val="0"/>
                <w:numId w:val="68"/>
              </w:numPr>
              <w:tabs>
                <w:tab w:val="left" w:pos="192"/>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Пособия для ОД;</w:t>
            </w:r>
          </w:p>
          <w:p w:rsidR="00017820" w:rsidRPr="00EF6DAE" w:rsidRDefault="00017820" w:rsidP="003C4E48">
            <w:pPr>
              <w:numPr>
                <w:ilvl w:val="0"/>
                <w:numId w:val="68"/>
              </w:numPr>
              <w:tabs>
                <w:tab w:val="left" w:pos="197"/>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Материалы консультаций, педсоветов, семинаров по областям развития;</w:t>
            </w:r>
          </w:p>
          <w:p w:rsidR="00017820" w:rsidRPr="00EF6DAE" w:rsidRDefault="00017820" w:rsidP="003C4E48">
            <w:pPr>
              <w:numPr>
                <w:ilvl w:val="0"/>
                <w:numId w:val="68"/>
              </w:numPr>
              <w:tabs>
                <w:tab w:val="left" w:pos="197"/>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Компьютер, принтер;</w:t>
            </w:r>
          </w:p>
          <w:p w:rsidR="00017820" w:rsidRPr="00EF6DAE" w:rsidRDefault="00017820" w:rsidP="003C4E48">
            <w:pPr>
              <w:numPr>
                <w:ilvl w:val="0"/>
                <w:numId w:val="68"/>
              </w:numPr>
              <w:tabs>
                <w:tab w:val="left" w:pos="202"/>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Образцы изделий народных промыслов, раскраски;</w:t>
            </w:r>
          </w:p>
          <w:p w:rsidR="00017820" w:rsidRPr="00EF6DAE" w:rsidRDefault="00017820" w:rsidP="003C4E48">
            <w:pPr>
              <w:numPr>
                <w:ilvl w:val="0"/>
                <w:numId w:val="68"/>
              </w:numPr>
              <w:tabs>
                <w:tab w:val="left" w:pos="264"/>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Методические пособия, разработки;</w:t>
            </w:r>
          </w:p>
        </w:tc>
      </w:tr>
      <w:tr w:rsidR="00017820" w:rsidTr="003F1340">
        <w:trPr>
          <w:trHeight w:val="1272"/>
        </w:trPr>
        <w:tc>
          <w:tcPr>
            <w:tcW w:w="3823" w:type="dxa"/>
            <w:tcBorders>
              <w:top w:val="single" w:sz="4" w:space="0" w:color="auto"/>
              <w:left w:val="single" w:sz="4" w:space="0" w:color="auto"/>
              <w:bottom w:val="single" w:sz="4" w:space="0" w:color="auto"/>
            </w:tcBorders>
            <w:shd w:val="clear" w:color="auto" w:fill="FFFFFF"/>
            <w:vAlign w:val="bottom"/>
          </w:tcPr>
          <w:p w:rsidR="00017820" w:rsidRPr="00EF6DAE" w:rsidRDefault="00017820" w:rsidP="00017820">
            <w:pPr>
              <w:spacing w:line="264" w:lineRule="exact"/>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Кабинет педагога-психолога</w:t>
            </w:r>
          </w:p>
          <w:p w:rsidR="00017820" w:rsidRPr="00EF6DAE" w:rsidRDefault="00017820" w:rsidP="003C4E48">
            <w:pPr>
              <w:numPr>
                <w:ilvl w:val="0"/>
                <w:numId w:val="69"/>
              </w:numPr>
              <w:tabs>
                <w:tab w:val="left" w:pos="2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Осуществление методической помощи педагогам;</w:t>
            </w:r>
          </w:p>
          <w:p w:rsidR="00017820" w:rsidRPr="00EF6DAE" w:rsidRDefault="00017820" w:rsidP="00017820">
            <w:pPr>
              <w:tabs>
                <w:tab w:val="left" w:pos="22"/>
              </w:tabs>
              <w:spacing w:line="250" w:lineRule="exact"/>
              <w:ind w:left="22"/>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организация подгрупповых, индивидуальных консультаций педагогам, родителям (законным представителям);</w:t>
            </w:r>
          </w:p>
          <w:p w:rsidR="00017820" w:rsidRPr="00EF6DAE" w:rsidRDefault="00017820" w:rsidP="003C4E48">
            <w:pPr>
              <w:numPr>
                <w:ilvl w:val="0"/>
                <w:numId w:val="69"/>
              </w:numPr>
              <w:tabs>
                <w:tab w:val="left" w:pos="22"/>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Индивидуальная и подгрупповая работа с детьми;</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tcPr>
          <w:p w:rsidR="00017820" w:rsidRPr="00EF6DAE" w:rsidRDefault="00017820" w:rsidP="003C4E48">
            <w:pPr>
              <w:numPr>
                <w:ilvl w:val="0"/>
                <w:numId w:val="71"/>
              </w:numPr>
              <w:tabs>
                <w:tab w:val="left" w:pos="463"/>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 xml:space="preserve">Шкаф для используемых документации, пособий, игрушек, атрибутов и прочего материала </w:t>
            </w:r>
          </w:p>
          <w:p w:rsidR="00017820" w:rsidRPr="00EF6DAE" w:rsidRDefault="00017820" w:rsidP="003C4E48">
            <w:pPr>
              <w:numPr>
                <w:ilvl w:val="0"/>
                <w:numId w:val="71"/>
              </w:numPr>
              <w:tabs>
                <w:tab w:val="left" w:pos="463"/>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Стол для педагога, стулья для посетителей</w:t>
            </w:r>
          </w:p>
          <w:p w:rsidR="00017820" w:rsidRPr="00EF6DAE" w:rsidRDefault="00017820" w:rsidP="003C4E48">
            <w:pPr>
              <w:numPr>
                <w:ilvl w:val="0"/>
                <w:numId w:val="71"/>
              </w:numPr>
              <w:tabs>
                <w:tab w:val="left" w:pos="463"/>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Столы для детей</w:t>
            </w:r>
          </w:p>
          <w:p w:rsidR="00017820" w:rsidRPr="00EF6DAE" w:rsidRDefault="00017820" w:rsidP="003C4E48">
            <w:pPr>
              <w:numPr>
                <w:ilvl w:val="0"/>
                <w:numId w:val="71"/>
              </w:numPr>
              <w:tabs>
                <w:tab w:val="left" w:pos="454"/>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Центр воды и песка</w:t>
            </w:r>
          </w:p>
          <w:p w:rsidR="00017820" w:rsidRPr="00EF6DAE" w:rsidRDefault="00017820" w:rsidP="003C4E48">
            <w:pPr>
              <w:numPr>
                <w:ilvl w:val="0"/>
                <w:numId w:val="71"/>
              </w:numPr>
              <w:tabs>
                <w:tab w:val="left" w:pos="463"/>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Стол для песочной анимации</w:t>
            </w:r>
          </w:p>
          <w:p w:rsidR="00017820" w:rsidRPr="00EF6DAE" w:rsidRDefault="00017820" w:rsidP="003C4E48">
            <w:pPr>
              <w:numPr>
                <w:ilvl w:val="0"/>
                <w:numId w:val="70"/>
              </w:numPr>
              <w:tabs>
                <w:tab w:val="left" w:pos="454"/>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Зеркало</w:t>
            </w:r>
          </w:p>
          <w:p w:rsidR="00017820" w:rsidRPr="00EF6DAE" w:rsidRDefault="00017820" w:rsidP="00017820">
            <w:pPr>
              <w:tabs>
                <w:tab w:val="left" w:pos="274"/>
              </w:tabs>
              <w:spacing w:line="259" w:lineRule="exact"/>
              <w:jc w:val="both"/>
              <w:rPr>
                <w:rFonts w:ascii="Times New Roman" w:eastAsia="Times New Roman" w:hAnsi="Times New Roman"/>
                <w:color w:val="auto"/>
                <w:sz w:val="28"/>
                <w:szCs w:val="28"/>
              </w:rPr>
            </w:pPr>
          </w:p>
        </w:tc>
      </w:tr>
      <w:tr w:rsidR="00017820" w:rsidTr="003F1340">
        <w:trPr>
          <w:trHeight w:val="1272"/>
        </w:trPr>
        <w:tc>
          <w:tcPr>
            <w:tcW w:w="3823" w:type="dxa"/>
            <w:tcBorders>
              <w:top w:val="single" w:sz="4" w:space="0" w:color="auto"/>
              <w:left w:val="single" w:sz="4" w:space="0" w:color="auto"/>
            </w:tcBorders>
            <w:shd w:val="clear" w:color="auto" w:fill="FFFFFF"/>
          </w:tcPr>
          <w:p w:rsidR="00017820" w:rsidRPr="00EF6DAE" w:rsidRDefault="00017820" w:rsidP="00017820">
            <w:pPr>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Медицинский блок</w:t>
            </w:r>
          </w:p>
          <w:p w:rsidR="00017820" w:rsidRPr="00EF6DAE" w:rsidRDefault="00017820" w:rsidP="003C4E48">
            <w:pPr>
              <w:numPr>
                <w:ilvl w:val="0"/>
                <w:numId w:val="72"/>
              </w:numPr>
              <w:tabs>
                <w:tab w:val="left" w:pos="278"/>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Осмотр детей, консультации медсестры, врачей.</w:t>
            </w:r>
          </w:p>
          <w:p w:rsidR="00017820" w:rsidRPr="00EF6DAE" w:rsidRDefault="00017820" w:rsidP="003C4E48">
            <w:pPr>
              <w:numPr>
                <w:ilvl w:val="0"/>
                <w:numId w:val="72"/>
              </w:numPr>
              <w:tabs>
                <w:tab w:val="left" w:pos="274"/>
              </w:tabs>
              <w:spacing w:line="24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Консультативно- просветительская работа с родителями и сотрудниками ДОУ</w:t>
            </w:r>
          </w:p>
        </w:tc>
        <w:tc>
          <w:tcPr>
            <w:tcW w:w="6237" w:type="dxa"/>
            <w:tcBorders>
              <w:top w:val="single" w:sz="4" w:space="0" w:color="auto"/>
              <w:left w:val="single" w:sz="4" w:space="0" w:color="auto"/>
              <w:right w:val="single" w:sz="4" w:space="0" w:color="auto"/>
            </w:tcBorders>
            <w:shd w:val="clear" w:color="auto" w:fill="FFFFFF"/>
            <w:vAlign w:val="bottom"/>
          </w:tcPr>
          <w:p w:rsidR="00017820" w:rsidRPr="00EF6DAE" w:rsidRDefault="00017820" w:rsidP="003C4E48">
            <w:pPr>
              <w:numPr>
                <w:ilvl w:val="0"/>
                <w:numId w:val="73"/>
              </w:numPr>
              <w:tabs>
                <w:tab w:val="left" w:pos="558"/>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Медицинская документация</w:t>
            </w:r>
          </w:p>
          <w:p w:rsidR="00017820" w:rsidRPr="00EF6DAE" w:rsidRDefault="00017820" w:rsidP="003C4E48">
            <w:pPr>
              <w:numPr>
                <w:ilvl w:val="0"/>
                <w:numId w:val="73"/>
              </w:numPr>
              <w:tabs>
                <w:tab w:val="left" w:pos="611"/>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холодильник</w:t>
            </w:r>
          </w:p>
          <w:p w:rsidR="00017820" w:rsidRPr="00EF6DAE" w:rsidRDefault="00017820" w:rsidP="003C4E48">
            <w:pPr>
              <w:numPr>
                <w:ilvl w:val="0"/>
                <w:numId w:val="73"/>
              </w:numPr>
              <w:tabs>
                <w:tab w:val="left" w:pos="616"/>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весы</w:t>
            </w:r>
          </w:p>
          <w:p w:rsidR="00017820" w:rsidRPr="00EF6DAE" w:rsidRDefault="00017820" w:rsidP="003C4E48">
            <w:pPr>
              <w:numPr>
                <w:ilvl w:val="0"/>
                <w:numId w:val="73"/>
              </w:numPr>
              <w:tabs>
                <w:tab w:val="left" w:pos="558"/>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ростомер</w:t>
            </w:r>
          </w:p>
          <w:p w:rsidR="00017820" w:rsidRPr="00EF6DAE" w:rsidRDefault="00017820" w:rsidP="003C4E48">
            <w:pPr>
              <w:numPr>
                <w:ilvl w:val="0"/>
                <w:numId w:val="73"/>
              </w:numPr>
              <w:tabs>
                <w:tab w:val="left" w:pos="558"/>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шкаф для перевязочных средств и хранения препаратов</w:t>
            </w:r>
          </w:p>
          <w:p w:rsidR="00017820" w:rsidRDefault="00017820" w:rsidP="003C4E48">
            <w:pPr>
              <w:numPr>
                <w:ilvl w:val="0"/>
                <w:numId w:val="73"/>
              </w:numPr>
              <w:tabs>
                <w:tab w:val="left" w:pos="550"/>
              </w:tabs>
              <w:spacing w:line="26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 xml:space="preserve">стол, стулья </w:t>
            </w:r>
          </w:p>
          <w:p w:rsidR="00017820" w:rsidRPr="00017820" w:rsidRDefault="00017820" w:rsidP="003C4E48">
            <w:pPr>
              <w:numPr>
                <w:ilvl w:val="0"/>
                <w:numId w:val="73"/>
              </w:numPr>
              <w:tabs>
                <w:tab w:val="left" w:pos="550"/>
              </w:tabs>
              <w:spacing w:line="269" w:lineRule="exact"/>
              <w:rPr>
                <w:rFonts w:ascii="Times New Roman" w:eastAsia="Times New Roman" w:hAnsi="Times New Roman"/>
                <w:color w:val="auto"/>
                <w:sz w:val="28"/>
                <w:szCs w:val="28"/>
              </w:rPr>
            </w:pPr>
            <w:r w:rsidRPr="00017820">
              <w:rPr>
                <w:rFonts w:ascii="Times New Roman" w:eastAsia="Times New Roman" w:hAnsi="Times New Roman"/>
                <w:color w:val="auto"/>
                <w:sz w:val="28"/>
                <w:szCs w:val="28"/>
              </w:rPr>
              <w:t xml:space="preserve">• кушетки                                                                                                       </w:t>
            </w:r>
          </w:p>
          <w:p w:rsidR="00017820" w:rsidRPr="00EF6DAE" w:rsidRDefault="00017820" w:rsidP="00017820">
            <w:pPr>
              <w:tabs>
                <w:tab w:val="left" w:pos="550"/>
              </w:tabs>
              <w:spacing w:line="269" w:lineRule="exact"/>
              <w:rPr>
                <w:rFonts w:ascii="Times New Roman" w:eastAsia="Times New Roman" w:hAnsi="Times New Roman"/>
                <w:color w:val="auto"/>
                <w:sz w:val="28"/>
                <w:szCs w:val="28"/>
              </w:rPr>
            </w:pPr>
          </w:p>
        </w:tc>
      </w:tr>
      <w:tr w:rsidR="00017820" w:rsidTr="003F1340">
        <w:trPr>
          <w:trHeight w:val="1272"/>
        </w:trPr>
        <w:tc>
          <w:tcPr>
            <w:tcW w:w="3823" w:type="dxa"/>
            <w:tcBorders>
              <w:top w:val="single" w:sz="4" w:space="0" w:color="auto"/>
              <w:left w:val="single" w:sz="4" w:space="0" w:color="auto"/>
            </w:tcBorders>
            <w:shd w:val="clear" w:color="auto" w:fill="FFFFFF"/>
          </w:tcPr>
          <w:p w:rsidR="00017820" w:rsidRPr="00EF6DAE" w:rsidRDefault="00017820" w:rsidP="00017820">
            <w:pPr>
              <w:spacing w:line="250" w:lineRule="exact"/>
              <w:jc w:val="both"/>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Коридоры ДОУ</w:t>
            </w:r>
          </w:p>
          <w:p w:rsidR="00017820" w:rsidRPr="00EF6DAE" w:rsidRDefault="00017820" w:rsidP="00017820">
            <w:pPr>
              <w:tabs>
                <w:tab w:val="left" w:pos="555"/>
                <w:tab w:val="left" w:pos="4742"/>
                <w:tab w:val="left" w:pos="5261"/>
              </w:tabs>
              <w:spacing w:line="250" w:lineRule="exact"/>
              <w:ind w:left="130" w:hanging="130"/>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информационно-просветительская работа</w:t>
            </w:r>
            <w:r w:rsidRPr="00EF6DAE">
              <w:rPr>
                <w:rFonts w:ascii="Times New Roman" w:eastAsia="Times New Roman" w:hAnsi="Times New Roman"/>
                <w:color w:val="auto"/>
                <w:sz w:val="28"/>
                <w:szCs w:val="28"/>
              </w:rPr>
              <w:tab/>
              <w:t xml:space="preserve">с детьми, </w:t>
            </w:r>
          </w:p>
          <w:p w:rsidR="00017820" w:rsidRPr="00EF6DAE" w:rsidRDefault="00017820" w:rsidP="00017820">
            <w:pPr>
              <w:spacing w:line="250"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родителями и сотрудниками ДОУ;</w:t>
            </w:r>
          </w:p>
        </w:tc>
        <w:tc>
          <w:tcPr>
            <w:tcW w:w="6237" w:type="dxa"/>
            <w:tcBorders>
              <w:top w:val="single" w:sz="4" w:space="0" w:color="auto"/>
              <w:left w:val="single" w:sz="4" w:space="0" w:color="auto"/>
              <w:right w:val="single" w:sz="4" w:space="0" w:color="auto"/>
            </w:tcBorders>
            <w:shd w:val="clear" w:color="auto" w:fill="FFFFFF"/>
            <w:vAlign w:val="bottom"/>
          </w:tcPr>
          <w:p w:rsidR="00017820" w:rsidRPr="00EF6DAE" w:rsidRDefault="00017820" w:rsidP="003C4E48">
            <w:pPr>
              <w:numPr>
                <w:ilvl w:val="0"/>
                <w:numId w:val="74"/>
              </w:numPr>
              <w:tabs>
                <w:tab w:val="left" w:pos="540"/>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стенды для родителей, детей и сотрудников;</w:t>
            </w:r>
          </w:p>
          <w:p w:rsidR="00017820" w:rsidRPr="00EF6DAE" w:rsidRDefault="00017820" w:rsidP="003C4E48">
            <w:pPr>
              <w:numPr>
                <w:ilvl w:val="0"/>
                <w:numId w:val="74"/>
              </w:numPr>
              <w:tabs>
                <w:tab w:val="left" w:pos="458"/>
              </w:tabs>
              <w:spacing w:line="259"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 xml:space="preserve">выставки «Наше творчество»,», «Мой город - Таганрог», </w:t>
            </w:r>
          </w:p>
        </w:tc>
      </w:tr>
      <w:tr w:rsidR="00017820" w:rsidTr="003F1340">
        <w:trPr>
          <w:trHeight w:val="1272"/>
        </w:trPr>
        <w:tc>
          <w:tcPr>
            <w:tcW w:w="3823" w:type="dxa"/>
            <w:tcBorders>
              <w:top w:val="single" w:sz="4" w:space="0" w:color="auto"/>
              <w:left w:val="single" w:sz="4" w:space="0" w:color="auto"/>
            </w:tcBorders>
            <w:shd w:val="clear" w:color="auto" w:fill="FFFFFF"/>
            <w:vAlign w:val="bottom"/>
          </w:tcPr>
          <w:p w:rsidR="00017820" w:rsidRPr="00EF6DAE" w:rsidRDefault="00017820" w:rsidP="00017820">
            <w:pPr>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b/>
                <w:bCs/>
                <w:color w:val="auto"/>
                <w:sz w:val="28"/>
                <w:szCs w:val="28"/>
                <w:shd w:val="clear" w:color="auto" w:fill="FFFFFF"/>
              </w:rPr>
              <w:t>Территория ДОУ</w:t>
            </w:r>
          </w:p>
          <w:p w:rsidR="00017820" w:rsidRPr="00EF6DAE" w:rsidRDefault="00017820" w:rsidP="003C4E48">
            <w:pPr>
              <w:numPr>
                <w:ilvl w:val="0"/>
                <w:numId w:val="75"/>
              </w:numPr>
              <w:tabs>
                <w:tab w:val="left" w:pos="269"/>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Прогулки, наблюдения;</w:t>
            </w:r>
          </w:p>
          <w:p w:rsidR="00017820" w:rsidRPr="00EF6DAE" w:rsidRDefault="00017820" w:rsidP="003C4E48">
            <w:pPr>
              <w:numPr>
                <w:ilvl w:val="0"/>
                <w:numId w:val="75"/>
              </w:numPr>
              <w:tabs>
                <w:tab w:val="left" w:pos="274"/>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Игровая деятельность;</w:t>
            </w:r>
          </w:p>
          <w:p w:rsidR="00017820" w:rsidRPr="00EF6DAE" w:rsidRDefault="00017820" w:rsidP="003C4E48">
            <w:pPr>
              <w:numPr>
                <w:ilvl w:val="0"/>
                <w:numId w:val="75"/>
              </w:numPr>
              <w:tabs>
                <w:tab w:val="left" w:pos="278"/>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Самостоятельная двигательная деятельность;</w:t>
            </w:r>
          </w:p>
          <w:p w:rsidR="00017820" w:rsidRPr="00EF6DAE" w:rsidRDefault="00017820" w:rsidP="003C4E48">
            <w:pPr>
              <w:numPr>
                <w:ilvl w:val="0"/>
                <w:numId w:val="75"/>
              </w:numPr>
              <w:tabs>
                <w:tab w:val="left" w:pos="278"/>
              </w:tabs>
              <w:spacing w:line="269"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lastRenderedPageBreak/>
              <w:t>Физкультурное занятие на улице;</w:t>
            </w:r>
          </w:p>
          <w:p w:rsidR="00017820" w:rsidRPr="00EF6DAE" w:rsidRDefault="00017820" w:rsidP="00017820">
            <w:pPr>
              <w:spacing w:line="244" w:lineRule="exact"/>
              <w:jc w:val="both"/>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Трудовая деятельность.</w:t>
            </w:r>
          </w:p>
        </w:tc>
        <w:tc>
          <w:tcPr>
            <w:tcW w:w="6237" w:type="dxa"/>
            <w:tcBorders>
              <w:top w:val="single" w:sz="4" w:space="0" w:color="auto"/>
              <w:left w:val="single" w:sz="4" w:space="0" w:color="auto"/>
              <w:right w:val="single" w:sz="4" w:space="0" w:color="auto"/>
            </w:tcBorders>
            <w:shd w:val="clear" w:color="auto" w:fill="FFFFFF"/>
            <w:vAlign w:val="center"/>
          </w:tcPr>
          <w:p w:rsidR="00017820" w:rsidRPr="00EF6DAE" w:rsidRDefault="00017820" w:rsidP="003C4E48">
            <w:pPr>
              <w:numPr>
                <w:ilvl w:val="0"/>
                <w:numId w:val="76"/>
              </w:numPr>
              <w:tabs>
                <w:tab w:val="left" w:pos="439"/>
              </w:tabs>
              <w:spacing w:line="264" w:lineRule="exact"/>
              <w:ind w:left="560"/>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lastRenderedPageBreak/>
              <w:t>Прогулочные площадки с павильонами/теневыми навесами для детей всех возрастных групп</w:t>
            </w:r>
          </w:p>
          <w:p w:rsidR="00017820" w:rsidRPr="00EF6DAE" w:rsidRDefault="00017820" w:rsidP="003C4E48">
            <w:pPr>
              <w:numPr>
                <w:ilvl w:val="0"/>
                <w:numId w:val="76"/>
              </w:numPr>
              <w:tabs>
                <w:tab w:val="left" w:pos="449"/>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Спортивная площадка</w:t>
            </w:r>
          </w:p>
          <w:p w:rsidR="00017820" w:rsidRPr="00EF6DAE" w:rsidRDefault="00017820" w:rsidP="003C4E48">
            <w:pPr>
              <w:numPr>
                <w:ilvl w:val="0"/>
                <w:numId w:val="76"/>
              </w:numPr>
              <w:tabs>
                <w:tab w:val="left" w:pos="454"/>
              </w:tabs>
              <w:spacing w:line="264" w:lineRule="exact"/>
              <w:rPr>
                <w:rFonts w:ascii="Times New Roman" w:eastAsia="Times New Roman" w:hAnsi="Times New Roman"/>
                <w:color w:val="auto"/>
                <w:sz w:val="28"/>
                <w:szCs w:val="28"/>
              </w:rPr>
            </w:pPr>
            <w:r w:rsidRPr="00EF6DAE">
              <w:rPr>
                <w:rFonts w:ascii="Times New Roman" w:eastAsia="Times New Roman" w:hAnsi="Times New Roman"/>
                <w:color w:val="auto"/>
                <w:sz w:val="28"/>
                <w:szCs w:val="28"/>
              </w:rPr>
              <w:t>Цветники</w:t>
            </w:r>
          </w:p>
        </w:tc>
      </w:tr>
    </w:tbl>
    <w:p w:rsidR="006028F7" w:rsidRDefault="006028F7" w:rsidP="001D29B4">
      <w:pPr>
        <w:tabs>
          <w:tab w:val="left" w:leader="underscore" w:pos="14597"/>
        </w:tabs>
        <w:jc w:val="both"/>
        <w:rPr>
          <w:rFonts w:ascii="Times New Roman" w:hAnsi="Times New Roman" w:cs="Times New Roman"/>
          <w:color w:val="auto"/>
          <w:sz w:val="28"/>
          <w:szCs w:val="28"/>
        </w:rPr>
      </w:pPr>
    </w:p>
    <w:p w:rsidR="003256E4" w:rsidRPr="00EF6DAE" w:rsidRDefault="00204590" w:rsidP="00A46CC1">
      <w:pPr>
        <w:pStyle w:val="22"/>
        <w:shd w:val="clear" w:color="auto" w:fill="auto"/>
        <w:spacing w:before="298" w:line="240" w:lineRule="auto"/>
        <w:ind w:left="284" w:right="240" w:firstLine="709"/>
        <w:jc w:val="both"/>
        <w:rPr>
          <w:color w:val="auto"/>
          <w:sz w:val="28"/>
          <w:szCs w:val="28"/>
        </w:rPr>
      </w:pPr>
      <w:r w:rsidRPr="00EF6DAE">
        <w:rPr>
          <w:color w:val="auto"/>
          <w:sz w:val="28"/>
          <w:szCs w:val="28"/>
        </w:rPr>
        <w:t>Компьютерно-техническое оснащение используется для различных целей:</w:t>
      </w:r>
    </w:p>
    <w:p w:rsidR="003256E4" w:rsidRPr="00EF6DAE" w:rsidRDefault="00204590" w:rsidP="00891F0C">
      <w:pPr>
        <w:pStyle w:val="22"/>
        <w:numPr>
          <w:ilvl w:val="0"/>
          <w:numId w:val="46"/>
        </w:numPr>
        <w:shd w:val="clear" w:color="auto" w:fill="auto"/>
        <w:tabs>
          <w:tab w:val="left" w:pos="1781"/>
        </w:tabs>
        <w:spacing w:before="0" w:line="240" w:lineRule="auto"/>
        <w:ind w:left="284" w:right="240" w:firstLine="709"/>
        <w:jc w:val="both"/>
        <w:rPr>
          <w:color w:val="auto"/>
          <w:sz w:val="28"/>
          <w:szCs w:val="28"/>
        </w:rPr>
      </w:pPr>
      <w:r w:rsidRPr="00EF6DAE">
        <w:rPr>
          <w:color w:val="auto"/>
          <w:sz w:val="28"/>
          <w:szCs w:val="28"/>
        </w:rPr>
        <w:t>для демонстрации детям познавательных, художественных, мультипликационных фильмов, литературных, музыкальных произведений и др.;</w:t>
      </w:r>
    </w:p>
    <w:p w:rsidR="003256E4" w:rsidRPr="00EF6DAE" w:rsidRDefault="00204590" w:rsidP="00891F0C">
      <w:pPr>
        <w:pStyle w:val="22"/>
        <w:numPr>
          <w:ilvl w:val="0"/>
          <w:numId w:val="46"/>
        </w:numPr>
        <w:shd w:val="clear" w:color="auto" w:fill="auto"/>
        <w:tabs>
          <w:tab w:val="left" w:pos="1780"/>
        </w:tabs>
        <w:spacing w:before="0" w:line="240" w:lineRule="auto"/>
        <w:ind w:left="284" w:firstLine="709"/>
        <w:jc w:val="both"/>
        <w:rPr>
          <w:color w:val="auto"/>
          <w:sz w:val="28"/>
          <w:szCs w:val="28"/>
        </w:rPr>
      </w:pPr>
      <w:r w:rsidRPr="00EF6DAE">
        <w:rPr>
          <w:color w:val="auto"/>
          <w:sz w:val="28"/>
          <w:szCs w:val="28"/>
        </w:rPr>
        <w:t>для включения специально подготовленных презентаций в образовательный процесс;</w:t>
      </w:r>
    </w:p>
    <w:p w:rsidR="003256E4" w:rsidRPr="00EF6DAE" w:rsidRDefault="00204590" w:rsidP="00891F0C">
      <w:pPr>
        <w:pStyle w:val="22"/>
        <w:numPr>
          <w:ilvl w:val="0"/>
          <w:numId w:val="46"/>
        </w:numPr>
        <w:shd w:val="clear" w:color="auto" w:fill="auto"/>
        <w:tabs>
          <w:tab w:val="left" w:pos="1781"/>
        </w:tabs>
        <w:spacing w:before="0" w:line="240" w:lineRule="auto"/>
        <w:ind w:left="284" w:right="240" w:firstLine="709"/>
        <w:jc w:val="both"/>
        <w:rPr>
          <w:color w:val="auto"/>
          <w:sz w:val="28"/>
          <w:szCs w:val="28"/>
        </w:rPr>
      </w:pPr>
      <w:r w:rsidRPr="00EF6DAE">
        <w:rPr>
          <w:color w:val="auto"/>
          <w:sz w:val="28"/>
          <w:szCs w:val="28"/>
        </w:rPr>
        <w:t>для визуального оформления и сопровождения праздников, дней открытых дверей, комплексных занятий и др.;</w:t>
      </w:r>
    </w:p>
    <w:p w:rsidR="003256E4" w:rsidRPr="00EF6DAE" w:rsidRDefault="00204590" w:rsidP="00891F0C">
      <w:pPr>
        <w:pStyle w:val="22"/>
        <w:numPr>
          <w:ilvl w:val="0"/>
          <w:numId w:val="46"/>
        </w:numPr>
        <w:shd w:val="clear" w:color="auto" w:fill="auto"/>
        <w:tabs>
          <w:tab w:val="left" w:pos="1780"/>
        </w:tabs>
        <w:spacing w:before="0" w:line="240" w:lineRule="auto"/>
        <w:ind w:left="284" w:firstLine="709"/>
        <w:jc w:val="both"/>
        <w:rPr>
          <w:color w:val="auto"/>
          <w:sz w:val="28"/>
          <w:szCs w:val="28"/>
        </w:rPr>
      </w:pPr>
      <w:r w:rsidRPr="00EF6DAE">
        <w:rPr>
          <w:color w:val="auto"/>
          <w:sz w:val="28"/>
          <w:szCs w:val="28"/>
        </w:rPr>
        <w:t>для проведения методических мероприятий, участия в видеоконференциях и вебинарах;</w:t>
      </w:r>
    </w:p>
    <w:p w:rsidR="003256E4" w:rsidRPr="00EF6DAE" w:rsidRDefault="00204590" w:rsidP="00891F0C">
      <w:pPr>
        <w:pStyle w:val="22"/>
        <w:numPr>
          <w:ilvl w:val="0"/>
          <w:numId w:val="46"/>
        </w:numPr>
        <w:shd w:val="clear" w:color="auto" w:fill="auto"/>
        <w:tabs>
          <w:tab w:val="left" w:pos="1760"/>
        </w:tabs>
        <w:spacing w:before="0" w:line="240" w:lineRule="auto"/>
        <w:ind w:left="284" w:firstLine="709"/>
        <w:jc w:val="both"/>
        <w:rPr>
          <w:color w:val="auto"/>
          <w:sz w:val="28"/>
          <w:szCs w:val="28"/>
        </w:rPr>
      </w:pPr>
      <w:r w:rsidRPr="00EF6DAE">
        <w:rPr>
          <w:color w:val="auto"/>
          <w:sz w:val="28"/>
          <w:szCs w:val="28"/>
        </w:rPr>
        <w:t>для поиска в информационной среде материалов, обеспечивающих реализацию АООП;</w:t>
      </w:r>
    </w:p>
    <w:p w:rsidR="003256E4" w:rsidRPr="00EF6DAE" w:rsidRDefault="00204590" w:rsidP="00891F0C">
      <w:pPr>
        <w:pStyle w:val="22"/>
        <w:numPr>
          <w:ilvl w:val="0"/>
          <w:numId w:val="46"/>
        </w:numPr>
        <w:shd w:val="clear" w:color="auto" w:fill="auto"/>
        <w:tabs>
          <w:tab w:val="left" w:pos="1761"/>
        </w:tabs>
        <w:spacing w:before="0" w:line="240" w:lineRule="auto"/>
        <w:ind w:left="284" w:right="260" w:firstLine="709"/>
        <w:jc w:val="both"/>
        <w:rPr>
          <w:color w:val="auto"/>
          <w:sz w:val="28"/>
          <w:szCs w:val="28"/>
        </w:rPr>
      </w:pPr>
      <w:r w:rsidRPr="00EF6DAE">
        <w:rPr>
          <w:color w:val="auto"/>
          <w:sz w:val="28"/>
          <w:szCs w:val="28"/>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3256E4" w:rsidRPr="00EF6DAE" w:rsidRDefault="00204590" w:rsidP="00891F0C">
      <w:pPr>
        <w:pStyle w:val="22"/>
        <w:numPr>
          <w:ilvl w:val="0"/>
          <w:numId w:val="46"/>
        </w:numPr>
        <w:shd w:val="clear" w:color="auto" w:fill="auto"/>
        <w:tabs>
          <w:tab w:val="left" w:pos="1770"/>
        </w:tabs>
        <w:spacing w:before="0" w:line="240" w:lineRule="auto"/>
        <w:ind w:left="284" w:right="260" w:firstLine="709"/>
        <w:jc w:val="both"/>
        <w:rPr>
          <w:color w:val="auto"/>
          <w:sz w:val="28"/>
          <w:szCs w:val="28"/>
        </w:rPr>
      </w:pPr>
      <w:r w:rsidRPr="00EF6DAE">
        <w:rPr>
          <w:color w:val="auto"/>
          <w:sz w:val="28"/>
          <w:szCs w:val="28"/>
        </w:rPr>
        <w:t>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rsidR="003256E4" w:rsidRPr="00EF6DAE" w:rsidRDefault="00204590" w:rsidP="00A46CC1">
      <w:pPr>
        <w:pStyle w:val="22"/>
        <w:shd w:val="clear" w:color="auto" w:fill="auto"/>
        <w:spacing w:before="0" w:line="240" w:lineRule="auto"/>
        <w:ind w:left="284" w:right="260" w:firstLine="709"/>
        <w:jc w:val="both"/>
        <w:rPr>
          <w:color w:val="auto"/>
          <w:sz w:val="28"/>
          <w:szCs w:val="28"/>
        </w:rPr>
      </w:pPr>
      <w:r w:rsidRPr="00EF6DAE">
        <w:rPr>
          <w:color w:val="auto"/>
          <w:sz w:val="28"/>
          <w:szCs w:val="28"/>
        </w:rPr>
        <w:t>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rsidR="001B3487" w:rsidRPr="00EF6DAE" w:rsidRDefault="001B3487" w:rsidP="00A46CC1">
      <w:pPr>
        <w:pStyle w:val="22"/>
        <w:shd w:val="clear" w:color="auto" w:fill="auto"/>
        <w:spacing w:before="0" w:line="240" w:lineRule="auto"/>
        <w:ind w:left="284" w:right="260" w:firstLine="709"/>
        <w:jc w:val="both"/>
        <w:rPr>
          <w:color w:val="auto"/>
          <w:sz w:val="28"/>
          <w:szCs w:val="28"/>
        </w:rPr>
      </w:pPr>
    </w:p>
    <w:p w:rsidR="001B3487" w:rsidRPr="00EF6DAE" w:rsidRDefault="001B3487" w:rsidP="001B3487">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Основными характеристиками развивающей среды в групповых комнатах являются:</w:t>
      </w:r>
    </w:p>
    <w:p w:rsidR="001B3487" w:rsidRPr="00EF6DAE" w:rsidRDefault="001B3487" w:rsidP="001B3487">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комфортность и безопасность обстановки, нейтральное цветовое и световое решение в оформлении интерьера;   способству</w:t>
      </w:r>
      <w:r w:rsidR="00697A3F" w:rsidRPr="00EF6DAE">
        <w:rPr>
          <w:rFonts w:ascii="Times New Roman" w:eastAsia="Times New Roman" w:hAnsi="Times New Roman" w:cs="Times New Roman"/>
          <w:color w:val="auto"/>
          <w:sz w:val="28"/>
          <w:szCs w:val="28"/>
        </w:rPr>
        <w:t>ющими</w:t>
      </w:r>
      <w:r w:rsidRPr="00EF6DAE">
        <w:rPr>
          <w:rFonts w:ascii="Times New Roman" w:eastAsia="Times New Roman" w:hAnsi="Times New Roman" w:cs="Times New Roman"/>
          <w:color w:val="auto"/>
          <w:sz w:val="28"/>
          <w:szCs w:val="28"/>
        </w:rPr>
        <w:t xml:space="preserve"> возникновению и развитию познавательных</w:t>
      </w:r>
    </w:p>
    <w:p w:rsidR="001B3487" w:rsidRPr="00EF6DAE" w:rsidRDefault="001B3487" w:rsidP="00697A3F">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интересов ребенка, его волевых качеств, эмоций, чувств. </w:t>
      </w:r>
    </w:p>
    <w:p w:rsidR="00697A3F" w:rsidRPr="00EF6DAE" w:rsidRDefault="00697A3F" w:rsidP="00697A3F">
      <w:pPr>
        <w:jc w:val="both"/>
        <w:rPr>
          <w:rFonts w:ascii="Times New Roman" w:eastAsia="Times New Roman" w:hAnsi="Times New Roman" w:cs="Times New Roman"/>
          <w:color w:val="auto"/>
          <w:sz w:val="28"/>
          <w:szCs w:val="28"/>
        </w:rPr>
      </w:pPr>
    </w:p>
    <w:p w:rsidR="00B8366B" w:rsidRPr="00B8366B" w:rsidRDefault="00B8366B" w:rsidP="00B8366B">
      <w:pPr>
        <w:widowControl/>
        <w:shd w:val="clear" w:color="auto" w:fill="FFFFFF"/>
        <w:spacing w:after="255" w:line="270" w:lineRule="atLeast"/>
        <w:ind w:firstLine="708"/>
        <w:jc w:val="both"/>
        <w:rPr>
          <w:rFonts w:ascii="Times New Roman" w:eastAsia="Times New Roman" w:hAnsi="Times New Roman" w:cs="Times New Roman"/>
          <w:b/>
          <w:color w:val="333333"/>
          <w:sz w:val="28"/>
          <w:szCs w:val="28"/>
          <w:lang w:bidi="ar-SA"/>
        </w:rPr>
      </w:pPr>
      <w:r w:rsidRPr="00B8366B">
        <w:rPr>
          <w:rFonts w:ascii="Times New Roman" w:eastAsia="Times New Roman" w:hAnsi="Times New Roman" w:cs="Times New Roman"/>
          <w:b/>
          <w:color w:val="333333"/>
          <w:sz w:val="28"/>
          <w:szCs w:val="28"/>
          <w:lang w:bidi="ar-SA"/>
        </w:rPr>
        <w:t>4.3. Реализация Программы обеспечивается созданием в образовательной организации материально- технических, кадровых, финансовых условий.</w:t>
      </w:r>
    </w:p>
    <w:p w:rsidR="006349C6" w:rsidRPr="00EF6DAE" w:rsidRDefault="006349C6" w:rsidP="006349C6">
      <w:pPr>
        <w:pStyle w:val="22"/>
        <w:shd w:val="clear" w:color="auto" w:fill="auto"/>
        <w:spacing w:before="0" w:line="240" w:lineRule="auto"/>
        <w:ind w:left="284" w:right="240" w:firstLine="709"/>
        <w:jc w:val="both"/>
        <w:rPr>
          <w:color w:val="auto"/>
          <w:sz w:val="28"/>
          <w:szCs w:val="28"/>
        </w:rPr>
      </w:pPr>
      <w:r w:rsidRPr="00EF6DAE">
        <w:rPr>
          <w:rStyle w:val="28"/>
          <w:color w:val="auto"/>
          <w:sz w:val="28"/>
          <w:szCs w:val="28"/>
        </w:rPr>
        <w:t xml:space="preserve">В МБДОУ д/с № 64 , реализующей АООП, созданы общие и </w:t>
      </w:r>
      <w:r w:rsidRPr="00EF6DAE">
        <w:rPr>
          <w:rStyle w:val="28"/>
          <w:color w:val="auto"/>
          <w:sz w:val="28"/>
          <w:szCs w:val="28"/>
        </w:rPr>
        <w:lastRenderedPageBreak/>
        <w:t xml:space="preserve">специальные материально-технические условия, позволяющие реализовать поставленные в Программе задачи с учетом требований </w:t>
      </w:r>
      <w:r w:rsidRPr="00EF6DAE">
        <w:rPr>
          <w:color w:val="auto"/>
          <w:sz w:val="28"/>
          <w:szCs w:val="28"/>
        </w:rPr>
        <w:t>СанПиН, экономических и социокультурных условий, образовательных потребностей участников образовательной деятельности (детей с ЗПР и их семей). Преодоление задержки психического развития возможно только при условии наполнения педагогического процесса современными коррекционно-развивающими и здоровьесберегающими технологиями, а также создания предметно-развивающей среды, адекватной особенностям развития детей с ЗПР.</w:t>
      </w:r>
    </w:p>
    <w:p w:rsidR="00B8366B" w:rsidRPr="00B8366B" w:rsidRDefault="00B8366B" w:rsidP="00B8366B">
      <w:pPr>
        <w:widowControl/>
        <w:ind w:left="360"/>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bCs/>
          <w:color w:val="auto"/>
          <w:sz w:val="28"/>
          <w:szCs w:val="28"/>
          <w:lang w:bidi="ar-SA"/>
        </w:rPr>
        <w:t xml:space="preserve">Образовательный процесс в ДОУ организуется в соответствии с: </w:t>
      </w:r>
    </w:p>
    <w:p w:rsidR="00B8366B" w:rsidRPr="00B8366B" w:rsidRDefault="00B8366B" w:rsidP="003C4E48">
      <w:pPr>
        <w:widowControl/>
        <w:numPr>
          <w:ilvl w:val="0"/>
          <w:numId w:val="97"/>
        </w:numPr>
        <w:spacing w:after="160" w:line="259" w:lineRule="auto"/>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bCs/>
          <w:color w:val="auto"/>
          <w:sz w:val="28"/>
          <w:szCs w:val="28"/>
          <w:lang w:bidi="ar-SA"/>
        </w:rPr>
        <w:t>санитарно-эпидемиологическими правилами и нормативами;</w:t>
      </w:r>
    </w:p>
    <w:p w:rsidR="00B8366B" w:rsidRPr="00B8366B" w:rsidRDefault="00B8366B" w:rsidP="003C4E48">
      <w:pPr>
        <w:widowControl/>
        <w:numPr>
          <w:ilvl w:val="0"/>
          <w:numId w:val="97"/>
        </w:numPr>
        <w:spacing w:after="160" w:line="259" w:lineRule="auto"/>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bCs/>
          <w:color w:val="auto"/>
          <w:sz w:val="28"/>
          <w:szCs w:val="28"/>
          <w:lang w:bidi="ar-SA"/>
        </w:rPr>
        <w:t>правилами пожарной безопасности;</w:t>
      </w:r>
    </w:p>
    <w:p w:rsidR="00B8366B" w:rsidRPr="00B8366B" w:rsidRDefault="00B8366B" w:rsidP="003C4E48">
      <w:pPr>
        <w:widowControl/>
        <w:numPr>
          <w:ilvl w:val="0"/>
          <w:numId w:val="97"/>
        </w:numPr>
        <w:spacing w:after="160" w:line="259" w:lineRule="auto"/>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bCs/>
          <w:color w:val="auto"/>
          <w:sz w:val="28"/>
          <w:szCs w:val="28"/>
          <w:lang w:bidi="ar-SA"/>
        </w:rPr>
        <w:t xml:space="preserve">требованиями, предъявляемыми к средствам обучения и воспитания детей дошкольного возраста (учет возраста и индивидуальных особенностей развития детей); </w:t>
      </w:r>
    </w:p>
    <w:p w:rsidR="00B8366B" w:rsidRPr="00B8366B" w:rsidRDefault="00B8366B" w:rsidP="003C4E48">
      <w:pPr>
        <w:widowControl/>
        <w:numPr>
          <w:ilvl w:val="0"/>
          <w:numId w:val="97"/>
        </w:numPr>
        <w:spacing w:after="160" w:line="259" w:lineRule="auto"/>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bCs/>
          <w:color w:val="auto"/>
          <w:sz w:val="28"/>
          <w:szCs w:val="28"/>
          <w:lang w:bidi="ar-SA"/>
        </w:rPr>
        <w:t>требованиями к оснащенности помещений развивающей предметно-пространственной средой;</w:t>
      </w:r>
    </w:p>
    <w:p w:rsidR="00B8366B" w:rsidRPr="006349C6" w:rsidRDefault="00B8366B" w:rsidP="003C4E48">
      <w:pPr>
        <w:widowControl/>
        <w:numPr>
          <w:ilvl w:val="0"/>
          <w:numId w:val="97"/>
        </w:numPr>
        <w:spacing w:after="160" w:line="259" w:lineRule="auto"/>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bCs/>
          <w:color w:val="auto"/>
          <w:sz w:val="28"/>
          <w:szCs w:val="28"/>
          <w:lang w:bidi="ar-SA"/>
        </w:rPr>
        <w:t>требованиями к материально-техническому обеспечению программы (учебно-методический комплект, оборудование, оснащение (предметы).</w:t>
      </w:r>
    </w:p>
    <w:p w:rsidR="006349C6" w:rsidRPr="00EF6DAE" w:rsidRDefault="006349C6" w:rsidP="006349C6">
      <w:pPr>
        <w:pStyle w:val="3b"/>
        <w:keepNext/>
        <w:keepLines/>
        <w:shd w:val="clear" w:color="auto" w:fill="auto"/>
        <w:spacing w:before="0" w:after="0" w:line="240" w:lineRule="auto"/>
        <w:ind w:left="284" w:right="240" w:firstLine="709"/>
        <w:jc w:val="both"/>
        <w:rPr>
          <w:color w:val="auto"/>
          <w:sz w:val="28"/>
          <w:szCs w:val="28"/>
        </w:rPr>
      </w:pPr>
      <w:bookmarkStart w:id="27" w:name="bookmark52"/>
      <w:r w:rsidRPr="00EF6DAE">
        <w:rPr>
          <w:color w:val="auto"/>
          <w:sz w:val="28"/>
          <w:szCs w:val="28"/>
        </w:rPr>
        <w:t xml:space="preserve">В соответствии со Стандартом </w:t>
      </w:r>
      <w:r>
        <w:rPr>
          <w:color w:val="auto"/>
          <w:sz w:val="28"/>
          <w:szCs w:val="28"/>
        </w:rPr>
        <w:t>материально-технические условия</w:t>
      </w:r>
      <w:r w:rsidRPr="00EF6DAE">
        <w:rPr>
          <w:color w:val="auto"/>
          <w:sz w:val="28"/>
          <w:szCs w:val="28"/>
        </w:rPr>
        <w:t xml:space="preserve"> </w:t>
      </w:r>
      <w:r>
        <w:rPr>
          <w:color w:val="auto"/>
          <w:sz w:val="28"/>
          <w:szCs w:val="28"/>
        </w:rPr>
        <w:t>обеспечивают и гарантирую</w:t>
      </w:r>
      <w:r w:rsidRPr="00EF6DAE">
        <w:rPr>
          <w:color w:val="auto"/>
          <w:sz w:val="28"/>
          <w:szCs w:val="28"/>
        </w:rPr>
        <w:t>т:</w:t>
      </w:r>
      <w:bookmarkEnd w:id="27"/>
    </w:p>
    <w:p w:rsidR="006349C6" w:rsidRPr="006349C6" w:rsidRDefault="006349C6" w:rsidP="00891F0C">
      <w:pPr>
        <w:pStyle w:val="22"/>
        <w:numPr>
          <w:ilvl w:val="0"/>
          <w:numId w:val="46"/>
        </w:numPr>
        <w:shd w:val="clear" w:color="auto" w:fill="auto"/>
        <w:tabs>
          <w:tab w:val="left" w:pos="1822"/>
        </w:tabs>
        <w:spacing w:before="0" w:line="240" w:lineRule="auto"/>
        <w:ind w:right="240" w:hanging="142"/>
        <w:jc w:val="both"/>
        <w:rPr>
          <w:color w:val="auto"/>
          <w:sz w:val="28"/>
          <w:szCs w:val="28"/>
        </w:rPr>
      </w:pPr>
      <w:r w:rsidRPr="006349C6">
        <w:rPr>
          <w:color w:val="auto"/>
          <w:sz w:val="28"/>
          <w:szCs w:val="28"/>
        </w:rPr>
        <w:t>охрану и укрепление физического и психического здоровья и эмоционального благополучия детей с ЗПР, в том числе с учетом специфики информационной социализации и рисков Интернет-ресурсов, проявление уважения к их</w:t>
      </w:r>
      <w:r>
        <w:rPr>
          <w:color w:val="auto"/>
          <w:sz w:val="28"/>
          <w:szCs w:val="28"/>
        </w:rPr>
        <w:t xml:space="preserve"> </w:t>
      </w:r>
      <w:r w:rsidRPr="006349C6">
        <w:rPr>
          <w:color w:val="auto"/>
          <w:sz w:val="28"/>
          <w:szCs w:val="28"/>
        </w:rPr>
        <w:t>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6349C6" w:rsidRPr="00EF6DAE" w:rsidRDefault="006349C6" w:rsidP="006349C6">
      <w:pPr>
        <w:ind w:right="-142" w:hanging="142"/>
        <w:jc w:val="both"/>
        <w:rPr>
          <w:rFonts w:ascii="Times New Roman" w:hAnsi="Times New Roman" w:cs="Times New Roman"/>
          <w:color w:val="auto"/>
          <w:sz w:val="28"/>
          <w:szCs w:val="28"/>
        </w:rPr>
      </w:pPr>
      <w:r w:rsidRPr="00EF6DAE">
        <w:rPr>
          <w:rFonts w:ascii="Times New Roman" w:hAnsi="Times New Roman" w:cs="Times New Roman"/>
          <w:color w:val="auto"/>
          <w:sz w:val="28"/>
          <w:szCs w:val="28"/>
        </w:rPr>
        <w:t xml:space="preserve">- максимальную реализацию образовательного потенциала пространства </w:t>
      </w:r>
      <w:r>
        <w:rPr>
          <w:rFonts w:ascii="Times New Roman" w:hAnsi="Times New Roman" w:cs="Times New Roman"/>
          <w:color w:val="auto"/>
          <w:sz w:val="28"/>
          <w:szCs w:val="28"/>
        </w:rPr>
        <w:t>МБДОУ</w:t>
      </w:r>
      <w:r w:rsidRPr="00EF6DAE">
        <w:rPr>
          <w:rFonts w:ascii="Times New Roman" w:hAnsi="Times New Roman" w:cs="Times New Roman"/>
          <w:color w:val="auto"/>
          <w:sz w:val="28"/>
          <w:szCs w:val="28"/>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w:t>
      </w:r>
      <w:r w:rsidR="003C6DCD" w:rsidRPr="00EF6DAE">
        <w:rPr>
          <w:rFonts w:ascii="Times New Roman" w:hAnsi="Times New Roman" w:cs="Times New Roman"/>
          <w:color w:val="auto"/>
          <w:sz w:val="28"/>
          <w:szCs w:val="28"/>
        </w:rPr>
        <w:t>детей дошкольного</w:t>
      </w:r>
      <w:r w:rsidRPr="00EF6DAE">
        <w:rPr>
          <w:rFonts w:ascii="Times New Roman" w:hAnsi="Times New Roman" w:cs="Times New Roman"/>
          <w:color w:val="auto"/>
          <w:sz w:val="28"/>
          <w:szCs w:val="28"/>
        </w:rPr>
        <w:t xml:space="preserve">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349C6" w:rsidRPr="00EF6DAE" w:rsidRDefault="006349C6" w:rsidP="006349C6">
      <w:pPr>
        <w:ind w:hanging="142"/>
        <w:jc w:val="both"/>
        <w:rPr>
          <w:rFonts w:ascii="Times New Roman" w:hAnsi="Times New Roman" w:cs="Times New Roman"/>
          <w:color w:val="auto"/>
          <w:sz w:val="28"/>
          <w:szCs w:val="28"/>
        </w:rPr>
      </w:pPr>
      <w:r w:rsidRPr="00EF6DAE">
        <w:rPr>
          <w:rFonts w:ascii="Times New Roman" w:hAnsi="Times New Roman" w:cs="Times New Roman"/>
          <w:color w:val="auto"/>
          <w:sz w:val="28"/>
          <w:szCs w:val="28"/>
        </w:rPr>
        <w:t>- построение вариативного развивающего образования, ориентированного на возможность свободного выбора детьми материалов, видов активности и участников совместной деятельности и общения (сверстников, детей других возрастных дошкольных групп, взрослых), а также свободу в выражении своих чувств и мыслей;</w:t>
      </w:r>
    </w:p>
    <w:p w:rsidR="006349C6" w:rsidRPr="00EF6DAE" w:rsidRDefault="006349C6" w:rsidP="00891F0C">
      <w:pPr>
        <w:pStyle w:val="22"/>
        <w:numPr>
          <w:ilvl w:val="0"/>
          <w:numId w:val="46"/>
        </w:numPr>
        <w:shd w:val="clear" w:color="auto" w:fill="auto"/>
        <w:tabs>
          <w:tab w:val="left" w:pos="709"/>
        </w:tabs>
        <w:spacing w:before="0" w:line="240" w:lineRule="auto"/>
        <w:ind w:right="240" w:hanging="142"/>
        <w:jc w:val="both"/>
        <w:rPr>
          <w:color w:val="auto"/>
          <w:sz w:val="28"/>
          <w:szCs w:val="28"/>
        </w:rPr>
      </w:pPr>
      <w:r w:rsidRPr="00EF6DAE">
        <w:rPr>
          <w:color w:val="auto"/>
          <w:sz w:val="28"/>
          <w:szCs w:val="28"/>
        </w:rP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r w:rsidRPr="00EF6DAE">
        <w:rPr>
          <w:color w:val="auto"/>
          <w:sz w:val="28"/>
          <w:szCs w:val="28"/>
        </w:rPr>
        <w:lastRenderedPageBreak/>
        <w:t>(недопустимость как искусственного ускорения, так и искусственного замедления развития детей);</w:t>
      </w:r>
    </w:p>
    <w:p w:rsidR="006349C6" w:rsidRPr="006349C6" w:rsidRDefault="006349C6" w:rsidP="00891F0C">
      <w:pPr>
        <w:pStyle w:val="22"/>
        <w:numPr>
          <w:ilvl w:val="0"/>
          <w:numId w:val="46"/>
        </w:numPr>
        <w:shd w:val="clear" w:color="auto" w:fill="auto"/>
        <w:tabs>
          <w:tab w:val="left" w:pos="567"/>
        </w:tabs>
        <w:spacing w:before="0" w:line="240" w:lineRule="auto"/>
        <w:ind w:right="240" w:hanging="142"/>
        <w:jc w:val="both"/>
        <w:rPr>
          <w:color w:val="auto"/>
          <w:sz w:val="28"/>
          <w:szCs w:val="28"/>
        </w:rPr>
      </w:pPr>
      <w:r w:rsidRPr="006349C6">
        <w:rPr>
          <w:color w:val="auto"/>
          <w:sz w:val="28"/>
          <w:szCs w:val="28"/>
        </w:rPr>
        <w:t>создание условий для профессиональной деятельности педагогов, обеспечивающих</w:t>
      </w:r>
      <w:r>
        <w:rPr>
          <w:color w:val="auto"/>
          <w:sz w:val="28"/>
          <w:szCs w:val="28"/>
        </w:rPr>
        <w:t xml:space="preserve"> </w:t>
      </w:r>
      <w:r w:rsidRPr="006349C6">
        <w:rPr>
          <w:color w:val="auto"/>
          <w:sz w:val="28"/>
          <w:szCs w:val="28"/>
        </w:rPr>
        <w:t>реализацию программы (воспитателей, музыкального руководителя, инструктора по ФК, учителя-дефектолога, педагога-психолога, учителя-логопеда),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349C6" w:rsidRPr="00EF6DAE" w:rsidRDefault="006349C6" w:rsidP="00891F0C">
      <w:pPr>
        <w:pStyle w:val="22"/>
        <w:numPr>
          <w:ilvl w:val="0"/>
          <w:numId w:val="46"/>
        </w:numPr>
        <w:shd w:val="clear" w:color="auto" w:fill="auto"/>
        <w:tabs>
          <w:tab w:val="left" w:pos="709"/>
        </w:tabs>
        <w:spacing w:before="0" w:line="240" w:lineRule="auto"/>
        <w:ind w:right="240" w:hanging="142"/>
        <w:jc w:val="both"/>
        <w:rPr>
          <w:color w:val="auto"/>
          <w:sz w:val="28"/>
          <w:szCs w:val="28"/>
        </w:rPr>
      </w:pPr>
      <w:r w:rsidRPr="00EF6DAE">
        <w:rPr>
          <w:color w:val="auto"/>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6349C6" w:rsidRPr="00EF6DAE" w:rsidRDefault="006349C6" w:rsidP="00891F0C">
      <w:pPr>
        <w:pStyle w:val="22"/>
        <w:numPr>
          <w:ilvl w:val="0"/>
          <w:numId w:val="46"/>
        </w:numPr>
        <w:shd w:val="clear" w:color="auto" w:fill="auto"/>
        <w:tabs>
          <w:tab w:val="left" w:pos="709"/>
        </w:tabs>
        <w:spacing w:before="0" w:line="240" w:lineRule="auto"/>
        <w:ind w:right="240" w:hanging="142"/>
        <w:jc w:val="both"/>
        <w:rPr>
          <w:color w:val="auto"/>
          <w:sz w:val="28"/>
          <w:szCs w:val="28"/>
        </w:rPr>
      </w:pPr>
      <w:r w:rsidRPr="00EF6DAE">
        <w:rPr>
          <w:color w:val="auto"/>
          <w:sz w:val="28"/>
          <w:szCs w:val="28"/>
        </w:rPr>
        <w:t xml:space="preserve">создание равных условий, максимально способствующих реализации различных образовательных программ в </w:t>
      </w:r>
      <w:r>
        <w:rPr>
          <w:color w:val="auto"/>
          <w:sz w:val="28"/>
          <w:szCs w:val="28"/>
        </w:rPr>
        <w:t>МБДОУ</w:t>
      </w:r>
      <w:r w:rsidRPr="00EF6DAE">
        <w:rPr>
          <w:color w:val="auto"/>
          <w:sz w:val="28"/>
          <w:szCs w:val="28"/>
        </w:rPr>
        <w:t>, для детей, принадлежащих к разным национально-</w:t>
      </w:r>
      <w:r w:rsidRPr="00EF6DAE">
        <w:rPr>
          <w:color w:val="auto"/>
          <w:sz w:val="28"/>
          <w:szCs w:val="28"/>
        </w:rPr>
        <w:softHyphen/>
        <w:t>культурным, религиозным общностям и социальным слоям, а также имеющих различные (в том числе ограниченные) возможности здоровья в рамках ЗПР.</w:t>
      </w:r>
    </w:p>
    <w:p w:rsidR="006349C6" w:rsidRPr="00EF6DAE" w:rsidRDefault="006349C6" w:rsidP="006349C6">
      <w:pPr>
        <w:pStyle w:val="22"/>
        <w:shd w:val="clear" w:color="auto" w:fill="auto"/>
        <w:spacing w:before="0" w:line="240" w:lineRule="auto"/>
        <w:ind w:right="240" w:hanging="142"/>
        <w:jc w:val="both"/>
        <w:rPr>
          <w:color w:val="auto"/>
          <w:sz w:val="28"/>
          <w:szCs w:val="28"/>
        </w:rPr>
      </w:pPr>
      <w:r w:rsidRPr="00EF6DAE">
        <w:rPr>
          <w:color w:val="auto"/>
          <w:sz w:val="28"/>
          <w:szCs w:val="28"/>
        </w:rPr>
        <w:t>МБДОУ имеет материально-технические условия, обеспечивающие:</w:t>
      </w:r>
      <w:r>
        <w:rPr>
          <w:color w:val="auto"/>
          <w:sz w:val="28"/>
          <w:szCs w:val="28"/>
        </w:rPr>
        <w:t xml:space="preserve"> </w:t>
      </w:r>
      <w:r w:rsidRPr="00EF6DAE">
        <w:rPr>
          <w:color w:val="auto"/>
          <w:sz w:val="28"/>
          <w:szCs w:val="28"/>
        </w:rPr>
        <w:t>возможность достижения воспитанниками планируемых результатов освоения Программы;</w:t>
      </w:r>
    </w:p>
    <w:p w:rsidR="006349C6" w:rsidRPr="00EF6DAE" w:rsidRDefault="006349C6" w:rsidP="006349C6">
      <w:pPr>
        <w:pStyle w:val="22"/>
        <w:shd w:val="clear" w:color="auto" w:fill="auto"/>
        <w:tabs>
          <w:tab w:val="left" w:pos="142"/>
        </w:tabs>
        <w:spacing w:before="0" w:after="160" w:line="240" w:lineRule="auto"/>
        <w:jc w:val="both"/>
        <w:rPr>
          <w:color w:val="auto"/>
          <w:sz w:val="28"/>
          <w:szCs w:val="28"/>
        </w:rPr>
      </w:pPr>
      <w:r w:rsidRPr="006349C6">
        <w:rPr>
          <w:color w:val="auto"/>
          <w:sz w:val="28"/>
          <w:szCs w:val="28"/>
        </w:rPr>
        <w:t>выполнение требований</w:t>
      </w:r>
      <w:r w:rsidRPr="00EF6DAE">
        <w:rPr>
          <w:color w:val="auto"/>
          <w:sz w:val="28"/>
          <w:szCs w:val="28"/>
        </w:rPr>
        <w:t>:</w:t>
      </w:r>
    </w:p>
    <w:p w:rsidR="006349C6" w:rsidRPr="00EF6DAE" w:rsidRDefault="006349C6" w:rsidP="00891F0C">
      <w:pPr>
        <w:pStyle w:val="22"/>
        <w:numPr>
          <w:ilvl w:val="0"/>
          <w:numId w:val="46"/>
        </w:numPr>
        <w:shd w:val="clear" w:color="auto" w:fill="auto"/>
        <w:tabs>
          <w:tab w:val="left" w:pos="1846"/>
        </w:tabs>
        <w:spacing w:before="0" w:after="20" w:line="240" w:lineRule="auto"/>
        <w:ind w:hanging="142"/>
        <w:jc w:val="both"/>
        <w:rPr>
          <w:color w:val="auto"/>
          <w:sz w:val="28"/>
          <w:szCs w:val="28"/>
        </w:rPr>
      </w:pPr>
      <w:r w:rsidRPr="00EF6DAE">
        <w:rPr>
          <w:rStyle w:val="28"/>
          <w:b w:val="0"/>
          <w:bCs w:val="0"/>
          <w:color w:val="auto"/>
          <w:sz w:val="28"/>
          <w:szCs w:val="28"/>
        </w:rPr>
        <w:t xml:space="preserve">выполнение </w:t>
      </w:r>
      <w:r w:rsidRPr="00EF6DAE">
        <w:rPr>
          <w:color w:val="auto"/>
          <w:sz w:val="28"/>
          <w:szCs w:val="28"/>
        </w:rPr>
        <w:t>общих санитарно-эпидемиологических правил и нормативов,</w:t>
      </w:r>
    </w:p>
    <w:p w:rsidR="006349C6" w:rsidRPr="00EF6DAE" w:rsidRDefault="006349C6" w:rsidP="006349C6">
      <w:pPr>
        <w:pStyle w:val="32"/>
        <w:shd w:val="clear" w:color="auto" w:fill="auto"/>
        <w:spacing w:line="240" w:lineRule="auto"/>
        <w:ind w:hanging="142"/>
        <w:jc w:val="both"/>
        <w:rPr>
          <w:color w:val="auto"/>
          <w:sz w:val="28"/>
          <w:szCs w:val="28"/>
        </w:rPr>
      </w:pPr>
      <w:r w:rsidRPr="00EF6DAE">
        <w:rPr>
          <w:b w:val="0"/>
          <w:bCs w:val="0"/>
          <w:color w:val="auto"/>
          <w:sz w:val="28"/>
          <w:szCs w:val="28"/>
        </w:rPr>
        <w:t>удовлетворяющих требования</w:t>
      </w:r>
      <w:r w:rsidRPr="00EF6DAE">
        <w:rPr>
          <w:color w:val="auto"/>
          <w:sz w:val="28"/>
          <w:szCs w:val="28"/>
        </w:rPr>
        <w:t xml:space="preserve"> </w:t>
      </w:r>
      <w:r w:rsidRPr="00EF6DAE">
        <w:rPr>
          <w:rStyle w:val="3d"/>
          <w:color w:val="auto"/>
          <w:sz w:val="28"/>
          <w:szCs w:val="28"/>
        </w:rPr>
        <w:t xml:space="preserve">СанПиН, </w:t>
      </w:r>
      <w:r w:rsidRPr="00EF6DAE">
        <w:rPr>
          <w:b w:val="0"/>
          <w:bCs w:val="0"/>
          <w:color w:val="auto"/>
          <w:sz w:val="28"/>
          <w:szCs w:val="28"/>
        </w:rPr>
        <w:t>к:</w:t>
      </w:r>
    </w:p>
    <w:p w:rsidR="006349C6" w:rsidRPr="00EF6DAE" w:rsidRDefault="006349C6" w:rsidP="00891F0C">
      <w:pPr>
        <w:pStyle w:val="22"/>
        <w:numPr>
          <w:ilvl w:val="0"/>
          <w:numId w:val="46"/>
        </w:numPr>
        <w:shd w:val="clear" w:color="auto" w:fill="auto"/>
        <w:tabs>
          <w:tab w:val="left" w:pos="1846"/>
        </w:tabs>
        <w:spacing w:before="0" w:line="240" w:lineRule="auto"/>
        <w:ind w:hanging="142"/>
        <w:jc w:val="both"/>
        <w:rPr>
          <w:color w:val="auto"/>
          <w:sz w:val="28"/>
          <w:szCs w:val="28"/>
        </w:rPr>
      </w:pPr>
      <w:r w:rsidRPr="00EF6DAE">
        <w:rPr>
          <w:color w:val="auto"/>
          <w:sz w:val="28"/>
          <w:szCs w:val="28"/>
        </w:rPr>
        <w:t>условиям размещения организаций, осуществляющих образовательную деятельность,</w:t>
      </w:r>
    </w:p>
    <w:p w:rsidR="006349C6" w:rsidRPr="00EF6DAE" w:rsidRDefault="006349C6" w:rsidP="00891F0C">
      <w:pPr>
        <w:pStyle w:val="22"/>
        <w:numPr>
          <w:ilvl w:val="0"/>
          <w:numId w:val="46"/>
        </w:numPr>
        <w:shd w:val="clear" w:color="auto" w:fill="auto"/>
        <w:tabs>
          <w:tab w:val="left" w:pos="1846"/>
        </w:tabs>
        <w:spacing w:before="0" w:line="240" w:lineRule="auto"/>
        <w:ind w:hanging="142"/>
        <w:jc w:val="both"/>
        <w:rPr>
          <w:color w:val="auto"/>
          <w:sz w:val="28"/>
          <w:szCs w:val="28"/>
        </w:rPr>
      </w:pPr>
      <w:r w:rsidRPr="00EF6DAE">
        <w:rPr>
          <w:color w:val="auto"/>
          <w:sz w:val="28"/>
          <w:szCs w:val="28"/>
        </w:rPr>
        <w:t>оборудованию и содержанию территории и помещений,</w:t>
      </w:r>
    </w:p>
    <w:p w:rsidR="006349C6" w:rsidRPr="00EF6DAE" w:rsidRDefault="006349C6" w:rsidP="00891F0C">
      <w:pPr>
        <w:pStyle w:val="22"/>
        <w:numPr>
          <w:ilvl w:val="0"/>
          <w:numId w:val="46"/>
        </w:numPr>
        <w:shd w:val="clear" w:color="auto" w:fill="auto"/>
        <w:tabs>
          <w:tab w:val="left" w:pos="1846"/>
        </w:tabs>
        <w:spacing w:before="0" w:line="240" w:lineRule="auto"/>
        <w:ind w:hanging="142"/>
        <w:jc w:val="both"/>
        <w:rPr>
          <w:color w:val="auto"/>
          <w:sz w:val="28"/>
          <w:szCs w:val="28"/>
        </w:rPr>
      </w:pPr>
      <w:r w:rsidRPr="00EF6DAE">
        <w:rPr>
          <w:color w:val="auto"/>
          <w:sz w:val="28"/>
          <w:szCs w:val="28"/>
        </w:rPr>
        <w:t>размещению оборудования в помещениях,</w:t>
      </w:r>
    </w:p>
    <w:p w:rsidR="006349C6" w:rsidRPr="00EF6DAE" w:rsidRDefault="006349C6" w:rsidP="00891F0C">
      <w:pPr>
        <w:pStyle w:val="22"/>
        <w:numPr>
          <w:ilvl w:val="0"/>
          <w:numId w:val="46"/>
        </w:numPr>
        <w:shd w:val="clear" w:color="auto" w:fill="auto"/>
        <w:tabs>
          <w:tab w:val="left" w:pos="1923"/>
        </w:tabs>
        <w:spacing w:before="0" w:line="240" w:lineRule="auto"/>
        <w:ind w:hanging="142"/>
        <w:jc w:val="both"/>
        <w:rPr>
          <w:color w:val="auto"/>
          <w:sz w:val="28"/>
          <w:szCs w:val="28"/>
        </w:rPr>
      </w:pPr>
      <w:r w:rsidRPr="00EF6DAE">
        <w:rPr>
          <w:color w:val="auto"/>
          <w:sz w:val="28"/>
          <w:szCs w:val="28"/>
        </w:rPr>
        <w:t>естественному и искусственному освещению помещений,</w:t>
      </w:r>
    </w:p>
    <w:p w:rsidR="006349C6" w:rsidRPr="00EF6DAE" w:rsidRDefault="006349C6" w:rsidP="00891F0C">
      <w:pPr>
        <w:pStyle w:val="22"/>
        <w:numPr>
          <w:ilvl w:val="0"/>
          <w:numId w:val="46"/>
        </w:numPr>
        <w:shd w:val="clear" w:color="auto" w:fill="auto"/>
        <w:tabs>
          <w:tab w:val="left" w:pos="1923"/>
        </w:tabs>
        <w:spacing w:before="0" w:line="240" w:lineRule="auto"/>
        <w:ind w:hanging="142"/>
        <w:jc w:val="both"/>
        <w:rPr>
          <w:color w:val="auto"/>
          <w:sz w:val="28"/>
          <w:szCs w:val="28"/>
        </w:rPr>
      </w:pPr>
      <w:r w:rsidRPr="00EF6DAE">
        <w:rPr>
          <w:color w:val="auto"/>
          <w:sz w:val="28"/>
          <w:szCs w:val="28"/>
        </w:rPr>
        <w:t>отоплению и вентиляции,</w:t>
      </w:r>
    </w:p>
    <w:p w:rsidR="006349C6" w:rsidRPr="00EF6DAE" w:rsidRDefault="006349C6" w:rsidP="00891F0C">
      <w:pPr>
        <w:pStyle w:val="22"/>
        <w:numPr>
          <w:ilvl w:val="0"/>
          <w:numId w:val="46"/>
        </w:numPr>
        <w:shd w:val="clear" w:color="auto" w:fill="auto"/>
        <w:tabs>
          <w:tab w:val="left" w:pos="1923"/>
        </w:tabs>
        <w:spacing w:before="0" w:line="240" w:lineRule="auto"/>
        <w:ind w:hanging="142"/>
        <w:jc w:val="both"/>
        <w:rPr>
          <w:color w:val="auto"/>
          <w:sz w:val="28"/>
          <w:szCs w:val="28"/>
        </w:rPr>
      </w:pPr>
      <w:r w:rsidRPr="00EF6DAE">
        <w:rPr>
          <w:color w:val="auto"/>
          <w:sz w:val="28"/>
          <w:szCs w:val="28"/>
        </w:rPr>
        <w:t>водоснабжению и канализации,</w:t>
      </w:r>
    </w:p>
    <w:p w:rsidR="006349C6" w:rsidRPr="00EF6DAE" w:rsidRDefault="006349C6" w:rsidP="00891F0C">
      <w:pPr>
        <w:pStyle w:val="22"/>
        <w:numPr>
          <w:ilvl w:val="0"/>
          <w:numId w:val="46"/>
        </w:numPr>
        <w:shd w:val="clear" w:color="auto" w:fill="auto"/>
        <w:tabs>
          <w:tab w:val="left" w:pos="1923"/>
        </w:tabs>
        <w:spacing w:before="0" w:line="240" w:lineRule="auto"/>
        <w:ind w:hanging="142"/>
        <w:jc w:val="both"/>
        <w:rPr>
          <w:color w:val="auto"/>
          <w:sz w:val="28"/>
          <w:szCs w:val="28"/>
        </w:rPr>
      </w:pPr>
      <w:r w:rsidRPr="00EF6DAE">
        <w:rPr>
          <w:color w:val="auto"/>
          <w:sz w:val="28"/>
          <w:szCs w:val="28"/>
        </w:rPr>
        <w:t>организации питания,</w:t>
      </w:r>
    </w:p>
    <w:p w:rsidR="006349C6" w:rsidRPr="00EF6DAE" w:rsidRDefault="006349C6" w:rsidP="00891F0C">
      <w:pPr>
        <w:pStyle w:val="22"/>
        <w:numPr>
          <w:ilvl w:val="0"/>
          <w:numId w:val="46"/>
        </w:numPr>
        <w:shd w:val="clear" w:color="auto" w:fill="auto"/>
        <w:tabs>
          <w:tab w:val="left" w:pos="1923"/>
        </w:tabs>
        <w:spacing w:before="0" w:line="240" w:lineRule="auto"/>
        <w:ind w:hanging="142"/>
        <w:jc w:val="both"/>
        <w:rPr>
          <w:color w:val="auto"/>
          <w:sz w:val="28"/>
          <w:szCs w:val="28"/>
        </w:rPr>
      </w:pPr>
      <w:r w:rsidRPr="00EF6DAE">
        <w:rPr>
          <w:color w:val="auto"/>
          <w:sz w:val="28"/>
          <w:szCs w:val="28"/>
        </w:rPr>
        <w:t>медицинскому обеспечению,</w:t>
      </w:r>
    </w:p>
    <w:p w:rsidR="006349C6" w:rsidRPr="00EF6DAE" w:rsidRDefault="006349C6" w:rsidP="00891F0C">
      <w:pPr>
        <w:pStyle w:val="22"/>
        <w:numPr>
          <w:ilvl w:val="0"/>
          <w:numId w:val="46"/>
        </w:numPr>
        <w:shd w:val="clear" w:color="auto" w:fill="auto"/>
        <w:tabs>
          <w:tab w:val="left" w:pos="1923"/>
        </w:tabs>
        <w:spacing w:before="0" w:line="240" w:lineRule="auto"/>
        <w:ind w:right="260" w:hanging="142"/>
        <w:jc w:val="both"/>
        <w:rPr>
          <w:color w:val="auto"/>
          <w:sz w:val="28"/>
          <w:szCs w:val="28"/>
        </w:rPr>
      </w:pPr>
      <w:r w:rsidRPr="00EF6DAE">
        <w:rPr>
          <w:color w:val="auto"/>
          <w:sz w:val="28"/>
          <w:szCs w:val="28"/>
        </w:rPr>
        <w:t xml:space="preserve">приему детей в организации, режиму дня и организации </w:t>
      </w:r>
      <w:r w:rsidRPr="00EF6DAE">
        <w:rPr>
          <w:color w:val="auto"/>
          <w:sz w:val="28"/>
          <w:szCs w:val="28"/>
        </w:rPr>
        <w:softHyphen/>
        <w:t>образовательного процесса,                                                                                                                                      109</w:t>
      </w:r>
    </w:p>
    <w:p w:rsidR="006349C6" w:rsidRPr="00EF6DAE" w:rsidRDefault="006349C6" w:rsidP="00891F0C">
      <w:pPr>
        <w:pStyle w:val="22"/>
        <w:numPr>
          <w:ilvl w:val="0"/>
          <w:numId w:val="46"/>
        </w:numPr>
        <w:shd w:val="clear" w:color="auto" w:fill="auto"/>
        <w:tabs>
          <w:tab w:val="left" w:pos="1923"/>
        </w:tabs>
        <w:spacing w:before="0" w:line="240" w:lineRule="auto"/>
        <w:ind w:hanging="142"/>
        <w:jc w:val="both"/>
        <w:rPr>
          <w:color w:val="auto"/>
          <w:sz w:val="28"/>
          <w:szCs w:val="28"/>
        </w:rPr>
      </w:pPr>
      <w:r w:rsidRPr="00EF6DAE">
        <w:rPr>
          <w:color w:val="auto"/>
          <w:sz w:val="28"/>
          <w:szCs w:val="28"/>
        </w:rPr>
        <w:t>организации физического воспитания,</w:t>
      </w:r>
    </w:p>
    <w:p w:rsidR="006349C6" w:rsidRPr="00EF6DAE" w:rsidRDefault="006349C6" w:rsidP="00891F0C">
      <w:pPr>
        <w:pStyle w:val="22"/>
        <w:numPr>
          <w:ilvl w:val="0"/>
          <w:numId w:val="46"/>
        </w:numPr>
        <w:shd w:val="clear" w:color="auto" w:fill="auto"/>
        <w:tabs>
          <w:tab w:val="left" w:pos="1923"/>
        </w:tabs>
        <w:spacing w:before="0" w:line="240" w:lineRule="auto"/>
        <w:ind w:hanging="142"/>
        <w:jc w:val="both"/>
        <w:rPr>
          <w:color w:val="auto"/>
          <w:sz w:val="28"/>
          <w:szCs w:val="28"/>
        </w:rPr>
      </w:pPr>
      <w:r w:rsidRPr="00EF6DAE">
        <w:rPr>
          <w:color w:val="auto"/>
          <w:sz w:val="28"/>
          <w:szCs w:val="28"/>
        </w:rPr>
        <w:t>личной гигиене персонала;</w:t>
      </w:r>
    </w:p>
    <w:p w:rsidR="006349C6" w:rsidRPr="00EF6DAE" w:rsidRDefault="006349C6" w:rsidP="00891F0C">
      <w:pPr>
        <w:pStyle w:val="22"/>
        <w:numPr>
          <w:ilvl w:val="0"/>
          <w:numId w:val="46"/>
        </w:numPr>
        <w:shd w:val="clear" w:color="auto" w:fill="auto"/>
        <w:tabs>
          <w:tab w:val="left" w:pos="1923"/>
        </w:tabs>
        <w:spacing w:before="0" w:line="240" w:lineRule="auto"/>
        <w:ind w:hanging="142"/>
        <w:jc w:val="both"/>
        <w:rPr>
          <w:color w:val="auto"/>
          <w:sz w:val="28"/>
          <w:szCs w:val="28"/>
        </w:rPr>
      </w:pPr>
      <w:r w:rsidRPr="00EF6DAE">
        <w:rPr>
          <w:color w:val="auto"/>
          <w:sz w:val="28"/>
          <w:szCs w:val="28"/>
        </w:rPr>
        <w:t>пожарной безопасности и электробезопасности;</w:t>
      </w:r>
    </w:p>
    <w:p w:rsidR="006349C6" w:rsidRPr="00EF6DAE" w:rsidRDefault="006349C6" w:rsidP="00891F0C">
      <w:pPr>
        <w:pStyle w:val="22"/>
        <w:numPr>
          <w:ilvl w:val="0"/>
          <w:numId w:val="46"/>
        </w:numPr>
        <w:shd w:val="clear" w:color="auto" w:fill="auto"/>
        <w:tabs>
          <w:tab w:val="left" w:pos="1923"/>
        </w:tabs>
        <w:spacing w:before="0" w:line="240" w:lineRule="auto"/>
        <w:ind w:hanging="142"/>
        <w:jc w:val="both"/>
        <w:rPr>
          <w:color w:val="auto"/>
          <w:sz w:val="28"/>
          <w:szCs w:val="28"/>
        </w:rPr>
      </w:pPr>
      <w:r w:rsidRPr="00EF6DAE">
        <w:rPr>
          <w:color w:val="auto"/>
          <w:sz w:val="28"/>
          <w:szCs w:val="28"/>
        </w:rPr>
        <w:t>охране здоровья воспитанников и охране труда работников Организаций</w:t>
      </w:r>
    </w:p>
    <w:p w:rsidR="006349C6" w:rsidRPr="00EF6DAE" w:rsidRDefault="006349C6" w:rsidP="006349C6">
      <w:pPr>
        <w:pStyle w:val="22"/>
        <w:shd w:val="clear" w:color="auto" w:fill="auto"/>
        <w:tabs>
          <w:tab w:val="left" w:pos="1923"/>
        </w:tabs>
        <w:spacing w:before="0" w:line="240" w:lineRule="auto"/>
        <w:ind w:right="260"/>
        <w:jc w:val="both"/>
        <w:rPr>
          <w:color w:val="auto"/>
          <w:sz w:val="28"/>
          <w:szCs w:val="28"/>
        </w:rPr>
      </w:pPr>
      <w:r>
        <w:rPr>
          <w:color w:val="auto"/>
          <w:sz w:val="28"/>
          <w:szCs w:val="28"/>
        </w:rPr>
        <w:t>-</w:t>
      </w:r>
      <w:r w:rsidRPr="00EF6DAE">
        <w:rPr>
          <w:color w:val="auto"/>
          <w:sz w:val="28"/>
          <w:szCs w:val="28"/>
        </w:rPr>
        <w:t xml:space="preserve">возможность для беспрепятственного доступа воспитанников с ограниченными возможностями здоровья, в т. ч. детей-инвалидов, к объектам инфраструктуры </w:t>
      </w:r>
      <w:r>
        <w:rPr>
          <w:color w:val="auto"/>
          <w:sz w:val="28"/>
          <w:szCs w:val="28"/>
        </w:rPr>
        <w:t>МБДОУ д/с № 64</w:t>
      </w:r>
      <w:r w:rsidRPr="00EF6DAE">
        <w:rPr>
          <w:color w:val="auto"/>
          <w:sz w:val="28"/>
          <w:szCs w:val="28"/>
        </w:rPr>
        <w:t>.</w:t>
      </w:r>
    </w:p>
    <w:p w:rsidR="006349C6" w:rsidRPr="00EF6DAE" w:rsidRDefault="006349C6" w:rsidP="006349C6">
      <w:pPr>
        <w:pStyle w:val="22"/>
        <w:shd w:val="clear" w:color="auto" w:fill="auto"/>
        <w:tabs>
          <w:tab w:val="left" w:pos="9829"/>
        </w:tabs>
        <w:spacing w:before="0" w:line="240" w:lineRule="auto"/>
        <w:ind w:right="260" w:hanging="142"/>
        <w:jc w:val="both"/>
        <w:rPr>
          <w:color w:val="auto"/>
          <w:sz w:val="28"/>
          <w:szCs w:val="28"/>
        </w:rPr>
      </w:pPr>
      <w:r w:rsidRPr="00EF6DAE">
        <w:rPr>
          <w:color w:val="auto"/>
          <w:sz w:val="28"/>
          <w:szCs w:val="28"/>
        </w:rPr>
        <w:t>Предметно-пространственная развивающая образовательная среда МБДОУ обеспечивает возможность реализации разных видов детской активности: игровой,</w:t>
      </w:r>
      <w:r>
        <w:rPr>
          <w:color w:val="auto"/>
          <w:sz w:val="28"/>
          <w:szCs w:val="28"/>
        </w:rPr>
        <w:t xml:space="preserve"> </w:t>
      </w:r>
      <w:r w:rsidRPr="00EF6DAE">
        <w:rPr>
          <w:color w:val="auto"/>
          <w:sz w:val="28"/>
          <w:szCs w:val="28"/>
        </w:rPr>
        <w:t xml:space="preserve">коммуникативной, познавательно-исследовательской, двигательной,  конструирования, восприятия произведений словесного, музыкального и </w:t>
      </w:r>
      <w:r w:rsidRPr="00EF6DAE">
        <w:rPr>
          <w:color w:val="auto"/>
          <w:sz w:val="28"/>
          <w:szCs w:val="28"/>
        </w:rPr>
        <w:lastRenderedPageBreak/>
        <w:t>изобразительного творчества, продуктивной деятельности и пр. Среда обеспечивает потребности детей на каждом возрастном этапе, соответствовать требованиям охраны жизни детей и укрепления здоровья с учетом образовательных потребностей детей с ЗПР.</w:t>
      </w:r>
    </w:p>
    <w:p w:rsidR="006349C6" w:rsidRPr="00EF6DAE" w:rsidRDefault="006349C6" w:rsidP="006349C6">
      <w:pPr>
        <w:pStyle w:val="22"/>
        <w:shd w:val="clear" w:color="auto" w:fill="auto"/>
        <w:spacing w:before="0" w:line="240" w:lineRule="auto"/>
        <w:ind w:left="284" w:right="260" w:firstLine="709"/>
        <w:jc w:val="both"/>
        <w:rPr>
          <w:color w:val="auto"/>
          <w:sz w:val="28"/>
          <w:szCs w:val="28"/>
        </w:rPr>
      </w:pP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 xml:space="preserve">Материально-техническое обеспечение ДОУ характеризуется удовлетворительным состоянием здания, установленным необходимым режимом функционирования (наличие водоснабжения, освещения, отопления), укомплектованности мягким и жёстким инвентарём. </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Отдельно стоящее 2-х этажное здание ДОУ с прилегающим участком расположено на территории жилого микрорайона. Территория учреждения по периметру ограждена забором и полосой зелёных насаждений, разделена на игровую (индивидуальные для каждой группы участки, физкультурную площадку) и хозяйственную зоны. Групповые площадки для детей раннего возраста располагаются в непосредственной близости от выходов из помещения этих групп. В помещении зданий соблюдается принцип групповой изоляции. Площади помещений групповой ячейки соответствуют требованиям СанПиН.</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Здание оборудовано централизованными системами холодного и горячего водоснабжения, канализацией. Питьевая вода отвечает санитарно-эпидемиологическим требованиям. Здание ДОУ оборудовано системой центрального отопления и вентиляции в соответствии с нормативами для общественных зданий. Все помещения ежедневно и неоднократно проветриваются в отсутствие детей по закреплённому графику.</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 xml:space="preserve">Набор и площади образовательных помещений ДОУ, их отделка и оборудование    соответствуют СанПиН. В состав групповой ячейки  входят: раздевальная (для приёма детей и хранения верхней одежды), групповая (для проведения игр, занятий ), спальня (отдельная или совмещенная с групповой комнатой), буфетная (для мытья столовой посуды), туалетная (совмещённая с умывальной). Площади помещений групповой ячейки соответствуют принятым нормативам. </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В ДОУ функционируют  зал ФК, музыкальный зал, кабинеты учителя – логопеда, педагога – психолога.  Отделка внутренних помещений ДОУ соответствует санитарно- эпидемиологическим требованиям. Оборудование основных помещений соответствует росту и возрасту детей. Функциональные размеры детской мебели соответствуют требованиям, установленным техническими регламентами и национальными стандартами. В группах находятся промаркированные стулья по числу детей в комплекте со столом одной группы мебели.</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Требования к искусственному и естественному освещению. Помещения ДОУ для образования детей имеют естественное освещение. Уровни естественного и искусственного освещения ДОУ соответствуют нормативным требованиям жилых и общественных зданий. Светопроемы в групповых и спальнях, в основном, оборудованы вертикально направленными жалюзи. Источники искусственного освещения обеспечивают достаточно равномерное освещение всех помещений. Чистка оконных стёкол и осветительной арматуры проводится по мере их загрязнения, но не реже 2-х раз в год.</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lastRenderedPageBreak/>
        <w:t>Имеется в наличии необходимое медицинское оборудование (ростомер медицинский, весы медицинские, облучатель– ламповый бактерицидный , измеритель артериального давления и частоты пульса,  плантограф, неотложная аптечка по оказанию первой медицинской помощи, термоконтейнер. Ежегодно проводится инструментальное обследование всей медицинской аппаратуры.</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Требования к санитарному состоянию и содержанию помещений. Санитарное содержание помещений ДОУ осуществляется в соответствии с требованиями СанПиН:</w:t>
      </w:r>
    </w:p>
    <w:p w:rsidR="00B8366B" w:rsidRPr="00B8366B" w:rsidRDefault="00B8366B" w:rsidP="003C4E48">
      <w:pPr>
        <w:widowControl/>
        <w:numPr>
          <w:ilvl w:val="0"/>
          <w:numId w:val="98"/>
        </w:numPr>
        <w:tabs>
          <w:tab w:val="num" w:pos="0"/>
        </w:tabs>
        <w:spacing w:after="160" w:line="259" w:lineRule="auto"/>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 xml:space="preserve">все помещения убираются влажным способом с применением моющих средств </w:t>
      </w:r>
    </w:p>
    <w:p w:rsidR="00B8366B" w:rsidRPr="00B8366B" w:rsidRDefault="00B8366B" w:rsidP="003C6DCD">
      <w:pPr>
        <w:widowControl/>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 xml:space="preserve">не менее 2-х раз в день с обязательной уборкой мест скопления пыли и часто загрязняющихся поверхностей; </w:t>
      </w:r>
    </w:p>
    <w:p w:rsidR="00B8366B" w:rsidRPr="00B8366B" w:rsidRDefault="00B8366B" w:rsidP="003C4E48">
      <w:pPr>
        <w:widowControl/>
        <w:numPr>
          <w:ilvl w:val="0"/>
          <w:numId w:val="98"/>
        </w:numPr>
        <w:tabs>
          <w:tab w:val="num" w:pos="0"/>
        </w:tabs>
        <w:spacing w:after="160" w:line="259" w:lineRule="auto"/>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влажную уборку в спальнях проводят после дневного сна детей/</w:t>
      </w:r>
    </w:p>
    <w:p w:rsidR="00B8366B" w:rsidRPr="00B8366B" w:rsidRDefault="00B8366B" w:rsidP="003C4E48">
      <w:pPr>
        <w:widowControl/>
        <w:numPr>
          <w:ilvl w:val="0"/>
          <w:numId w:val="98"/>
        </w:numPr>
        <w:tabs>
          <w:tab w:val="num" w:pos="0"/>
        </w:tabs>
        <w:spacing w:after="160" w:line="259" w:lineRule="auto"/>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 xml:space="preserve">санитарно-техническое оборудование ежедневно обеззараживают; </w:t>
      </w:r>
    </w:p>
    <w:p w:rsidR="00B8366B" w:rsidRPr="00B8366B" w:rsidRDefault="00B8366B" w:rsidP="003C4E48">
      <w:pPr>
        <w:widowControl/>
        <w:numPr>
          <w:ilvl w:val="0"/>
          <w:numId w:val="98"/>
        </w:numPr>
        <w:tabs>
          <w:tab w:val="num" w:pos="0"/>
        </w:tabs>
        <w:spacing w:after="160" w:line="259" w:lineRule="auto"/>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генеральную уборку всех помещений и оборудования проводят 1 раз в месяц;</w:t>
      </w:r>
    </w:p>
    <w:p w:rsidR="00B8366B" w:rsidRPr="00B8366B" w:rsidRDefault="00B8366B" w:rsidP="003C4E48">
      <w:pPr>
        <w:widowControl/>
        <w:numPr>
          <w:ilvl w:val="0"/>
          <w:numId w:val="98"/>
        </w:numPr>
        <w:tabs>
          <w:tab w:val="num" w:pos="0"/>
        </w:tabs>
        <w:spacing w:after="160" w:line="259" w:lineRule="auto"/>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при неблагоприятной эпидемиологической обстановке в ДОУ проводят дополнительные мероприятия в соответствии с требованиями санитарных правил;</w:t>
      </w:r>
    </w:p>
    <w:p w:rsidR="00B8366B" w:rsidRPr="00B8366B" w:rsidRDefault="00B8366B" w:rsidP="003C4E48">
      <w:pPr>
        <w:widowControl/>
        <w:numPr>
          <w:ilvl w:val="0"/>
          <w:numId w:val="98"/>
        </w:numPr>
        <w:tabs>
          <w:tab w:val="num" w:pos="0"/>
        </w:tabs>
        <w:spacing w:after="160" w:line="259" w:lineRule="auto"/>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приобретённые игрушки моют в проточной воде с мылом; игрушки, не подлежащие влажной обработке, используются только как дидактический материал;</w:t>
      </w:r>
    </w:p>
    <w:p w:rsidR="00B8366B" w:rsidRPr="00B8366B" w:rsidRDefault="00B8366B" w:rsidP="003C4E48">
      <w:pPr>
        <w:widowControl/>
        <w:numPr>
          <w:ilvl w:val="0"/>
          <w:numId w:val="98"/>
        </w:numPr>
        <w:tabs>
          <w:tab w:val="num" w:pos="0"/>
        </w:tabs>
        <w:spacing w:before="100" w:beforeAutospacing="1" w:after="100" w:afterAutospacing="1" w:line="259" w:lineRule="auto"/>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игрушки моют ежедневно в конце дня;</w:t>
      </w:r>
    </w:p>
    <w:p w:rsidR="00B8366B" w:rsidRPr="00B8366B" w:rsidRDefault="00B8366B" w:rsidP="003C4E48">
      <w:pPr>
        <w:widowControl/>
        <w:numPr>
          <w:ilvl w:val="0"/>
          <w:numId w:val="98"/>
        </w:numPr>
        <w:tabs>
          <w:tab w:val="num" w:pos="0"/>
        </w:tabs>
        <w:spacing w:before="100" w:beforeAutospacing="1" w:after="100" w:afterAutospacing="1" w:line="259" w:lineRule="auto"/>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медицинские инструменты дезинфицируются в соответствии с нормативными документами;</w:t>
      </w:r>
    </w:p>
    <w:p w:rsidR="00B8366B" w:rsidRPr="00B8366B" w:rsidRDefault="00B8366B" w:rsidP="003C4E48">
      <w:pPr>
        <w:widowControl/>
        <w:numPr>
          <w:ilvl w:val="0"/>
          <w:numId w:val="98"/>
        </w:numPr>
        <w:tabs>
          <w:tab w:val="num" w:pos="0"/>
        </w:tabs>
        <w:spacing w:after="160" w:line="259" w:lineRule="auto"/>
        <w:ind w:left="426"/>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смену постельного белья, полотенец проводят по мере загрязнения, но не реже одного раза в неделю; постельное бельё маркируется, постельные принадлежности проветривают в спальне при открытых окнах при каждой генеральной уборке, периодически выносятся на воздух.</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Требования пожарной безопасности. ДОУ соответствует всем требованиям пожарной безопасности. Установлена система автоматической противопожарной защиты, включающая в себя автоматическую пожарную сигнализацию, систему оповещения о пожаре и управления эвакуацией людей, технические средства пожаротушения. На каждом крыле этажа имеется план эвакуации, все двери имеют свободный выход. Приказом заведующего назначены ответственные за пожарную безопасность, регулярно проводятся инструктажи с педагогическим и обслуживающим персоналом.</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Требования охраны жизни и здоровья воспитанников и работников ДОУ. Состояние и содержание территории, здания и помещений ДОО соответствуют санитарным и гигиеническим нормам, нормам пожарной и электробезопасности, требованиям охраны труда воспитанников и работников. Здание ДОУ оборудовано тревожной кнопкой. Имеющееся в наличии необходимое оснащение помещений для питания воспитанников, а также хранения и приготовления пищи</w:t>
      </w:r>
      <w:r w:rsidR="006A2457">
        <w:rPr>
          <w:rFonts w:ascii="Times New Roman" w:eastAsia="Times New Roman" w:hAnsi="Times New Roman" w:cs="Times New Roman"/>
          <w:color w:val="auto"/>
          <w:sz w:val="28"/>
          <w:szCs w:val="28"/>
          <w:lang w:bidi="ar-SA"/>
        </w:rPr>
        <w:t>,</w:t>
      </w:r>
      <w:r w:rsidRPr="00B8366B">
        <w:rPr>
          <w:rFonts w:ascii="Times New Roman" w:eastAsia="Times New Roman" w:hAnsi="Times New Roman" w:cs="Times New Roman"/>
          <w:color w:val="auto"/>
          <w:sz w:val="28"/>
          <w:szCs w:val="28"/>
          <w:lang w:bidi="ar-SA"/>
        </w:rPr>
        <w:t xml:space="preserve"> как и </w:t>
      </w:r>
      <w:r w:rsidRPr="00B8366B">
        <w:rPr>
          <w:rFonts w:ascii="Times New Roman" w:eastAsia="Times New Roman" w:hAnsi="Times New Roman" w:cs="Times New Roman"/>
          <w:color w:val="auto"/>
          <w:sz w:val="28"/>
          <w:szCs w:val="28"/>
          <w:lang w:bidi="ar-SA"/>
        </w:rPr>
        <w:lastRenderedPageBreak/>
        <w:t xml:space="preserve">организация качественного горячего питания воспитанников соответствуют СанПиН. </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Кабинеты педагогического и медицинского блока, физкультурный и музыкальный залы оснащены необходимым игровым, спортивным и медицинским оборудованием и инвентарём, соответствуют принципам необходимости и достаточности. В помещениях, в которых осуществляется образовательная деятельность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В группах оборудованы уголки эмоциональной разгрузки</w:t>
      </w:r>
      <w:r w:rsidRPr="00B8366B">
        <w:rPr>
          <w:rFonts w:ascii="Times New Roman" w:eastAsia="Times New Roman" w:hAnsi="Times New Roman" w:cs="Times New Roman"/>
          <w:b/>
          <w:color w:val="auto"/>
          <w:sz w:val="28"/>
          <w:szCs w:val="28"/>
          <w:lang w:bidi="ar-SA"/>
        </w:rPr>
        <w:t xml:space="preserve">. </w:t>
      </w:r>
      <w:r w:rsidRPr="00B8366B">
        <w:rPr>
          <w:rFonts w:ascii="Times New Roman" w:eastAsia="Times New Roman" w:hAnsi="Times New Roman" w:cs="Times New Roman"/>
          <w:color w:val="auto"/>
          <w:sz w:val="28"/>
          <w:szCs w:val="28"/>
          <w:lang w:bidi="ar-SA"/>
        </w:rPr>
        <w:t xml:space="preserve">ДОУ укомплектован квалифицированным составом специалистов, обеспечивающих оздоровительную и коррекционную работу с детьми. </w:t>
      </w:r>
    </w:p>
    <w:p w:rsidR="00B8366B" w:rsidRPr="00B8366B" w:rsidRDefault="00B8366B" w:rsidP="00B8366B">
      <w:pPr>
        <w:widowControl/>
        <w:ind w:firstLine="709"/>
        <w:jc w:val="both"/>
        <w:rPr>
          <w:rFonts w:ascii="Times New Roman" w:eastAsia="Times New Roman" w:hAnsi="Times New Roman" w:cs="Times New Roman"/>
          <w:color w:val="auto"/>
          <w:sz w:val="28"/>
          <w:szCs w:val="28"/>
          <w:lang w:bidi="ar-SA"/>
        </w:rPr>
      </w:pPr>
      <w:r w:rsidRPr="00B8366B">
        <w:rPr>
          <w:rFonts w:ascii="Times New Roman" w:eastAsia="Times New Roman" w:hAnsi="Times New Roman" w:cs="Times New Roman"/>
          <w:color w:val="auto"/>
          <w:sz w:val="28"/>
          <w:szCs w:val="28"/>
          <w:lang w:bidi="ar-SA"/>
        </w:rPr>
        <w:t>Участок ДОУ для детей имеет удобные подъездные пути и подходы от остановок общественного транспорта. Все подходы и подъезды к зданию в пределах участка асфальтированы, имеется пандус. Двери во всех группах при открывании не представляют препятствие для детей. Состав и площади помещений для детей соответствуют требованиям СанПиН. Детская мебель и оборудование безвредны для здоровья, имеют сертификаты качества.</w:t>
      </w:r>
    </w:p>
    <w:p w:rsidR="00B8366B" w:rsidRDefault="00B8366B" w:rsidP="00B8366B">
      <w:pPr>
        <w:widowControl/>
        <w:shd w:val="clear" w:color="auto" w:fill="FFFFFF"/>
        <w:spacing w:after="255" w:line="270" w:lineRule="atLeast"/>
        <w:ind w:firstLine="708"/>
        <w:jc w:val="both"/>
        <w:rPr>
          <w:rFonts w:ascii="Times New Roman" w:eastAsia="Times New Roman" w:hAnsi="Times New Roman" w:cs="Times New Roman"/>
          <w:color w:val="333333"/>
          <w:sz w:val="28"/>
          <w:szCs w:val="28"/>
          <w:lang w:bidi="ar-SA"/>
        </w:rPr>
      </w:pPr>
      <w:r w:rsidRPr="00B8366B">
        <w:rPr>
          <w:rFonts w:ascii="Times New Roman" w:eastAsia="Times New Roman" w:hAnsi="Times New Roman" w:cs="Times New Roman"/>
          <w:color w:val="333333"/>
          <w:sz w:val="28"/>
          <w:szCs w:val="28"/>
          <w:lang w:bidi="ar-SA"/>
        </w:rPr>
        <w:t xml:space="preserve">Материально-технические условия реализации АОП для воспитанников с ОВЗ </w:t>
      </w:r>
      <w:r>
        <w:rPr>
          <w:rFonts w:ascii="Times New Roman" w:eastAsia="Times New Roman" w:hAnsi="Times New Roman" w:cs="Times New Roman"/>
          <w:color w:val="333333"/>
          <w:sz w:val="28"/>
          <w:szCs w:val="28"/>
          <w:lang w:bidi="ar-SA"/>
        </w:rPr>
        <w:t>обеспечивают</w:t>
      </w:r>
      <w:r w:rsidRPr="00B8366B">
        <w:rPr>
          <w:rFonts w:ascii="Times New Roman" w:eastAsia="Times New Roman" w:hAnsi="Times New Roman" w:cs="Times New Roman"/>
          <w:color w:val="333333"/>
          <w:sz w:val="28"/>
          <w:szCs w:val="28"/>
          <w:lang w:bidi="ar-SA"/>
        </w:rPr>
        <w:t xml:space="preserve"> возможность достижения воспитанниками в установленных Стандартом результатов освоения основной образовательной программы дошкольного образования.</w:t>
      </w:r>
    </w:p>
    <w:p w:rsidR="006349C6" w:rsidRPr="00EF6DAE" w:rsidRDefault="006349C6" w:rsidP="003C6DCD">
      <w:pPr>
        <w:pStyle w:val="3b"/>
        <w:keepNext/>
        <w:keepLines/>
        <w:shd w:val="clear" w:color="auto" w:fill="auto"/>
        <w:tabs>
          <w:tab w:val="left" w:pos="2006"/>
        </w:tabs>
        <w:spacing w:before="0" w:after="63" w:line="240" w:lineRule="auto"/>
        <w:ind w:left="993" w:firstLine="0"/>
        <w:jc w:val="both"/>
        <w:rPr>
          <w:color w:val="auto"/>
          <w:sz w:val="28"/>
          <w:szCs w:val="28"/>
        </w:rPr>
      </w:pPr>
      <w:bookmarkStart w:id="28" w:name="bookmark53"/>
      <w:r w:rsidRPr="00EF6DAE">
        <w:rPr>
          <w:rStyle w:val="3c"/>
          <w:b/>
          <w:bCs/>
          <w:color w:val="auto"/>
          <w:sz w:val="28"/>
          <w:szCs w:val="28"/>
        </w:rPr>
        <w:t>Финансовые условия реализации Программы</w:t>
      </w:r>
      <w:bookmarkEnd w:id="28"/>
    </w:p>
    <w:p w:rsidR="006349C6" w:rsidRPr="00EF6DAE" w:rsidRDefault="006349C6" w:rsidP="006349C6">
      <w:pPr>
        <w:ind w:firstLine="6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Финансовое обеспечение реализации АООП ДО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МБДОУ, реализующем программу дошкольного образования.</w:t>
      </w:r>
    </w:p>
    <w:p w:rsidR="006349C6" w:rsidRPr="00EF6DAE" w:rsidRDefault="006349C6" w:rsidP="006349C6">
      <w:pPr>
        <w:ind w:firstLine="6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Финансовое обеспечение реализации АООП ДО МБДОУ осуществляется на основании Муниципального задания и исходя из установленных расходных обязательств, обеспечиваемых предоставляемой субсидией.</w:t>
      </w:r>
    </w:p>
    <w:p w:rsidR="006349C6" w:rsidRPr="00EF6DAE" w:rsidRDefault="006349C6" w:rsidP="006349C6">
      <w:pPr>
        <w:ind w:firstLine="6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6349C6" w:rsidRPr="00EF6DAE" w:rsidRDefault="006349C6" w:rsidP="006349C6">
      <w:pPr>
        <w:ind w:firstLine="6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В соответствии со ст. 99 Федеральный закон «Об образовании в Российской Федерации» 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w:t>
      </w:r>
      <w:r w:rsidRPr="00EF6DAE">
        <w:rPr>
          <w:rFonts w:ascii="Times New Roman" w:eastAsia="Times New Roman" w:hAnsi="Times New Roman" w:cs="Times New Roman"/>
          <w:color w:val="auto"/>
          <w:sz w:val="28"/>
          <w:szCs w:val="28"/>
        </w:rPr>
        <w:lastRenderedPageBreak/>
        <w:t>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6349C6" w:rsidRPr="00EF6DAE" w:rsidRDefault="006349C6" w:rsidP="006349C6">
      <w:pPr>
        <w:ind w:firstLine="6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                                                                                                                                                  </w:t>
      </w:r>
    </w:p>
    <w:p w:rsidR="006349C6" w:rsidRPr="00EF6DAE" w:rsidRDefault="006349C6" w:rsidP="006349C6">
      <w:pPr>
        <w:ind w:firstLine="6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МБДОУ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6349C6" w:rsidRPr="00EF6DAE" w:rsidRDefault="006349C6" w:rsidP="006349C6">
      <w:pPr>
        <w:ind w:firstLine="6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АООП ДО,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МБДОУ,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6349C6" w:rsidRPr="00EF6DAE" w:rsidRDefault="006349C6" w:rsidP="006349C6">
      <w:pPr>
        <w:ind w:firstLine="6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Для обеспечения требований ФГОС ДО на основе проведенного анализа материально-технических условий реализации АООП ДО МБДОУ:</w:t>
      </w:r>
    </w:p>
    <w:p w:rsidR="006349C6" w:rsidRPr="00EF6DAE" w:rsidRDefault="006349C6" w:rsidP="003C4E48">
      <w:pPr>
        <w:numPr>
          <w:ilvl w:val="0"/>
          <w:numId w:val="52"/>
        </w:numPr>
        <w:tabs>
          <w:tab w:val="left" w:pos="89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проводит экономический расчет стоимости обеспечения требований ФГОС дошкольного образования;</w:t>
      </w:r>
    </w:p>
    <w:p w:rsidR="006349C6" w:rsidRPr="00EF6DAE" w:rsidRDefault="006349C6" w:rsidP="003C4E48">
      <w:pPr>
        <w:numPr>
          <w:ilvl w:val="0"/>
          <w:numId w:val="52"/>
        </w:numPr>
        <w:tabs>
          <w:tab w:val="left" w:pos="894"/>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АООП ДО;</w:t>
      </w:r>
    </w:p>
    <w:p w:rsidR="006349C6" w:rsidRPr="00EF6DAE" w:rsidRDefault="006349C6" w:rsidP="003C4E48">
      <w:pPr>
        <w:numPr>
          <w:ilvl w:val="0"/>
          <w:numId w:val="52"/>
        </w:numPr>
        <w:tabs>
          <w:tab w:val="left" w:pos="91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определяет величину затрат на обеспечение требований к условиям реализации АООП ДО;</w:t>
      </w:r>
    </w:p>
    <w:p w:rsidR="006349C6" w:rsidRPr="00EF6DAE" w:rsidRDefault="006349C6" w:rsidP="003C4E48">
      <w:pPr>
        <w:numPr>
          <w:ilvl w:val="0"/>
          <w:numId w:val="52"/>
        </w:numPr>
        <w:tabs>
          <w:tab w:val="left" w:pos="879"/>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соотносит необходимые затраты внедрения ФГОС дошкольного образования и определяет распределение по годам освоения средств на обеспечение требований к условиям реализации АООПДО;</w:t>
      </w:r>
    </w:p>
    <w:p w:rsidR="006349C6" w:rsidRPr="00EF6DAE" w:rsidRDefault="006349C6" w:rsidP="003C4E48">
      <w:pPr>
        <w:numPr>
          <w:ilvl w:val="0"/>
          <w:numId w:val="52"/>
        </w:numPr>
        <w:tabs>
          <w:tab w:val="left" w:pos="889"/>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АООП ДО и отражает его в своих локальных нормативных актах.</w:t>
      </w:r>
    </w:p>
    <w:p w:rsidR="006349C6" w:rsidRPr="00EF6DAE" w:rsidRDefault="006349C6" w:rsidP="006349C6">
      <w:pPr>
        <w:ind w:firstLine="60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Примерный расчет нормативных затрат оказания государственных услуг по реализации АООПДО определяет нормативные затраты субъекта Российской Федерации, связанные с оказанием МБДОУ государственных услуг по реализации Программ в соответствии с законом «Об образовании в Российской Федерации» (и. 10, сг. 2).</w:t>
      </w:r>
    </w:p>
    <w:p w:rsidR="006349C6" w:rsidRPr="00EF6DAE" w:rsidRDefault="006349C6" w:rsidP="006349C6">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Финансовое обеспечение оказания государственных услуг осуществляется в пределах бюджетных ассигнований, предусмотренных МБДОУ на очередной финансовый год.</w:t>
      </w:r>
    </w:p>
    <w:p w:rsidR="006349C6" w:rsidRPr="00EF6DAE" w:rsidRDefault="006349C6" w:rsidP="006349C6">
      <w:pPr>
        <w:ind w:firstLine="44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lastRenderedPageBreak/>
        <w:t>Статус дошкольники с ОВЗ (ЗПР) определяется на основании заключения ПМПК, поэтому для такого ребенка определяется специальное финансирование на основании ведомственного перечня государственных услуг (работ), оказываемых (выполняемых) государственными организациями. Финансовое обеспечение реализации адаптированной основной общеобразовательной программы дошкольного образования, разработанной для детей с задержкой психического развития, осуществляется в соответствии с потребностями МБДОУ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финансовом обеспечении учитывается тип МБДОУ,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Pr="00EF6DAE">
        <w:rPr>
          <w:rFonts w:ascii="Times New Roman" w:eastAsia="Times New Roman" w:hAnsi="Times New Roman" w:cs="Times New Roman"/>
          <w:color w:val="auto"/>
          <w:sz w:val="28"/>
          <w:szCs w:val="28"/>
          <w:vertAlign w:val="superscript"/>
        </w:rPr>
        <w:footnoteReference w:id="1"/>
      </w:r>
      <w:r w:rsidRPr="00EF6DAE">
        <w:rPr>
          <w:rFonts w:ascii="Times New Roman" w:eastAsia="Times New Roman" w:hAnsi="Times New Roman" w:cs="Times New Roman"/>
          <w:color w:val="auto"/>
          <w:sz w:val="28"/>
          <w:szCs w:val="28"/>
        </w:rPr>
        <w:t xml:space="preserve"> и методическими рекомендациями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 письмом Министерства образования и науки РФ от 01.10. 2013 №08-1408.</w:t>
      </w:r>
    </w:p>
    <w:p w:rsidR="006349C6" w:rsidRPr="00EF6DAE" w:rsidRDefault="006349C6" w:rsidP="006349C6">
      <w:pPr>
        <w:ind w:firstLine="48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Объем финансового обеспечения реализации Программы определяется исходя из Требований к условиям реализации примерной основной общеобразовательной программы дошкольного образования ФГОС ДО для детей с ЗПР и должен быть достаточным и необходимым для осуществления Организацией:</w:t>
      </w:r>
    </w:p>
    <w:p w:rsidR="006349C6" w:rsidRPr="00EF6DAE" w:rsidRDefault="006349C6" w:rsidP="003C4E48">
      <w:pPr>
        <w:numPr>
          <w:ilvl w:val="0"/>
          <w:numId w:val="51"/>
        </w:numPr>
        <w:tabs>
          <w:tab w:val="left" w:pos="250"/>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расходов на оплату труда работников, реализующих Программу, в том числе педагогических работников, дополнительно привлекаемых для реализации адаптированной основной общеобразовательной программы для детей с задержкой психического развития в количестве, необходимом для качественного педагогического сопровождения указанной категории детей;</w:t>
      </w:r>
    </w:p>
    <w:p w:rsidR="006349C6" w:rsidRPr="00EF6DAE" w:rsidRDefault="006349C6" w:rsidP="003C4E48">
      <w:pPr>
        <w:numPr>
          <w:ilvl w:val="0"/>
          <w:numId w:val="51"/>
        </w:numPr>
        <w:tabs>
          <w:tab w:val="left" w:pos="250"/>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с задержкой психического развития, соответствующие материалы, в том числе приобретение учебных изданий в бумажном и электронном видах,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6349C6" w:rsidRPr="00EF6DAE" w:rsidRDefault="006349C6" w:rsidP="003C4E48">
      <w:pPr>
        <w:numPr>
          <w:ilvl w:val="0"/>
          <w:numId w:val="51"/>
        </w:numPr>
        <w:tabs>
          <w:tab w:val="left" w:pos="250"/>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расходов, связанных с дополнительным профессиональным образованием </w:t>
      </w:r>
      <w:r w:rsidRPr="00EF6DAE">
        <w:rPr>
          <w:rFonts w:ascii="Times New Roman" w:eastAsia="Times New Roman" w:hAnsi="Times New Roman" w:cs="Times New Roman"/>
          <w:color w:val="auto"/>
          <w:sz w:val="28"/>
          <w:szCs w:val="28"/>
        </w:rPr>
        <w:lastRenderedPageBreak/>
        <w:t>педагогических работников по профилю их педагогической деятельности;</w:t>
      </w:r>
    </w:p>
    <w:p w:rsidR="006349C6" w:rsidRPr="00EF6DAE" w:rsidRDefault="006349C6" w:rsidP="003C4E48">
      <w:pPr>
        <w:numPr>
          <w:ilvl w:val="0"/>
          <w:numId w:val="51"/>
        </w:numPr>
        <w:tabs>
          <w:tab w:val="left" w:pos="250"/>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p>
    <w:p w:rsidR="006349C6" w:rsidRPr="00EF6DAE" w:rsidRDefault="006349C6" w:rsidP="006349C6">
      <w:pPr>
        <w:ind w:firstLine="48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6349C6" w:rsidRPr="00EF6DAE" w:rsidRDefault="006349C6" w:rsidP="006349C6">
      <w:pPr>
        <w:ind w:firstLine="48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
    <w:p w:rsidR="006349C6" w:rsidRPr="00EF6DAE" w:rsidRDefault="006349C6" w:rsidP="006349C6">
      <w:pPr>
        <w:ind w:firstLine="48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Финансовое обеспечение реализации Программы в государственных и муниципальных организациях осуществляется с учетом распределения полномочий по обеспечению государственных гарантий прав граждан на получение общедоступного и бесплатного </w:t>
      </w:r>
      <w:r w:rsidR="003C6DCD">
        <w:rPr>
          <w:rFonts w:ascii="Times New Roman" w:eastAsia="Times New Roman" w:hAnsi="Times New Roman" w:cs="Times New Roman"/>
          <w:color w:val="auto"/>
          <w:sz w:val="28"/>
          <w:szCs w:val="28"/>
        </w:rPr>
        <w:t xml:space="preserve"> </w:t>
      </w:r>
      <w:r w:rsidRPr="00EF6DAE">
        <w:rPr>
          <w:rFonts w:ascii="Times New Roman" w:eastAsia="Times New Roman" w:hAnsi="Times New Roman" w:cs="Times New Roman"/>
          <w:color w:val="auto"/>
          <w:sz w:val="28"/>
          <w:szCs w:val="28"/>
        </w:rPr>
        <w:t>дошкольного образования между отдельными уровнями власти.</w:t>
      </w:r>
    </w:p>
    <w:p w:rsidR="006349C6" w:rsidRPr="00EF6DAE" w:rsidRDefault="006349C6" w:rsidP="006349C6">
      <w:pPr>
        <w:ind w:firstLine="56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В отличие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детей с задержкой психического развития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rsidR="006349C6" w:rsidRPr="00EF6DAE" w:rsidRDefault="006349C6" w:rsidP="003C4E48">
      <w:pPr>
        <w:numPr>
          <w:ilvl w:val="0"/>
          <w:numId w:val="51"/>
        </w:numPr>
        <w:tabs>
          <w:tab w:val="left" w:pos="250"/>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необходимость увеличения относительной (доля ставки) нагрузки на воспитателей комбинированных групп для детей с задержкой психического развития, в связи с тем, что приказом Минобрнауки России от 22.12.2014 №1601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w:t>
      </w:r>
    </w:p>
    <w:p w:rsidR="006349C6" w:rsidRPr="00EF6DAE" w:rsidRDefault="006349C6" w:rsidP="003C4E48">
      <w:pPr>
        <w:numPr>
          <w:ilvl w:val="0"/>
          <w:numId w:val="51"/>
        </w:numPr>
        <w:tabs>
          <w:tab w:val="left" w:pos="250"/>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необходимость привлечения дополнительных педагогических работников для сопровождения детей с задержкой психического развития;                                                        </w:t>
      </w:r>
      <w:r w:rsidR="003C6DCD">
        <w:rPr>
          <w:rFonts w:ascii="Times New Roman" w:eastAsia="Times New Roman" w:hAnsi="Times New Roman" w:cs="Times New Roman"/>
          <w:color w:val="auto"/>
          <w:sz w:val="28"/>
          <w:szCs w:val="28"/>
        </w:rPr>
        <w:t xml:space="preserve">                             </w:t>
      </w:r>
    </w:p>
    <w:p w:rsidR="006349C6" w:rsidRPr="00EF6DAE" w:rsidRDefault="006349C6" w:rsidP="003C4E48">
      <w:pPr>
        <w:numPr>
          <w:ilvl w:val="0"/>
          <w:numId w:val="51"/>
        </w:numPr>
        <w:tabs>
          <w:tab w:val="left" w:pos="250"/>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необходимость уменьшения числа детей в группах комбинированной направленности:</w:t>
      </w:r>
    </w:p>
    <w:p w:rsidR="006349C6" w:rsidRPr="00EF6DAE" w:rsidRDefault="006349C6" w:rsidP="006349C6">
      <w:pPr>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для детей в возрасте старше 3-х лет - до 18 человек, в том числе не более 5-ти детей с задержкой психического развития;</w:t>
      </w:r>
    </w:p>
    <w:p w:rsidR="006349C6" w:rsidRPr="00EF6DAE" w:rsidRDefault="006349C6" w:rsidP="003C4E48">
      <w:pPr>
        <w:numPr>
          <w:ilvl w:val="0"/>
          <w:numId w:val="51"/>
        </w:numPr>
        <w:tabs>
          <w:tab w:val="left" w:pos="250"/>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необходимость приобретения дополнительных средств обучения, в которых нуждаются дети с задержкой психического развития при освоении образовательной программы.</w:t>
      </w:r>
    </w:p>
    <w:p w:rsidR="006349C6" w:rsidRPr="00EF6DAE" w:rsidRDefault="006349C6" w:rsidP="006349C6">
      <w:pPr>
        <w:ind w:firstLine="56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Дополнительно, в случае, если установлены надбавки к оплате труда для </w:t>
      </w:r>
      <w:r w:rsidRPr="00EF6DAE">
        <w:rPr>
          <w:rFonts w:ascii="Times New Roman" w:eastAsia="Times New Roman" w:hAnsi="Times New Roman" w:cs="Times New Roman"/>
          <w:color w:val="auto"/>
          <w:sz w:val="28"/>
          <w:szCs w:val="28"/>
        </w:rPr>
        <w:lastRenderedPageBreak/>
        <w:t>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w:t>
      </w:r>
    </w:p>
    <w:p w:rsidR="006349C6" w:rsidRPr="00EF6DAE" w:rsidRDefault="006349C6" w:rsidP="006349C6">
      <w:pPr>
        <w:spacing w:after="240"/>
        <w:ind w:firstLine="56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В соответствии с общими требованиями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задержкой психического развития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w:t>
      </w:r>
    </w:p>
    <w:p w:rsidR="00B8366B" w:rsidRPr="00B8366B" w:rsidRDefault="00B8366B" w:rsidP="00B8366B">
      <w:pPr>
        <w:widowControl/>
        <w:jc w:val="both"/>
        <w:rPr>
          <w:rFonts w:ascii="Times New Roman" w:eastAsia="Times New Roman" w:hAnsi="Times New Roman" w:cs="Times New Roman"/>
          <w:b/>
          <w:color w:val="FF0000"/>
          <w:sz w:val="32"/>
          <w:szCs w:val="32"/>
          <w:lang w:bidi="ar-SA"/>
        </w:rPr>
      </w:pPr>
    </w:p>
    <w:p w:rsidR="00B8366B" w:rsidRPr="00B8366B" w:rsidRDefault="00B8366B" w:rsidP="00B8366B">
      <w:pPr>
        <w:ind w:firstLine="709"/>
        <w:jc w:val="both"/>
        <w:rPr>
          <w:rFonts w:ascii="Times New Roman" w:eastAsia="Calibri" w:hAnsi="Times New Roman" w:cs="Times New Roman"/>
          <w:color w:val="auto"/>
          <w:sz w:val="28"/>
          <w:szCs w:val="28"/>
          <w:lang w:eastAsia="en-US" w:bidi="ar-SA"/>
        </w:rPr>
      </w:pPr>
      <w:r w:rsidRPr="00B8366B">
        <w:rPr>
          <w:rFonts w:ascii="Times New Roman" w:eastAsia="Calibri" w:hAnsi="Times New Roman" w:cs="Times New Roman"/>
          <w:b/>
          <w:i/>
          <w:color w:val="auto"/>
          <w:sz w:val="28"/>
          <w:szCs w:val="28"/>
          <w:lang w:eastAsia="en-US" w:bidi="ar-SA"/>
        </w:rPr>
        <w:t>Информационно-образовательная среда образовательной организации</w:t>
      </w:r>
      <w:r w:rsidRPr="00B8366B">
        <w:rPr>
          <w:rFonts w:ascii="Times New Roman" w:eastAsia="Calibri" w:hAnsi="Times New Roman" w:cs="Times New Roman"/>
          <w:color w:val="auto"/>
          <w:sz w:val="28"/>
          <w:szCs w:val="28"/>
          <w:lang w:eastAsia="en-US" w:bidi="ar-SA"/>
        </w:rPr>
        <w:t xml:space="preserve"> </w:t>
      </w:r>
      <w:r>
        <w:rPr>
          <w:rFonts w:ascii="Times New Roman" w:eastAsia="Calibri" w:hAnsi="Times New Roman" w:cs="Times New Roman"/>
          <w:color w:val="auto"/>
          <w:sz w:val="28"/>
          <w:szCs w:val="28"/>
          <w:lang w:eastAsia="en-US" w:bidi="ar-SA"/>
        </w:rPr>
        <w:t>включает</w:t>
      </w:r>
      <w:r w:rsidRPr="00B8366B">
        <w:rPr>
          <w:rFonts w:ascii="Times New Roman" w:eastAsia="Calibri" w:hAnsi="Times New Roman" w:cs="Times New Roman"/>
          <w:color w:val="auto"/>
          <w:sz w:val="28"/>
          <w:szCs w:val="28"/>
          <w:lang w:eastAsia="en-US" w:bidi="ar-SA"/>
        </w:rPr>
        <w:t xml:space="preserve"> в себя совокупность технических средств (компьютеры, базы данных, коммуникационные каналы, программные продукты, созданные с учетом особых образовательных потребностей); наличие служб поддержки применения ИКТ.</w:t>
      </w:r>
    </w:p>
    <w:p w:rsidR="00B8366B" w:rsidRPr="00B8366B" w:rsidRDefault="00B8366B" w:rsidP="00B8366B">
      <w:pPr>
        <w:widowControl/>
        <w:shd w:val="clear" w:color="auto" w:fill="FFFFFF"/>
        <w:spacing w:after="255" w:line="270" w:lineRule="atLeast"/>
        <w:ind w:firstLine="708"/>
        <w:jc w:val="both"/>
        <w:rPr>
          <w:rFonts w:ascii="Times New Roman" w:eastAsia="Times New Roman" w:hAnsi="Times New Roman" w:cs="Times New Roman"/>
          <w:b/>
          <w:color w:val="333333"/>
          <w:sz w:val="28"/>
          <w:szCs w:val="28"/>
          <w:lang w:bidi="ar-SA"/>
        </w:rPr>
      </w:pPr>
    </w:p>
    <w:p w:rsidR="00B8366B" w:rsidRPr="00B8366B" w:rsidRDefault="00B8366B" w:rsidP="00B8366B">
      <w:pPr>
        <w:widowControl/>
        <w:shd w:val="clear" w:color="auto" w:fill="FFFFFF"/>
        <w:spacing w:after="255" w:line="270" w:lineRule="atLeast"/>
        <w:jc w:val="both"/>
        <w:rPr>
          <w:rFonts w:ascii="Times New Roman" w:eastAsia="Times New Roman" w:hAnsi="Times New Roman" w:cs="Times New Roman"/>
          <w:color w:val="333333"/>
          <w:sz w:val="28"/>
          <w:szCs w:val="28"/>
          <w:lang w:bidi="ar-SA"/>
        </w:rPr>
      </w:pPr>
      <w:r w:rsidRPr="00B8366B">
        <w:rPr>
          <w:rFonts w:ascii="Times New Roman" w:eastAsia="Times New Roman" w:hAnsi="Times New Roman" w:cs="Times New Roman"/>
          <w:b/>
          <w:color w:val="333333"/>
          <w:sz w:val="28"/>
          <w:szCs w:val="28"/>
          <w:lang w:bidi="ar-SA"/>
        </w:rPr>
        <w:t>Кадровое обеспечение Программы.</w:t>
      </w:r>
      <w:r w:rsidRPr="00B8366B">
        <w:rPr>
          <w:rFonts w:ascii="Times New Roman" w:eastAsia="Times New Roman" w:hAnsi="Times New Roman" w:cs="Times New Roman"/>
          <w:color w:val="333333"/>
          <w:sz w:val="28"/>
          <w:szCs w:val="28"/>
          <w:lang w:bidi="ar-SA"/>
        </w:rPr>
        <w:t xml:space="preserve">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w:t>
      </w:r>
      <w:r w:rsidRPr="00B8366B">
        <w:rPr>
          <w:rFonts w:ascii="Times New Roman" w:eastAsia="Times New Roman" w:hAnsi="Times New Roman" w:cs="Times New Roman"/>
          <w:color w:val="333333"/>
          <w:sz w:val="28"/>
          <w:szCs w:val="28"/>
          <w:lang w:bidi="ar-SA"/>
        </w:rPr>
        <w:lastRenderedPageBreak/>
        <w:t>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697A3F" w:rsidRPr="00EF6DAE" w:rsidRDefault="00697A3F" w:rsidP="001C60ED">
      <w:pPr>
        <w:ind w:firstLine="68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В целях эффективной реализации АООП ДО МБДОУ укомплектовано квалифицированными кадрами: административным</w:t>
      </w:r>
      <w:r w:rsidR="001C60ED" w:rsidRPr="00EF6DAE">
        <w:rPr>
          <w:rFonts w:ascii="Times New Roman" w:eastAsia="Times New Roman" w:hAnsi="Times New Roman" w:cs="Times New Roman"/>
          <w:color w:val="auto"/>
          <w:sz w:val="28"/>
          <w:szCs w:val="28"/>
        </w:rPr>
        <w:t>и</w:t>
      </w:r>
      <w:r w:rsidRPr="00EF6DAE">
        <w:rPr>
          <w:rFonts w:ascii="Times New Roman" w:eastAsia="Times New Roman" w:hAnsi="Times New Roman" w:cs="Times New Roman"/>
          <w:color w:val="auto"/>
          <w:sz w:val="28"/>
          <w:szCs w:val="28"/>
        </w:rPr>
        <w:t>, педагогическими, учебно-вспомогательными, обслуживающим</w:t>
      </w:r>
      <w:r w:rsidR="001C60ED" w:rsidRPr="00EF6DAE">
        <w:rPr>
          <w:rFonts w:ascii="Times New Roman" w:eastAsia="Times New Roman" w:hAnsi="Times New Roman" w:cs="Times New Roman"/>
          <w:color w:val="auto"/>
          <w:sz w:val="28"/>
          <w:szCs w:val="28"/>
        </w:rPr>
        <w:t>и</w:t>
      </w:r>
      <w:r w:rsidRPr="00EF6DAE">
        <w:rPr>
          <w:rFonts w:ascii="Times New Roman" w:eastAsia="Times New Roman" w:hAnsi="Times New Roman" w:cs="Times New Roman"/>
          <w:color w:val="auto"/>
          <w:sz w:val="28"/>
          <w:szCs w:val="28"/>
        </w:rPr>
        <w:t>.</w:t>
      </w:r>
    </w:p>
    <w:p w:rsidR="00697A3F" w:rsidRPr="00EF6DAE" w:rsidRDefault="00697A3F" w:rsidP="001C60ED">
      <w:pPr>
        <w:ind w:firstLine="68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Непосредственную реализацию коррекционно-образовательной программы в </w:t>
      </w:r>
      <w:r w:rsidR="001C60ED" w:rsidRPr="00EF6DAE">
        <w:rPr>
          <w:rFonts w:ascii="Times New Roman" w:eastAsia="Times New Roman" w:hAnsi="Times New Roman" w:cs="Times New Roman"/>
          <w:color w:val="auto"/>
          <w:sz w:val="28"/>
          <w:szCs w:val="28"/>
        </w:rPr>
        <w:t xml:space="preserve">комбинированной </w:t>
      </w:r>
      <w:r w:rsidRPr="00EF6DAE">
        <w:rPr>
          <w:rFonts w:ascii="Times New Roman" w:eastAsia="Times New Roman" w:hAnsi="Times New Roman" w:cs="Times New Roman"/>
          <w:color w:val="auto"/>
          <w:sz w:val="28"/>
          <w:szCs w:val="28"/>
        </w:rPr>
        <w:t>групп</w:t>
      </w:r>
      <w:r w:rsidR="001C60ED" w:rsidRPr="00EF6DAE">
        <w:rPr>
          <w:rFonts w:ascii="Times New Roman" w:eastAsia="Times New Roman" w:hAnsi="Times New Roman" w:cs="Times New Roman"/>
          <w:color w:val="auto"/>
          <w:sz w:val="28"/>
          <w:szCs w:val="28"/>
        </w:rPr>
        <w:t>е</w:t>
      </w:r>
      <w:r w:rsidR="003C6DCD">
        <w:rPr>
          <w:rFonts w:ascii="Times New Roman" w:eastAsia="Times New Roman" w:hAnsi="Times New Roman" w:cs="Times New Roman"/>
          <w:color w:val="auto"/>
          <w:sz w:val="28"/>
          <w:szCs w:val="28"/>
        </w:rPr>
        <w:t xml:space="preserve"> </w:t>
      </w:r>
      <w:r w:rsidR="001C60ED" w:rsidRPr="00EF6DAE">
        <w:rPr>
          <w:rFonts w:ascii="Times New Roman" w:eastAsia="Times New Roman" w:hAnsi="Times New Roman" w:cs="Times New Roman"/>
          <w:color w:val="auto"/>
          <w:sz w:val="28"/>
          <w:szCs w:val="28"/>
        </w:rPr>
        <w:t xml:space="preserve">( с </w:t>
      </w:r>
      <w:r w:rsidRPr="00EF6DAE">
        <w:rPr>
          <w:rFonts w:ascii="Times New Roman" w:eastAsia="Times New Roman" w:hAnsi="Times New Roman" w:cs="Times New Roman"/>
          <w:color w:val="auto"/>
          <w:sz w:val="28"/>
          <w:szCs w:val="28"/>
        </w:rPr>
        <w:t>дет</w:t>
      </w:r>
      <w:r w:rsidR="001C60ED" w:rsidRPr="00EF6DAE">
        <w:rPr>
          <w:rFonts w:ascii="Times New Roman" w:eastAsia="Times New Roman" w:hAnsi="Times New Roman" w:cs="Times New Roman"/>
          <w:color w:val="auto"/>
          <w:sz w:val="28"/>
          <w:szCs w:val="28"/>
        </w:rPr>
        <w:t>ьми</w:t>
      </w:r>
      <w:r w:rsidRPr="00EF6DAE">
        <w:rPr>
          <w:rFonts w:ascii="Times New Roman" w:eastAsia="Times New Roman" w:hAnsi="Times New Roman" w:cs="Times New Roman"/>
          <w:color w:val="auto"/>
          <w:sz w:val="28"/>
          <w:szCs w:val="28"/>
        </w:rPr>
        <w:t xml:space="preserve"> с ЗПР</w:t>
      </w:r>
      <w:r w:rsidR="001C60ED" w:rsidRPr="00EF6DAE">
        <w:rPr>
          <w:rFonts w:ascii="Times New Roman" w:eastAsia="Times New Roman" w:hAnsi="Times New Roman" w:cs="Times New Roman"/>
          <w:color w:val="auto"/>
          <w:sz w:val="28"/>
          <w:szCs w:val="28"/>
        </w:rPr>
        <w:t>)</w:t>
      </w:r>
      <w:r w:rsidRPr="00EF6DAE">
        <w:rPr>
          <w:rFonts w:ascii="Times New Roman" w:eastAsia="Times New Roman" w:hAnsi="Times New Roman" w:cs="Times New Roman"/>
          <w:color w:val="auto"/>
          <w:sz w:val="28"/>
          <w:szCs w:val="28"/>
        </w:rPr>
        <w:t xml:space="preserve"> осуществляют следующие педагоги под общим руководством заместителя заведующего по </w:t>
      </w:r>
      <w:r w:rsidRPr="00EF6DAE">
        <w:rPr>
          <w:rFonts w:ascii="Times New Roman" w:eastAsia="Times New Roman" w:hAnsi="Times New Roman" w:cs="Times New Roman"/>
          <w:color w:val="auto"/>
          <w:sz w:val="28"/>
          <w:szCs w:val="28"/>
          <w:lang w:val="en-US" w:eastAsia="en-US" w:bidi="en-US"/>
        </w:rPr>
        <w:t>BMP</w:t>
      </w:r>
      <w:r w:rsidRPr="00EF6DAE">
        <w:rPr>
          <w:rFonts w:ascii="Times New Roman" w:eastAsia="Times New Roman" w:hAnsi="Times New Roman" w:cs="Times New Roman"/>
          <w:color w:val="auto"/>
          <w:sz w:val="28"/>
          <w:szCs w:val="28"/>
        </w:rPr>
        <w:t>:</w:t>
      </w:r>
      <w:r w:rsidR="00B8366B">
        <w:rPr>
          <w:rFonts w:ascii="Times New Roman" w:eastAsia="Times New Roman" w:hAnsi="Times New Roman" w:cs="Times New Roman"/>
          <w:color w:val="auto"/>
          <w:sz w:val="28"/>
          <w:szCs w:val="28"/>
        </w:rPr>
        <w:t xml:space="preserve"> учитель-дефектолог, </w:t>
      </w:r>
      <w:r w:rsidRPr="00EF6DAE">
        <w:rPr>
          <w:rFonts w:ascii="Times New Roman" w:eastAsia="Times New Roman" w:hAnsi="Times New Roman" w:cs="Times New Roman"/>
          <w:color w:val="auto"/>
          <w:sz w:val="28"/>
          <w:szCs w:val="28"/>
        </w:rPr>
        <w:t xml:space="preserve"> учител</w:t>
      </w:r>
      <w:r w:rsidR="001C60ED" w:rsidRPr="00EF6DAE">
        <w:rPr>
          <w:rFonts w:ascii="Times New Roman" w:eastAsia="Times New Roman" w:hAnsi="Times New Roman" w:cs="Times New Roman"/>
          <w:color w:val="auto"/>
          <w:sz w:val="28"/>
          <w:szCs w:val="28"/>
        </w:rPr>
        <w:t>ь</w:t>
      </w:r>
      <w:r w:rsidRPr="00EF6DAE">
        <w:rPr>
          <w:rFonts w:ascii="Times New Roman" w:eastAsia="Times New Roman" w:hAnsi="Times New Roman" w:cs="Times New Roman"/>
          <w:color w:val="auto"/>
          <w:sz w:val="28"/>
          <w:szCs w:val="28"/>
        </w:rPr>
        <w:t>-логопед,  педагог-психолог, воспитател</w:t>
      </w:r>
      <w:r w:rsidR="001C60ED" w:rsidRPr="00EF6DAE">
        <w:rPr>
          <w:rFonts w:ascii="Times New Roman" w:eastAsia="Times New Roman" w:hAnsi="Times New Roman" w:cs="Times New Roman"/>
          <w:color w:val="auto"/>
          <w:sz w:val="28"/>
          <w:szCs w:val="28"/>
        </w:rPr>
        <w:t xml:space="preserve">и, </w:t>
      </w:r>
      <w:r w:rsidRPr="00EF6DAE">
        <w:rPr>
          <w:rFonts w:ascii="Times New Roman" w:eastAsia="Times New Roman" w:hAnsi="Times New Roman" w:cs="Times New Roman"/>
          <w:color w:val="auto"/>
          <w:sz w:val="28"/>
          <w:szCs w:val="28"/>
        </w:rPr>
        <w:t xml:space="preserve"> инструктор по ФК, музыкальны</w:t>
      </w:r>
      <w:r w:rsidR="001C60ED" w:rsidRPr="00EF6DAE">
        <w:rPr>
          <w:rFonts w:ascii="Times New Roman" w:eastAsia="Times New Roman" w:hAnsi="Times New Roman" w:cs="Times New Roman"/>
          <w:color w:val="auto"/>
          <w:sz w:val="28"/>
          <w:szCs w:val="28"/>
        </w:rPr>
        <w:t>й</w:t>
      </w:r>
      <w:r w:rsidRPr="00EF6DAE">
        <w:rPr>
          <w:rFonts w:ascii="Times New Roman" w:eastAsia="Times New Roman" w:hAnsi="Times New Roman" w:cs="Times New Roman"/>
          <w:color w:val="auto"/>
          <w:sz w:val="28"/>
          <w:szCs w:val="28"/>
        </w:rPr>
        <w:t xml:space="preserve"> руководител</w:t>
      </w:r>
      <w:r w:rsidR="001C60ED" w:rsidRPr="00EF6DAE">
        <w:rPr>
          <w:rFonts w:ascii="Times New Roman" w:eastAsia="Times New Roman" w:hAnsi="Times New Roman" w:cs="Times New Roman"/>
          <w:color w:val="auto"/>
          <w:sz w:val="28"/>
          <w:szCs w:val="28"/>
        </w:rPr>
        <w:t>ь</w:t>
      </w:r>
      <w:r w:rsidR="00B8366B">
        <w:rPr>
          <w:rFonts w:ascii="Times New Roman" w:eastAsia="Times New Roman" w:hAnsi="Times New Roman" w:cs="Times New Roman"/>
          <w:color w:val="auto"/>
          <w:sz w:val="28"/>
          <w:szCs w:val="28"/>
        </w:rPr>
        <w:t>.</w:t>
      </w:r>
    </w:p>
    <w:p w:rsidR="00952728" w:rsidRPr="00EF6DAE" w:rsidRDefault="00952728" w:rsidP="001C60ED">
      <w:pPr>
        <w:ind w:firstLine="680"/>
        <w:jc w:val="both"/>
        <w:rPr>
          <w:rFonts w:ascii="Times New Roman" w:eastAsia="Times New Roman" w:hAnsi="Times New Roman" w:cs="Times New Roman"/>
          <w:color w:val="auto"/>
          <w:sz w:val="28"/>
          <w:szCs w:val="28"/>
        </w:rPr>
      </w:pPr>
    </w:p>
    <w:p w:rsidR="00697A3F" w:rsidRPr="00EF6DAE" w:rsidRDefault="00697A3F" w:rsidP="001C60ED">
      <w:pPr>
        <w:rPr>
          <w:rFonts w:ascii="Times New Roman" w:eastAsia="Times New Roman" w:hAnsi="Times New Roman" w:cs="Times New Roman"/>
          <w:i/>
          <w:iCs/>
          <w:color w:val="auto"/>
          <w:sz w:val="28"/>
          <w:szCs w:val="28"/>
        </w:rPr>
      </w:pPr>
      <w:r w:rsidRPr="00EF6DAE">
        <w:rPr>
          <w:rFonts w:ascii="Times New Roman" w:eastAsia="Times New Roman" w:hAnsi="Times New Roman" w:cs="Times New Roman"/>
          <w:i/>
          <w:iCs/>
          <w:color w:val="auto"/>
          <w:sz w:val="28"/>
          <w:szCs w:val="28"/>
        </w:rPr>
        <w:t xml:space="preserve">Заместитель заведующего по </w:t>
      </w:r>
      <w:r w:rsidRPr="00EF6DAE">
        <w:rPr>
          <w:rFonts w:ascii="Times New Roman" w:eastAsia="Times New Roman" w:hAnsi="Times New Roman" w:cs="Times New Roman"/>
          <w:i/>
          <w:iCs/>
          <w:color w:val="auto"/>
          <w:sz w:val="28"/>
          <w:szCs w:val="28"/>
          <w:lang w:val="en-US" w:eastAsia="en-US" w:bidi="en-US"/>
        </w:rPr>
        <w:t>BMP</w:t>
      </w:r>
      <w:r w:rsidRPr="00EF6DAE">
        <w:rPr>
          <w:rFonts w:ascii="Times New Roman" w:eastAsia="Times New Roman" w:hAnsi="Times New Roman" w:cs="Times New Roman"/>
          <w:color w:val="auto"/>
          <w:sz w:val="28"/>
          <w:szCs w:val="28"/>
        </w:rPr>
        <w:t>:</w:t>
      </w:r>
    </w:p>
    <w:p w:rsidR="00697A3F" w:rsidRPr="00EF6DAE" w:rsidRDefault="00697A3F" w:rsidP="003C4E48">
      <w:pPr>
        <w:numPr>
          <w:ilvl w:val="0"/>
          <w:numId w:val="51"/>
        </w:numPr>
        <w:tabs>
          <w:tab w:val="left" w:pos="25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обеспечива</w:t>
      </w:r>
      <w:r w:rsidR="001C60ED" w:rsidRPr="00EF6DAE">
        <w:rPr>
          <w:rFonts w:ascii="Times New Roman" w:eastAsia="Times New Roman" w:hAnsi="Times New Roman" w:cs="Times New Roman"/>
          <w:color w:val="auto"/>
          <w:sz w:val="28"/>
          <w:szCs w:val="28"/>
        </w:rPr>
        <w:t>е</w:t>
      </w:r>
      <w:r w:rsidRPr="00EF6DAE">
        <w:rPr>
          <w:rFonts w:ascii="Times New Roman" w:eastAsia="Times New Roman" w:hAnsi="Times New Roman" w:cs="Times New Roman"/>
          <w:color w:val="auto"/>
          <w:sz w:val="28"/>
          <w:szCs w:val="28"/>
        </w:rPr>
        <w:t>т организацию образовательного процесса в детском саду в соответствии с образовательной программой дошкольной образовательной организации;</w:t>
      </w:r>
    </w:p>
    <w:p w:rsidR="00697A3F" w:rsidRPr="00EF6DAE" w:rsidRDefault="00697A3F" w:rsidP="003C4E48">
      <w:pPr>
        <w:numPr>
          <w:ilvl w:val="0"/>
          <w:numId w:val="51"/>
        </w:numPr>
        <w:tabs>
          <w:tab w:val="left" w:pos="25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обеспечивают организацию деятельности специалистов, осуществляющих психолого- педагогическое сопровождение ребёнка с ЗПР;</w:t>
      </w:r>
    </w:p>
    <w:p w:rsidR="00697A3F" w:rsidRPr="00EF6DAE" w:rsidRDefault="00697A3F" w:rsidP="003C4E48">
      <w:pPr>
        <w:numPr>
          <w:ilvl w:val="0"/>
          <w:numId w:val="51"/>
        </w:numPr>
        <w:tabs>
          <w:tab w:val="left" w:pos="262"/>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обеспечивают повышение профессиональной компетенции педагогов, а также организует взаимодействие с </w:t>
      </w:r>
      <w:r w:rsidR="001C60ED" w:rsidRPr="00EF6DAE">
        <w:rPr>
          <w:rFonts w:ascii="Times New Roman" w:eastAsia="Times New Roman" w:hAnsi="Times New Roman" w:cs="Times New Roman"/>
          <w:color w:val="auto"/>
          <w:sz w:val="28"/>
          <w:szCs w:val="28"/>
        </w:rPr>
        <w:t>ППк</w:t>
      </w:r>
      <w:r w:rsidRPr="00EF6DAE">
        <w:rPr>
          <w:rFonts w:ascii="Times New Roman" w:eastAsia="Times New Roman" w:hAnsi="Times New Roman" w:cs="Times New Roman"/>
          <w:color w:val="auto"/>
          <w:sz w:val="28"/>
          <w:szCs w:val="28"/>
        </w:rPr>
        <w:t xml:space="preserve"> ДОУ, семьями детей с ЗПР и различными социальными партнёрами.</w:t>
      </w:r>
    </w:p>
    <w:p w:rsidR="00697A3F" w:rsidRPr="00EF6DAE" w:rsidRDefault="00697A3F" w:rsidP="001C60ED">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i/>
          <w:iCs/>
          <w:color w:val="auto"/>
          <w:sz w:val="28"/>
          <w:szCs w:val="28"/>
        </w:rPr>
        <w:t>Учител</w:t>
      </w:r>
      <w:r w:rsidR="001C60ED" w:rsidRPr="00EF6DAE">
        <w:rPr>
          <w:rFonts w:ascii="Times New Roman" w:eastAsia="Times New Roman" w:hAnsi="Times New Roman" w:cs="Times New Roman"/>
          <w:i/>
          <w:iCs/>
          <w:color w:val="auto"/>
          <w:sz w:val="28"/>
          <w:szCs w:val="28"/>
        </w:rPr>
        <w:t>ь</w:t>
      </w:r>
      <w:r w:rsidRPr="00EF6DAE">
        <w:rPr>
          <w:rFonts w:ascii="Times New Roman" w:eastAsia="Times New Roman" w:hAnsi="Times New Roman" w:cs="Times New Roman"/>
          <w:i/>
          <w:iCs/>
          <w:color w:val="auto"/>
          <w:sz w:val="28"/>
          <w:szCs w:val="28"/>
        </w:rPr>
        <w:t>-дефектолог</w:t>
      </w:r>
      <w:r w:rsidRPr="00EF6DAE">
        <w:rPr>
          <w:rFonts w:ascii="Times New Roman" w:eastAsia="Times New Roman" w:hAnsi="Times New Roman" w:cs="Times New Roman"/>
          <w:color w:val="auto"/>
          <w:sz w:val="28"/>
          <w:szCs w:val="28"/>
        </w:rPr>
        <w:t xml:space="preserve"> для осуществления эффективного коррекционного обучения детей с задержкой психического развития:</w:t>
      </w:r>
    </w:p>
    <w:p w:rsidR="00697A3F" w:rsidRPr="00EF6DAE" w:rsidRDefault="001C60ED" w:rsidP="001C60ED">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w:t>
      </w:r>
      <w:r w:rsidR="00697A3F" w:rsidRPr="00EF6DAE">
        <w:rPr>
          <w:rFonts w:ascii="Times New Roman" w:eastAsia="Times New Roman" w:hAnsi="Times New Roman" w:cs="Times New Roman"/>
          <w:color w:val="auto"/>
          <w:sz w:val="28"/>
          <w:szCs w:val="28"/>
        </w:rPr>
        <w:t>нес</w:t>
      </w:r>
      <w:r w:rsidRPr="00EF6DAE">
        <w:rPr>
          <w:rFonts w:ascii="Times New Roman" w:eastAsia="Times New Roman" w:hAnsi="Times New Roman" w:cs="Times New Roman"/>
          <w:color w:val="auto"/>
          <w:sz w:val="28"/>
          <w:szCs w:val="28"/>
        </w:rPr>
        <w:t>е</w:t>
      </w:r>
      <w:r w:rsidR="00697A3F" w:rsidRPr="00EF6DAE">
        <w:rPr>
          <w:rFonts w:ascii="Times New Roman" w:eastAsia="Times New Roman" w:hAnsi="Times New Roman" w:cs="Times New Roman"/>
          <w:color w:val="auto"/>
          <w:sz w:val="28"/>
          <w:szCs w:val="28"/>
        </w:rPr>
        <w:t>т ответственность за реализацию задач и уровень коррекционно-развивающей работы с детьми, направляют и координируют деятельность членов педагогического коллектива группы.</w:t>
      </w:r>
    </w:p>
    <w:p w:rsidR="00697A3F" w:rsidRPr="00EF6DAE" w:rsidRDefault="00697A3F" w:rsidP="001C60ED">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 осуществля</w:t>
      </w:r>
      <w:r w:rsidR="001C60ED" w:rsidRPr="00EF6DAE">
        <w:rPr>
          <w:rFonts w:ascii="Times New Roman" w:eastAsia="Times New Roman" w:hAnsi="Times New Roman" w:cs="Times New Roman"/>
          <w:color w:val="auto"/>
          <w:sz w:val="28"/>
          <w:szCs w:val="28"/>
        </w:rPr>
        <w:t>е</w:t>
      </w:r>
      <w:r w:rsidRPr="00EF6DAE">
        <w:rPr>
          <w:rFonts w:ascii="Times New Roman" w:eastAsia="Times New Roman" w:hAnsi="Times New Roman" w:cs="Times New Roman"/>
          <w:color w:val="auto"/>
          <w:sz w:val="28"/>
          <w:szCs w:val="28"/>
        </w:rPr>
        <w:t>т:</w:t>
      </w:r>
    </w:p>
    <w:p w:rsidR="00697A3F" w:rsidRPr="00EF6DAE" w:rsidRDefault="00697A3F" w:rsidP="003C4E48">
      <w:pPr>
        <w:numPr>
          <w:ilvl w:val="0"/>
          <w:numId w:val="51"/>
        </w:numPr>
        <w:tabs>
          <w:tab w:val="left" w:pos="267"/>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w:t>
      </w:r>
    </w:p>
    <w:p w:rsidR="00697A3F" w:rsidRPr="00EF6DAE" w:rsidRDefault="00697A3F" w:rsidP="003C4E48">
      <w:pPr>
        <w:numPr>
          <w:ilvl w:val="0"/>
          <w:numId w:val="51"/>
        </w:numPr>
        <w:tabs>
          <w:tab w:val="left" w:pos="25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оформляет диагностические карты;</w:t>
      </w:r>
    </w:p>
    <w:p w:rsidR="00697A3F" w:rsidRPr="00EF6DAE" w:rsidRDefault="00697A3F" w:rsidP="003C4E48">
      <w:pPr>
        <w:numPr>
          <w:ilvl w:val="0"/>
          <w:numId w:val="51"/>
        </w:numPr>
        <w:tabs>
          <w:tab w:val="left" w:pos="25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lastRenderedPageBreak/>
        <w:t>на основе анализа результатов обследования и с учетом программных требований осуществля</w:t>
      </w:r>
      <w:r w:rsidR="001C60ED" w:rsidRPr="00EF6DAE">
        <w:rPr>
          <w:rFonts w:ascii="Times New Roman" w:eastAsia="Times New Roman" w:hAnsi="Times New Roman" w:cs="Times New Roman"/>
          <w:color w:val="auto"/>
          <w:sz w:val="28"/>
          <w:szCs w:val="28"/>
        </w:rPr>
        <w:t>е</w:t>
      </w:r>
      <w:r w:rsidRPr="00EF6DAE">
        <w:rPr>
          <w:rFonts w:ascii="Times New Roman" w:eastAsia="Times New Roman" w:hAnsi="Times New Roman" w:cs="Times New Roman"/>
          <w:color w:val="auto"/>
          <w:sz w:val="28"/>
          <w:szCs w:val="28"/>
        </w:rPr>
        <w:t>т планирование работы, составля</w:t>
      </w:r>
      <w:r w:rsidR="001C60ED" w:rsidRPr="00EF6DAE">
        <w:rPr>
          <w:rFonts w:ascii="Times New Roman" w:eastAsia="Times New Roman" w:hAnsi="Times New Roman" w:cs="Times New Roman"/>
          <w:color w:val="auto"/>
          <w:sz w:val="28"/>
          <w:szCs w:val="28"/>
        </w:rPr>
        <w:t>е</w:t>
      </w:r>
      <w:r w:rsidRPr="00EF6DAE">
        <w:rPr>
          <w:rFonts w:ascii="Times New Roman" w:eastAsia="Times New Roman" w:hAnsi="Times New Roman" w:cs="Times New Roman"/>
          <w:color w:val="auto"/>
          <w:sz w:val="28"/>
          <w:szCs w:val="28"/>
        </w:rPr>
        <w:t>т рабочие программы;</w:t>
      </w:r>
    </w:p>
    <w:p w:rsidR="00697A3F" w:rsidRPr="00EF6DAE" w:rsidRDefault="00697A3F" w:rsidP="003C4E48">
      <w:pPr>
        <w:numPr>
          <w:ilvl w:val="0"/>
          <w:numId w:val="51"/>
        </w:numPr>
        <w:tabs>
          <w:tab w:val="left" w:pos="25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провод</w:t>
      </w:r>
      <w:r w:rsidR="001C60ED" w:rsidRPr="00EF6DAE">
        <w:rPr>
          <w:rFonts w:ascii="Times New Roman" w:eastAsia="Times New Roman" w:hAnsi="Times New Roman" w:cs="Times New Roman"/>
          <w:color w:val="auto"/>
          <w:sz w:val="28"/>
          <w:szCs w:val="28"/>
        </w:rPr>
        <w:t>и</w:t>
      </w:r>
      <w:r w:rsidRPr="00EF6DAE">
        <w:rPr>
          <w:rFonts w:ascii="Times New Roman" w:eastAsia="Times New Roman" w:hAnsi="Times New Roman" w:cs="Times New Roman"/>
          <w:color w:val="auto"/>
          <w:sz w:val="28"/>
          <w:szCs w:val="28"/>
        </w:rPr>
        <w:t>т анализ динамики развития каждого ребенка и текущий мониторинг в процессе коррекционно-развивающего обучения;</w:t>
      </w:r>
    </w:p>
    <w:p w:rsidR="00697A3F" w:rsidRPr="00EF6DAE" w:rsidRDefault="00697A3F" w:rsidP="003C4E48">
      <w:pPr>
        <w:numPr>
          <w:ilvl w:val="0"/>
          <w:numId w:val="51"/>
        </w:numPr>
        <w:tabs>
          <w:tab w:val="left" w:pos="262"/>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взаимодейству</w:t>
      </w:r>
      <w:r w:rsidR="001C60ED" w:rsidRPr="00EF6DAE">
        <w:rPr>
          <w:rFonts w:ascii="Times New Roman" w:eastAsia="Times New Roman" w:hAnsi="Times New Roman" w:cs="Times New Roman"/>
          <w:color w:val="auto"/>
          <w:sz w:val="28"/>
          <w:szCs w:val="28"/>
        </w:rPr>
        <w:t>е</w:t>
      </w:r>
      <w:r w:rsidRPr="00EF6DAE">
        <w:rPr>
          <w:rFonts w:ascii="Times New Roman" w:eastAsia="Times New Roman" w:hAnsi="Times New Roman" w:cs="Times New Roman"/>
          <w:color w:val="auto"/>
          <w:sz w:val="28"/>
          <w:szCs w:val="28"/>
        </w:rPr>
        <w:t>т со специалистами консилиума ДОУ при определении образовательного маршрута; для получения дополнительных рекомендаций по работе с воспитанником с ЗПР;</w:t>
      </w:r>
    </w:p>
    <w:p w:rsidR="001C60ED" w:rsidRPr="00EF6DAE" w:rsidRDefault="00697A3F" w:rsidP="003C4E48">
      <w:pPr>
        <w:numPr>
          <w:ilvl w:val="0"/>
          <w:numId w:val="51"/>
        </w:numPr>
        <w:tabs>
          <w:tab w:val="left" w:pos="262"/>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организу</w:t>
      </w:r>
      <w:r w:rsidR="001C60ED" w:rsidRPr="00EF6DAE">
        <w:rPr>
          <w:rFonts w:ascii="Times New Roman" w:eastAsia="Times New Roman" w:hAnsi="Times New Roman" w:cs="Times New Roman"/>
          <w:color w:val="auto"/>
          <w:sz w:val="28"/>
          <w:szCs w:val="28"/>
        </w:rPr>
        <w:t>е</w:t>
      </w:r>
      <w:r w:rsidRPr="00EF6DAE">
        <w:rPr>
          <w:rFonts w:ascii="Times New Roman" w:eastAsia="Times New Roman" w:hAnsi="Times New Roman" w:cs="Times New Roman"/>
          <w:color w:val="auto"/>
          <w:sz w:val="28"/>
          <w:szCs w:val="28"/>
        </w:rPr>
        <w:t>т работу с родителями: провод</w:t>
      </w:r>
      <w:r w:rsidR="001C60ED" w:rsidRPr="00EF6DAE">
        <w:rPr>
          <w:rFonts w:ascii="Times New Roman" w:eastAsia="Times New Roman" w:hAnsi="Times New Roman" w:cs="Times New Roman"/>
          <w:color w:val="auto"/>
          <w:sz w:val="28"/>
          <w:szCs w:val="28"/>
        </w:rPr>
        <w:t>и</w:t>
      </w:r>
      <w:r w:rsidRPr="00EF6DAE">
        <w:rPr>
          <w:rFonts w:ascii="Times New Roman" w:eastAsia="Times New Roman" w:hAnsi="Times New Roman" w:cs="Times New Roman"/>
          <w:color w:val="auto"/>
          <w:sz w:val="28"/>
          <w:szCs w:val="28"/>
        </w:rPr>
        <w:t xml:space="preserve">т групповые и индивидуальные консультации, родительские собрания, открытые занятия. </w:t>
      </w:r>
    </w:p>
    <w:p w:rsidR="00697A3F" w:rsidRPr="00EF6DAE" w:rsidRDefault="00697A3F" w:rsidP="001C60ED">
      <w:pPr>
        <w:tabs>
          <w:tab w:val="left" w:pos="262"/>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i/>
          <w:iCs/>
          <w:color w:val="auto"/>
          <w:sz w:val="28"/>
          <w:szCs w:val="28"/>
        </w:rPr>
        <w:t>Учитель- дефектолог</w:t>
      </w:r>
      <w:r w:rsidRPr="00EF6DAE">
        <w:rPr>
          <w:rFonts w:ascii="Times New Roman" w:eastAsia="Times New Roman" w:hAnsi="Times New Roman" w:cs="Times New Roman"/>
          <w:color w:val="auto"/>
          <w:sz w:val="28"/>
          <w:szCs w:val="28"/>
        </w:rPr>
        <w:t xml:space="preserve"> реализует следующие направления:</w:t>
      </w:r>
    </w:p>
    <w:p w:rsidR="00697A3F" w:rsidRPr="00EF6DAE" w:rsidRDefault="00697A3F" w:rsidP="003C4E48">
      <w:pPr>
        <w:numPr>
          <w:ilvl w:val="0"/>
          <w:numId w:val="51"/>
        </w:numPr>
        <w:tabs>
          <w:tab w:val="left" w:pos="25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формирование целостного представления о картине мира с учетом возрастных и специфические особенностей развития детей с ЗПР,</w:t>
      </w:r>
    </w:p>
    <w:p w:rsidR="00697A3F" w:rsidRPr="00EF6DAE" w:rsidRDefault="00697A3F" w:rsidP="003C4E48">
      <w:pPr>
        <w:numPr>
          <w:ilvl w:val="0"/>
          <w:numId w:val="51"/>
        </w:numPr>
        <w:tabs>
          <w:tab w:val="left" w:pos="25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формированию элементарных математических представлений,</w:t>
      </w:r>
    </w:p>
    <w:p w:rsidR="00697A3F" w:rsidRPr="00EF6DAE" w:rsidRDefault="00697A3F" w:rsidP="003C4E48">
      <w:pPr>
        <w:numPr>
          <w:ilvl w:val="0"/>
          <w:numId w:val="51"/>
        </w:numPr>
        <w:tabs>
          <w:tab w:val="left" w:pos="19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проводит занятия, направленные на развитие коммуникации и связной речи, подготовку к обучению элементарной грамоте.</w:t>
      </w:r>
    </w:p>
    <w:p w:rsidR="001C60ED" w:rsidRPr="00EF6DAE" w:rsidRDefault="00697A3F" w:rsidP="001C60ED">
      <w:pPr>
        <w:ind w:firstLine="66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Особое внимание уделяется формированию элементарных математических представлений. 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самоконтроля. Учитель-дефектолог также проводит индивидуальные и индивидуально - подгрупповые занятия, решая задачи профилактики и коррекции недостатков эмоционально- волевой сферы, познавательного и речевого развития, формирования общей структуры деятельности у детей с ЗПР. </w:t>
      </w:r>
    </w:p>
    <w:p w:rsidR="00697A3F" w:rsidRPr="00EF6DAE" w:rsidRDefault="00697A3F" w:rsidP="001C60ED">
      <w:pPr>
        <w:ind w:firstLine="66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С каждой группой детей </w:t>
      </w:r>
      <w:r w:rsidR="00B8366B">
        <w:rPr>
          <w:rFonts w:ascii="Times New Roman" w:eastAsia="Times New Roman" w:hAnsi="Times New Roman" w:cs="Times New Roman"/>
          <w:color w:val="auto"/>
          <w:sz w:val="28"/>
          <w:szCs w:val="28"/>
        </w:rPr>
        <w:t>должны работать</w:t>
      </w:r>
      <w:r w:rsidRPr="00EF6DAE">
        <w:rPr>
          <w:rFonts w:ascii="Times New Roman" w:eastAsia="Times New Roman" w:hAnsi="Times New Roman" w:cs="Times New Roman"/>
          <w:color w:val="auto"/>
          <w:sz w:val="28"/>
          <w:szCs w:val="28"/>
        </w:rPr>
        <w:t xml:space="preserve"> воспитатели, которые имеют (педагогическое) среднее профессиональное или высшее профессиональное образование с обязательным повышением квалификации в области оказания помощи детям с задержкой психического развития в объеме не менее 72 часа.</w:t>
      </w:r>
    </w:p>
    <w:p w:rsidR="00697A3F" w:rsidRPr="00EF6DAE" w:rsidRDefault="00697A3F" w:rsidP="001C60ED">
      <w:pPr>
        <w:ind w:firstLine="66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b/>
          <w:bCs/>
          <w:i/>
          <w:iCs/>
          <w:color w:val="auto"/>
          <w:sz w:val="28"/>
          <w:szCs w:val="28"/>
        </w:rPr>
        <w:t>Воспитатели</w:t>
      </w:r>
      <w:r w:rsidRPr="00EF6DAE">
        <w:rPr>
          <w:rFonts w:ascii="Times New Roman" w:eastAsia="Times New Roman" w:hAnsi="Times New Roman" w:cs="Times New Roman"/>
          <w:color w:val="auto"/>
          <w:sz w:val="28"/>
          <w:szCs w:val="28"/>
        </w:rPr>
        <w:t xml:space="preserve"> реализуют задачи образовательной Программы в пяти образовательных областях, при этом круг их функциональных обязанностей расширяется за счет:</w:t>
      </w:r>
    </w:p>
    <w:p w:rsidR="00697A3F" w:rsidRPr="00EF6DAE" w:rsidRDefault="00697A3F" w:rsidP="003C4E48">
      <w:pPr>
        <w:numPr>
          <w:ilvl w:val="0"/>
          <w:numId w:val="51"/>
        </w:numPr>
        <w:tabs>
          <w:tab w:val="left" w:pos="19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участия в мониторинге освоения Программы (педагогический блок);</w:t>
      </w:r>
    </w:p>
    <w:p w:rsidR="00697A3F" w:rsidRPr="00EF6DAE" w:rsidRDefault="00697A3F" w:rsidP="003C4E48">
      <w:pPr>
        <w:numPr>
          <w:ilvl w:val="0"/>
          <w:numId w:val="51"/>
        </w:numPr>
        <w:tabs>
          <w:tab w:val="left" w:pos="198"/>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адаптации рабочих программ и развивающей среды к образовательным потребностям воспитанников с ЗПР;</w:t>
      </w:r>
    </w:p>
    <w:p w:rsidR="00697A3F" w:rsidRPr="00B8366B" w:rsidRDefault="00697A3F" w:rsidP="003C4E48">
      <w:pPr>
        <w:numPr>
          <w:ilvl w:val="0"/>
          <w:numId w:val="51"/>
        </w:numPr>
        <w:tabs>
          <w:tab w:val="left" w:pos="202"/>
        </w:tabs>
        <w:jc w:val="both"/>
        <w:rPr>
          <w:rFonts w:ascii="Times New Roman" w:eastAsia="Times New Roman" w:hAnsi="Times New Roman" w:cs="Times New Roman"/>
          <w:color w:val="auto"/>
          <w:sz w:val="28"/>
          <w:szCs w:val="28"/>
        </w:rPr>
      </w:pPr>
      <w:r w:rsidRPr="00B8366B">
        <w:rPr>
          <w:rFonts w:ascii="Times New Roman" w:eastAsia="Times New Roman" w:hAnsi="Times New Roman" w:cs="Times New Roman"/>
          <w:color w:val="auto"/>
          <w:sz w:val="28"/>
          <w:szCs w:val="28"/>
        </w:rPr>
        <w:t>совместной со специалистами реализацией задач коррекционно-развивающего компонента программы в рамках своей профессиональной компетенции; Задачи коррекционно-развивающего компонента программы воспитатели реализуют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организованной образовательной деятельности. Воспитатели по согласованию со специалистом проводит индивидуальную работу с детьми во второй половине дня.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форме игры, практической или речевой деятельности, упражнений.</w:t>
      </w:r>
    </w:p>
    <w:p w:rsidR="00697A3F" w:rsidRPr="00EF6DAE" w:rsidRDefault="00697A3F" w:rsidP="001C60ED">
      <w:pPr>
        <w:ind w:firstLine="52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b/>
          <w:bCs/>
          <w:i/>
          <w:iCs/>
          <w:color w:val="auto"/>
          <w:sz w:val="28"/>
          <w:szCs w:val="28"/>
        </w:rPr>
        <w:lastRenderedPageBreak/>
        <w:t>Учитель-логопед</w:t>
      </w:r>
      <w:r w:rsidRPr="00EF6DAE">
        <w:rPr>
          <w:rFonts w:ascii="Times New Roman" w:eastAsia="Times New Roman" w:hAnsi="Times New Roman" w:cs="Times New Roman"/>
          <w:color w:val="auto"/>
          <w:sz w:val="28"/>
          <w:szCs w:val="28"/>
        </w:rPr>
        <w:t xml:space="preserve"> осуществля</w:t>
      </w:r>
      <w:r w:rsidR="001C60ED" w:rsidRPr="00EF6DAE">
        <w:rPr>
          <w:rFonts w:ascii="Times New Roman" w:eastAsia="Times New Roman" w:hAnsi="Times New Roman" w:cs="Times New Roman"/>
          <w:color w:val="auto"/>
          <w:sz w:val="28"/>
          <w:szCs w:val="28"/>
        </w:rPr>
        <w:t>е</w:t>
      </w:r>
      <w:r w:rsidRPr="00EF6DAE">
        <w:rPr>
          <w:rFonts w:ascii="Times New Roman" w:eastAsia="Times New Roman" w:hAnsi="Times New Roman" w:cs="Times New Roman"/>
          <w:color w:val="auto"/>
          <w:sz w:val="28"/>
          <w:szCs w:val="28"/>
        </w:rPr>
        <w:t>т работу в образовательной области «Речевое развитие», 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организованной образовательной деятельности, совместной деятельности с ребёнком и в процессе индивидуальных занятий. Учитель-логопед и учитель-дефектолог распределяют задачи работы в области «Речевое развитие». Учитель-логопед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 дефектологом решает задачи развития связной речи и подготовки к обучению грамоте.</w:t>
      </w:r>
    </w:p>
    <w:p w:rsidR="00697A3F" w:rsidRPr="00EF6DAE" w:rsidRDefault="00697A3F" w:rsidP="001C60ED">
      <w:pPr>
        <w:ind w:firstLine="52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b/>
          <w:bCs/>
          <w:i/>
          <w:iCs/>
          <w:color w:val="auto"/>
          <w:sz w:val="28"/>
          <w:szCs w:val="28"/>
        </w:rPr>
        <w:t>Педагог-психолог</w:t>
      </w:r>
      <w:r w:rsidR="000E1562" w:rsidRPr="00EF6DAE">
        <w:rPr>
          <w:rFonts w:ascii="Times New Roman" w:eastAsia="Times New Roman" w:hAnsi="Times New Roman" w:cs="Times New Roman"/>
          <w:b/>
          <w:bCs/>
          <w:i/>
          <w:iCs/>
          <w:color w:val="auto"/>
          <w:sz w:val="28"/>
          <w:szCs w:val="28"/>
        </w:rPr>
        <w:t xml:space="preserve"> </w:t>
      </w:r>
      <w:r w:rsidRPr="00EF6DAE">
        <w:rPr>
          <w:rFonts w:ascii="Times New Roman" w:eastAsia="Times New Roman" w:hAnsi="Times New Roman" w:cs="Times New Roman"/>
          <w:color w:val="auto"/>
          <w:sz w:val="28"/>
          <w:szCs w:val="28"/>
        </w:rPr>
        <w:t>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ППк (консилиума), привлекается к анализу и обсуждению результатов обследования детей, наблюдению за их адаптацией и поведением. При поступлении детей с ЗПР в групп</w:t>
      </w:r>
      <w:r w:rsidR="000E1562" w:rsidRPr="00EF6DAE">
        <w:rPr>
          <w:rFonts w:ascii="Times New Roman" w:eastAsia="Times New Roman" w:hAnsi="Times New Roman" w:cs="Times New Roman"/>
          <w:color w:val="auto"/>
          <w:sz w:val="28"/>
          <w:szCs w:val="28"/>
        </w:rPr>
        <w:t>у</w:t>
      </w:r>
      <w:r w:rsidRPr="00EF6DAE">
        <w:rPr>
          <w:rFonts w:ascii="Times New Roman" w:eastAsia="Times New Roman" w:hAnsi="Times New Roman" w:cs="Times New Roman"/>
          <w:color w:val="auto"/>
          <w:sz w:val="28"/>
          <w:szCs w:val="28"/>
        </w:rPr>
        <w:t xml:space="preserve"> </w:t>
      </w:r>
      <w:r w:rsidR="000E1562" w:rsidRPr="00EF6DAE">
        <w:rPr>
          <w:rFonts w:ascii="Times New Roman" w:eastAsia="Times New Roman" w:hAnsi="Times New Roman" w:cs="Times New Roman"/>
          <w:color w:val="auto"/>
          <w:sz w:val="28"/>
          <w:szCs w:val="28"/>
        </w:rPr>
        <w:t xml:space="preserve">комбинированной </w:t>
      </w:r>
      <w:r w:rsidRPr="00EF6DAE">
        <w:rPr>
          <w:rFonts w:ascii="Times New Roman" w:eastAsia="Times New Roman" w:hAnsi="Times New Roman" w:cs="Times New Roman"/>
          <w:color w:val="auto"/>
          <w:sz w:val="28"/>
          <w:szCs w:val="28"/>
        </w:rPr>
        <w:t>направленности педагог- психолог участвует в обследовании каждого ребенка, осуществляя скрининг - 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 эмоционально-личностную сферу. Такие воспитанники включаются в малые группы для проведения психо-коррекционных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 - дефектолог в своей работе основное внимание уделяет развитию познавательной сферы детей, психологу основной акцент следует сделать на коррекции недостатков эмоционально - 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w:t>
      </w:r>
    </w:p>
    <w:p w:rsidR="00697A3F" w:rsidRPr="00EF6DAE" w:rsidRDefault="00697A3F" w:rsidP="001C60ED">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w:t>
      </w:r>
    </w:p>
    <w:p w:rsidR="00697A3F" w:rsidRPr="00EF6DAE" w:rsidRDefault="00697A3F" w:rsidP="000E1562">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lastRenderedPageBreak/>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w:t>
      </w:r>
      <w:r w:rsidR="00952728" w:rsidRPr="00EF6DAE">
        <w:rPr>
          <w:rFonts w:ascii="Times New Roman" w:eastAsia="Times New Roman" w:hAnsi="Times New Roman" w:cs="Times New Roman"/>
          <w:color w:val="auto"/>
          <w:sz w:val="28"/>
          <w:szCs w:val="28"/>
        </w:rPr>
        <w:t xml:space="preserve">  </w:t>
      </w:r>
      <w:r w:rsidRPr="00EF6DAE">
        <w:rPr>
          <w:rFonts w:ascii="Times New Roman" w:eastAsia="Times New Roman" w:hAnsi="Times New Roman" w:cs="Times New Roman"/>
          <w:color w:val="auto"/>
          <w:sz w:val="28"/>
          <w:szCs w:val="28"/>
        </w:rPr>
        <w:t>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w:t>
      </w:r>
    </w:p>
    <w:p w:rsidR="00697A3F" w:rsidRPr="00EF6DAE" w:rsidRDefault="00697A3F" w:rsidP="001C60ED">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На этапе подготовке к школе педагог-психолог определяет состояние параметров психологической готовности к школе, совместно с членами ППк</w:t>
      </w:r>
      <w:r w:rsidR="000E1562" w:rsidRPr="00EF6DAE">
        <w:rPr>
          <w:rFonts w:ascii="Times New Roman" w:eastAsia="Times New Roman" w:hAnsi="Times New Roman" w:cs="Times New Roman"/>
          <w:color w:val="auto"/>
          <w:sz w:val="28"/>
          <w:szCs w:val="28"/>
        </w:rPr>
        <w:t xml:space="preserve">, </w:t>
      </w:r>
      <w:r w:rsidRPr="00EF6DAE">
        <w:rPr>
          <w:rFonts w:ascii="Times New Roman" w:eastAsia="Times New Roman" w:hAnsi="Times New Roman" w:cs="Times New Roman"/>
          <w:color w:val="auto"/>
          <w:sz w:val="28"/>
          <w:szCs w:val="28"/>
        </w:rPr>
        <w:t>разрабатывает рекомендации для педагогов и родителей относительно образовательного маршрута ребенка</w:t>
      </w:r>
      <w:r w:rsidR="000E1562" w:rsidRPr="00EF6DAE">
        <w:rPr>
          <w:rFonts w:ascii="Times New Roman" w:eastAsia="Times New Roman" w:hAnsi="Times New Roman" w:cs="Times New Roman"/>
          <w:color w:val="auto"/>
          <w:sz w:val="28"/>
          <w:szCs w:val="28"/>
        </w:rPr>
        <w:t>.</w:t>
      </w:r>
    </w:p>
    <w:p w:rsidR="00697A3F" w:rsidRPr="00EF6DAE" w:rsidRDefault="00697A3F" w:rsidP="001C60ED">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Таким образом, учитель-дефектолог, учитель-логопед, педагог-психолог реализуют следующие профессиональные функции:</w:t>
      </w:r>
    </w:p>
    <w:p w:rsidR="00697A3F" w:rsidRPr="00EF6DAE" w:rsidRDefault="00697A3F" w:rsidP="003C4E48">
      <w:pPr>
        <w:numPr>
          <w:ilvl w:val="0"/>
          <w:numId w:val="51"/>
        </w:numPr>
        <w:tabs>
          <w:tab w:val="left" w:pos="221"/>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i/>
          <w:iCs/>
          <w:color w:val="auto"/>
          <w:sz w:val="28"/>
          <w:szCs w:val="28"/>
        </w:rPr>
        <w:t>диагностическую:</w:t>
      </w:r>
      <w:r w:rsidRPr="00EF6DAE">
        <w:rPr>
          <w:rFonts w:ascii="Times New Roman" w:eastAsia="Times New Roman" w:hAnsi="Times New Roman" w:cs="Times New Roman"/>
          <w:color w:val="auto"/>
          <w:sz w:val="28"/>
          <w:szCs w:val="28"/>
        </w:rPr>
        <w:t xml:space="preserve"> проводят психолого-педагогическое обследование, выявляют и определяют</w:t>
      </w:r>
    </w:p>
    <w:p w:rsidR="00697A3F" w:rsidRPr="00EF6DAE" w:rsidRDefault="00697A3F" w:rsidP="001C60ED">
      <w:pPr>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причину той или иной трудности с помощью комплексной диагностики; оформляют диагностическую карту;</w:t>
      </w:r>
    </w:p>
    <w:p w:rsidR="00697A3F" w:rsidRPr="00EF6DAE" w:rsidRDefault="00697A3F" w:rsidP="003C4E48">
      <w:pPr>
        <w:numPr>
          <w:ilvl w:val="0"/>
          <w:numId w:val="51"/>
        </w:numPr>
        <w:tabs>
          <w:tab w:val="left" w:pos="221"/>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i/>
          <w:iCs/>
          <w:color w:val="auto"/>
          <w:sz w:val="28"/>
          <w:szCs w:val="28"/>
        </w:rPr>
        <w:t>проектную</w:t>
      </w:r>
      <w:r w:rsidRPr="00EF6DAE">
        <w:rPr>
          <w:rFonts w:ascii="Times New Roman" w:eastAsia="Times New Roman" w:hAnsi="Times New Roman" w:cs="Times New Roman"/>
          <w:color w:val="auto"/>
          <w:sz w:val="28"/>
          <w:szCs w:val="28"/>
        </w:rPr>
        <w:t>: 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697A3F" w:rsidRPr="00EF6DAE" w:rsidRDefault="00697A3F" w:rsidP="003C4E48">
      <w:pPr>
        <w:numPr>
          <w:ilvl w:val="0"/>
          <w:numId w:val="51"/>
        </w:numPr>
        <w:tabs>
          <w:tab w:val="left" w:pos="221"/>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i/>
          <w:iCs/>
          <w:color w:val="auto"/>
          <w:sz w:val="28"/>
          <w:szCs w:val="28"/>
        </w:rPr>
        <w:t>сопровождаю</w:t>
      </w:r>
      <w:r w:rsidR="001D29B4" w:rsidRPr="00EF6DAE">
        <w:rPr>
          <w:rFonts w:ascii="Times New Roman" w:eastAsia="Times New Roman" w:hAnsi="Times New Roman" w:cs="Times New Roman"/>
          <w:i/>
          <w:iCs/>
          <w:color w:val="auto"/>
          <w:sz w:val="28"/>
          <w:szCs w:val="28"/>
        </w:rPr>
        <w:t>щ</w:t>
      </w:r>
      <w:r w:rsidRPr="00EF6DAE">
        <w:rPr>
          <w:rFonts w:ascii="Times New Roman" w:eastAsia="Times New Roman" w:hAnsi="Times New Roman" w:cs="Times New Roman"/>
          <w:i/>
          <w:iCs/>
          <w:color w:val="auto"/>
          <w:sz w:val="28"/>
          <w:szCs w:val="28"/>
        </w:rPr>
        <w:t>ую, коррекционно-раз</w:t>
      </w:r>
      <w:r w:rsidR="00B8366B">
        <w:rPr>
          <w:rFonts w:ascii="Times New Roman" w:eastAsia="Times New Roman" w:hAnsi="Times New Roman" w:cs="Times New Roman"/>
          <w:i/>
          <w:iCs/>
          <w:color w:val="auto"/>
          <w:sz w:val="28"/>
          <w:szCs w:val="28"/>
        </w:rPr>
        <w:t>ви</w:t>
      </w:r>
      <w:r w:rsidR="001D29B4" w:rsidRPr="00EF6DAE">
        <w:rPr>
          <w:rFonts w:ascii="Times New Roman" w:eastAsia="Times New Roman" w:hAnsi="Times New Roman" w:cs="Times New Roman"/>
          <w:i/>
          <w:iCs/>
          <w:color w:val="auto"/>
          <w:sz w:val="28"/>
          <w:szCs w:val="28"/>
        </w:rPr>
        <w:t>вающую</w:t>
      </w:r>
      <w:r w:rsidRPr="00EF6DAE">
        <w:rPr>
          <w:rFonts w:ascii="Times New Roman" w:eastAsia="Times New Roman" w:hAnsi="Times New Roman" w:cs="Times New Roman"/>
          <w:i/>
          <w:iCs/>
          <w:color w:val="auto"/>
          <w:sz w:val="28"/>
          <w:szCs w:val="28"/>
        </w:rPr>
        <w:t>:</w:t>
      </w:r>
      <w:r w:rsidRPr="00EF6DAE">
        <w:rPr>
          <w:rFonts w:ascii="Times New Roman" w:eastAsia="Times New Roman" w:hAnsi="Times New Roman" w:cs="Times New Roman"/>
          <w:color w:val="auto"/>
          <w:sz w:val="28"/>
          <w:szCs w:val="28"/>
        </w:rPr>
        <w:t xml:space="preserve"> реализуют Программу как в работе с группой, так и индивидуально;</w:t>
      </w:r>
    </w:p>
    <w:p w:rsidR="00697A3F" w:rsidRPr="00EF6DAE" w:rsidRDefault="00697A3F" w:rsidP="003C4E48">
      <w:pPr>
        <w:numPr>
          <w:ilvl w:val="0"/>
          <w:numId w:val="51"/>
        </w:numPr>
        <w:tabs>
          <w:tab w:val="left" w:pos="221"/>
        </w:tabs>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i/>
          <w:iCs/>
          <w:color w:val="auto"/>
          <w:sz w:val="28"/>
          <w:szCs w:val="28"/>
        </w:rPr>
        <w:t>мониторинговую, аналитическую</w:t>
      </w:r>
      <w:r w:rsidRPr="00EF6DAE">
        <w:rPr>
          <w:rFonts w:ascii="Times New Roman" w:eastAsia="Times New Roman" w:hAnsi="Times New Roman" w:cs="Times New Roman"/>
          <w:color w:val="auto"/>
          <w:sz w:val="28"/>
          <w:szCs w:val="28"/>
        </w:rPr>
        <w:t>: анализируют результаты реализации групповых и индивидуальных программ коррекции и корректируют их содержание на каждом этапе;</w:t>
      </w:r>
    </w:p>
    <w:p w:rsidR="006349C6" w:rsidRDefault="00697A3F" w:rsidP="001C60ED">
      <w:pPr>
        <w:ind w:firstLine="54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 xml:space="preserve">Особую роль в реализации коррекционно - педагогических задач принадлежит </w:t>
      </w:r>
      <w:r w:rsidRPr="00EF6DAE">
        <w:rPr>
          <w:rFonts w:ascii="Times New Roman" w:eastAsia="Times New Roman" w:hAnsi="Times New Roman" w:cs="Times New Roman"/>
          <w:i/>
          <w:iCs/>
          <w:color w:val="auto"/>
          <w:sz w:val="28"/>
          <w:szCs w:val="28"/>
        </w:rPr>
        <w:t>инструктору по ф</w:t>
      </w:r>
      <w:r w:rsidR="00B8366B">
        <w:rPr>
          <w:rFonts w:ascii="Times New Roman" w:eastAsia="Times New Roman" w:hAnsi="Times New Roman" w:cs="Times New Roman"/>
          <w:i/>
          <w:iCs/>
          <w:color w:val="auto"/>
          <w:sz w:val="28"/>
          <w:szCs w:val="28"/>
        </w:rPr>
        <w:t>изической культуре и музыкальному  руководителю</w:t>
      </w:r>
      <w:r w:rsidRPr="00EF6DAE">
        <w:rPr>
          <w:rFonts w:ascii="Times New Roman" w:eastAsia="Times New Roman" w:hAnsi="Times New Roman" w:cs="Times New Roman"/>
          <w:i/>
          <w:iCs/>
          <w:color w:val="auto"/>
          <w:sz w:val="28"/>
          <w:szCs w:val="28"/>
        </w:rPr>
        <w:t>.</w:t>
      </w:r>
      <w:r w:rsidRPr="00EF6DAE">
        <w:rPr>
          <w:rFonts w:ascii="Times New Roman" w:eastAsia="Times New Roman" w:hAnsi="Times New Roman" w:cs="Times New Roman"/>
          <w:color w:val="auto"/>
          <w:sz w:val="28"/>
          <w:szCs w:val="28"/>
        </w:rPr>
        <w:t xml:space="preserve"> 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w:t>
      </w:r>
    </w:p>
    <w:p w:rsidR="00697A3F" w:rsidRPr="00EF6DAE" w:rsidRDefault="00697A3F" w:rsidP="001C60ED">
      <w:pPr>
        <w:ind w:firstLine="540"/>
        <w:jc w:val="both"/>
        <w:rPr>
          <w:rFonts w:ascii="Times New Roman" w:eastAsia="Times New Roman" w:hAnsi="Times New Roman" w:cs="Times New Roman"/>
          <w:color w:val="auto"/>
          <w:sz w:val="28"/>
          <w:szCs w:val="28"/>
        </w:rPr>
      </w:pPr>
      <w:r w:rsidRPr="006349C6">
        <w:rPr>
          <w:rFonts w:ascii="Times New Roman" w:eastAsia="Times New Roman" w:hAnsi="Times New Roman" w:cs="Times New Roman"/>
          <w:i/>
          <w:color w:val="auto"/>
          <w:sz w:val="28"/>
          <w:szCs w:val="28"/>
        </w:rPr>
        <w:t>Инструктор по физической культуре</w:t>
      </w:r>
      <w:r w:rsidRPr="00EF6DAE">
        <w:rPr>
          <w:rFonts w:ascii="Times New Roman" w:eastAsia="Times New Roman" w:hAnsi="Times New Roman" w:cs="Times New Roman"/>
          <w:color w:val="auto"/>
          <w:sz w:val="28"/>
          <w:szCs w:val="28"/>
        </w:rPr>
        <w:t xml:space="preserve"> проводит работу по развитию общей и мелкой моторики, координационных способностей, развитию правильного дыхания, координации речи и движения.</w:t>
      </w:r>
    </w:p>
    <w:p w:rsidR="00697A3F" w:rsidRPr="00EF6DAE" w:rsidRDefault="00697A3F" w:rsidP="006349C6">
      <w:pPr>
        <w:ind w:firstLine="540"/>
        <w:jc w:val="both"/>
        <w:rPr>
          <w:rFonts w:ascii="Times New Roman" w:eastAsia="Times New Roman" w:hAnsi="Times New Roman" w:cs="Times New Roman"/>
          <w:color w:val="auto"/>
          <w:sz w:val="28"/>
          <w:szCs w:val="28"/>
        </w:rPr>
      </w:pPr>
      <w:r w:rsidRPr="00B8366B">
        <w:rPr>
          <w:rFonts w:ascii="Times New Roman" w:eastAsia="Times New Roman" w:hAnsi="Times New Roman" w:cs="Times New Roman"/>
          <w:i/>
          <w:color w:val="auto"/>
          <w:sz w:val="28"/>
          <w:szCs w:val="28"/>
        </w:rPr>
        <w:t>Музыкальный руководитель</w:t>
      </w:r>
      <w:r w:rsidRPr="00EF6DAE">
        <w:rPr>
          <w:rFonts w:ascii="Times New Roman" w:eastAsia="Times New Roman" w:hAnsi="Times New Roman" w:cs="Times New Roman"/>
          <w:color w:val="auto"/>
          <w:sz w:val="28"/>
          <w:szCs w:val="28"/>
        </w:rPr>
        <w:t xml:space="preserve"> обеспечивает развитие темпа, ритма, мелодики, силы и выразительности голоса, развитие слухового восприятия. 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МБДОУ. Тесное взаимодействие педагогического состава является важнейшим условием эффективности коррекционного образования.</w:t>
      </w:r>
    </w:p>
    <w:p w:rsidR="000E1562" w:rsidRPr="00EF6DAE" w:rsidRDefault="00697A3F" w:rsidP="006349C6">
      <w:pPr>
        <w:ind w:firstLine="540"/>
        <w:jc w:val="both"/>
        <w:rPr>
          <w:rFonts w:ascii="Times New Roman" w:eastAsia="Times New Roman" w:hAnsi="Times New Roman" w:cs="Times New Roman"/>
          <w:color w:val="auto"/>
          <w:sz w:val="28"/>
          <w:szCs w:val="28"/>
        </w:rPr>
      </w:pPr>
      <w:r w:rsidRPr="00EF6DAE">
        <w:rPr>
          <w:rFonts w:ascii="Times New Roman" w:eastAsia="Times New Roman" w:hAnsi="Times New Roman" w:cs="Times New Roman"/>
          <w:color w:val="auto"/>
          <w:sz w:val="28"/>
          <w:szCs w:val="28"/>
        </w:rPr>
        <w:t>Все педагоги своевременно проходят курсы повышения квалификации. А также повышают свой профессиональный уровень посещ</w:t>
      </w:r>
      <w:r w:rsidR="000E1562" w:rsidRPr="00EF6DAE">
        <w:rPr>
          <w:rFonts w:ascii="Times New Roman" w:eastAsia="Times New Roman" w:hAnsi="Times New Roman" w:cs="Times New Roman"/>
          <w:color w:val="auto"/>
          <w:sz w:val="28"/>
          <w:szCs w:val="28"/>
        </w:rPr>
        <w:t>ая</w:t>
      </w:r>
      <w:r w:rsidRPr="00EF6DAE">
        <w:rPr>
          <w:rFonts w:ascii="Times New Roman" w:eastAsia="Times New Roman" w:hAnsi="Times New Roman" w:cs="Times New Roman"/>
          <w:color w:val="auto"/>
          <w:sz w:val="28"/>
          <w:szCs w:val="28"/>
        </w:rPr>
        <w:t xml:space="preserve"> методически</w:t>
      </w:r>
      <w:r w:rsidR="000E1562" w:rsidRPr="00EF6DAE">
        <w:rPr>
          <w:rFonts w:ascii="Times New Roman" w:eastAsia="Times New Roman" w:hAnsi="Times New Roman" w:cs="Times New Roman"/>
          <w:color w:val="auto"/>
          <w:sz w:val="28"/>
          <w:szCs w:val="28"/>
        </w:rPr>
        <w:t>е</w:t>
      </w:r>
      <w:r w:rsidRPr="00EF6DAE">
        <w:rPr>
          <w:rFonts w:ascii="Times New Roman" w:eastAsia="Times New Roman" w:hAnsi="Times New Roman" w:cs="Times New Roman"/>
          <w:color w:val="auto"/>
          <w:sz w:val="28"/>
          <w:szCs w:val="28"/>
        </w:rPr>
        <w:t xml:space="preserve"> объединени</w:t>
      </w:r>
      <w:r w:rsidR="000E1562" w:rsidRPr="00EF6DAE">
        <w:rPr>
          <w:rFonts w:ascii="Times New Roman" w:eastAsia="Times New Roman" w:hAnsi="Times New Roman" w:cs="Times New Roman"/>
          <w:color w:val="auto"/>
          <w:sz w:val="28"/>
          <w:szCs w:val="28"/>
        </w:rPr>
        <w:t>я</w:t>
      </w:r>
      <w:r w:rsidRPr="00EF6DAE">
        <w:rPr>
          <w:rFonts w:ascii="Times New Roman" w:eastAsia="Times New Roman" w:hAnsi="Times New Roman" w:cs="Times New Roman"/>
          <w:color w:val="auto"/>
          <w:sz w:val="28"/>
          <w:szCs w:val="28"/>
        </w:rPr>
        <w:t xml:space="preserve"> города, проход</w:t>
      </w:r>
      <w:r w:rsidR="000E1562" w:rsidRPr="00EF6DAE">
        <w:rPr>
          <w:rFonts w:ascii="Times New Roman" w:eastAsia="Times New Roman" w:hAnsi="Times New Roman" w:cs="Times New Roman"/>
          <w:color w:val="auto"/>
          <w:sz w:val="28"/>
          <w:szCs w:val="28"/>
        </w:rPr>
        <w:t>я</w:t>
      </w:r>
      <w:r w:rsidRPr="00EF6DAE">
        <w:rPr>
          <w:rFonts w:ascii="Times New Roman" w:eastAsia="Times New Roman" w:hAnsi="Times New Roman" w:cs="Times New Roman"/>
          <w:color w:val="auto"/>
          <w:sz w:val="28"/>
          <w:szCs w:val="28"/>
        </w:rPr>
        <w:t xml:space="preserve"> процедур</w:t>
      </w:r>
      <w:r w:rsidR="000E1562" w:rsidRPr="00EF6DAE">
        <w:rPr>
          <w:rFonts w:ascii="Times New Roman" w:eastAsia="Times New Roman" w:hAnsi="Times New Roman" w:cs="Times New Roman"/>
          <w:color w:val="auto"/>
          <w:sz w:val="28"/>
          <w:szCs w:val="28"/>
        </w:rPr>
        <w:t>у</w:t>
      </w:r>
      <w:r w:rsidRPr="00EF6DAE">
        <w:rPr>
          <w:rFonts w:ascii="Times New Roman" w:eastAsia="Times New Roman" w:hAnsi="Times New Roman" w:cs="Times New Roman"/>
          <w:color w:val="auto"/>
          <w:sz w:val="28"/>
          <w:szCs w:val="28"/>
        </w:rPr>
        <w:t xml:space="preserve"> аттестации, самообразование, что способствует повышению профессионального мастерства, положительно влияет на развитие ДОУ.</w:t>
      </w:r>
    </w:p>
    <w:p w:rsidR="00697A3F" w:rsidRPr="00EF6DAE" w:rsidRDefault="00697A3F" w:rsidP="00A46CC1">
      <w:pPr>
        <w:pStyle w:val="22"/>
        <w:shd w:val="clear" w:color="auto" w:fill="auto"/>
        <w:spacing w:before="0" w:line="240" w:lineRule="auto"/>
        <w:ind w:left="284" w:right="240" w:firstLine="709"/>
        <w:jc w:val="both"/>
        <w:rPr>
          <w:color w:val="auto"/>
          <w:sz w:val="28"/>
          <w:szCs w:val="28"/>
        </w:rPr>
      </w:pPr>
    </w:p>
    <w:p w:rsidR="003256E4" w:rsidRPr="00EF6DAE" w:rsidRDefault="00204590" w:rsidP="00A46CC1">
      <w:pPr>
        <w:pStyle w:val="52"/>
        <w:shd w:val="clear" w:color="auto" w:fill="auto"/>
        <w:spacing w:before="0" w:line="240" w:lineRule="auto"/>
        <w:ind w:left="284" w:right="240" w:firstLine="709"/>
        <w:jc w:val="both"/>
        <w:rPr>
          <w:color w:val="auto"/>
          <w:sz w:val="28"/>
          <w:szCs w:val="28"/>
        </w:rPr>
      </w:pPr>
      <w:r w:rsidRPr="00EF6DAE">
        <w:rPr>
          <w:color w:val="auto"/>
          <w:sz w:val="28"/>
          <w:szCs w:val="28"/>
        </w:rPr>
        <w:t xml:space="preserve">Распределение педагогических функций при реализации задач каждой </w:t>
      </w:r>
      <w:r w:rsidRPr="00EF6DAE">
        <w:rPr>
          <w:color w:val="auto"/>
          <w:sz w:val="28"/>
          <w:szCs w:val="28"/>
        </w:rPr>
        <w:lastRenderedPageBreak/>
        <w:t>образовательной области в соответствии с ФГОС</w:t>
      </w:r>
      <w:r w:rsidR="006349C6">
        <w:rPr>
          <w:color w:val="auto"/>
          <w:sz w:val="28"/>
          <w:szCs w:val="28"/>
        </w:rPr>
        <w:t xml:space="preserve"> </w:t>
      </w:r>
      <w:r w:rsidRPr="00EF6DAE">
        <w:rPr>
          <w:color w:val="auto"/>
          <w:sz w:val="28"/>
          <w:szCs w:val="28"/>
        </w:rPr>
        <w:t>ДО</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В реализации задач образовательной области «</w:t>
      </w:r>
      <w:r w:rsidRPr="00EF6DAE">
        <w:rPr>
          <w:rStyle w:val="27"/>
          <w:color w:val="auto"/>
          <w:sz w:val="28"/>
          <w:szCs w:val="28"/>
        </w:rPr>
        <w:t>Познавательное развитие»</w:t>
      </w:r>
      <w:r w:rsidRPr="00EF6DAE">
        <w:rPr>
          <w:color w:val="auto"/>
          <w:sz w:val="28"/>
          <w:szCs w:val="28"/>
        </w:rPr>
        <w:t xml:space="preserve"> участвуют учитель-дефектолог, воспитатели, педагог-психолог, учитель-логопед. Воспитатели, учитель- 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r w:rsidR="00952728" w:rsidRPr="00EF6DAE">
        <w:rPr>
          <w:color w:val="auto"/>
          <w:sz w:val="28"/>
          <w:szCs w:val="28"/>
        </w:rPr>
        <w:t xml:space="preserve">                                                                                                     106</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Задачи в области </w:t>
      </w:r>
      <w:r w:rsidRPr="00EF6DAE">
        <w:rPr>
          <w:rStyle w:val="29"/>
          <w:color w:val="auto"/>
          <w:sz w:val="28"/>
          <w:szCs w:val="28"/>
        </w:rPr>
        <w:t>«</w:t>
      </w:r>
      <w:r w:rsidRPr="00EF6DAE">
        <w:rPr>
          <w:rStyle w:val="27"/>
          <w:color w:val="auto"/>
          <w:sz w:val="28"/>
          <w:szCs w:val="28"/>
        </w:rPr>
        <w:t>Социально-коммуникативное развитие»</w:t>
      </w:r>
      <w:r w:rsidRPr="00EF6DAE">
        <w:rPr>
          <w:color w:val="auto"/>
          <w:sz w:val="28"/>
          <w:szCs w:val="28"/>
        </w:rPr>
        <w:t xml:space="preserve"> решают и 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Учитель-дефектолог и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В образовательной области </w:t>
      </w:r>
      <w:r w:rsidRPr="00EF6DAE">
        <w:rPr>
          <w:rStyle w:val="27"/>
          <w:color w:val="auto"/>
          <w:sz w:val="28"/>
          <w:szCs w:val="28"/>
        </w:rPr>
        <w:t>«Художественно-эстетическое развитие»</w:t>
      </w:r>
      <w:r w:rsidRPr="00EF6DAE">
        <w:rPr>
          <w:color w:val="auto"/>
          <w:sz w:val="28"/>
          <w:szCs w:val="28"/>
        </w:rPr>
        <w:t xml:space="preserve"> принимают участие воспитатели, музыкальный руководитель и учитель-логопед, осуществляющий часть работы по логопедической ритмике.</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Работу в образовательной области </w:t>
      </w:r>
      <w:r w:rsidRPr="00EF6DAE">
        <w:rPr>
          <w:rStyle w:val="27"/>
          <w:color w:val="auto"/>
          <w:sz w:val="28"/>
          <w:szCs w:val="28"/>
        </w:rPr>
        <w:t>«Физическое развитие»</w:t>
      </w:r>
      <w:r w:rsidRPr="00EF6DAE">
        <w:rPr>
          <w:color w:val="auto"/>
          <w:sz w:val="28"/>
          <w:szCs w:val="28"/>
        </w:rPr>
        <w:t xml:space="preserve"> осуществляют инструктор по физическому воспитанию и инструктор по лечебной физкультуре (если заключен договор с поликлиникой) при обязательном подключении всех остальных педагогов и родителей дошкольников. Все задачи области </w:t>
      </w:r>
      <w:r w:rsidRPr="00EF6DAE">
        <w:rPr>
          <w:rStyle w:val="27"/>
          <w:color w:val="auto"/>
          <w:sz w:val="28"/>
          <w:szCs w:val="28"/>
        </w:rPr>
        <w:t>«Физическое развитие»</w:t>
      </w:r>
      <w:r w:rsidRPr="00EF6DAE">
        <w:rPr>
          <w:color w:val="auto"/>
          <w:sz w:val="28"/>
          <w:szCs w:val="28"/>
        </w:rPr>
        <w:t xml:space="preserve"> адаптированы к образовательным потребностям детей с ЗПР.</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 xml:space="preserve">Важным условием, обеспечивающим эффективность коррекционной работы, является </w:t>
      </w:r>
      <w:r w:rsidRPr="00EF6DAE">
        <w:rPr>
          <w:rStyle w:val="27"/>
          <w:color w:val="auto"/>
          <w:sz w:val="28"/>
          <w:szCs w:val="28"/>
        </w:rPr>
        <w:t>взаимодействие с родителями воспитанников</w:t>
      </w:r>
      <w:r w:rsidRPr="00EF6DAE">
        <w:rPr>
          <w:color w:val="auto"/>
          <w:sz w:val="28"/>
          <w:szCs w:val="28"/>
        </w:rPr>
        <w:t xml:space="preserve"> по вопросам реализации образовательной программы и вопросам коррекции эмоционально-волевых, речевых и познавательных недостатков развития детей с ЗПР.</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Чтобы обеспечить единство в работе всех педагогов и специалистов, предложена следующую модель их взаимодействия:</w:t>
      </w:r>
    </w:p>
    <w:p w:rsidR="003256E4" w:rsidRPr="00EF6DAE" w:rsidRDefault="00204590" w:rsidP="00891F0C">
      <w:pPr>
        <w:pStyle w:val="42"/>
        <w:numPr>
          <w:ilvl w:val="0"/>
          <w:numId w:val="47"/>
        </w:numPr>
        <w:shd w:val="clear" w:color="auto" w:fill="auto"/>
        <w:tabs>
          <w:tab w:val="left" w:pos="1874"/>
        </w:tabs>
        <w:spacing w:line="240" w:lineRule="auto"/>
        <w:ind w:left="284" w:right="240" w:firstLine="709"/>
        <w:rPr>
          <w:color w:val="auto"/>
          <w:sz w:val="28"/>
          <w:szCs w:val="28"/>
        </w:rPr>
      </w:pPr>
      <w:r w:rsidRPr="00EF6DAE">
        <w:rPr>
          <w:color w:val="auto"/>
          <w:sz w:val="28"/>
          <w:szCs w:val="28"/>
        </w:rPr>
        <w:t xml:space="preserve">Воспитатели совместно с учителем-дефектологом, учителем-логопедом и педагогом-психологом изучают особенности психоречевого </w:t>
      </w:r>
      <w:r w:rsidRPr="00EF6DAE">
        <w:rPr>
          <w:color w:val="auto"/>
          <w:sz w:val="28"/>
          <w:szCs w:val="28"/>
        </w:rPr>
        <w:lastRenderedPageBreak/>
        <w:t>развития и освоения основной общеобразовательной программы.</w:t>
      </w:r>
      <w:r w:rsidRPr="00EF6DAE">
        <w:rPr>
          <w:rStyle w:val="43"/>
          <w:color w:val="auto"/>
          <w:sz w:val="28"/>
          <w:szCs w:val="28"/>
        </w:rPr>
        <w:t xml:space="preserve"> Педагогическим коллективом группы обсуждаются достижения и образовательные трудности детей, намечаются пути коррекции.</w:t>
      </w:r>
    </w:p>
    <w:p w:rsidR="000E1562" w:rsidRPr="00EF6DAE" w:rsidRDefault="00204590" w:rsidP="00891F0C">
      <w:pPr>
        <w:pStyle w:val="42"/>
        <w:numPr>
          <w:ilvl w:val="0"/>
          <w:numId w:val="47"/>
        </w:numPr>
        <w:shd w:val="clear" w:color="auto" w:fill="auto"/>
        <w:tabs>
          <w:tab w:val="left" w:pos="1874"/>
        </w:tabs>
        <w:spacing w:line="240" w:lineRule="auto"/>
        <w:ind w:left="284" w:right="240" w:firstLine="709"/>
        <w:rPr>
          <w:color w:val="auto"/>
          <w:sz w:val="28"/>
          <w:szCs w:val="28"/>
        </w:rPr>
      </w:pPr>
      <w:r w:rsidRPr="00EF6DAE">
        <w:rPr>
          <w:color w:val="auto"/>
          <w:sz w:val="28"/>
          <w:szCs w:val="28"/>
        </w:rPr>
        <w:t xml:space="preserve">Совместно изучается содержание </w:t>
      </w:r>
      <w:r w:rsidR="006349C6">
        <w:rPr>
          <w:color w:val="auto"/>
          <w:sz w:val="28"/>
          <w:szCs w:val="28"/>
        </w:rPr>
        <w:t>А</w:t>
      </w:r>
      <w:r w:rsidRPr="00EF6DAE">
        <w:rPr>
          <w:color w:val="auto"/>
          <w:sz w:val="28"/>
          <w:szCs w:val="28"/>
        </w:rPr>
        <w:t>ООП ДО для детей с ЗПР и разрабатывается собственная АООП для образовательной организа</w:t>
      </w:r>
      <w:r w:rsidR="000E1562" w:rsidRPr="00EF6DAE">
        <w:rPr>
          <w:color w:val="auto"/>
          <w:sz w:val="28"/>
          <w:szCs w:val="28"/>
        </w:rPr>
        <w:t>ци</w:t>
      </w:r>
      <w:r w:rsidRPr="00EF6DAE">
        <w:rPr>
          <w:color w:val="auto"/>
          <w:sz w:val="28"/>
          <w:szCs w:val="28"/>
        </w:rPr>
        <w:t>и (Рабочая программа группы)</w:t>
      </w:r>
      <w:r w:rsidR="000E1562" w:rsidRPr="00EF6DAE">
        <w:rPr>
          <w:color w:val="auto"/>
          <w:sz w:val="28"/>
          <w:szCs w:val="28"/>
        </w:rPr>
        <w:t>.</w:t>
      </w:r>
    </w:p>
    <w:p w:rsidR="003256E4" w:rsidRPr="00EF6DAE" w:rsidRDefault="00204590" w:rsidP="00891F0C">
      <w:pPr>
        <w:pStyle w:val="42"/>
        <w:numPr>
          <w:ilvl w:val="0"/>
          <w:numId w:val="47"/>
        </w:numPr>
        <w:shd w:val="clear" w:color="auto" w:fill="auto"/>
        <w:tabs>
          <w:tab w:val="left" w:pos="1874"/>
        </w:tabs>
        <w:spacing w:line="240" w:lineRule="auto"/>
        <w:ind w:left="284" w:right="240" w:firstLine="709"/>
        <w:rPr>
          <w:color w:val="auto"/>
          <w:sz w:val="28"/>
          <w:szCs w:val="28"/>
        </w:rPr>
      </w:pPr>
      <w:r w:rsidRPr="00EF6DAE">
        <w:rPr>
          <w:color w:val="auto"/>
          <w:sz w:val="28"/>
          <w:szCs w:val="28"/>
        </w:rPr>
        <w:t>Специалисты должны знать содержание не только тех разделов программы, по которым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деятельности, которые осуществляют специалисты.</w:t>
      </w:r>
    </w:p>
    <w:p w:rsidR="003256E4" w:rsidRPr="00EF6DAE" w:rsidRDefault="00204590" w:rsidP="00891F0C">
      <w:pPr>
        <w:pStyle w:val="22"/>
        <w:numPr>
          <w:ilvl w:val="0"/>
          <w:numId w:val="47"/>
        </w:numPr>
        <w:shd w:val="clear" w:color="auto" w:fill="auto"/>
        <w:tabs>
          <w:tab w:val="left" w:pos="1874"/>
        </w:tabs>
        <w:spacing w:before="0" w:line="240" w:lineRule="auto"/>
        <w:ind w:left="284" w:right="240" w:firstLine="709"/>
        <w:jc w:val="both"/>
        <w:rPr>
          <w:color w:val="auto"/>
          <w:sz w:val="28"/>
          <w:szCs w:val="28"/>
        </w:rPr>
      </w:pPr>
      <w:r w:rsidRPr="00EF6DAE">
        <w:rPr>
          <w:rStyle w:val="27"/>
          <w:color w:val="auto"/>
          <w:sz w:val="28"/>
          <w:szCs w:val="28"/>
        </w:rPr>
        <w:t>Совместно готовятся и проводятся праздники, развлечения, тематические и интегрированные мероприятия.</w:t>
      </w:r>
      <w:r w:rsidRPr="00EF6DAE">
        <w:rPr>
          <w:color w:val="auto"/>
          <w:sz w:val="28"/>
          <w:szCs w:val="28"/>
        </w:rPr>
        <w:t xml:space="preserve"> 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w:t>
      </w:r>
    </w:p>
    <w:p w:rsidR="003256E4" w:rsidRPr="00EF6DAE" w:rsidRDefault="00204590" w:rsidP="00891F0C">
      <w:pPr>
        <w:pStyle w:val="42"/>
        <w:numPr>
          <w:ilvl w:val="0"/>
          <w:numId w:val="47"/>
        </w:numPr>
        <w:shd w:val="clear" w:color="auto" w:fill="auto"/>
        <w:tabs>
          <w:tab w:val="left" w:pos="1818"/>
        </w:tabs>
        <w:spacing w:line="240" w:lineRule="auto"/>
        <w:ind w:left="284" w:right="240" w:firstLine="709"/>
        <w:rPr>
          <w:color w:val="auto"/>
          <w:sz w:val="28"/>
          <w:szCs w:val="28"/>
        </w:rPr>
      </w:pPr>
      <w:r w:rsidRPr="00EF6DAE">
        <w:rPr>
          <w:color w:val="auto"/>
          <w:sz w:val="28"/>
          <w:szCs w:val="28"/>
        </w:rPr>
        <w:t>Педагогический коллектив тесно взаимодействует с родителями воспитанников (закон</w:t>
      </w:r>
      <w:r w:rsidR="000E1562" w:rsidRPr="00EF6DAE">
        <w:rPr>
          <w:color w:val="auto"/>
          <w:sz w:val="28"/>
          <w:szCs w:val="28"/>
        </w:rPr>
        <w:t>ных</w:t>
      </w:r>
      <w:r w:rsidRPr="00EF6DAE">
        <w:rPr>
          <w:color w:val="auto"/>
          <w:sz w:val="28"/>
          <w:szCs w:val="28"/>
        </w:rPr>
        <w:t xml:space="preserve"> представителей).</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w:t>
      </w:r>
    </w:p>
    <w:p w:rsidR="00952728" w:rsidRPr="00EF6DAE" w:rsidRDefault="00204590" w:rsidP="00952728">
      <w:pPr>
        <w:pStyle w:val="22"/>
        <w:shd w:val="clear" w:color="auto" w:fill="auto"/>
        <w:spacing w:before="0" w:line="240" w:lineRule="auto"/>
        <w:ind w:left="284" w:right="240" w:firstLine="709"/>
        <w:jc w:val="right"/>
        <w:rPr>
          <w:color w:val="auto"/>
          <w:sz w:val="28"/>
          <w:szCs w:val="28"/>
        </w:rPr>
      </w:pPr>
      <w:r w:rsidRPr="00EF6DAE">
        <w:rPr>
          <w:color w:val="auto"/>
          <w:sz w:val="28"/>
          <w:szCs w:val="28"/>
        </w:rPr>
        <w:t>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w:t>
      </w:r>
      <w:r w:rsidR="00952728" w:rsidRPr="00EF6DAE">
        <w:rPr>
          <w:color w:val="auto"/>
          <w:sz w:val="28"/>
          <w:szCs w:val="28"/>
        </w:rPr>
        <w:t xml:space="preserve">                                                                                                                                                                </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преодолении имеющихся у них недостатков, использование ведущего вида деятельности - залог успеха в работе.</w:t>
      </w:r>
    </w:p>
    <w:p w:rsidR="003256E4" w:rsidRPr="006349C6" w:rsidRDefault="00204590" w:rsidP="00A46CC1">
      <w:pPr>
        <w:pStyle w:val="22"/>
        <w:shd w:val="clear" w:color="auto" w:fill="auto"/>
        <w:spacing w:before="0" w:line="240" w:lineRule="auto"/>
        <w:ind w:left="284" w:right="240" w:firstLine="709"/>
        <w:jc w:val="both"/>
        <w:rPr>
          <w:b/>
          <w:color w:val="auto"/>
          <w:sz w:val="28"/>
          <w:szCs w:val="28"/>
        </w:rPr>
      </w:pPr>
      <w:r w:rsidRPr="00EF6DAE">
        <w:rPr>
          <w:color w:val="auto"/>
          <w:sz w:val="28"/>
          <w:szCs w:val="28"/>
        </w:rPr>
        <w:t>Одним из основных документов, регламентирующих деятельность педагога, является его рабочая программа, в которой он определяет наиболее оптимальные и эффективные для определенной группы детей содержание, формы, методы и приемы организации образовательной и коррекционной деятельности</w:t>
      </w:r>
      <w:r w:rsidRPr="006349C6">
        <w:rPr>
          <w:b/>
          <w:color w:val="auto"/>
          <w:sz w:val="28"/>
          <w:szCs w:val="28"/>
        </w:rPr>
        <w:t xml:space="preserve">. Рабочая программа является неотъемлемой частью АООП ДО. Каждый педагог разрабатывает рабочую программу для работы с группой детей и АОП, содержащую программу коррекции для каждого ребенка, а также индивидуальный образовательный маршрут для каждого ребенка с </w:t>
      </w:r>
      <w:r w:rsidR="000E1562" w:rsidRPr="006349C6">
        <w:rPr>
          <w:b/>
          <w:color w:val="auto"/>
          <w:sz w:val="28"/>
          <w:szCs w:val="28"/>
        </w:rPr>
        <w:t>ЗПР.</w:t>
      </w:r>
    </w:p>
    <w:p w:rsidR="003256E4" w:rsidRPr="00EF6DAE" w:rsidRDefault="00204590" w:rsidP="00A46CC1">
      <w:pPr>
        <w:pStyle w:val="22"/>
        <w:shd w:val="clear" w:color="auto" w:fill="auto"/>
        <w:spacing w:before="0" w:after="420" w:line="240" w:lineRule="auto"/>
        <w:ind w:left="284" w:right="240" w:firstLine="709"/>
        <w:jc w:val="both"/>
        <w:rPr>
          <w:color w:val="auto"/>
          <w:sz w:val="28"/>
          <w:szCs w:val="28"/>
        </w:rPr>
      </w:pPr>
      <w:r w:rsidRPr="00EF6DAE">
        <w:rPr>
          <w:color w:val="auto"/>
          <w:sz w:val="28"/>
          <w:szCs w:val="28"/>
        </w:rPr>
        <w:t xml:space="preserve">Учитывая сложную психологическую структуру задержки психического развития в дошкольном возрасте, полиморфный состав воспитанников, педагоги должны быть подготовлены к творческой деятельности, предполагающей изучение специальной научной и методической литературы, быть готовыми экспериментировать, выбирать наиболее адекватные методы работы с детьми, отбирать содержание образовательной деятельности с учетом </w:t>
      </w:r>
      <w:r w:rsidRPr="00EF6DAE">
        <w:rPr>
          <w:color w:val="auto"/>
          <w:sz w:val="28"/>
          <w:szCs w:val="28"/>
        </w:rPr>
        <w:lastRenderedPageBreak/>
        <w:t>индивидуально-психологических особенностей детей.</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rStyle w:val="29"/>
          <w:color w:val="auto"/>
          <w:sz w:val="28"/>
          <w:szCs w:val="28"/>
        </w:rPr>
        <w:t>Психолого</w:t>
      </w:r>
      <w:r w:rsidR="000E1562" w:rsidRPr="00EF6DAE">
        <w:rPr>
          <w:rStyle w:val="29"/>
          <w:color w:val="auto"/>
          <w:sz w:val="28"/>
          <w:szCs w:val="28"/>
        </w:rPr>
        <w:t>-</w:t>
      </w:r>
      <w:r w:rsidRPr="00EF6DAE">
        <w:rPr>
          <w:rStyle w:val="29"/>
          <w:color w:val="auto"/>
          <w:sz w:val="28"/>
          <w:szCs w:val="28"/>
        </w:rPr>
        <w:t>педагогический консилиум (ППк),</w:t>
      </w:r>
      <w:r w:rsidRPr="00EF6DAE">
        <w:rPr>
          <w:color w:val="auto"/>
          <w:sz w:val="28"/>
          <w:szCs w:val="28"/>
        </w:rPr>
        <w:t xml:space="preserve">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3256E4" w:rsidRPr="00EF6DAE" w:rsidRDefault="00204590" w:rsidP="00A46CC1">
      <w:pPr>
        <w:pStyle w:val="22"/>
        <w:shd w:val="clear" w:color="auto" w:fill="auto"/>
        <w:spacing w:before="0" w:line="240" w:lineRule="auto"/>
        <w:ind w:left="284" w:right="240" w:firstLine="709"/>
        <w:jc w:val="both"/>
        <w:rPr>
          <w:color w:val="auto"/>
          <w:sz w:val="28"/>
          <w:szCs w:val="28"/>
        </w:rPr>
      </w:pPr>
      <w:r w:rsidRPr="00EF6DAE">
        <w:rPr>
          <w:color w:val="auto"/>
          <w:sz w:val="28"/>
          <w:szCs w:val="28"/>
        </w:rPr>
        <w:t>Программа коррекционной работы обсуждается и утверждается участниками ППк. ППк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ППк тесно взаимодействует с ПМПК и семьями воспитанников.</w:t>
      </w:r>
    </w:p>
    <w:p w:rsidR="000E1562" w:rsidRPr="00EF6DAE" w:rsidRDefault="000E1562" w:rsidP="00A46CC1">
      <w:pPr>
        <w:pStyle w:val="22"/>
        <w:shd w:val="clear" w:color="auto" w:fill="auto"/>
        <w:spacing w:before="0" w:line="240" w:lineRule="auto"/>
        <w:ind w:left="284" w:right="240" w:firstLine="709"/>
        <w:jc w:val="both"/>
        <w:rPr>
          <w:color w:val="auto"/>
          <w:sz w:val="28"/>
          <w:szCs w:val="28"/>
        </w:rPr>
      </w:pPr>
    </w:p>
    <w:p w:rsidR="00F058B9" w:rsidRPr="00EF6DAE" w:rsidRDefault="00F058B9" w:rsidP="00A46CC1">
      <w:pPr>
        <w:pStyle w:val="22"/>
        <w:shd w:val="clear" w:color="auto" w:fill="auto"/>
        <w:spacing w:before="0" w:line="240" w:lineRule="auto"/>
        <w:ind w:left="284" w:right="260" w:firstLine="709"/>
        <w:jc w:val="both"/>
        <w:rPr>
          <w:color w:val="auto"/>
          <w:sz w:val="28"/>
          <w:szCs w:val="28"/>
        </w:rPr>
      </w:pPr>
    </w:p>
    <w:p w:rsidR="00DC7370" w:rsidRPr="00DC7370" w:rsidRDefault="00DC7370" w:rsidP="00DC7370">
      <w:pPr>
        <w:pStyle w:val="22"/>
        <w:ind w:left="284" w:firstLine="709"/>
        <w:jc w:val="center"/>
        <w:rPr>
          <w:b/>
          <w:bCs/>
          <w:i/>
          <w:color w:val="auto"/>
          <w:sz w:val="32"/>
          <w:szCs w:val="32"/>
          <w:u w:val="single"/>
        </w:rPr>
      </w:pPr>
      <w:r w:rsidRPr="00DC7370">
        <w:rPr>
          <w:b/>
          <w:bCs/>
          <w:color w:val="auto"/>
          <w:sz w:val="32"/>
          <w:szCs w:val="32"/>
          <w:u w:val="single"/>
        </w:rPr>
        <w:t xml:space="preserve">4.4. Организация режима пребывания детей в </w:t>
      </w:r>
      <w:r>
        <w:rPr>
          <w:b/>
          <w:bCs/>
          <w:color w:val="auto"/>
          <w:sz w:val="32"/>
          <w:szCs w:val="32"/>
          <w:u w:val="single"/>
        </w:rPr>
        <w:t>МБДОУ</w:t>
      </w:r>
    </w:p>
    <w:p w:rsidR="00DC7370" w:rsidRDefault="00DC7370" w:rsidP="00C82120">
      <w:pPr>
        <w:spacing w:line="250" w:lineRule="exact"/>
        <w:jc w:val="both"/>
        <w:rPr>
          <w:rFonts w:ascii="Times New Roman" w:eastAsia="Times New Roman" w:hAnsi="Times New Roman" w:cs="Times New Roman"/>
          <w:color w:val="FF0000"/>
          <w:sz w:val="28"/>
          <w:szCs w:val="28"/>
        </w:rPr>
      </w:pPr>
    </w:p>
    <w:p w:rsidR="00DC7370" w:rsidRDefault="00DC7370" w:rsidP="00C82120">
      <w:pPr>
        <w:spacing w:line="250" w:lineRule="exact"/>
        <w:jc w:val="both"/>
        <w:rPr>
          <w:rFonts w:ascii="Times New Roman" w:eastAsia="Times New Roman" w:hAnsi="Times New Roman" w:cs="Times New Roman"/>
          <w:color w:val="FF0000"/>
          <w:sz w:val="28"/>
          <w:szCs w:val="28"/>
        </w:rPr>
      </w:pPr>
    </w:p>
    <w:p w:rsidR="00DC7370" w:rsidRDefault="00DC7370" w:rsidP="00C82120">
      <w:pPr>
        <w:spacing w:line="250" w:lineRule="exact"/>
        <w:jc w:val="both"/>
        <w:rPr>
          <w:rFonts w:ascii="Times New Roman" w:eastAsia="Times New Roman" w:hAnsi="Times New Roman" w:cs="Times New Roman"/>
          <w:color w:val="FF0000"/>
          <w:sz w:val="28"/>
          <w:szCs w:val="28"/>
        </w:rPr>
      </w:pPr>
    </w:p>
    <w:p w:rsidR="00DC7370" w:rsidRPr="00DC7370" w:rsidRDefault="00DC7370" w:rsidP="00DC7370">
      <w:pPr>
        <w:widowControl/>
        <w:ind w:firstLine="748"/>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i/>
          <w:color w:val="auto"/>
          <w:sz w:val="28"/>
          <w:szCs w:val="28"/>
          <w:lang w:bidi="ar-SA"/>
        </w:rPr>
        <w:t xml:space="preserve">Ежедневная организации жизни и деятельности детей </w:t>
      </w:r>
      <w:r w:rsidRPr="00DC7370">
        <w:rPr>
          <w:rFonts w:ascii="Times New Roman" w:eastAsia="Times New Roman" w:hAnsi="Times New Roman" w:cs="Times New Roman"/>
          <w:color w:val="auto"/>
          <w:sz w:val="28"/>
          <w:szCs w:val="28"/>
          <w:lang w:bidi="ar-SA"/>
        </w:rPr>
        <w:t>осуществляется с учетом:</w:t>
      </w:r>
    </w:p>
    <w:p w:rsidR="00DC7370" w:rsidRPr="00DC7370" w:rsidRDefault="00DC7370" w:rsidP="003C4E48">
      <w:pPr>
        <w:widowControl/>
        <w:numPr>
          <w:ilvl w:val="0"/>
          <w:numId w:val="100"/>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DC7370">
        <w:rPr>
          <w:rFonts w:ascii="Times New Roman" w:eastAsia="Times New Roman" w:hAnsi="Times New Roman" w:cs="Times New Roman"/>
          <w:i/>
          <w:color w:val="auto"/>
          <w:sz w:val="16"/>
          <w:szCs w:val="16"/>
          <w:lang w:bidi="ar-SA"/>
        </w:rPr>
        <w:t xml:space="preserve">        </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i/>
          <w:color w:val="auto"/>
          <w:sz w:val="28"/>
          <w:szCs w:val="28"/>
          <w:lang w:bidi="ar-SA"/>
        </w:rPr>
        <w:t xml:space="preserve"> </w:t>
      </w:r>
      <w:r w:rsidRPr="00DC7370">
        <w:rPr>
          <w:rFonts w:ascii="Times New Roman" w:eastAsia="Times New Roman" w:hAnsi="Times New Roman" w:cs="Times New Roman"/>
          <w:i/>
          <w:color w:val="auto"/>
          <w:sz w:val="28"/>
          <w:szCs w:val="28"/>
          <w:u w:val="single"/>
          <w:lang w:bidi="ar-SA"/>
        </w:rPr>
        <w:t>Организация  режима  дня</w:t>
      </w:r>
      <w:r w:rsidRPr="00DC7370">
        <w:rPr>
          <w:rFonts w:ascii="Times New Roman" w:eastAsia="Times New Roman" w:hAnsi="Times New Roman" w:cs="Times New Roman"/>
          <w:i/>
          <w:color w:val="auto"/>
          <w:sz w:val="28"/>
          <w:szCs w:val="28"/>
          <w:lang w:bidi="ar-SA"/>
        </w:rPr>
        <w:t>.</w:t>
      </w:r>
    </w:p>
    <w:p w:rsidR="00DC7370" w:rsidRPr="00DC7370" w:rsidRDefault="00DC7370" w:rsidP="00DC7370">
      <w:pPr>
        <w:widowControl/>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 xml:space="preserve">       При проведении режимных процессов МБДОУ придерживается следующих </w:t>
      </w:r>
      <w:r w:rsidRPr="00DC7370">
        <w:rPr>
          <w:rFonts w:ascii="Times New Roman" w:eastAsia="Times New Roman" w:hAnsi="Times New Roman" w:cs="Times New Roman"/>
          <w:b/>
          <w:i/>
          <w:color w:val="auto"/>
          <w:sz w:val="28"/>
          <w:szCs w:val="28"/>
          <w:lang w:bidi="ar-SA"/>
        </w:rPr>
        <w:t>правил</w:t>
      </w:r>
      <w:r w:rsidRPr="00DC7370">
        <w:rPr>
          <w:rFonts w:ascii="Times New Roman" w:eastAsia="Times New Roman" w:hAnsi="Times New Roman" w:cs="Times New Roman"/>
          <w:color w:val="auto"/>
          <w:sz w:val="28"/>
          <w:szCs w:val="28"/>
          <w:lang w:bidi="ar-SA"/>
        </w:rPr>
        <w:t>:</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Полное и своевременное удовлетворение всех органических потребностей детей (в сне, питании).</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lastRenderedPageBreak/>
        <w:t>Тщательный гигиенический уход, обеспечение чистоты тела, одежды, постели.</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Привлечение детей к посильному участию в режимных процессах; поощрение самостоятельности и активности.</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Формирование культурно-гигиенических навыков.</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Эмоциональное общение в ходе выполнения режимных процессов.</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Учет потребностей детей, индивидуальных особенностей каждого ребенка.</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DC7370" w:rsidRPr="00DC7370" w:rsidRDefault="00DC7370" w:rsidP="00DC7370">
      <w:pPr>
        <w:widowControl/>
        <w:ind w:left="180"/>
        <w:jc w:val="both"/>
        <w:rPr>
          <w:rFonts w:ascii="Times New Roman" w:eastAsia="Times New Roman" w:hAnsi="Times New Roman" w:cs="Times New Roman"/>
          <w:color w:val="auto"/>
          <w:sz w:val="16"/>
          <w:szCs w:val="16"/>
          <w:lang w:bidi="ar-SA"/>
        </w:rPr>
      </w:pPr>
    </w:p>
    <w:p w:rsidR="00DC7370" w:rsidRPr="00DC7370" w:rsidRDefault="00DC7370" w:rsidP="00DC7370">
      <w:pPr>
        <w:widowControl/>
        <w:ind w:left="180"/>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 xml:space="preserve">      Основные  </w:t>
      </w:r>
      <w:r w:rsidRPr="00DC7370">
        <w:rPr>
          <w:rFonts w:ascii="Times New Roman" w:eastAsia="Times New Roman" w:hAnsi="Times New Roman" w:cs="Times New Roman"/>
          <w:i/>
          <w:color w:val="auto"/>
          <w:sz w:val="28"/>
          <w:szCs w:val="28"/>
          <w:lang w:bidi="ar-SA"/>
        </w:rPr>
        <w:t>принципы</w:t>
      </w:r>
      <w:r w:rsidRPr="00DC7370">
        <w:rPr>
          <w:rFonts w:ascii="Times New Roman" w:eastAsia="Times New Roman" w:hAnsi="Times New Roman" w:cs="Times New Roman"/>
          <w:color w:val="auto"/>
          <w:sz w:val="28"/>
          <w:szCs w:val="28"/>
          <w:lang w:bidi="ar-SA"/>
        </w:rPr>
        <w:t xml:space="preserve">  построения  режима  дня:</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DC7370" w:rsidRPr="00DC7370" w:rsidRDefault="00DC7370" w:rsidP="003C4E48">
      <w:pPr>
        <w:widowControl/>
        <w:numPr>
          <w:ilvl w:val="0"/>
          <w:numId w:val="99"/>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 xml:space="preserve">Организация  режима  дня  проводится  с  учетом  теплого  и  холодного  периода  года </w:t>
      </w:r>
    </w:p>
    <w:p w:rsidR="00DC7370" w:rsidRPr="00DC7370" w:rsidRDefault="00DC7370" w:rsidP="00DC7370">
      <w:pPr>
        <w:widowControl/>
        <w:suppressAutoHyphens/>
        <w:spacing w:after="120"/>
        <w:ind w:firstLine="900"/>
        <w:jc w:val="both"/>
        <w:rPr>
          <w:rFonts w:ascii="Times New Roman" w:eastAsia="Times New Roman" w:hAnsi="Times New Roman" w:cs="Times New Roman"/>
          <w:b/>
          <w:color w:val="auto"/>
          <w:sz w:val="28"/>
          <w:szCs w:val="28"/>
          <w:lang w:bidi="ar-SA"/>
        </w:rPr>
      </w:pPr>
    </w:p>
    <w:p w:rsidR="00DC7370" w:rsidRPr="00DC7370" w:rsidRDefault="00DC7370" w:rsidP="00DC7370">
      <w:pPr>
        <w:widowControl/>
        <w:suppressAutoHyphens/>
        <w:spacing w:after="120"/>
        <w:ind w:firstLine="900"/>
        <w:jc w:val="center"/>
        <w:rPr>
          <w:rFonts w:ascii="Times New Roman" w:eastAsia="Times New Roman" w:hAnsi="Times New Roman" w:cs="Times New Roman"/>
          <w:b/>
          <w:color w:val="auto"/>
          <w:sz w:val="28"/>
          <w:szCs w:val="28"/>
          <w:lang w:bidi="ar-SA"/>
        </w:rPr>
      </w:pPr>
      <w:r w:rsidRPr="00DC7370">
        <w:rPr>
          <w:rFonts w:ascii="Times New Roman" w:eastAsia="Times New Roman" w:hAnsi="Times New Roman" w:cs="Times New Roman"/>
          <w:b/>
          <w:color w:val="auto"/>
          <w:sz w:val="28"/>
          <w:szCs w:val="28"/>
          <w:lang w:bidi="ar-SA"/>
        </w:rPr>
        <w:t>Организация жизни и деятельности детей в зависимости от их возрастных и индивидуальных особенностей и социального заказа родителей.</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 xml:space="preserve">   Детский сад функционирует с 1 сентября по 31 августа каждого года.</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Организованные занятия начинаются с 1сентября до 31 мая.</w:t>
      </w:r>
    </w:p>
    <w:p w:rsidR="00DC7370" w:rsidRPr="00DC7370" w:rsidRDefault="00DC7370" w:rsidP="003C4E48">
      <w:pPr>
        <w:widowControl/>
        <w:numPr>
          <w:ilvl w:val="0"/>
          <w:numId w:val="101"/>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С 1 по 15 сентября – адаптационный, диагностический период;</w:t>
      </w:r>
    </w:p>
    <w:p w:rsidR="00DC7370" w:rsidRPr="00DC7370" w:rsidRDefault="00DC7370" w:rsidP="003C4E48">
      <w:pPr>
        <w:widowControl/>
        <w:numPr>
          <w:ilvl w:val="0"/>
          <w:numId w:val="101"/>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С 15 мая по 31 мая – диагностический период.</w:t>
      </w:r>
    </w:p>
    <w:p w:rsidR="00DC7370" w:rsidRPr="00DC7370" w:rsidRDefault="00DC7370" w:rsidP="003C4E48">
      <w:pPr>
        <w:widowControl/>
        <w:numPr>
          <w:ilvl w:val="0"/>
          <w:numId w:val="101"/>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Творческие каникулы:   с 26 декабря по 10 января.</w:t>
      </w:r>
    </w:p>
    <w:p w:rsidR="00DC7370" w:rsidRPr="00DC7370" w:rsidRDefault="00DC7370" w:rsidP="003C4E48">
      <w:pPr>
        <w:widowControl/>
        <w:numPr>
          <w:ilvl w:val="0"/>
          <w:numId w:val="101"/>
        </w:numPr>
        <w:spacing w:after="160" w:line="259" w:lineRule="auto"/>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С 1 июня по 31 августа. «Летняя оздоровительная работа»</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Летом проводятся развлечения, оздоровительные занятия, эмоционально - развивающие занятия, посещение театра, музеев.</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Диагностический период – аттестационный, во время которого выявляется уровень и проблемы развития детей.</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Адаптационный период – время привыкания детей к детскому саду (особенно младшего возраста)</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lastRenderedPageBreak/>
        <w:t>Творческие каникулы – воспитатели и специалисты проводят праздники, развлечения,  оздоровительные мероприятия, эмоционально - развивающие занятия, посещают учреждения социума.</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 xml:space="preserve"> При организации коррекционно-развивающего процесса учитывается:</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-баланс организованной и совместной деятельности,</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-чередование развивающих, коррекционных, оздоровительных занятий с детьми,</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-сокращение количества занятий за счет интеграции их содержания,</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-построение педагогического процесса в соответствии с результатами диагностики,</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-сочетание фронтальных, подгрупповых и индивидуальных форм работы,</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-расширение сферы дополнительных образовательных услуг с учетом интересов, потребностей детей, социального заказа родителей.</w:t>
      </w:r>
    </w:p>
    <w:p w:rsidR="00DC7370" w:rsidRPr="00DC7370" w:rsidRDefault="00DC7370" w:rsidP="00DC7370">
      <w:pPr>
        <w:widowControl/>
        <w:jc w:val="center"/>
        <w:rPr>
          <w:rFonts w:ascii="Times New Roman" w:eastAsia="Times New Roman" w:hAnsi="Times New Roman" w:cs="Times New Roman"/>
          <w:b/>
          <w:color w:val="auto"/>
          <w:sz w:val="28"/>
          <w:szCs w:val="28"/>
          <w:u w:val="single"/>
          <w:lang w:bidi="ar-SA"/>
        </w:rPr>
      </w:pP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 xml:space="preserve">         Распорядок дня для детей  разрабатывается для каждой  возрастной категории. Детей, которые пришли в детский сад впервые, приучают к соблюдению режима постепенно. Виды  совместной  и самостоятельной деятельности чередуются с коррекционными занятиями так, чтобы не допустить переутомления детей.</w:t>
      </w:r>
    </w:p>
    <w:p w:rsidR="00DC7370" w:rsidRPr="00DC7370" w:rsidRDefault="00DC7370" w:rsidP="00DC7370">
      <w:pPr>
        <w:widowControl/>
        <w:jc w:val="both"/>
        <w:rPr>
          <w:rFonts w:ascii="Times New Roman" w:eastAsia="Times New Roman" w:hAnsi="Times New Roman" w:cs="Times New Roman"/>
          <w:color w:val="auto"/>
          <w:sz w:val="28"/>
          <w:szCs w:val="28"/>
          <w:lang w:bidi="ar-SA"/>
        </w:rPr>
      </w:pPr>
      <w:r w:rsidRPr="00DC7370">
        <w:rPr>
          <w:rFonts w:ascii="Times New Roman" w:eastAsia="Times New Roman" w:hAnsi="Times New Roman" w:cs="Times New Roman"/>
          <w:color w:val="auto"/>
          <w:sz w:val="28"/>
          <w:szCs w:val="28"/>
          <w:lang w:bidi="ar-SA"/>
        </w:rPr>
        <w:t xml:space="preserve">Для  регулирования нагрузки педагогами ведется  карта  индивидуальной занятости детей на процедурах.    Для индивидуализации развития ребенка по медицинским показаниям включаются необходимые изменения в режим дня. </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 xml:space="preserve">Режим дня должен быть </w:t>
      </w:r>
      <w:r w:rsidRPr="00DC7370">
        <w:rPr>
          <w:rFonts w:ascii="Times New Roman" w:eastAsia="Times New Roman" w:hAnsi="Times New Roman" w:cs="Times New Roman"/>
          <w:b/>
          <w:bCs/>
          <w:i/>
          <w:iCs/>
          <w:sz w:val="28"/>
          <w:szCs w:val="28"/>
        </w:rPr>
        <w:t>гибким,</w:t>
      </w:r>
      <w:r w:rsidRPr="00DC7370">
        <w:rPr>
          <w:rFonts w:ascii="Times New Roman" w:eastAsia="Times New Roman" w:hAnsi="Times New Roman" w:cs="Times New Roman"/>
          <w:sz w:val="28"/>
          <w:szCs w:val="28"/>
        </w:rPr>
        <w:t xml:space="preserve"> однако неизменными должны оставаться время приема пищи, интервалы между приемами пищи, обеспечение необходимой </w:t>
      </w:r>
      <w:r w:rsidRPr="00DC7370">
        <w:rPr>
          <w:rFonts w:ascii="Times New Roman" w:eastAsia="Times New Roman" w:hAnsi="Times New Roman" w:cs="Times New Roman"/>
          <w:sz w:val="28"/>
          <w:szCs w:val="28"/>
        </w:rPr>
        <w:lastRenderedPageBreak/>
        <w:t>длительности суточного сна, время отхода ко сну; проведение ежедневной прогулки.</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w:t>
      </w:r>
      <w:r w:rsidRPr="00DC7370">
        <w:rPr>
          <w:rFonts w:ascii="Times New Roman" w:eastAsia="Times New Roman" w:hAnsi="Times New Roman" w:cs="Times New Roman"/>
          <w:sz w:val="28"/>
          <w:szCs w:val="28"/>
        </w:rPr>
        <w:softHyphen/>
        <w:t>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DC7370" w:rsidRDefault="00DC7370" w:rsidP="00DC7370">
      <w:pPr>
        <w:spacing w:after="377"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Согласно пункту 183 Гигиенических нормативов Организация может корректировать режим дня в зависимости о</w:t>
      </w:r>
    </w:p>
    <w:p w:rsidR="00DC7370" w:rsidRPr="00DC7370" w:rsidRDefault="00DC7370" w:rsidP="00DC7370">
      <w:pPr>
        <w:spacing w:after="377" w:line="317" w:lineRule="exact"/>
        <w:ind w:firstLine="740"/>
        <w:jc w:val="both"/>
        <w:rPr>
          <w:rFonts w:ascii="Times New Roman" w:eastAsia="Times New Roman" w:hAnsi="Times New Roman" w:cs="Times New Roman"/>
          <w:b/>
          <w:bCs/>
          <w:sz w:val="28"/>
          <w:szCs w:val="28"/>
        </w:rPr>
      </w:pPr>
      <w:r w:rsidRPr="00DC7370">
        <w:rPr>
          <w:rFonts w:ascii="Times New Roman" w:eastAsia="Times New Roman" w:hAnsi="Times New Roman" w:cs="Times New Roman"/>
          <w:b/>
          <w:bCs/>
          <w:sz w:val="28"/>
          <w:szCs w:val="28"/>
        </w:rPr>
        <w:t xml:space="preserve"> Режим дня детей с ОВЗ</w:t>
      </w:r>
    </w:p>
    <w:p w:rsidR="00DC7370" w:rsidRPr="00DC7370" w:rsidRDefault="00DC7370" w:rsidP="00DC7370">
      <w:pPr>
        <w:spacing w:after="377"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 xml:space="preserve">Режим дня для детей с ОВЗ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w:t>
      </w:r>
      <w:r w:rsidRPr="00DC7370">
        <w:rPr>
          <w:rFonts w:ascii="Times New Roman" w:eastAsia="Times New Roman" w:hAnsi="Times New Roman" w:cs="Times New Roman"/>
          <w:sz w:val="28"/>
          <w:szCs w:val="28"/>
        </w:rPr>
        <w:lastRenderedPageBreak/>
        <w:t>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r>
        <w:rPr>
          <w:rFonts w:ascii="Times New Roman" w:eastAsia="Times New Roman" w:hAnsi="Times New Roman" w:cs="Times New Roman"/>
          <w:sz w:val="28"/>
          <w:szCs w:val="28"/>
        </w:rPr>
        <w:t xml:space="preserve">. </w:t>
      </w:r>
      <w:r w:rsidRPr="00DC7370">
        <w:rPr>
          <w:rFonts w:ascii="Times New Roman" w:eastAsia="Times New Roman" w:hAnsi="Times New Roman" w:cs="Times New Roman"/>
          <w:sz w:val="28"/>
          <w:szCs w:val="28"/>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r>
        <w:rPr>
          <w:rFonts w:ascii="Times New Roman" w:eastAsia="Times New Roman" w:hAnsi="Times New Roman" w:cs="Times New Roman"/>
          <w:sz w:val="28"/>
          <w:szCs w:val="28"/>
        </w:rPr>
        <w:t xml:space="preserve"> Режим</w:t>
      </w:r>
      <w:r w:rsidRPr="00DC7370">
        <w:rPr>
          <w:rFonts w:ascii="Times New Roman" w:eastAsia="Times New Roman" w:hAnsi="Times New Roman" w:cs="Times New Roman"/>
          <w:sz w:val="28"/>
          <w:szCs w:val="28"/>
        </w:rPr>
        <w:t xml:space="preserve"> дня составлены с расчетом на 12-ти часовое пребывание ребенка в МБДОУ.</w:t>
      </w:r>
    </w:p>
    <w:p w:rsidR="00DC7370" w:rsidRPr="00DC7370" w:rsidRDefault="00DC7370" w:rsidP="00DC7370">
      <w:pPr>
        <w:spacing w:after="377" w:line="317" w:lineRule="exact"/>
        <w:ind w:firstLine="740"/>
        <w:jc w:val="both"/>
        <w:rPr>
          <w:rFonts w:ascii="Times New Roman" w:eastAsia="Times New Roman" w:hAnsi="Times New Roman" w:cs="Times New Roman"/>
          <w:b/>
          <w:sz w:val="28"/>
          <w:szCs w:val="28"/>
        </w:rPr>
      </w:pPr>
      <w:r w:rsidRPr="00DC7370">
        <w:rPr>
          <w:rFonts w:ascii="Times New Roman" w:eastAsia="Times New Roman" w:hAnsi="Times New Roman" w:cs="Times New Roman"/>
          <w:b/>
          <w:sz w:val="28"/>
          <w:szCs w:val="28"/>
        </w:rPr>
        <w:t>Требования к организации образовательного процесса, режиму питания, которыми следует руководствоваться при изменении режима дня.</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 xml:space="preserve"> (извлечения из СанПиН 1.2.3685-21 Таблицы 6.6, 6.7)</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4382"/>
        <w:gridCol w:w="2448"/>
        <w:gridCol w:w="3394"/>
      </w:tblGrid>
      <w:tr w:rsidR="00DC7370" w:rsidRPr="00DC7370" w:rsidTr="00573779">
        <w:trPr>
          <w:trHeight w:hRule="exact" w:val="110"/>
          <w:jc w:val="center"/>
        </w:trPr>
        <w:tc>
          <w:tcPr>
            <w:tcW w:w="4382" w:type="dxa"/>
            <w:tcBorders>
              <w:top w:val="single" w:sz="4" w:space="0" w:color="auto"/>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2448" w:type="dxa"/>
            <w:tcBorders>
              <w:top w:val="single" w:sz="4" w:space="0" w:color="auto"/>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3394" w:type="dxa"/>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78"/>
          <w:jc w:val="center"/>
        </w:trPr>
        <w:tc>
          <w:tcPr>
            <w:tcW w:w="4382" w:type="dxa"/>
            <w:tcBorders>
              <w:lef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Показатель</w:t>
            </w:r>
          </w:p>
        </w:tc>
        <w:tc>
          <w:tcPr>
            <w:tcW w:w="2448" w:type="dxa"/>
            <w:tcBorders>
              <w:lef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Возраст</w:t>
            </w:r>
          </w:p>
        </w:tc>
        <w:tc>
          <w:tcPr>
            <w:tcW w:w="3394" w:type="dxa"/>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Норматив</w:t>
            </w:r>
          </w:p>
        </w:tc>
      </w:tr>
      <w:tr w:rsidR="00DC7370" w:rsidRPr="00DC7370" w:rsidTr="00573779">
        <w:trPr>
          <w:trHeight w:hRule="exact" w:val="101"/>
          <w:jc w:val="center"/>
        </w:trPr>
        <w:tc>
          <w:tcPr>
            <w:tcW w:w="4382" w:type="dxa"/>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2448" w:type="dxa"/>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3394" w:type="dxa"/>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490"/>
          <w:jc w:val="center"/>
        </w:trPr>
        <w:tc>
          <w:tcPr>
            <w:tcW w:w="10224" w:type="dxa"/>
            <w:gridSpan w:val="3"/>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b/>
                <w:bCs/>
                <w:i/>
                <w:iCs/>
                <w:sz w:val="28"/>
                <w:szCs w:val="28"/>
              </w:rPr>
              <w:t>Требования к организации образовательного процесса</w:t>
            </w:r>
          </w:p>
        </w:tc>
      </w:tr>
      <w:tr w:rsidR="00DC7370" w:rsidRPr="00DC7370" w:rsidTr="00573779">
        <w:trPr>
          <w:trHeight w:hRule="exact" w:val="485"/>
          <w:jc w:val="center"/>
        </w:trPr>
        <w:tc>
          <w:tcPr>
            <w:tcW w:w="438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Начало занятий не ранее</w:t>
            </w:r>
          </w:p>
        </w:tc>
        <w:tc>
          <w:tcPr>
            <w:tcW w:w="2448"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8.00</w:t>
            </w:r>
          </w:p>
        </w:tc>
      </w:tr>
      <w:tr w:rsidR="00DC7370" w:rsidRPr="00DC7370" w:rsidTr="00573779">
        <w:trPr>
          <w:trHeight w:hRule="exact" w:val="485"/>
          <w:jc w:val="center"/>
        </w:trPr>
        <w:tc>
          <w:tcPr>
            <w:tcW w:w="438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Окончание занятий, не позднее</w:t>
            </w:r>
          </w:p>
        </w:tc>
        <w:tc>
          <w:tcPr>
            <w:tcW w:w="2448"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w:t>
            </w:r>
          </w:p>
        </w:tc>
      </w:tr>
      <w:tr w:rsidR="00DC7370" w:rsidRPr="00DC7370" w:rsidTr="00573779">
        <w:trPr>
          <w:trHeight w:hRule="exact" w:val="1598"/>
          <w:jc w:val="center"/>
        </w:trPr>
        <w:tc>
          <w:tcPr>
            <w:tcW w:w="4382" w:type="dxa"/>
            <w:tcBorders>
              <w:top w:val="single" w:sz="4" w:space="0" w:color="auto"/>
              <w:left w:val="single" w:sz="4" w:space="0" w:color="auto"/>
              <w:bottom w:val="single" w:sz="4" w:space="0" w:color="auto"/>
            </w:tcBorders>
            <w:shd w:val="clear" w:color="auto" w:fill="FFFFFF"/>
          </w:tcPr>
          <w:p w:rsidR="00DC7370" w:rsidRPr="00DC7370" w:rsidRDefault="00DC7370" w:rsidP="00DC7370">
            <w:pPr>
              <w:spacing w:line="283"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Продолжительность занятия для детей дошкольного возраста, не более</w:t>
            </w:r>
          </w:p>
        </w:tc>
        <w:tc>
          <w:tcPr>
            <w:tcW w:w="2448"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78"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 xml:space="preserve">от 1,5 до 3 лет </w:t>
            </w:r>
          </w:p>
          <w:p w:rsidR="00DC7370" w:rsidRPr="00DC7370" w:rsidRDefault="00DC7370" w:rsidP="00DC7370">
            <w:pPr>
              <w:spacing w:line="278"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 xml:space="preserve">от 3 до 4 лет </w:t>
            </w:r>
          </w:p>
          <w:p w:rsidR="00DC7370" w:rsidRPr="00DC7370" w:rsidRDefault="00DC7370" w:rsidP="00DC7370">
            <w:pPr>
              <w:spacing w:line="278"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 xml:space="preserve">от 4 до 5 лет </w:t>
            </w:r>
          </w:p>
          <w:p w:rsidR="00DC7370" w:rsidRPr="00DC7370" w:rsidRDefault="00DC7370" w:rsidP="00DC7370">
            <w:pPr>
              <w:spacing w:line="278"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 xml:space="preserve">от 5 до 6 лет </w:t>
            </w:r>
          </w:p>
          <w:p w:rsidR="00DC7370" w:rsidRPr="00DC7370" w:rsidRDefault="00DC7370" w:rsidP="00DC7370">
            <w:pPr>
              <w:spacing w:line="278"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от 6 до 7 лет</w:t>
            </w:r>
          </w:p>
        </w:tc>
        <w:tc>
          <w:tcPr>
            <w:tcW w:w="3394"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 минут</w:t>
            </w:r>
          </w:p>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 минут</w:t>
            </w:r>
          </w:p>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20 минут</w:t>
            </w:r>
          </w:p>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25 минут</w:t>
            </w:r>
          </w:p>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30 минут</w:t>
            </w:r>
          </w:p>
        </w:tc>
      </w:tr>
      <w:tr w:rsidR="00DC7370" w:rsidRPr="00DC7370" w:rsidTr="00573779">
        <w:trPr>
          <w:trHeight w:hRule="exact" w:val="2146"/>
          <w:jc w:val="center"/>
        </w:trPr>
        <w:tc>
          <w:tcPr>
            <w:tcW w:w="4382" w:type="dxa"/>
            <w:tcBorders>
              <w:top w:val="single" w:sz="4" w:space="0" w:color="auto"/>
              <w:left w:val="single" w:sz="4" w:space="0" w:color="auto"/>
            </w:tcBorders>
            <w:shd w:val="clear" w:color="auto" w:fill="FFFFFF"/>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Продолжительность дневной суммарной образовательной нагрузки для детей дошкольного возраста, не более</w:t>
            </w:r>
          </w:p>
        </w:tc>
        <w:tc>
          <w:tcPr>
            <w:tcW w:w="2448" w:type="dxa"/>
            <w:tcBorders>
              <w:top w:val="single" w:sz="4" w:space="0" w:color="auto"/>
              <w:left w:val="single" w:sz="4" w:space="0" w:color="auto"/>
            </w:tcBorders>
            <w:shd w:val="clear" w:color="auto" w:fill="FFFFFF"/>
            <w:vAlign w:val="center"/>
          </w:tcPr>
          <w:p w:rsidR="00DC7370" w:rsidRPr="00DC7370" w:rsidRDefault="00DC7370" w:rsidP="00DC7370">
            <w:pPr>
              <w:spacing w:after="560" w:line="274" w:lineRule="exact"/>
              <w:ind w:left="6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от 1,5 до 3 лет от 3 до 4 лет от 4 до 5 лет от 5 до 6 лет</w:t>
            </w:r>
          </w:p>
          <w:p w:rsidR="00DC7370" w:rsidRPr="00DC7370" w:rsidRDefault="00DC7370" w:rsidP="00DC7370">
            <w:pPr>
              <w:spacing w:before="560" w:line="266" w:lineRule="exact"/>
              <w:ind w:left="6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от 6 до 7 лет</w:t>
            </w:r>
          </w:p>
        </w:tc>
        <w:tc>
          <w:tcPr>
            <w:tcW w:w="3394"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20 минут</w:t>
            </w:r>
          </w:p>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30 минут</w:t>
            </w:r>
          </w:p>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40 минут</w:t>
            </w:r>
          </w:p>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50 минут или 75 мин при организации 1 занятия после дневного сна</w:t>
            </w:r>
          </w:p>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 минут</w:t>
            </w:r>
          </w:p>
        </w:tc>
      </w:tr>
      <w:tr w:rsidR="00DC7370" w:rsidRPr="00DC7370" w:rsidTr="00573779">
        <w:trPr>
          <w:trHeight w:hRule="exact" w:val="763"/>
          <w:jc w:val="center"/>
        </w:trPr>
        <w:tc>
          <w:tcPr>
            <w:tcW w:w="4382" w:type="dxa"/>
            <w:tcBorders>
              <w:top w:val="single" w:sz="4" w:space="0" w:color="auto"/>
              <w:left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Продолжительность перерывов между занятиями, не менее</w:t>
            </w:r>
          </w:p>
        </w:tc>
        <w:tc>
          <w:tcPr>
            <w:tcW w:w="2448"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6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 минут</w:t>
            </w:r>
          </w:p>
        </w:tc>
      </w:tr>
      <w:tr w:rsidR="00DC7370" w:rsidRPr="00DC7370" w:rsidTr="00573779">
        <w:trPr>
          <w:trHeight w:hRule="exact" w:val="763"/>
          <w:jc w:val="center"/>
        </w:trPr>
        <w:tc>
          <w:tcPr>
            <w:tcW w:w="4382" w:type="dxa"/>
            <w:tcBorders>
              <w:top w:val="single" w:sz="4" w:space="0" w:color="auto"/>
              <w:left w:val="single" w:sz="4" w:space="0" w:color="auto"/>
            </w:tcBorders>
            <w:shd w:val="clear" w:color="auto" w:fill="FFFFFF"/>
            <w:vAlign w:val="center"/>
          </w:tcPr>
          <w:p w:rsidR="00DC7370" w:rsidRPr="00DC7370" w:rsidRDefault="00DC7370" w:rsidP="00DC7370">
            <w:pPr>
              <w:spacing w:line="269"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Перерыв во время занятий для гимнастики, не менее</w:t>
            </w:r>
          </w:p>
        </w:tc>
        <w:tc>
          <w:tcPr>
            <w:tcW w:w="2448"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6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2-х минут</w:t>
            </w:r>
          </w:p>
        </w:tc>
      </w:tr>
      <w:tr w:rsidR="00DC7370" w:rsidRPr="00DC7370" w:rsidTr="00573779">
        <w:trPr>
          <w:trHeight w:hRule="exact" w:val="509"/>
          <w:jc w:val="center"/>
        </w:trPr>
        <w:tc>
          <w:tcPr>
            <w:tcW w:w="10224" w:type="dxa"/>
            <w:gridSpan w:val="3"/>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b/>
                <w:bCs/>
                <w:i/>
                <w:iCs/>
                <w:sz w:val="28"/>
                <w:szCs w:val="28"/>
              </w:rPr>
              <w:t>Показатели организации образовательного процесса</w:t>
            </w:r>
          </w:p>
        </w:tc>
      </w:tr>
      <w:tr w:rsidR="00DC7370" w:rsidRPr="00DC7370" w:rsidTr="00573779">
        <w:trPr>
          <w:trHeight w:hRule="exact" w:val="418"/>
          <w:jc w:val="center"/>
        </w:trPr>
        <w:tc>
          <w:tcPr>
            <w:tcW w:w="4382"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Продолжительность ночного сна не</w:t>
            </w:r>
          </w:p>
        </w:tc>
        <w:tc>
          <w:tcPr>
            <w:tcW w:w="2448"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 года</w:t>
            </w:r>
          </w:p>
        </w:tc>
        <w:tc>
          <w:tcPr>
            <w:tcW w:w="3394"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 часов</w:t>
            </w:r>
          </w:p>
        </w:tc>
      </w:tr>
      <w:tr w:rsidR="00DC7370" w:rsidRPr="00DC7370" w:rsidTr="00573779">
        <w:trPr>
          <w:trHeight w:hRule="exact" w:val="341"/>
          <w:jc w:val="center"/>
        </w:trPr>
        <w:tc>
          <w:tcPr>
            <w:tcW w:w="4382" w:type="dxa"/>
            <w:tcBorders>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менее</w:t>
            </w:r>
          </w:p>
        </w:tc>
        <w:tc>
          <w:tcPr>
            <w:tcW w:w="2448" w:type="dxa"/>
            <w:tcBorders>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4-7 лет</w:t>
            </w:r>
          </w:p>
        </w:tc>
        <w:tc>
          <w:tcPr>
            <w:tcW w:w="3394" w:type="dxa"/>
            <w:tcBorders>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11 часов</w:t>
            </w:r>
          </w:p>
        </w:tc>
      </w:tr>
      <w:tr w:rsidR="00DC7370" w:rsidRPr="00DC7370" w:rsidTr="00573779">
        <w:trPr>
          <w:trHeight w:hRule="exact" w:val="422"/>
          <w:jc w:val="center"/>
        </w:trPr>
        <w:tc>
          <w:tcPr>
            <w:tcW w:w="4382" w:type="dxa"/>
            <w:vMerge w:val="restart"/>
            <w:tcBorders>
              <w:top w:val="single" w:sz="4" w:space="0" w:color="auto"/>
              <w:left w:val="single" w:sz="4" w:space="0" w:color="auto"/>
            </w:tcBorders>
            <w:shd w:val="clear" w:color="auto" w:fill="FFFFFF"/>
            <w:vAlign w:val="bottom"/>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Продолжительность дневного сна, не менее</w:t>
            </w:r>
          </w:p>
        </w:tc>
        <w:tc>
          <w:tcPr>
            <w:tcW w:w="2448"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1 -3 года</w:t>
            </w:r>
          </w:p>
        </w:tc>
        <w:tc>
          <w:tcPr>
            <w:tcW w:w="3394"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 часа</w:t>
            </w:r>
          </w:p>
        </w:tc>
      </w:tr>
      <w:tr w:rsidR="00DC7370" w:rsidRPr="00DC7370" w:rsidTr="00573779">
        <w:trPr>
          <w:trHeight w:hRule="exact" w:val="341"/>
          <w:jc w:val="center"/>
        </w:trPr>
        <w:tc>
          <w:tcPr>
            <w:tcW w:w="4382" w:type="dxa"/>
            <w:vMerge/>
            <w:tcBorders>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p>
        </w:tc>
        <w:tc>
          <w:tcPr>
            <w:tcW w:w="2448" w:type="dxa"/>
            <w:tcBorders>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4-7 лет</w:t>
            </w:r>
          </w:p>
        </w:tc>
        <w:tc>
          <w:tcPr>
            <w:tcW w:w="3394" w:type="dxa"/>
            <w:tcBorders>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2,5 часа</w:t>
            </w:r>
          </w:p>
        </w:tc>
      </w:tr>
      <w:tr w:rsidR="00DC7370" w:rsidRPr="00DC7370" w:rsidTr="00573779">
        <w:trPr>
          <w:trHeight w:hRule="exact" w:val="546"/>
          <w:jc w:val="center"/>
        </w:trPr>
        <w:tc>
          <w:tcPr>
            <w:tcW w:w="438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Продолжительность прогулок, не менее</w:t>
            </w:r>
          </w:p>
        </w:tc>
        <w:tc>
          <w:tcPr>
            <w:tcW w:w="2448"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для детей до 7 лет</w:t>
            </w:r>
          </w:p>
        </w:tc>
        <w:tc>
          <w:tcPr>
            <w:tcW w:w="3394"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 часа в день</w:t>
            </w:r>
          </w:p>
        </w:tc>
      </w:tr>
      <w:tr w:rsidR="00DC7370" w:rsidRPr="00DC7370" w:rsidTr="00573779">
        <w:trPr>
          <w:trHeight w:hRule="exact" w:val="763"/>
          <w:jc w:val="center"/>
        </w:trPr>
        <w:tc>
          <w:tcPr>
            <w:tcW w:w="4382" w:type="dxa"/>
            <w:tcBorders>
              <w:top w:val="single" w:sz="4" w:space="0" w:color="auto"/>
              <w:left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Суммарный объем двигательной активности, не менее</w:t>
            </w:r>
          </w:p>
        </w:tc>
        <w:tc>
          <w:tcPr>
            <w:tcW w:w="2448"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6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 часа в день</w:t>
            </w:r>
          </w:p>
        </w:tc>
      </w:tr>
      <w:tr w:rsidR="00DC7370" w:rsidRPr="00DC7370" w:rsidTr="00573779">
        <w:trPr>
          <w:trHeight w:hRule="exact" w:val="485"/>
          <w:jc w:val="center"/>
        </w:trPr>
        <w:tc>
          <w:tcPr>
            <w:tcW w:w="438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lastRenderedPageBreak/>
              <w:t>Утренний подъем, не ранее</w:t>
            </w:r>
          </w:p>
        </w:tc>
        <w:tc>
          <w:tcPr>
            <w:tcW w:w="2448"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6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 ч 00 мин</w:t>
            </w:r>
          </w:p>
        </w:tc>
      </w:tr>
      <w:tr w:rsidR="00DC7370" w:rsidRPr="00DC7370" w:rsidTr="00573779">
        <w:trPr>
          <w:trHeight w:hRule="exact" w:val="773"/>
          <w:jc w:val="center"/>
        </w:trPr>
        <w:tc>
          <w:tcPr>
            <w:tcW w:w="4382"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78"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Утренняя зарядка, продолжительность, не менее</w:t>
            </w:r>
          </w:p>
        </w:tc>
        <w:tc>
          <w:tcPr>
            <w:tcW w:w="2448"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7 лет</w:t>
            </w:r>
          </w:p>
        </w:tc>
        <w:tc>
          <w:tcPr>
            <w:tcW w:w="3394"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 минут</w:t>
            </w:r>
          </w:p>
        </w:tc>
      </w:tr>
    </w:tbl>
    <w:p w:rsidR="00DC7370" w:rsidRPr="00DC7370" w:rsidRDefault="00DC7370" w:rsidP="00DC7370">
      <w:pPr>
        <w:rPr>
          <w:rFonts w:ascii="Times New Roman" w:hAnsi="Times New Roman" w:cs="Times New Roman"/>
          <w:sz w:val="28"/>
          <w:szCs w:val="28"/>
        </w:rPr>
      </w:pPr>
    </w:p>
    <w:p w:rsidR="00DC7370" w:rsidRPr="00DC7370" w:rsidRDefault="00DC7370" w:rsidP="00DC7370">
      <w:pPr>
        <w:spacing w:before="290" w:line="317" w:lineRule="exact"/>
        <w:ind w:left="7600"/>
        <w:jc w:val="righ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Приложение № 10 к СанПиН 2.3/2.4.3590-20</w:t>
      </w:r>
    </w:p>
    <w:p w:rsidR="00DC7370" w:rsidRPr="00DC7370" w:rsidRDefault="00DC7370" w:rsidP="00DC7370">
      <w:pPr>
        <w:spacing w:line="317" w:lineRule="exact"/>
        <w:ind w:left="20"/>
        <w:jc w:val="center"/>
        <w:rPr>
          <w:rFonts w:ascii="Times New Roman" w:eastAsia="Times New Roman" w:hAnsi="Times New Roman" w:cs="Times New Roman"/>
          <w:b/>
          <w:bCs/>
          <w:sz w:val="28"/>
          <w:szCs w:val="28"/>
        </w:rPr>
      </w:pPr>
      <w:r w:rsidRPr="00DC7370">
        <w:rPr>
          <w:rFonts w:ascii="Times New Roman" w:eastAsia="Times New Roman" w:hAnsi="Times New Roman" w:cs="Times New Roman"/>
          <w:b/>
          <w:bCs/>
          <w:sz w:val="28"/>
          <w:szCs w:val="28"/>
        </w:rPr>
        <w:t>Режим питания в зависимости от длительности пребывания детей в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8"/>
        <w:gridCol w:w="2549"/>
        <w:gridCol w:w="2549"/>
        <w:gridCol w:w="2678"/>
      </w:tblGrid>
      <w:tr w:rsidR="00DC7370" w:rsidRPr="00DC7370" w:rsidTr="00573779">
        <w:trPr>
          <w:trHeight w:hRule="exact" w:val="566"/>
          <w:jc w:val="center"/>
        </w:trPr>
        <w:tc>
          <w:tcPr>
            <w:tcW w:w="2448" w:type="dxa"/>
            <w:vMerge w:val="restart"/>
            <w:tcBorders>
              <w:top w:val="single" w:sz="4" w:space="0" w:color="auto"/>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Время приема пищи</w:t>
            </w:r>
          </w:p>
        </w:tc>
        <w:tc>
          <w:tcPr>
            <w:tcW w:w="7776" w:type="dxa"/>
            <w:gridSpan w:val="3"/>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83"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Приемы пищи в зависимости от длительности пребывания детей в дошкольной организации</w:t>
            </w:r>
          </w:p>
        </w:tc>
      </w:tr>
      <w:tr w:rsidR="00DC7370" w:rsidRPr="00DC7370" w:rsidTr="00573779">
        <w:trPr>
          <w:trHeight w:hRule="exact" w:val="283"/>
          <w:jc w:val="center"/>
        </w:trPr>
        <w:tc>
          <w:tcPr>
            <w:tcW w:w="2448" w:type="dxa"/>
            <w:vMerge/>
            <w:tcBorders>
              <w:left w:val="single" w:sz="4" w:space="0" w:color="auto"/>
            </w:tcBorders>
            <w:shd w:val="clear" w:color="auto" w:fill="FFFFFF"/>
          </w:tcPr>
          <w:p w:rsidR="00DC7370" w:rsidRPr="00DC7370" w:rsidRDefault="00DC7370" w:rsidP="00DC7370">
            <w:pPr>
              <w:rPr>
                <w:rFonts w:ascii="Times New Roman" w:hAnsi="Times New Roman" w:cs="Times New Roman"/>
                <w:sz w:val="28"/>
                <w:szCs w:val="28"/>
              </w:rPr>
            </w:pP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8-10 часов</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11-12 часов</w:t>
            </w:r>
          </w:p>
        </w:tc>
        <w:tc>
          <w:tcPr>
            <w:tcW w:w="2678"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24 часа</w:t>
            </w:r>
          </w:p>
        </w:tc>
      </w:tr>
      <w:tr w:rsidR="00DC7370" w:rsidRPr="00DC7370" w:rsidTr="00573779">
        <w:trPr>
          <w:trHeight w:hRule="exact" w:val="288"/>
          <w:jc w:val="center"/>
        </w:trPr>
        <w:tc>
          <w:tcPr>
            <w:tcW w:w="2448"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завтрак</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завтрак</w:t>
            </w:r>
          </w:p>
        </w:tc>
        <w:tc>
          <w:tcPr>
            <w:tcW w:w="2678"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завтрак</w:t>
            </w:r>
          </w:p>
        </w:tc>
      </w:tr>
      <w:tr w:rsidR="00DC7370" w:rsidRPr="00DC7370" w:rsidTr="00573779">
        <w:trPr>
          <w:trHeight w:hRule="exact" w:val="283"/>
          <w:jc w:val="center"/>
        </w:trPr>
        <w:tc>
          <w:tcPr>
            <w:tcW w:w="2448"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второй завтрак</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второй завтрак</w:t>
            </w:r>
          </w:p>
        </w:tc>
        <w:tc>
          <w:tcPr>
            <w:tcW w:w="2678"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второй завтрак</w:t>
            </w:r>
          </w:p>
        </w:tc>
      </w:tr>
      <w:tr w:rsidR="00DC7370" w:rsidRPr="00DC7370" w:rsidTr="00573779">
        <w:trPr>
          <w:trHeight w:hRule="exact" w:val="288"/>
          <w:jc w:val="center"/>
        </w:trPr>
        <w:tc>
          <w:tcPr>
            <w:tcW w:w="2448"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12.00-13.00</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обед</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обед</w:t>
            </w:r>
          </w:p>
        </w:tc>
        <w:tc>
          <w:tcPr>
            <w:tcW w:w="2678"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обед</w:t>
            </w:r>
          </w:p>
        </w:tc>
      </w:tr>
      <w:tr w:rsidR="00DC7370" w:rsidRPr="00DC7370" w:rsidTr="00573779">
        <w:trPr>
          <w:trHeight w:hRule="exact" w:val="288"/>
          <w:jc w:val="center"/>
        </w:trPr>
        <w:tc>
          <w:tcPr>
            <w:tcW w:w="2448"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полдник</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полдник</w:t>
            </w:r>
          </w:p>
        </w:tc>
        <w:tc>
          <w:tcPr>
            <w:tcW w:w="2678"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полдник</w:t>
            </w:r>
          </w:p>
        </w:tc>
      </w:tr>
      <w:tr w:rsidR="00DC7370" w:rsidRPr="00DC7370" w:rsidTr="00573779">
        <w:trPr>
          <w:trHeight w:hRule="exact" w:val="283"/>
          <w:jc w:val="center"/>
        </w:trPr>
        <w:tc>
          <w:tcPr>
            <w:tcW w:w="2448"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c>
          <w:tcPr>
            <w:tcW w:w="2549"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549"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ужин</w:t>
            </w:r>
          </w:p>
        </w:tc>
        <w:tc>
          <w:tcPr>
            <w:tcW w:w="2678"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ужин</w:t>
            </w:r>
          </w:p>
        </w:tc>
      </w:tr>
      <w:tr w:rsidR="00DC7370" w:rsidRPr="00DC7370" w:rsidTr="00573779">
        <w:trPr>
          <w:trHeight w:hRule="exact" w:val="298"/>
          <w:jc w:val="center"/>
        </w:trPr>
        <w:tc>
          <w:tcPr>
            <w:tcW w:w="2448" w:type="dxa"/>
            <w:tcBorders>
              <w:top w:val="single" w:sz="4" w:space="0" w:color="auto"/>
              <w:left w:val="single" w:sz="4" w:space="0" w:color="auto"/>
              <w:bottom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21.00</w:t>
            </w:r>
          </w:p>
        </w:tc>
        <w:tc>
          <w:tcPr>
            <w:tcW w:w="2549"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549"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второй ужин</w:t>
            </w:r>
          </w:p>
        </w:tc>
      </w:tr>
    </w:tbl>
    <w:p w:rsidR="00DC7370" w:rsidRPr="00DC7370" w:rsidRDefault="00DC7370" w:rsidP="00DC7370">
      <w:pPr>
        <w:rPr>
          <w:rFonts w:ascii="Times New Roman" w:hAnsi="Times New Roman" w:cs="Times New Roman"/>
          <w:sz w:val="28"/>
          <w:szCs w:val="28"/>
        </w:rPr>
      </w:pPr>
    </w:p>
    <w:p w:rsidR="00DC7370" w:rsidRPr="00DC7370" w:rsidRDefault="00DC7370" w:rsidP="00DC7370">
      <w:pPr>
        <w:spacing w:before="290" w:after="281" w:line="317" w:lineRule="exact"/>
        <w:ind w:left="7600"/>
        <w:jc w:val="righ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Приложение № 12 к СанПиН 2.3/2.4.3590-20</w:t>
      </w:r>
    </w:p>
    <w:p w:rsidR="00DC7370" w:rsidRPr="00DC7370" w:rsidRDefault="00DC7370" w:rsidP="00DC7370">
      <w:pPr>
        <w:keepNext/>
        <w:keepLines/>
        <w:spacing w:line="266" w:lineRule="exact"/>
        <w:ind w:left="20"/>
        <w:jc w:val="center"/>
        <w:outlineLvl w:val="1"/>
        <w:rPr>
          <w:rFonts w:ascii="Times New Roman" w:eastAsia="Times New Roman" w:hAnsi="Times New Roman" w:cs="Times New Roman"/>
          <w:b/>
          <w:bCs/>
          <w:sz w:val="28"/>
          <w:szCs w:val="28"/>
        </w:rPr>
      </w:pPr>
      <w:r w:rsidRPr="00DC7370">
        <w:rPr>
          <w:rFonts w:ascii="Times New Roman" w:eastAsia="Times New Roman" w:hAnsi="Times New Roman" w:cs="Times New Roman"/>
          <w:b/>
          <w:bCs/>
          <w:sz w:val="28"/>
          <w:szCs w:val="28"/>
        </w:rPr>
        <w:t>Количество приемов пищи в зависимости от режима функционирования организации и</w:t>
      </w:r>
    </w:p>
    <w:p w:rsidR="00DC7370" w:rsidRPr="00DC7370" w:rsidRDefault="00DC7370" w:rsidP="00DC7370">
      <w:pPr>
        <w:spacing w:line="266" w:lineRule="exact"/>
        <w:ind w:left="20"/>
        <w:jc w:val="center"/>
        <w:rPr>
          <w:rFonts w:ascii="Times New Roman" w:eastAsia="Times New Roman" w:hAnsi="Times New Roman" w:cs="Times New Roman"/>
          <w:b/>
          <w:bCs/>
          <w:sz w:val="28"/>
          <w:szCs w:val="28"/>
        </w:rPr>
      </w:pPr>
      <w:r w:rsidRPr="00DC7370">
        <w:rPr>
          <w:rFonts w:ascii="Times New Roman" w:eastAsia="Times New Roman" w:hAnsi="Times New Roman" w:cs="Times New Roman"/>
          <w:b/>
          <w:bCs/>
          <w:sz w:val="28"/>
          <w:szCs w:val="28"/>
        </w:rPr>
        <w:t>режима обучения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8"/>
        <w:gridCol w:w="2837"/>
        <w:gridCol w:w="5554"/>
      </w:tblGrid>
      <w:tr w:rsidR="00DC7370" w:rsidRPr="00DC7370" w:rsidTr="00573779">
        <w:trPr>
          <w:trHeight w:hRule="exact" w:val="854"/>
          <w:jc w:val="center"/>
        </w:trPr>
        <w:tc>
          <w:tcPr>
            <w:tcW w:w="1838"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Вид</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организации</w:t>
            </w:r>
          </w:p>
        </w:tc>
        <w:tc>
          <w:tcPr>
            <w:tcW w:w="2837" w:type="dxa"/>
            <w:tcBorders>
              <w:top w:val="single" w:sz="4" w:space="0" w:color="auto"/>
              <w:left w:val="single" w:sz="4" w:space="0" w:color="auto"/>
            </w:tcBorders>
            <w:shd w:val="clear" w:color="auto" w:fill="FFFFFF"/>
            <w:vAlign w:val="bottom"/>
          </w:tcPr>
          <w:p w:rsidR="00DC7370" w:rsidRPr="00DC7370" w:rsidRDefault="00DC7370" w:rsidP="00DC7370">
            <w:pPr>
              <w:spacing w:line="278" w:lineRule="exact"/>
              <w:ind w:left="220" w:firstLine="120"/>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w:t>
            </w:r>
            <w:r w:rsidRPr="00DC7370">
              <w:rPr>
                <w:rFonts w:ascii="Times New Roman" w:eastAsia="Times New Roman" w:hAnsi="Times New Roman" w:cs="Times New Roman"/>
                <w:sz w:val="28"/>
                <w:szCs w:val="28"/>
              </w:rPr>
              <w:t xml:space="preserve"> либо время нахождения ребенка в организации</w:t>
            </w:r>
          </w:p>
        </w:tc>
        <w:tc>
          <w:tcPr>
            <w:tcW w:w="5554"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Количество обязательных приемов пищи</w:t>
            </w:r>
          </w:p>
        </w:tc>
      </w:tr>
      <w:tr w:rsidR="00DC7370" w:rsidRPr="00DC7370" w:rsidTr="00573779">
        <w:trPr>
          <w:trHeight w:hRule="exact" w:val="912"/>
          <w:jc w:val="center"/>
        </w:trPr>
        <w:tc>
          <w:tcPr>
            <w:tcW w:w="1838" w:type="dxa"/>
            <w:vMerge w:val="restart"/>
            <w:tcBorders>
              <w:top w:val="single" w:sz="4" w:space="0" w:color="auto"/>
              <w:left w:val="single" w:sz="4" w:space="0" w:color="auto"/>
            </w:tcBorders>
            <w:shd w:val="clear" w:color="auto" w:fill="FFFFFF"/>
          </w:tcPr>
          <w:p w:rsidR="00DC7370" w:rsidRPr="00DC7370" w:rsidRDefault="00DC7370" w:rsidP="00DC7370">
            <w:pPr>
              <w:spacing w:line="274" w:lineRule="exact"/>
              <w:ind w:left="1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Дошкольные организации, организации по уходу и присмотру</w:t>
            </w:r>
          </w:p>
        </w:tc>
        <w:tc>
          <w:tcPr>
            <w:tcW w:w="2837"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5 часов</w:t>
            </w:r>
          </w:p>
        </w:tc>
        <w:tc>
          <w:tcPr>
            <w:tcW w:w="5554"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74" w:lineRule="exact"/>
              <w:ind w:left="16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 приема пищи (приемы пищи определяются фактическим временем нахождения в организации)</w:t>
            </w:r>
          </w:p>
        </w:tc>
      </w:tr>
      <w:tr w:rsidR="00DC7370" w:rsidRPr="00DC7370" w:rsidTr="00573779">
        <w:trPr>
          <w:trHeight w:hRule="exact" w:val="288"/>
          <w:jc w:val="center"/>
        </w:trPr>
        <w:tc>
          <w:tcPr>
            <w:tcW w:w="1838" w:type="dxa"/>
            <w:vMerge/>
            <w:tcBorders>
              <w:left w:val="single" w:sz="4" w:space="0" w:color="auto"/>
            </w:tcBorders>
            <w:shd w:val="clear" w:color="auto" w:fill="FFFFFF"/>
          </w:tcPr>
          <w:p w:rsidR="00DC7370" w:rsidRPr="00DC7370" w:rsidRDefault="00DC7370" w:rsidP="00DC7370">
            <w:pPr>
              <w:rPr>
                <w:rFonts w:ascii="Times New Roman" w:hAnsi="Times New Roman" w:cs="Times New Roman"/>
                <w:sz w:val="28"/>
                <w:szCs w:val="28"/>
              </w:rPr>
            </w:pPr>
          </w:p>
        </w:tc>
        <w:tc>
          <w:tcPr>
            <w:tcW w:w="2837"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8-10 часов</w:t>
            </w:r>
          </w:p>
        </w:tc>
        <w:tc>
          <w:tcPr>
            <w:tcW w:w="5554"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ind w:left="16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завтрак, второй завтрак, обед и полдник</w:t>
            </w:r>
          </w:p>
        </w:tc>
      </w:tr>
      <w:tr w:rsidR="00DC7370" w:rsidRPr="00DC7370" w:rsidTr="00573779">
        <w:trPr>
          <w:trHeight w:hRule="exact" w:val="293"/>
          <w:jc w:val="center"/>
        </w:trPr>
        <w:tc>
          <w:tcPr>
            <w:tcW w:w="1838" w:type="dxa"/>
            <w:vMerge/>
            <w:tcBorders>
              <w:left w:val="single" w:sz="4" w:space="0" w:color="auto"/>
            </w:tcBorders>
            <w:shd w:val="clear" w:color="auto" w:fill="FFFFFF"/>
          </w:tcPr>
          <w:p w:rsidR="00DC7370" w:rsidRPr="00DC7370" w:rsidRDefault="00DC7370" w:rsidP="00DC7370">
            <w:pPr>
              <w:rPr>
                <w:rFonts w:ascii="Times New Roman" w:hAnsi="Times New Roman" w:cs="Times New Roman"/>
                <w:sz w:val="28"/>
                <w:szCs w:val="28"/>
              </w:rPr>
            </w:pPr>
          </w:p>
        </w:tc>
        <w:tc>
          <w:tcPr>
            <w:tcW w:w="2837" w:type="dxa"/>
            <w:tcBorders>
              <w:top w:val="single" w:sz="4" w:space="0" w:color="auto"/>
              <w:left w:val="single" w:sz="4" w:space="0" w:color="auto"/>
            </w:tcBorders>
            <w:shd w:val="clear" w:color="auto" w:fill="FFFFFF"/>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11-12 часов</w:t>
            </w:r>
          </w:p>
        </w:tc>
        <w:tc>
          <w:tcPr>
            <w:tcW w:w="5554" w:type="dxa"/>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spacing w:line="266" w:lineRule="exact"/>
              <w:ind w:left="16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завтрак, второй завтрак, обед, полдник и ужин</w:t>
            </w:r>
          </w:p>
        </w:tc>
      </w:tr>
      <w:tr w:rsidR="00DC7370" w:rsidRPr="00DC7370" w:rsidTr="00573779">
        <w:trPr>
          <w:trHeight w:hRule="exact" w:val="571"/>
          <w:jc w:val="center"/>
        </w:trPr>
        <w:tc>
          <w:tcPr>
            <w:tcW w:w="1838" w:type="dxa"/>
            <w:vMerge/>
            <w:tcBorders>
              <w:left w:val="single" w:sz="4" w:space="0" w:color="auto"/>
              <w:bottom w:val="single" w:sz="4" w:space="0" w:color="auto"/>
            </w:tcBorders>
            <w:shd w:val="clear" w:color="auto" w:fill="FFFFFF"/>
          </w:tcPr>
          <w:p w:rsidR="00DC7370" w:rsidRPr="00DC7370" w:rsidRDefault="00DC7370" w:rsidP="00DC7370">
            <w:pPr>
              <w:rPr>
                <w:rFonts w:ascii="Times New Roman" w:hAnsi="Times New Roman" w:cs="Times New Roman"/>
                <w:sz w:val="28"/>
                <w:szCs w:val="28"/>
              </w:rPr>
            </w:pPr>
          </w:p>
        </w:tc>
        <w:tc>
          <w:tcPr>
            <w:tcW w:w="2837" w:type="dxa"/>
            <w:tcBorders>
              <w:top w:val="single" w:sz="4" w:space="0" w:color="auto"/>
              <w:left w:val="single" w:sz="4" w:space="0" w:color="auto"/>
              <w:bottom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круглосуточно</w:t>
            </w:r>
          </w:p>
        </w:tc>
        <w:tc>
          <w:tcPr>
            <w:tcW w:w="5554" w:type="dxa"/>
            <w:tcBorders>
              <w:top w:val="single" w:sz="4" w:space="0" w:color="auto"/>
              <w:left w:val="single" w:sz="4" w:space="0" w:color="auto"/>
              <w:bottom w:val="single" w:sz="4" w:space="0" w:color="auto"/>
              <w:right w:val="single" w:sz="4" w:space="0" w:color="auto"/>
            </w:tcBorders>
            <w:shd w:val="clear" w:color="auto" w:fill="FFFFFF"/>
            <w:vAlign w:val="bottom"/>
          </w:tcPr>
          <w:p w:rsidR="00DC7370" w:rsidRPr="00DC7370" w:rsidRDefault="00DC7370" w:rsidP="00DC7370">
            <w:pPr>
              <w:spacing w:line="274" w:lineRule="exact"/>
              <w:ind w:left="16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завтрак, второй завтрак, обед, полдник, ужин, второй ужин</w:t>
            </w:r>
          </w:p>
        </w:tc>
      </w:tr>
    </w:tbl>
    <w:p w:rsidR="00DC7370" w:rsidRPr="00DC7370" w:rsidRDefault="00DC7370" w:rsidP="00DC7370">
      <w:pPr>
        <w:rPr>
          <w:rFonts w:ascii="Times New Roman" w:hAnsi="Times New Roman" w:cs="Times New Roman"/>
          <w:sz w:val="28"/>
          <w:szCs w:val="28"/>
        </w:rPr>
      </w:pPr>
    </w:p>
    <w:p w:rsidR="00DC7370" w:rsidRPr="00DC7370" w:rsidRDefault="00DC7370" w:rsidP="00DC7370">
      <w:pPr>
        <w:spacing w:before="295"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МБДОУ может самостоятельно принимать решение о наличии второго завтрака и ужина, руководствуясь следующими положениями СанПиН по питанию:</w:t>
      </w:r>
    </w:p>
    <w:p w:rsidR="00DC7370" w:rsidRPr="00DC7370" w:rsidRDefault="00DC7370" w:rsidP="00DC7370">
      <w:pPr>
        <w:widowControl/>
        <w:tabs>
          <w:tab w:val="left" w:pos="1322"/>
        </w:tabs>
        <w:spacing w:after="160" w:line="317"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C7370">
        <w:rPr>
          <w:rFonts w:ascii="Times New Roman" w:eastAsia="Times New Roman" w:hAnsi="Times New Roman" w:cs="Times New Roman"/>
          <w:sz w:val="28"/>
          <w:szCs w:val="28"/>
        </w:rPr>
        <w:t>При отсутствии второго завтрака калорийность основного завтрака должна быть увеличена на 5% соответственно.</w:t>
      </w:r>
    </w:p>
    <w:p w:rsidR="00DC7370" w:rsidRPr="00DC7370" w:rsidRDefault="00DC7370" w:rsidP="00DC7370">
      <w:pPr>
        <w:widowControl/>
        <w:tabs>
          <w:tab w:val="left" w:pos="1322"/>
        </w:tabs>
        <w:spacing w:after="160" w:line="317"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C7370">
        <w:rPr>
          <w:rFonts w:ascii="Times New Roman" w:eastAsia="Times New Roman" w:hAnsi="Times New Roman" w:cs="Times New Roman"/>
          <w:sz w:val="28"/>
          <w:szCs w:val="28"/>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lastRenderedPageBreak/>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p>
    <w:p w:rsidR="00DC7370" w:rsidRPr="00DC7370" w:rsidRDefault="00DC7370" w:rsidP="00DC7370">
      <w:pPr>
        <w:framePr w:w="10224" w:wrap="notBeside" w:vAnchor="text" w:hAnchor="text" w:xAlign="center" w:y="1"/>
        <w:spacing w:line="266" w:lineRule="exact"/>
        <w:rPr>
          <w:rFonts w:ascii="Times New Roman" w:eastAsia="Times New Roman" w:hAnsi="Times New Roman" w:cs="Times New Roman"/>
          <w:b/>
          <w:bCs/>
          <w:sz w:val="28"/>
          <w:szCs w:val="28"/>
        </w:rPr>
      </w:pPr>
      <w:r w:rsidRPr="00DC7370">
        <w:rPr>
          <w:rFonts w:ascii="Times New Roman" w:eastAsia="Times New Roman" w:hAnsi="Times New Roman" w:cs="Times New Roman"/>
          <w:b/>
          <w:bCs/>
          <w:sz w:val="28"/>
          <w:szCs w:val="28"/>
        </w:rPr>
        <w:t>Режим сна, бодрствования и кормления детей от 0 до 1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2"/>
        <w:gridCol w:w="1666"/>
        <w:gridCol w:w="1546"/>
        <w:gridCol w:w="1973"/>
        <w:gridCol w:w="1646"/>
        <w:gridCol w:w="1992"/>
      </w:tblGrid>
      <w:tr w:rsidR="00DC7370" w:rsidRPr="00DC7370" w:rsidTr="00573779">
        <w:trPr>
          <w:trHeight w:hRule="exact" w:val="110"/>
          <w:jc w:val="center"/>
        </w:trPr>
        <w:tc>
          <w:tcPr>
            <w:tcW w:w="1402" w:type="dxa"/>
            <w:tcBorders>
              <w:top w:val="single" w:sz="4" w:space="0" w:color="auto"/>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3212" w:type="dxa"/>
            <w:gridSpan w:val="2"/>
            <w:tcBorders>
              <w:top w:val="single" w:sz="4" w:space="0" w:color="auto"/>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3638" w:type="dxa"/>
            <w:gridSpan w:val="2"/>
            <w:tcBorders>
              <w:top w:val="single" w:sz="4" w:space="0" w:color="auto"/>
              <w:left w:val="single" w:sz="4" w:space="0" w:color="auto"/>
              <w:righ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r>
      <w:tr w:rsidR="00DC7370" w:rsidRPr="00DC7370" w:rsidTr="00573779">
        <w:trPr>
          <w:trHeight w:hRule="exact" w:val="283"/>
          <w:jc w:val="center"/>
        </w:trPr>
        <w:tc>
          <w:tcPr>
            <w:tcW w:w="1402" w:type="dxa"/>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3212" w:type="dxa"/>
            <w:gridSpan w:val="2"/>
            <w:tcBorders>
              <w:lef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Кормление</w:t>
            </w:r>
          </w:p>
        </w:tc>
        <w:tc>
          <w:tcPr>
            <w:tcW w:w="1973" w:type="dxa"/>
            <w:tcBorders>
              <w:lef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ind w:left="22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Бодрствование</w:t>
            </w:r>
          </w:p>
        </w:tc>
        <w:tc>
          <w:tcPr>
            <w:tcW w:w="3638" w:type="dxa"/>
            <w:gridSpan w:val="2"/>
            <w:tcBorders>
              <w:left w:val="single" w:sz="4" w:space="0" w:color="auto"/>
              <w:righ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Дневной сон</w:t>
            </w:r>
          </w:p>
        </w:tc>
      </w:tr>
      <w:tr w:rsidR="00DC7370" w:rsidRPr="00DC7370" w:rsidTr="00573779">
        <w:trPr>
          <w:trHeight w:hRule="exact" w:val="96"/>
          <w:jc w:val="center"/>
        </w:trPr>
        <w:tc>
          <w:tcPr>
            <w:tcW w:w="1402" w:type="dxa"/>
            <w:vMerge w:val="restart"/>
            <w:tcBorders>
              <w:left w:val="single" w:sz="4" w:space="0" w:color="auto"/>
            </w:tcBorders>
            <w:shd w:val="clear" w:color="auto" w:fill="D9D9D9"/>
          </w:tcPr>
          <w:p w:rsidR="00DC7370" w:rsidRPr="00DC7370" w:rsidRDefault="00DC7370" w:rsidP="00DC7370">
            <w:pPr>
              <w:framePr w:w="10224" w:wrap="notBeside" w:vAnchor="text" w:hAnchor="text" w:xAlign="center" w:y="1"/>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Возраст</w:t>
            </w:r>
          </w:p>
        </w:tc>
        <w:tc>
          <w:tcPr>
            <w:tcW w:w="3212" w:type="dxa"/>
            <w:gridSpan w:val="2"/>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973" w:type="dxa"/>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3638" w:type="dxa"/>
            <w:gridSpan w:val="2"/>
            <w:tcBorders>
              <w:left w:val="single" w:sz="4" w:space="0" w:color="auto"/>
              <w:righ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r>
      <w:tr w:rsidR="00DC7370" w:rsidRPr="00DC7370" w:rsidTr="00573779">
        <w:trPr>
          <w:trHeight w:hRule="exact" w:val="106"/>
          <w:jc w:val="center"/>
        </w:trPr>
        <w:tc>
          <w:tcPr>
            <w:tcW w:w="1402" w:type="dxa"/>
            <w:vMerge/>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666" w:type="dxa"/>
            <w:tcBorders>
              <w:top w:val="single" w:sz="4" w:space="0" w:color="auto"/>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546" w:type="dxa"/>
            <w:tcBorders>
              <w:top w:val="single" w:sz="4" w:space="0" w:color="auto"/>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646" w:type="dxa"/>
            <w:tcBorders>
              <w:top w:val="single" w:sz="4" w:space="0" w:color="auto"/>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992" w:type="dxa"/>
            <w:tcBorders>
              <w:top w:val="single" w:sz="4" w:space="0" w:color="auto"/>
              <w:left w:val="single" w:sz="4" w:space="0" w:color="auto"/>
              <w:righ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r>
      <w:tr w:rsidR="00DC7370" w:rsidRPr="00DC7370" w:rsidTr="00573779">
        <w:trPr>
          <w:trHeight w:hRule="exact" w:val="283"/>
          <w:jc w:val="center"/>
        </w:trPr>
        <w:tc>
          <w:tcPr>
            <w:tcW w:w="1402" w:type="dxa"/>
            <w:vMerge/>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666" w:type="dxa"/>
            <w:tcBorders>
              <w:lef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количество</w:t>
            </w:r>
          </w:p>
        </w:tc>
        <w:tc>
          <w:tcPr>
            <w:tcW w:w="1546" w:type="dxa"/>
            <w:tcBorders>
              <w:lef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интервал</w:t>
            </w:r>
          </w:p>
        </w:tc>
        <w:tc>
          <w:tcPr>
            <w:tcW w:w="1973" w:type="dxa"/>
            <w:tcBorders>
              <w:lef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длительность</w:t>
            </w:r>
          </w:p>
        </w:tc>
        <w:tc>
          <w:tcPr>
            <w:tcW w:w="1646" w:type="dxa"/>
            <w:tcBorders>
              <w:lef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количество</w:t>
            </w:r>
          </w:p>
        </w:tc>
        <w:tc>
          <w:tcPr>
            <w:tcW w:w="1992" w:type="dxa"/>
            <w:tcBorders>
              <w:left w:val="single" w:sz="4" w:space="0" w:color="auto"/>
              <w:righ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длительность</w:t>
            </w:r>
          </w:p>
        </w:tc>
      </w:tr>
      <w:tr w:rsidR="00DC7370" w:rsidRPr="00DC7370" w:rsidTr="00573779">
        <w:trPr>
          <w:trHeight w:hRule="exact" w:val="274"/>
          <w:jc w:val="center"/>
        </w:trPr>
        <w:tc>
          <w:tcPr>
            <w:tcW w:w="1402" w:type="dxa"/>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666" w:type="dxa"/>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546" w:type="dxa"/>
            <w:tcBorders>
              <w:lef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час</w:t>
            </w:r>
          </w:p>
        </w:tc>
        <w:tc>
          <w:tcPr>
            <w:tcW w:w="1973" w:type="dxa"/>
            <w:tcBorders>
              <w:lef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час.</w:t>
            </w:r>
          </w:p>
        </w:tc>
        <w:tc>
          <w:tcPr>
            <w:tcW w:w="1646" w:type="dxa"/>
            <w:tcBorders>
              <w:lef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периодов</w:t>
            </w:r>
          </w:p>
        </w:tc>
        <w:tc>
          <w:tcPr>
            <w:tcW w:w="1992" w:type="dxa"/>
            <w:tcBorders>
              <w:left w:val="single" w:sz="4" w:space="0" w:color="auto"/>
              <w:right w:val="single" w:sz="4" w:space="0" w:color="auto"/>
            </w:tcBorders>
            <w:shd w:val="clear" w:color="auto" w:fill="D9D9D9"/>
            <w:vAlign w:val="bottom"/>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час.</w:t>
            </w:r>
          </w:p>
        </w:tc>
      </w:tr>
      <w:tr w:rsidR="00DC7370" w:rsidRPr="00DC7370" w:rsidTr="00573779">
        <w:trPr>
          <w:trHeight w:hRule="exact" w:val="101"/>
          <w:jc w:val="center"/>
        </w:trPr>
        <w:tc>
          <w:tcPr>
            <w:tcW w:w="1402" w:type="dxa"/>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666" w:type="dxa"/>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546" w:type="dxa"/>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973" w:type="dxa"/>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646" w:type="dxa"/>
            <w:tcBorders>
              <w:lef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c>
          <w:tcPr>
            <w:tcW w:w="1992" w:type="dxa"/>
            <w:tcBorders>
              <w:left w:val="single" w:sz="4" w:space="0" w:color="auto"/>
              <w:right w:val="single" w:sz="4" w:space="0" w:color="auto"/>
            </w:tcBorders>
            <w:shd w:val="clear" w:color="auto" w:fill="D9D9D9"/>
          </w:tcPr>
          <w:p w:rsidR="00DC7370" w:rsidRPr="00DC7370" w:rsidRDefault="00DC7370" w:rsidP="00DC7370">
            <w:pPr>
              <w:framePr w:w="10224" w:wrap="notBeside" w:vAnchor="text" w:hAnchor="text" w:xAlign="center" w:y="1"/>
              <w:rPr>
                <w:rFonts w:ascii="Times New Roman" w:hAnsi="Times New Roman" w:cs="Times New Roman"/>
                <w:sz w:val="28"/>
                <w:szCs w:val="28"/>
              </w:rPr>
            </w:pPr>
          </w:p>
        </w:tc>
      </w:tr>
      <w:tr w:rsidR="00DC7370" w:rsidRPr="00DC7370" w:rsidTr="00573779">
        <w:trPr>
          <w:trHeight w:hRule="exact" w:val="485"/>
          <w:jc w:val="center"/>
        </w:trPr>
        <w:tc>
          <w:tcPr>
            <w:tcW w:w="1402"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 мес.</w:t>
            </w:r>
          </w:p>
        </w:tc>
        <w:tc>
          <w:tcPr>
            <w:tcW w:w="1666"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w:t>
            </w:r>
          </w:p>
        </w:tc>
        <w:tc>
          <w:tcPr>
            <w:tcW w:w="1546"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w:t>
            </w:r>
          </w:p>
        </w:tc>
        <w:tc>
          <w:tcPr>
            <w:tcW w:w="1973"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1-1,5</w:t>
            </w:r>
          </w:p>
        </w:tc>
        <w:tc>
          <w:tcPr>
            <w:tcW w:w="1646"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4</w:t>
            </w:r>
          </w:p>
        </w:tc>
        <w:tc>
          <w:tcPr>
            <w:tcW w:w="1992"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1,5-2</w:t>
            </w:r>
          </w:p>
        </w:tc>
      </w:tr>
      <w:tr w:rsidR="00DC7370" w:rsidRPr="00DC7370" w:rsidTr="00573779">
        <w:trPr>
          <w:trHeight w:hRule="exact" w:val="490"/>
          <w:jc w:val="center"/>
        </w:trPr>
        <w:tc>
          <w:tcPr>
            <w:tcW w:w="1402"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3-6 мес.</w:t>
            </w:r>
          </w:p>
        </w:tc>
        <w:tc>
          <w:tcPr>
            <w:tcW w:w="1666"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6</w:t>
            </w:r>
          </w:p>
        </w:tc>
        <w:tc>
          <w:tcPr>
            <w:tcW w:w="1546"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3,5</w:t>
            </w:r>
          </w:p>
        </w:tc>
        <w:tc>
          <w:tcPr>
            <w:tcW w:w="1973"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1,5-2</w:t>
            </w:r>
          </w:p>
        </w:tc>
        <w:tc>
          <w:tcPr>
            <w:tcW w:w="1646"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3-4</w:t>
            </w:r>
          </w:p>
        </w:tc>
        <w:tc>
          <w:tcPr>
            <w:tcW w:w="1992"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1,5-2</w:t>
            </w:r>
          </w:p>
        </w:tc>
      </w:tr>
      <w:tr w:rsidR="00DC7370" w:rsidRPr="00DC7370" w:rsidTr="00573779">
        <w:trPr>
          <w:trHeight w:hRule="exact" w:val="485"/>
          <w:jc w:val="center"/>
        </w:trPr>
        <w:tc>
          <w:tcPr>
            <w:tcW w:w="1402"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6-9 мес.</w:t>
            </w:r>
          </w:p>
        </w:tc>
        <w:tc>
          <w:tcPr>
            <w:tcW w:w="1666"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5</w:t>
            </w:r>
          </w:p>
        </w:tc>
        <w:tc>
          <w:tcPr>
            <w:tcW w:w="1546"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4</w:t>
            </w:r>
          </w:p>
        </w:tc>
        <w:tc>
          <w:tcPr>
            <w:tcW w:w="1973"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2-2,5</w:t>
            </w:r>
          </w:p>
        </w:tc>
        <w:tc>
          <w:tcPr>
            <w:tcW w:w="1646" w:type="dxa"/>
            <w:tcBorders>
              <w:top w:val="single" w:sz="4" w:space="0" w:color="auto"/>
              <w:lef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w:t>
            </w:r>
          </w:p>
        </w:tc>
        <w:tc>
          <w:tcPr>
            <w:tcW w:w="1992"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1,5-2</w:t>
            </w:r>
          </w:p>
        </w:tc>
      </w:tr>
      <w:tr w:rsidR="00DC7370" w:rsidRPr="00DC7370" w:rsidTr="00573779">
        <w:trPr>
          <w:trHeight w:hRule="exact" w:val="494"/>
          <w:jc w:val="center"/>
        </w:trPr>
        <w:tc>
          <w:tcPr>
            <w:tcW w:w="1402"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9-12 мес.</w:t>
            </w:r>
          </w:p>
        </w:tc>
        <w:tc>
          <w:tcPr>
            <w:tcW w:w="1666"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4-5</w:t>
            </w:r>
          </w:p>
        </w:tc>
        <w:tc>
          <w:tcPr>
            <w:tcW w:w="1546"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4-4,5</w:t>
            </w:r>
          </w:p>
        </w:tc>
        <w:tc>
          <w:tcPr>
            <w:tcW w:w="1973"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2,5-3</w:t>
            </w:r>
          </w:p>
        </w:tc>
        <w:tc>
          <w:tcPr>
            <w:tcW w:w="1646"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framePr w:w="10224" w:wrap="notBeside" w:vAnchor="text" w:hAnchor="text" w:xAlign="center" w:y="1"/>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2-2,5</w:t>
            </w:r>
          </w:p>
        </w:tc>
      </w:tr>
    </w:tbl>
    <w:p w:rsidR="00DC7370" w:rsidRPr="00DC7370" w:rsidRDefault="00DC7370" w:rsidP="00DC7370">
      <w:pPr>
        <w:framePr w:w="10224" w:wrap="notBeside" w:vAnchor="text" w:hAnchor="text" w:xAlign="center" w:y="1"/>
        <w:rPr>
          <w:rFonts w:ascii="Times New Roman" w:hAnsi="Times New Roman" w:cs="Times New Roman"/>
          <w:sz w:val="28"/>
          <w:szCs w:val="28"/>
        </w:rPr>
      </w:pPr>
    </w:p>
    <w:p w:rsidR="00DC7370" w:rsidRPr="00DC7370" w:rsidRDefault="00DC7370" w:rsidP="00DC7370">
      <w:pPr>
        <w:rPr>
          <w:rFonts w:ascii="Times New Roman" w:hAnsi="Times New Roman" w:cs="Times New Roman"/>
          <w:sz w:val="28"/>
          <w:szCs w:val="28"/>
        </w:rPr>
      </w:pPr>
    </w:p>
    <w:p w:rsidR="00DC7370" w:rsidRPr="00DC7370" w:rsidRDefault="00DC7370" w:rsidP="00DC7370">
      <w:pPr>
        <w:spacing w:line="266" w:lineRule="exact"/>
        <w:rPr>
          <w:rFonts w:ascii="Times New Roman" w:eastAsia="Times New Roman" w:hAnsi="Times New Roman" w:cs="Times New Roman"/>
          <w:b/>
          <w:bCs/>
          <w:sz w:val="28"/>
          <w:szCs w:val="28"/>
        </w:rPr>
      </w:pPr>
      <w:r w:rsidRPr="00DC7370">
        <w:rPr>
          <w:rFonts w:ascii="Times New Roman" w:eastAsia="Times New Roman" w:hAnsi="Times New Roman" w:cs="Times New Roman"/>
          <w:b/>
          <w:bCs/>
          <w:sz w:val="28"/>
          <w:szCs w:val="28"/>
        </w:rPr>
        <w:t>Примерный режим дня в группе детей от 1 года до 2-х лет</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5554"/>
        <w:gridCol w:w="19"/>
        <w:gridCol w:w="2232"/>
        <w:gridCol w:w="2419"/>
      </w:tblGrid>
      <w:tr w:rsidR="00DC7370" w:rsidRPr="00DC7370" w:rsidTr="00573779">
        <w:trPr>
          <w:trHeight w:hRule="exact" w:val="110"/>
          <w:jc w:val="center"/>
        </w:trPr>
        <w:tc>
          <w:tcPr>
            <w:tcW w:w="5554" w:type="dxa"/>
            <w:tcBorders>
              <w:top w:val="single" w:sz="4" w:space="0" w:color="auto"/>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4670" w:type="dxa"/>
            <w:gridSpan w:val="3"/>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83"/>
          <w:jc w:val="center"/>
        </w:trPr>
        <w:tc>
          <w:tcPr>
            <w:tcW w:w="5554" w:type="dxa"/>
            <w:tcBorders>
              <w:lef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Содержание</w:t>
            </w:r>
          </w:p>
        </w:tc>
        <w:tc>
          <w:tcPr>
            <w:tcW w:w="4670" w:type="dxa"/>
            <w:gridSpan w:val="3"/>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Время</w:t>
            </w:r>
          </w:p>
        </w:tc>
      </w:tr>
      <w:tr w:rsidR="00DC7370" w:rsidRPr="00DC7370" w:rsidTr="00573779">
        <w:trPr>
          <w:trHeight w:hRule="exact" w:val="101"/>
          <w:jc w:val="center"/>
        </w:trPr>
        <w:tc>
          <w:tcPr>
            <w:tcW w:w="5554" w:type="dxa"/>
            <w:vMerge w:val="restart"/>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4670" w:type="dxa"/>
            <w:gridSpan w:val="3"/>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139"/>
          <w:jc w:val="center"/>
        </w:trPr>
        <w:tc>
          <w:tcPr>
            <w:tcW w:w="5554" w:type="dxa"/>
            <w:vMerge/>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2251" w:type="dxa"/>
            <w:gridSpan w:val="2"/>
            <w:tcBorders>
              <w:top w:val="single" w:sz="4" w:space="0" w:color="auto"/>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2419" w:type="dxa"/>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45"/>
          <w:jc w:val="center"/>
        </w:trPr>
        <w:tc>
          <w:tcPr>
            <w:tcW w:w="5554" w:type="dxa"/>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2251" w:type="dxa"/>
            <w:gridSpan w:val="2"/>
            <w:tcBorders>
              <w:lef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 год-1,5 года</w:t>
            </w:r>
          </w:p>
        </w:tc>
        <w:tc>
          <w:tcPr>
            <w:tcW w:w="2419" w:type="dxa"/>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 лет-2 года</w:t>
            </w:r>
          </w:p>
        </w:tc>
      </w:tr>
      <w:tr w:rsidR="00DC7370" w:rsidRPr="00DC7370" w:rsidTr="00573779">
        <w:trPr>
          <w:trHeight w:hRule="exact" w:val="101"/>
          <w:jc w:val="center"/>
        </w:trPr>
        <w:tc>
          <w:tcPr>
            <w:tcW w:w="5554" w:type="dxa"/>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2251" w:type="dxa"/>
            <w:gridSpan w:val="2"/>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2419" w:type="dxa"/>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106"/>
          <w:jc w:val="center"/>
        </w:trPr>
        <w:tc>
          <w:tcPr>
            <w:tcW w:w="10224" w:type="dxa"/>
            <w:gridSpan w:val="4"/>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78"/>
          <w:jc w:val="center"/>
        </w:trPr>
        <w:tc>
          <w:tcPr>
            <w:tcW w:w="10224" w:type="dxa"/>
            <w:gridSpan w:val="4"/>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b/>
                <w:bCs/>
                <w:i/>
                <w:iCs/>
                <w:sz w:val="28"/>
                <w:szCs w:val="28"/>
              </w:rPr>
              <w:t>Холодный период года</w:t>
            </w:r>
          </w:p>
        </w:tc>
      </w:tr>
      <w:tr w:rsidR="00DC7370" w:rsidRPr="00DC7370" w:rsidTr="00573779">
        <w:trPr>
          <w:trHeight w:hRule="exact" w:val="101"/>
          <w:jc w:val="center"/>
        </w:trPr>
        <w:tc>
          <w:tcPr>
            <w:tcW w:w="10224" w:type="dxa"/>
            <w:gridSpan w:val="4"/>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490"/>
          <w:jc w:val="center"/>
        </w:trPr>
        <w:tc>
          <w:tcPr>
            <w:tcW w:w="555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Прием детей, осмотр, игры, утренняя гимнастика</w:t>
            </w:r>
          </w:p>
        </w:tc>
        <w:tc>
          <w:tcPr>
            <w:tcW w:w="2251"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r>
      <w:tr w:rsidR="00DC7370" w:rsidRPr="00DC7370" w:rsidTr="00573779">
        <w:trPr>
          <w:trHeight w:hRule="exact" w:val="485"/>
          <w:jc w:val="center"/>
        </w:trPr>
        <w:tc>
          <w:tcPr>
            <w:tcW w:w="555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завтраку, завтрак</w:t>
            </w:r>
          </w:p>
        </w:tc>
        <w:tc>
          <w:tcPr>
            <w:tcW w:w="2251"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r>
      <w:tr w:rsidR="00DC7370" w:rsidRPr="00DC7370" w:rsidTr="00573779">
        <w:trPr>
          <w:trHeight w:hRule="exact" w:val="716"/>
          <w:jc w:val="center"/>
        </w:trPr>
        <w:tc>
          <w:tcPr>
            <w:tcW w:w="5554"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Активное бодрствование детей (игры, предметная деятельность и др.)</w:t>
            </w:r>
          </w:p>
        </w:tc>
        <w:tc>
          <w:tcPr>
            <w:tcW w:w="2251" w:type="dxa"/>
            <w:gridSpan w:val="2"/>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9.00-9.30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9.00-9.30</w:t>
            </w:r>
          </w:p>
        </w:tc>
      </w:tr>
      <w:tr w:rsidR="00DC7370" w:rsidRPr="00DC7370" w:rsidTr="00573779">
        <w:trPr>
          <w:trHeight w:hRule="exact" w:val="490"/>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ко сну, первый сон</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9.30-12.00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758"/>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78"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Постепенный подъем, оздоровительные и гигиенические процедуры</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12.00-12.30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1042"/>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78"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Занятия</w:t>
            </w:r>
            <w:r w:rsidRPr="00DC7370">
              <w:rPr>
                <w:rFonts w:ascii="Times New Roman" w:eastAsia="Times New Roman" w:hAnsi="Times New Roman" w:cs="Times New Roman"/>
                <w:sz w:val="28"/>
                <w:szCs w:val="28"/>
                <w:vertAlign w:val="superscript"/>
              </w:rPr>
              <w:t>10</w:t>
            </w:r>
            <w:r w:rsidRPr="00DC7370">
              <w:rPr>
                <w:rFonts w:ascii="Times New Roman" w:eastAsia="Times New Roman" w:hAnsi="Times New Roman" w:cs="Times New Roman"/>
                <w:sz w:val="28"/>
                <w:szCs w:val="28"/>
              </w:rPr>
              <w:t xml:space="preserve">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ind w:left="4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9.30-9.40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9.50-10.00</w:t>
            </w:r>
          </w:p>
        </w:tc>
      </w:tr>
      <w:tr w:rsidR="00DC7370" w:rsidRPr="00DC7370" w:rsidTr="00573779">
        <w:trPr>
          <w:trHeight w:hRule="exact" w:val="504"/>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10.00-11.30</w:t>
            </w:r>
          </w:p>
        </w:tc>
      </w:tr>
      <w:tr w:rsidR="00DC7370" w:rsidRPr="00DC7370" w:rsidTr="00573779">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обеду, обед</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12.30-13.00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11.30-12.30</w:t>
            </w:r>
          </w:p>
        </w:tc>
      </w:tr>
      <w:tr w:rsidR="00DC7370" w:rsidRPr="00DC7370" w:rsidTr="00573779">
        <w:trPr>
          <w:trHeight w:hRule="exact" w:val="763"/>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13.00-14.30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763"/>
          <w:jc w:val="center"/>
        </w:trPr>
        <w:tc>
          <w:tcPr>
            <w:tcW w:w="5573" w:type="dxa"/>
            <w:gridSpan w:val="2"/>
            <w:tcBorders>
              <w:top w:val="single" w:sz="4" w:space="0" w:color="auto"/>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Занятие 1 (в игровой форме по подгруппам)</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13.00-13.10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13.20-13.30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763"/>
          <w:jc w:val="center"/>
        </w:trPr>
        <w:tc>
          <w:tcPr>
            <w:tcW w:w="5573" w:type="dxa"/>
            <w:gridSpan w:val="2"/>
            <w:tcBorders>
              <w:top w:val="single" w:sz="4" w:space="0" w:color="auto"/>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lastRenderedPageBreak/>
              <w:t>Занятие 2 (в игровой форме по подгруппам)</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13.50-14.00</w:t>
            </w:r>
          </w:p>
          <w:p w:rsidR="00DC7370" w:rsidRPr="00DC7370" w:rsidRDefault="00DC7370" w:rsidP="00DC7370">
            <w:pPr>
              <w:spacing w:line="266" w:lineRule="exact"/>
              <w:ind w:left="3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14.10-14.20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ко сну, второй сон</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14.30-16.00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ко сну, сон, постепенный подъем</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12.30-15.30</w:t>
            </w:r>
          </w:p>
        </w:tc>
      </w:tr>
      <w:tr w:rsidR="00DC7370" w:rsidRPr="00DC7370" w:rsidTr="00573779">
        <w:trPr>
          <w:trHeight w:hRule="exact" w:val="763"/>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Постепенный подъем, оздоровительные и гигиенические процедуры, полдник</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16.00-16.30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Полдник</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r>
      <w:tr w:rsidR="00DC7370" w:rsidRPr="00DC7370" w:rsidTr="00573779">
        <w:trPr>
          <w:trHeight w:hRule="exact" w:val="763"/>
          <w:jc w:val="center"/>
        </w:trPr>
        <w:tc>
          <w:tcPr>
            <w:tcW w:w="5573" w:type="dxa"/>
            <w:gridSpan w:val="2"/>
            <w:tcBorders>
              <w:top w:val="single" w:sz="4" w:space="0" w:color="auto"/>
              <w:left w:val="single" w:sz="4" w:space="0" w:color="auto"/>
            </w:tcBorders>
            <w:shd w:val="clear" w:color="auto" w:fill="FFFFFF"/>
            <w:vAlign w:val="bottom"/>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16.30-18.30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16.00-17.00</w:t>
            </w:r>
          </w:p>
        </w:tc>
      </w:tr>
      <w:tr w:rsidR="00DC7370" w:rsidRPr="00DC7370" w:rsidTr="00573779">
        <w:trPr>
          <w:trHeight w:hRule="exact" w:val="763"/>
          <w:jc w:val="center"/>
        </w:trPr>
        <w:tc>
          <w:tcPr>
            <w:tcW w:w="5573" w:type="dxa"/>
            <w:gridSpan w:val="2"/>
            <w:tcBorders>
              <w:top w:val="single" w:sz="4" w:space="0" w:color="auto"/>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Занятия в игровой форме по подгруппам</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16.00-16.10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16.20-16.30</w:t>
            </w:r>
          </w:p>
        </w:tc>
      </w:tr>
      <w:tr w:rsidR="00DC7370" w:rsidRPr="00DC7370" w:rsidTr="00573779">
        <w:trPr>
          <w:trHeight w:hRule="exact" w:val="758"/>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9"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 возвращение с прогулки</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17.00-18.30</w:t>
            </w:r>
          </w:p>
        </w:tc>
      </w:tr>
      <w:tr w:rsidR="00DC7370" w:rsidRPr="00DC7370" w:rsidTr="00573779">
        <w:trPr>
          <w:trHeight w:hRule="exact" w:val="547"/>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ужину, ужин</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r>
      <w:tr w:rsidR="00DC7370" w:rsidRPr="00DC7370" w:rsidTr="00573779">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Уход детей домой</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r>
      <w:tr w:rsidR="00DC7370" w:rsidRPr="00DC7370" w:rsidTr="00573779">
        <w:trPr>
          <w:trHeight w:hRule="exact" w:val="106"/>
          <w:jc w:val="center"/>
        </w:trPr>
        <w:tc>
          <w:tcPr>
            <w:tcW w:w="10224" w:type="dxa"/>
            <w:gridSpan w:val="4"/>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83"/>
          <w:jc w:val="center"/>
        </w:trPr>
        <w:tc>
          <w:tcPr>
            <w:tcW w:w="10224" w:type="dxa"/>
            <w:gridSpan w:val="4"/>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b/>
                <w:bCs/>
                <w:i/>
                <w:iCs/>
                <w:sz w:val="28"/>
                <w:szCs w:val="28"/>
              </w:rPr>
              <w:t>Теплый период года</w:t>
            </w:r>
          </w:p>
        </w:tc>
      </w:tr>
      <w:tr w:rsidR="00DC7370" w:rsidRPr="00DC7370" w:rsidTr="00573779">
        <w:trPr>
          <w:trHeight w:hRule="exact" w:val="101"/>
          <w:jc w:val="center"/>
        </w:trPr>
        <w:tc>
          <w:tcPr>
            <w:tcW w:w="10224" w:type="dxa"/>
            <w:gridSpan w:val="4"/>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Прием детей, осмотр, игры, утренняя гимнастика</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r>
      <w:tr w:rsidR="00DC7370" w:rsidRPr="00DC7370" w:rsidTr="00573779">
        <w:trPr>
          <w:trHeight w:hRule="exact" w:val="562"/>
          <w:jc w:val="center"/>
        </w:trPr>
        <w:tc>
          <w:tcPr>
            <w:tcW w:w="5573" w:type="dxa"/>
            <w:gridSpan w:val="2"/>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завтраку, завтрак</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r>
      <w:tr w:rsidR="00DC7370" w:rsidRPr="00DC7370" w:rsidTr="00573779">
        <w:trPr>
          <w:trHeight w:hRule="exact" w:val="768"/>
          <w:jc w:val="center"/>
        </w:trPr>
        <w:tc>
          <w:tcPr>
            <w:tcW w:w="5573" w:type="dxa"/>
            <w:gridSpan w:val="2"/>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9"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 возвращение с прогулки</w:t>
            </w:r>
          </w:p>
        </w:tc>
        <w:tc>
          <w:tcPr>
            <w:tcW w:w="2232" w:type="dxa"/>
            <w:tcBorders>
              <w:top w:val="single" w:sz="4" w:space="0" w:color="auto"/>
              <w:left w:val="single" w:sz="4" w:space="0" w:color="auto"/>
              <w:bottom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9.00-11.30</w:t>
            </w:r>
          </w:p>
        </w:tc>
      </w:tr>
    </w:tbl>
    <w:p w:rsidR="00DC7370" w:rsidRDefault="00DC7370" w:rsidP="00DC7370">
      <w:pPr>
        <w:spacing w:line="427"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 xml:space="preserve"> </w:t>
      </w:r>
    </w:p>
    <w:p w:rsidR="00DC7370" w:rsidRPr="00DC7370" w:rsidRDefault="00DC7370" w:rsidP="00DC7370">
      <w:pPr>
        <w:spacing w:line="427" w:lineRule="exact"/>
        <w:jc w:val="both"/>
        <w:rPr>
          <w:rFonts w:ascii="Times New Roman" w:hAnsi="Times New Roman" w:cs="Times New Roman"/>
          <w:sz w:val="28"/>
          <w:szCs w:val="28"/>
        </w:rPr>
      </w:pPr>
      <w:r w:rsidRPr="00DC7370">
        <w:rPr>
          <w:rFonts w:ascii="Times New Roman" w:eastAsia="Times New Roman" w:hAnsi="Times New Roman" w:cs="Times New Roman"/>
          <w:sz w:val="28"/>
          <w:szCs w:val="28"/>
        </w:rPr>
        <w:t>Гигиенические нормативы: Требования к организации образовательного процесса, таблица 6.6. Федеральная образовательная программа дошкольного образования - 03</w:t>
      </w:r>
    </w:p>
    <w:p w:rsidR="00DC7370" w:rsidRPr="00DC7370" w:rsidRDefault="00DC7370" w:rsidP="00DC7370">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73"/>
        <w:gridCol w:w="2232"/>
        <w:gridCol w:w="2419"/>
      </w:tblGrid>
      <w:tr w:rsidR="00DC7370" w:rsidRPr="00DC7370" w:rsidTr="00573779">
        <w:trPr>
          <w:trHeight w:hRule="exact" w:val="1042"/>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Занятия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9.10-9.20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9.30-9.40</w:t>
            </w:r>
          </w:p>
        </w:tc>
      </w:tr>
      <w:tr w:rsidR="00DC7370" w:rsidRPr="00DC7370" w:rsidTr="00573779">
        <w:trPr>
          <w:trHeight w:hRule="exact" w:val="490"/>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Второй завтрак</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r>
      <w:tr w:rsidR="00DC7370" w:rsidRPr="00DC7370" w:rsidTr="00573779">
        <w:trPr>
          <w:trHeight w:hRule="exact" w:val="1037"/>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78"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ко сну, первый сон, постепенный подъем, оздоровительные и гигиенические процедуры</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10.00-12.30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485"/>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обеду, обед</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12.30-13.00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12.00-12.30</w:t>
            </w:r>
          </w:p>
        </w:tc>
      </w:tr>
      <w:tr w:rsidR="00DC7370" w:rsidRPr="00DC7370" w:rsidTr="00573779">
        <w:trPr>
          <w:trHeight w:hRule="exact" w:val="1037"/>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13.00-14.30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763"/>
          <w:jc w:val="center"/>
        </w:trPr>
        <w:tc>
          <w:tcPr>
            <w:tcW w:w="5573" w:type="dxa"/>
            <w:tcBorders>
              <w:top w:val="single" w:sz="4" w:space="0" w:color="auto"/>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lastRenderedPageBreak/>
              <w:t>Занятие 1 (в игровой форме по подгруппам)</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13.20-13.30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13.30-13.40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763"/>
          <w:jc w:val="center"/>
        </w:trPr>
        <w:tc>
          <w:tcPr>
            <w:tcW w:w="5573" w:type="dxa"/>
            <w:tcBorders>
              <w:top w:val="single" w:sz="4" w:space="0" w:color="auto"/>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Занятие 2 (в игровой форме по подгруппам)</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13.50-14.00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14.00-14.10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485"/>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Возвращение с прогулки, водные процедуры</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14.30-15.00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485"/>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ко сну, сон</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15.00-16.30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12.30-15.30</w:t>
            </w:r>
          </w:p>
        </w:tc>
      </w:tr>
      <w:tr w:rsidR="00DC7370" w:rsidRPr="00DC7370" w:rsidTr="00573779">
        <w:trPr>
          <w:trHeight w:hRule="exact" w:val="763"/>
          <w:jc w:val="center"/>
        </w:trPr>
        <w:tc>
          <w:tcPr>
            <w:tcW w:w="5573" w:type="dxa"/>
            <w:tcBorders>
              <w:top w:val="single" w:sz="4" w:space="0" w:color="auto"/>
              <w:left w:val="single" w:sz="4" w:space="0" w:color="auto"/>
            </w:tcBorders>
            <w:shd w:val="clear" w:color="auto" w:fill="FFFFFF"/>
            <w:vAlign w:val="bottom"/>
          </w:tcPr>
          <w:p w:rsidR="00DC7370" w:rsidRPr="00DC7370" w:rsidRDefault="00DC7370" w:rsidP="00DC7370">
            <w:pPr>
              <w:spacing w:line="269"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Постепенный подъем, оздоровительные и гигиенические процедуры полдник</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16.30-17.00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r>
      <w:tr w:rsidR="00DC7370" w:rsidRPr="00DC7370" w:rsidTr="00573779">
        <w:trPr>
          <w:trHeight w:hRule="exact" w:val="485"/>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17.00-18.20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16.00-18.00</w:t>
            </w:r>
          </w:p>
        </w:tc>
      </w:tr>
      <w:tr w:rsidR="00DC7370" w:rsidRPr="00DC7370" w:rsidTr="00573779">
        <w:trPr>
          <w:trHeight w:hRule="exact" w:val="1042"/>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Занятия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16.20-16.30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16.40-16.50</w:t>
            </w:r>
          </w:p>
        </w:tc>
      </w:tr>
      <w:tr w:rsidR="00DC7370" w:rsidRPr="00DC7370" w:rsidTr="00573779">
        <w:trPr>
          <w:trHeight w:hRule="exact" w:val="485"/>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Возвращение с прогулки, подготовка к ужину</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18.20-18.30</w:t>
            </w:r>
          </w:p>
        </w:tc>
        <w:tc>
          <w:tcPr>
            <w:tcW w:w="2419" w:type="dxa"/>
            <w:tcBorders>
              <w:top w:val="single" w:sz="4" w:space="0" w:color="auto"/>
              <w:left w:val="single" w:sz="4" w:space="0" w:color="auto"/>
              <w:right w:val="single" w:sz="4" w:space="0" w:color="auto"/>
            </w:tcBorders>
            <w:shd w:val="clear" w:color="auto" w:fill="FFFFFF"/>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485"/>
          <w:jc w:val="center"/>
        </w:trPr>
        <w:tc>
          <w:tcPr>
            <w:tcW w:w="5573"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Ужин</w:t>
            </w:r>
          </w:p>
        </w:tc>
        <w:tc>
          <w:tcPr>
            <w:tcW w:w="2232"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c>
          <w:tcPr>
            <w:tcW w:w="241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r>
      <w:tr w:rsidR="00DC7370" w:rsidRPr="00DC7370" w:rsidTr="00573779">
        <w:trPr>
          <w:trHeight w:hRule="exact" w:val="571"/>
          <w:jc w:val="center"/>
        </w:trPr>
        <w:tc>
          <w:tcPr>
            <w:tcW w:w="5573"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Уход детей домой</w:t>
            </w:r>
          </w:p>
        </w:tc>
        <w:tc>
          <w:tcPr>
            <w:tcW w:w="2232"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r>
    </w:tbl>
    <w:p w:rsidR="00DC7370" w:rsidRPr="00DC7370" w:rsidRDefault="00DC7370" w:rsidP="00DC7370">
      <w:pPr>
        <w:rPr>
          <w:rFonts w:ascii="Times New Roman" w:hAnsi="Times New Roman" w:cs="Times New Roman"/>
          <w:sz w:val="28"/>
          <w:szCs w:val="28"/>
        </w:rPr>
      </w:pPr>
    </w:p>
    <w:p w:rsidR="00DC7370" w:rsidRPr="00DC7370" w:rsidRDefault="00DC7370" w:rsidP="00DC7370">
      <w:pPr>
        <w:rPr>
          <w:rFonts w:ascii="Times New Roman" w:hAnsi="Times New Roman" w:cs="Times New Roman"/>
          <w:sz w:val="28"/>
          <w:szCs w:val="28"/>
        </w:rPr>
      </w:pPr>
    </w:p>
    <w:p w:rsidR="00DC7370" w:rsidRDefault="00DC7370" w:rsidP="00DC7370">
      <w:pPr>
        <w:spacing w:line="266" w:lineRule="exact"/>
        <w:jc w:val="center"/>
        <w:rPr>
          <w:rFonts w:ascii="Times New Roman" w:eastAsia="Times New Roman" w:hAnsi="Times New Roman" w:cs="Times New Roman"/>
          <w:b/>
          <w:bCs/>
          <w:sz w:val="28"/>
          <w:szCs w:val="28"/>
        </w:rPr>
      </w:pPr>
      <w:r w:rsidRPr="00DC7370">
        <w:rPr>
          <w:rFonts w:ascii="Times New Roman" w:eastAsia="Times New Roman" w:hAnsi="Times New Roman" w:cs="Times New Roman"/>
          <w:b/>
          <w:bCs/>
          <w:sz w:val="28"/>
          <w:szCs w:val="28"/>
        </w:rPr>
        <w:t>Примерный режим дня в группе детей от 2-х до 3-х лет</w:t>
      </w:r>
    </w:p>
    <w:p w:rsidR="00DC7370" w:rsidRPr="00DC7370" w:rsidRDefault="00DC7370" w:rsidP="00DC7370">
      <w:pPr>
        <w:spacing w:line="266" w:lineRule="exact"/>
        <w:rPr>
          <w:rFonts w:ascii="Times New Roman" w:eastAsia="Times New Roman" w:hAnsi="Times New Roman" w:cs="Times New Roman"/>
          <w:b/>
          <w:bCs/>
          <w:sz w:val="28"/>
          <w:szCs w:val="28"/>
        </w:rPr>
      </w:pPr>
    </w:p>
    <w:tbl>
      <w:tblPr>
        <w:tblOverlap w:val="never"/>
        <w:tblW w:w="10224" w:type="dxa"/>
        <w:jc w:val="center"/>
        <w:tblLayout w:type="fixed"/>
        <w:tblCellMar>
          <w:left w:w="10" w:type="dxa"/>
          <w:right w:w="10" w:type="dxa"/>
        </w:tblCellMar>
        <w:tblLook w:val="04A0" w:firstRow="1" w:lastRow="0" w:firstColumn="1" w:lastColumn="0" w:noHBand="0" w:noVBand="1"/>
      </w:tblPr>
      <w:tblGrid>
        <w:gridCol w:w="7181"/>
        <w:gridCol w:w="3043"/>
      </w:tblGrid>
      <w:tr w:rsidR="00DC7370" w:rsidRPr="00DC7370" w:rsidTr="00573779">
        <w:trPr>
          <w:trHeight w:hRule="exact" w:val="110"/>
          <w:jc w:val="center"/>
        </w:trPr>
        <w:tc>
          <w:tcPr>
            <w:tcW w:w="7181" w:type="dxa"/>
            <w:tcBorders>
              <w:top w:val="single" w:sz="4" w:space="0" w:color="auto"/>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3043" w:type="dxa"/>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83"/>
          <w:jc w:val="center"/>
        </w:trPr>
        <w:tc>
          <w:tcPr>
            <w:tcW w:w="7181" w:type="dxa"/>
            <w:tcBorders>
              <w:lef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Содержание</w:t>
            </w:r>
          </w:p>
        </w:tc>
        <w:tc>
          <w:tcPr>
            <w:tcW w:w="3043" w:type="dxa"/>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Время</w:t>
            </w:r>
          </w:p>
        </w:tc>
      </w:tr>
      <w:tr w:rsidR="00DC7370" w:rsidRPr="00DC7370" w:rsidTr="00573779">
        <w:trPr>
          <w:trHeight w:hRule="exact" w:val="101"/>
          <w:jc w:val="center"/>
        </w:trPr>
        <w:tc>
          <w:tcPr>
            <w:tcW w:w="7181" w:type="dxa"/>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3043" w:type="dxa"/>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106"/>
          <w:jc w:val="center"/>
        </w:trPr>
        <w:tc>
          <w:tcPr>
            <w:tcW w:w="10224" w:type="dxa"/>
            <w:gridSpan w:val="2"/>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78"/>
          <w:jc w:val="center"/>
        </w:trPr>
        <w:tc>
          <w:tcPr>
            <w:tcW w:w="10224" w:type="dxa"/>
            <w:gridSpan w:val="2"/>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b/>
                <w:bCs/>
                <w:i/>
                <w:iCs/>
                <w:sz w:val="28"/>
                <w:szCs w:val="28"/>
              </w:rPr>
              <w:t>Холодный период года</w:t>
            </w:r>
          </w:p>
        </w:tc>
      </w:tr>
      <w:tr w:rsidR="00DC7370" w:rsidRPr="00DC7370" w:rsidTr="00573779">
        <w:trPr>
          <w:trHeight w:hRule="exact" w:val="101"/>
          <w:jc w:val="center"/>
        </w:trPr>
        <w:tc>
          <w:tcPr>
            <w:tcW w:w="10224" w:type="dxa"/>
            <w:gridSpan w:val="2"/>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763"/>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Прием детей, осмотр, самостоятельная деятельность, утренняя гимнастика</w:t>
            </w:r>
          </w:p>
        </w:tc>
        <w:tc>
          <w:tcPr>
            <w:tcW w:w="3043"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завтраку, завтрак</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r>
      <w:tr w:rsidR="00DC7370" w:rsidRPr="00DC7370" w:rsidTr="00573779">
        <w:trPr>
          <w:trHeight w:hRule="exact" w:val="499"/>
          <w:jc w:val="center"/>
        </w:trPr>
        <w:tc>
          <w:tcPr>
            <w:tcW w:w="7181"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Игры, подготовка к занятиям</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9.00-9.30</w:t>
            </w:r>
          </w:p>
        </w:tc>
      </w:tr>
      <w:tr w:rsidR="00DC7370" w:rsidRPr="00DC7370" w:rsidTr="00573779">
        <w:trPr>
          <w:trHeight w:hRule="exact" w:val="768"/>
          <w:jc w:val="center"/>
        </w:trPr>
        <w:tc>
          <w:tcPr>
            <w:tcW w:w="7181" w:type="dxa"/>
            <w:tcBorders>
              <w:top w:val="single" w:sz="4" w:space="0" w:color="auto"/>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ind w:left="6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9.30-9.40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9.50-10.00</w:t>
            </w:r>
          </w:p>
        </w:tc>
      </w:tr>
      <w:tr w:rsidR="00DC7370" w:rsidRPr="00DC7370" w:rsidTr="00573779">
        <w:trPr>
          <w:trHeight w:hRule="exact" w:val="547"/>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10.00-11.30</w:t>
            </w:r>
          </w:p>
        </w:tc>
      </w:tr>
      <w:tr w:rsidR="00DC7370" w:rsidRPr="00DC7370" w:rsidTr="00573779">
        <w:trPr>
          <w:trHeight w:hRule="exact" w:val="542"/>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Второй завтрак</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r>
      <w:tr w:rsidR="00DC7370" w:rsidRPr="00DC7370" w:rsidTr="00573779">
        <w:trPr>
          <w:trHeight w:hRule="exact" w:val="547"/>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Возвращение с прогулки,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11.30-12.00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обеду, обед</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12.00-12.30</w:t>
            </w:r>
          </w:p>
        </w:tc>
      </w:tr>
      <w:tr w:rsidR="00DC7370" w:rsidRPr="00DC7370" w:rsidTr="00573779">
        <w:trPr>
          <w:trHeight w:hRule="exact" w:val="763"/>
          <w:jc w:val="center"/>
        </w:trPr>
        <w:tc>
          <w:tcPr>
            <w:tcW w:w="7181" w:type="dxa"/>
            <w:tcBorders>
              <w:top w:val="single" w:sz="4" w:space="0" w:color="auto"/>
              <w:left w:val="single" w:sz="4" w:space="0" w:color="auto"/>
            </w:tcBorders>
            <w:shd w:val="clear" w:color="auto" w:fill="FFFFFF"/>
            <w:vAlign w:val="bottom"/>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ко сну, дневной сон, постепенный подъем, оздоровительные и гигиенические процедуры</w:t>
            </w:r>
          </w:p>
        </w:tc>
        <w:tc>
          <w:tcPr>
            <w:tcW w:w="3043"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12.30-15.30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полднику, полдник</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r>
      <w:tr w:rsidR="00DC7370" w:rsidRPr="00DC7370" w:rsidTr="00573779">
        <w:trPr>
          <w:trHeight w:hRule="exact" w:val="490"/>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Игры,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16.00-16.30</w:t>
            </w:r>
          </w:p>
        </w:tc>
      </w:tr>
      <w:tr w:rsidR="00DC7370" w:rsidRPr="00DC7370" w:rsidTr="00573779">
        <w:trPr>
          <w:trHeight w:hRule="exact" w:val="758"/>
          <w:jc w:val="center"/>
        </w:trPr>
        <w:tc>
          <w:tcPr>
            <w:tcW w:w="7181" w:type="dxa"/>
            <w:tcBorders>
              <w:top w:val="single" w:sz="4" w:space="0" w:color="auto"/>
              <w:left w:val="single" w:sz="4" w:space="0" w:color="auto"/>
            </w:tcBorders>
            <w:shd w:val="clear" w:color="auto" w:fill="FFFFFF"/>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lastRenderedPageBreak/>
              <w:t>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16.00-16.10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16.10-16.20</w:t>
            </w:r>
          </w:p>
        </w:tc>
      </w:tr>
      <w:tr w:rsidR="00DC7370" w:rsidRPr="00DC7370" w:rsidTr="00573779">
        <w:trPr>
          <w:trHeight w:hRule="exact" w:val="763"/>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16.30-18.00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Возвращение с прогулки, подготовка к ужину</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18.00-18.30</w:t>
            </w:r>
          </w:p>
        </w:tc>
      </w:tr>
      <w:tr w:rsidR="00DC7370" w:rsidRPr="00DC7370" w:rsidTr="00573779">
        <w:trPr>
          <w:trHeight w:hRule="exact" w:val="490"/>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Ужин</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18.30-19.00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Уход детей домой</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r>
      <w:tr w:rsidR="00DC7370" w:rsidRPr="00DC7370" w:rsidTr="00573779">
        <w:trPr>
          <w:trHeight w:hRule="exact" w:val="106"/>
          <w:jc w:val="center"/>
        </w:trPr>
        <w:tc>
          <w:tcPr>
            <w:tcW w:w="10224" w:type="dxa"/>
            <w:gridSpan w:val="2"/>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78"/>
          <w:jc w:val="center"/>
        </w:trPr>
        <w:tc>
          <w:tcPr>
            <w:tcW w:w="10224" w:type="dxa"/>
            <w:gridSpan w:val="2"/>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b/>
                <w:bCs/>
                <w:i/>
                <w:iCs/>
                <w:sz w:val="28"/>
                <w:szCs w:val="28"/>
              </w:rPr>
              <w:t>Теплый период года</w:t>
            </w:r>
          </w:p>
        </w:tc>
      </w:tr>
      <w:tr w:rsidR="00DC7370" w:rsidRPr="00DC7370" w:rsidTr="00573779">
        <w:trPr>
          <w:trHeight w:hRule="exact" w:val="101"/>
          <w:jc w:val="center"/>
        </w:trPr>
        <w:tc>
          <w:tcPr>
            <w:tcW w:w="10224" w:type="dxa"/>
            <w:gridSpan w:val="2"/>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763"/>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9"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Прием детей, осмотр, самостоятельная деятельность, утренняя гимнастика</w:t>
            </w:r>
          </w:p>
        </w:tc>
        <w:tc>
          <w:tcPr>
            <w:tcW w:w="3043"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завтраку, завтрак</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Игры, подготовка к прогулке, выход на прогулку</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9.00-9.30</w:t>
            </w:r>
          </w:p>
        </w:tc>
      </w:tr>
      <w:tr w:rsidR="00DC7370" w:rsidRPr="00DC7370" w:rsidTr="00573779">
        <w:trPr>
          <w:trHeight w:hRule="exact" w:val="1042"/>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9"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Прогулка, игры, самостоятельная деятельность детей, 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74" w:lineRule="exact"/>
              <w:ind w:left="6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9.30-11.30</w:t>
            </w:r>
          </w:p>
          <w:p w:rsidR="00DC7370" w:rsidRPr="00DC7370" w:rsidRDefault="00DC7370" w:rsidP="00DC7370">
            <w:pPr>
              <w:spacing w:line="274" w:lineRule="exact"/>
              <w:ind w:left="6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9.40-9.50</w:t>
            </w:r>
          </w:p>
          <w:p w:rsidR="00DC7370" w:rsidRPr="00DC7370" w:rsidRDefault="00DC7370" w:rsidP="00DC7370">
            <w:pPr>
              <w:spacing w:line="274"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9.50-10.00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Второй завтрак</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Возвращение с прогулки, самостоятельная деятельность</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11.30.-12.00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обеду, обед</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12.00-12.30</w:t>
            </w:r>
          </w:p>
        </w:tc>
      </w:tr>
      <w:tr w:rsidR="00DC7370" w:rsidRPr="00DC7370" w:rsidTr="00573779">
        <w:trPr>
          <w:trHeight w:hRule="exact" w:val="763"/>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9"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ко сну, дневной сон, постепенный подъем, оздоровительные и гигиенические процедуры</w:t>
            </w:r>
          </w:p>
        </w:tc>
        <w:tc>
          <w:tcPr>
            <w:tcW w:w="3043"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12.30-15.30</w:t>
            </w:r>
          </w:p>
        </w:tc>
      </w:tr>
      <w:tr w:rsidR="00DC7370" w:rsidRPr="00DC7370" w:rsidTr="00573779">
        <w:trPr>
          <w:trHeight w:hRule="exact" w:val="490"/>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Полдник</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r>
      <w:tr w:rsidR="00DC7370" w:rsidRPr="00DC7370" w:rsidTr="00573779">
        <w:trPr>
          <w:trHeight w:hRule="exact" w:val="1097"/>
          <w:jc w:val="center"/>
        </w:trPr>
        <w:tc>
          <w:tcPr>
            <w:tcW w:w="7181"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 самостоятельная деятельность детей, занятия в игровой форме по подгруппам</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16.00-18.00</w:t>
            </w:r>
          </w:p>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16.20-16.30</w:t>
            </w:r>
          </w:p>
        </w:tc>
      </w:tr>
      <w:tr w:rsidR="00DC7370" w:rsidRPr="00DC7370" w:rsidTr="00573779">
        <w:trPr>
          <w:trHeight w:hRule="exact" w:val="490"/>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Возвращение с прогулки, игры, подготовка к ужину</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18.00-18.30</w:t>
            </w:r>
          </w:p>
        </w:tc>
      </w:tr>
      <w:tr w:rsidR="00DC7370" w:rsidRPr="00DC7370" w:rsidTr="00573779">
        <w:trPr>
          <w:trHeight w:hRule="exact" w:val="485"/>
          <w:jc w:val="center"/>
        </w:trPr>
        <w:tc>
          <w:tcPr>
            <w:tcW w:w="7181"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Ужин</w:t>
            </w:r>
          </w:p>
        </w:tc>
        <w:tc>
          <w:tcPr>
            <w:tcW w:w="3043"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18.30-19.00</w:t>
            </w:r>
          </w:p>
        </w:tc>
      </w:tr>
      <w:tr w:rsidR="00DC7370" w:rsidRPr="00DC7370" w:rsidTr="00573779">
        <w:trPr>
          <w:trHeight w:hRule="exact" w:val="494"/>
          <w:jc w:val="center"/>
        </w:trPr>
        <w:tc>
          <w:tcPr>
            <w:tcW w:w="7181"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Уход детей домой</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r>
    </w:tbl>
    <w:p w:rsidR="00DC7370" w:rsidRPr="00DC7370" w:rsidRDefault="00DC7370" w:rsidP="00DC7370">
      <w:pPr>
        <w:rPr>
          <w:rFonts w:ascii="Times New Roman" w:hAnsi="Times New Roman" w:cs="Times New Roman"/>
          <w:sz w:val="28"/>
          <w:szCs w:val="28"/>
        </w:rPr>
      </w:pPr>
    </w:p>
    <w:p w:rsidR="00DC7370" w:rsidRPr="00DC7370" w:rsidRDefault="00DC7370" w:rsidP="00DC7370">
      <w:pPr>
        <w:rPr>
          <w:rFonts w:ascii="Times New Roman" w:hAnsi="Times New Roman" w:cs="Times New Roman"/>
          <w:sz w:val="28"/>
          <w:szCs w:val="28"/>
        </w:rPr>
      </w:pPr>
    </w:p>
    <w:p w:rsidR="00DC7370" w:rsidRDefault="00DC7370" w:rsidP="00DC7370">
      <w:pPr>
        <w:spacing w:line="244" w:lineRule="exact"/>
        <w:jc w:val="center"/>
        <w:rPr>
          <w:rFonts w:ascii="Times New Roman" w:eastAsia="Times New Roman" w:hAnsi="Times New Roman" w:cs="Times New Roman"/>
          <w:b/>
          <w:bCs/>
          <w:sz w:val="28"/>
          <w:szCs w:val="28"/>
        </w:rPr>
      </w:pPr>
      <w:r w:rsidRPr="00DC7370">
        <w:rPr>
          <w:rFonts w:ascii="Times New Roman" w:eastAsia="Times New Roman" w:hAnsi="Times New Roman" w:cs="Times New Roman"/>
          <w:b/>
          <w:bCs/>
          <w:sz w:val="28"/>
          <w:szCs w:val="28"/>
        </w:rPr>
        <w:t>Примерный режим дня в дошкольных группах</w:t>
      </w:r>
    </w:p>
    <w:p w:rsidR="00DC7370" w:rsidRPr="00DC7370" w:rsidRDefault="00DC7370" w:rsidP="00DC7370">
      <w:pPr>
        <w:spacing w:line="244" w:lineRule="exact"/>
        <w:rPr>
          <w:rFonts w:ascii="Times New Roman" w:eastAsia="Times New Roman" w:hAnsi="Times New Roman" w:cs="Times New Roman"/>
          <w:b/>
          <w:bCs/>
          <w:sz w:val="28"/>
          <w:szCs w:val="28"/>
        </w:rPr>
      </w:pPr>
    </w:p>
    <w:tbl>
      <w:tblPr>
        <w:tblOverlap w:val="never"/>
        <w:tblW w:w="10224" w:type="dxa"/>
        <w:jc w:val="center"/>
        <w:tblLayout w:type="fixed"/>
        <w:tblCellMar>
          <w:left w:w="10" w:type="dxa"/>
          <w:right w:w="10" w:type="dxa"/>
        </w:tblCellMar>
        <w:tblLook w:val="04A0" w:firstRow="1" w:lastRow="0" w:firstColumn="1" w:lastColumn="0" w:noHBand="0" w:noVBand="1"/>
      </w:tblPr>
      <w:tblGrid>
        <w:gridCol w:w="3576"/>
        <w:gridCol w:w="1675"/>
        <w:gridCol w:w="1704"/>
        <w:gridCol w:w="1560"/>
        <w:gridCol w:w="1709"/>
      </w:tblGrid>
      <w:tr w:rsidR="00DC7370" w:rsidRPr="00DC7370" w:rsidTr="00573779">
        <w:trPr>
          <w:trHeight w:hRule="exact" w:val="110"/>
          <w:jc w:val="center"/>
        </w:trPr>
        <w:tc>
          <w:tcPr>
            <w:tcW w:w="3576" w:type="dxa"/>
            <w:tcBorders>
              <w:top w:val="single" w:sz="4" w:space="0" w:color="auto"/>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1675" w:type="dxa"/>
            <w:tcBorders>
              <w:top w:val="single" w:sz="4" w:space="0" w:color="auto"/>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1704" w:type="dxa"/>
            <w:tcBorders>
              <w:top w:val="single" w:sz="4" w:space="0" w:color="auto"/>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1560" w:type="dxa"/>
            <w:tcBorders>
              <w:top w:val="single" w:sz="4" w:space="0" w:color="auto"/>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1709" w:type="dxa"/>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83"/>
          <w:jc w:val="center"/>
        </w:trPr>
        <w:tc>
          <w:tcPr>
            <w:tcW w:w="3576" w:type="dxa"/>
            <w:tcBorders>
              <w:left w:val="single" w:sz="4" w:space="0" w:color="auto"/>
            </w:tcBorders>
            <w:shd w:val="clear" w:color="auto" w:fill="D9D9D9"/>
            <w:vAlign w:val="bottom"/>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Содержание</w:t>
            </w:r>
          </w:p>
        </w:tc>
        <w:tc>
          <w:tcPr>
            <w:tcW w:w="1675" w:type="dxa"/>
            <w:tcBorders>
              <w:lef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3—4 года</w:t>
            </w:r>
          </w:p>
        </w:tc>
        <w:tc>
          <w:tcPr>
            <w:tcW w:w="1704" w:type="dxa"/>
            <w:tcBorders>
              <w:lef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4—5 лет</w:t>
            </w:r>
          </w:p>
        </w:tc>
        <w:tc>
          <w:tcPr>
            <w:tcW w:w="1560" w:type="dxa"/>
            <w:tcBorders>
              <w:lef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5—6 лет</w:t>
            </w:r>
          </w:p>
        </w:tc>
        <w:tc>
          <w:tcPr>
            <w:tcW w:w="1709" w:type="dxa"/>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6—7 лет</w:t>
            </w:r>
          </w:p>
        </w:tc>
      </w:tr>
      <w:tr w:rsidR="00DC7370" w:rsidRPr="00DC7370" w:rsidTr="00573779">
        <w:trPr>
          <w:trHeight w:hRule="exact" w:val="96"/>
          <w:jc w:val="center"/>
        </w:trPr>
        <w:tc>
          <w:tcPr>
            <w:tcW w:w="3576" w:type="dxa"/>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1675" w:type="dxa"/>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1704" w:type="dxa"/>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1560" w:type="dxa"/>
            <w:tcBorders>
              <w:lef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c>
          <w:tcPr>
            <w:tcW w:w="1709" w:type="dxa"/>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106"/>
          <w:jc w:val="center"/>
        </w:trPr>
        <w:tc>
          <w:tcPr>
            <w:tcW w:w="10224" w:type="dxa"/>
            <w:gridSpan w:val="5"/>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83"/>
          <w:jc w:val="center"/>
        </w:trPr>
        <w:tc>
          <w:tcPr>
            <w:tcW w:w="10224" w:type="dxa"/>
            <w:gridSpan w:val="5"/>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b/>
                <w:bCs/>
                <w:i/>
                <w:iCs/>
                <w:sz w:val="28"/>
                <w:szCs w:val="28"/>
              </w:rPr>
              <w:t>Холодный период года</w:t>
            </w:r>
          </w:p>
        </w:tc>
      </w:tr>
      <w:tr w:rsidR="00DC7370" w:rsidRPr="00DC7370" w:rsidTr="00573779">
        <w:trPr>
          <w:trHeight w:hRule="exact" w:val="101"/>
          <w:jc w:val="center"/>
        </w:trPr>
        <w:tc>
          <w:tcPr>
            <w:tcW w:w="10224" w:type="dxa"/>
            <w:gridSpan w:val="5"/>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1310"/>
          <w:jc w:val="center"/>
        </w:trPr>
        <w:tc>
          <w:tcPr>
            <w:tcW w:w="3576" w:type="dxa"/>
            <w:tcBorders>
              <w:top w:val="single" w:sz="4" w:space="0" w:color="auto"/>
              <w:left w:val="single" w:sz="4" w:space="0" w:color="auto"/>
            </w:tcBorders>
            <w:shd w:val="clear" w:color="auto" w:fill="FFFFFF"/>
            <w:vAlign w:val="bottom"/>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Утренний прием детей, игры, самостоятельная деятельность, утренняя гимнастика (не менее 10 минут)</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r>
      <w:tr w:rsidR="00DC7370" w:rsidRPr="00DC7370" w:rsidTr="00573779">
        <w:trPr>
          <w:trHeight w:hRule="exact" w:val="490"/>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lastRenderedPageBreak/>
              <w:t>Завтрак</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r>
      <w:tr w:rsidR="00DC7370" w:rsidRPr="00DC7370" w:rsidTr="00573779">
        <w:trPr>
          <w:trHeight w:hRule="exact" w:val="485"/>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Игры, подготовка к занятиям</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9.00-9.20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9.00-9.15</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9.00-9.15</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1315"/>
          <w:jc w:val="center"/>
        </w:trPr>
        <w:tc>
          <w:tcPr>
            <w:tcW w:w="3576" w:type="dxa"/>
            <w:tcBorders>
              <w:top w:val="single" w:sz="4" w:space="0" w:color="auto"/>
              <w:left w:val="single" w:sz="4" w:space="0" w:color="auto"/>
            </w:tcBorders>
            <w:shd w:val="clear" w:color="auto" w:fill="FFFFFF"/>
            <w:vAlign w:val="bottom"/>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Занятия (включая гимнастику в процессе занятия -2 минуты, перерывы между занятиями, не менее 10 минут)</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9.20-10.00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9.15-10.05</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9.15-10.15</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9.00-10.50</w:t>
            </w:r>
          </w:p>
        </w:tc>
      </w:tr>
      <w:tr w:rsidR="00DC7370" w:rsidRPr="00DC7370" w:rsidTr="00573779">
        <w:trPr>
          <w:trHeight w:hRule="exact" w:val="1037"/>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tabs>
                <w:tab w:val="left" w:pos="1733"/>
                <w:tab w:val="left" w:pos="2381"/>
              </w:tabs>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w:t>
            </w:r>
            <w:r w:rsidRPr="00DC7370">
              <w:rPr>
                <w:rFonts w:ascii="Times New Roman" w:eastAsia="Times New Roman" w:hAnsi="Times New Roman" w:cs="Times New Roman"/>
                <w:sz w:val="28"/>
                <w:szCs w:val="28"/>
              </w:rPr>
              <w:tab/>
              <w:t>к</w:t>
            </w:r>
            <w:r w:rsidRPr="00DC7370">
              <w:rPr>
                <w:rFonts w:ascii="Times New Roman" w:eastAsia="Times New Roman" w:hAnsi="Times New Roman" w:cs="Times New Roman"/>
                <w:sz w:val="28"/>
                <w:szCs w:val="28"/>
              </w:rPr>
              <w:tab/>
              <w:t>прогулке,</w:t>
            </w:r>
          </w:p>
          <w:p w:rsidR="00DC7370" w:rsidRPr="00DC7370" w:rsidRDefault="00DC7370" w:rsidP="00DC7370">
            <w:pPr>
              <w:tabs>
                <w:tab w:val="left" w:pos="1454"/>
                <w:tab w:val="left" w:pos="3259"/>
              </w:tabs>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прогулка,</w:t>
            </w:r>
            <w:r w:rsidRPr="00DC7370">
              <w:rPr>
                <w:rFonts w:ascii="Times New Roman" w:eastAsia="Times New Roman" w:hAnsi="Times New Roman" w:cs="Times New Roman"/>
                <w:sz w:val="28"/>
                <w:szCs w:val="28"/>
              </w:rPr>
              <w:tab/>
              <w:t>возвращение</w:t>
            </w:r>
            <w:r w:rsidRPr="00DC7370">
              <w:rPr>
                <w:rFonts w:ascii="Times New Roman" w:eastAsia="Times New Roman" w:hAnsi="Times New Roman" w:cs="Times New Roman"/>
                <w:sz w:val="28"/>
                <w:szCs w:val="28"/>
              </w:rPr>
              <w:tab/>
              <w:t>с</w:t>
            </w:r>
          </w:p>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прогулки</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10.00-12.00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10.05-12.00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10.15-12.00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10.50-12.00</w:t>
            </w:r>
          </w:p>
        </w:tc>
      </w:tr>
      <w:tr w:rsidR="00DC7370" w:rsidRPr="00DC7370" w:rsidTr="00573779">
        <w:trPr>
          <w:trHeight w:hRule="exact" w:val="715"/>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Второй завтрак</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r>
      <w:tr w:rsidR="00DC7370" w:rsidRPr="00DC7370" w:rsidTr="00573779">
        <w:trPr>
          <w:trHeight w:hRule="exact" w:val="485"/>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Обед</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12.00-13.00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12.00-13.00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12.00-13.00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12.00-13.00</w:t>
            </w:r>
          </w:p>
        </w:tc>
      </w:tr>
      <w:tr w:rsidR="00DC7370" w:rsidRPr="00DC7370" w:rsidTr="00573779">
        <w:trPr>
          <w:trHeight w:hRule="exact" w:val="1037"/>
          <w:jc w:val="center"/>
        </w:trPr>
        <w:tc>
          <w:tcPr>
            <w:tcW w:w="3576" w:type="dxa"/>
            <w:tcBorders>
              <w:top w:val="single" w:sz="4" w:space="0" w:color="auto"/>
              <w:left w:val="single" w:sz="4" w:space="0" w:color="auto"/>
            </w:tcBorders>
            <w:shd w:val="clear" w:color="auto" w:fill="FFFFFF"/>
            <w:vAlign w:val="bottom"/>
          </w:tcPr>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ко сну, сон, постепенный подъем детей, закаливающие процедуры</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13.00-15.30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13.00-15.30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13.00-15.30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13.00-15.30</w:t>
            </w:r>
          </w:p>
        </w:tc>
      </w:tr>
      <w:tr w:rsidR="00DC7370" w:rsidRPr="00DC7370" w:rsidTr="00573779">
        <w:trPr>
          <w:trHeight w:hRule="exact" w:val="581"/>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Полдник</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r>
      <w:tr w:rsidR="00DC7370" w:rsidRPr="00DC7370" w:rsidTr="00573779">
        <w:trPr>
          <w:trHeight w:hRule="exact" w:val="490"/>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Занятия (при необходимости)</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16.00-16.25</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758"/>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tabs>
                <w:tab w:val="left" w:pos="1661"/>
              </w:tabs>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Игры, самостоятельная</w:t>
            </w:r>
          </w:p>
          <w:p w:rsidR="00DC7370" w:rsidRPr="00DC7370" w:rsidRDefault="00DC7370" w:rsidP="00DC7370">
            <w:pPr>
              <w:spacing w:line="274"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деятельность детей</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16.00-17.00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16.00-17.00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16.25-17.00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16.00-17.00</w:t>
            </w:r>
          </w:p>
        </w:tc>
      </w:tr>
      <w:tr w:rsidR="00DC7370" w:rsidRPr="00DC7370" w:rsidTr="00573779">
        <w:trPr>
          <w:trHeight w:hRule="exact" w:val="1167"/>
          <w:jc w:val="center"/>
        </w:trPr>
        <w:tc>
          <w:tcPr>
            <w:tcW w:w="3576" w:type="dxa"/>
            <w:tcBorders>
              <w:top w:val="single" w:sz="4" w:space="0" w:color="auto"/>
              <w:left w:val="single" w:sz="4" w:space="0" w:color="auto"/>
            </w:tcBorders>
            <w:shd w:val="clear" w:color="auto" w:fill="FFFFFF"/>
            <w:vAlign w:val="bottom"/>
          </w:tcPr>
          <w:p w:rsidR="00DC7370" w:rsidRPr="00DC7370" w:rsidRDefault="00DC7370" w:rsidP="00DC7370">
            <w:pPr>
              <w:tabs>
                <w:tab w:val="left" w:pos="1733"/>
                <w:tab w:val="left" w:pos="2381"/>
              </w:tabs>
              <w:spacing w:line="278"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w:t>
            </w:r>
            <w:r w:rsidRPr="00DC7370">
              <w:rPr>
                <w:rFonts w:ascii="Times New Roman" w:eastAsia="Times New Roman" w:hAnsi="Times New Roman" w:cs="Times New Roman"/>
                <w:sz w:val="28"/>
                <w:szCs w:val="28"/>
              </w:rPr>
              <w:tab/>
              <w:t>к</w:t>
            </w:r>
            <w:r w:rsidRPr="00DC7370">
              <w:rPr>
                <w:rFonts w:ascii="Times New Roman" w:eastAsia="Times New Roman" w:hAnsi="Times New Roman" w:cs="Times New Roman"/>
                <w:sz w:val="28"/>
                <w:szCs w:val="28"/>
              </w:rPr>
              <w:tab/>
              <w:t>прогулке,</w:t>
            </w:r>
          </w:p>
          <w:p w:rsidR="00DC7370" w:rsidRPr="00DC7370" w:rsidRDefault="00DC7370" w:rsidP="00DC7370">
            <w:pPr>
              <w:tabs>
                <w:tab w:val="left" w:pos="1613"/>
              </w:tabs>
              <w:spacing w:line="278"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прогулка, самостоятельная</w:t>
            </w:r>
          </w:p>
          <w:p w:rsidR="00DC7370" w:rsidRPr="00DC7370" w:rsidRDefault="00DC7370" w:rsidP="00DC7370">
            <w:pPr>
              <w:tabs>
                <w:tab w:val="left" w:pos="2736"/>
              </w:tabs>
              <w:spacing w:line="278"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деятельность</w:t>
            </w:r>
            <w:r w:rsidRPr="00DC7370">
              <w:rPr>
                <w:rFonts w:ascii="Times New Roman" w:eastAsia="Times New Roman" w:hAnsi="Times New Roman" w:cs="Times New Roman"/>
                <w:sz w:val="28"/>
                <w:szCs w:val="28"/>
              </w:rPr>
              <w:tab/>
              <w:t>детей,</w:t>
            </w:r>
          </w:p>
          <w:p w:rsidR="00DC7370" w:rsidRPr="00DC7370" w:rsidRDefault="00DC7370" w:rsidP="00DC7370">
            <w:pPr>
              <w:spacing w:line="278"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возвращение с прогулки</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17.00-18.30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17.00-18.30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17.00-18.30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17.00-18.30</w:t>
            </w:r>
          </w:p>
        </w:tc>
      </w:tr>
      <w:tr w:rsidR="00DC7370" w:rsidRPr="00DC7370" w:rsidTr="00573779">
        <w:trPr>
          <w:trHeight w:hRule="exact" w:val="494"/>
          <w:jc w:val="center"/>
        </w:trPr>
        <w:tc>
          <w:tcPr>
            <w:tcW w:w="3576"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Ужин</w:t>
            </w:r>
          </w:p>
        </w:tc>
        <w:tc>
          <w:tcPr>
            <w:tcW w:w="1675"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c>
          <w:tcPr>
            <w:tcW w:w="1704"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c>
          <w:tcPr>
            <w:tcW w:w="1560"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r>
      <w:tr w:rsidR="00DC7370" w:rsidRPr="00DC7370" w:rsidTr="00573779">
        <w:trPr>
          <w:trHeight w:hRule="exact" w:val="490"/>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Уход домой</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r>
      <w:tr w:rsidR="00DC7370" w:rsidRPr="00DC7370" w:rsidTr="00573779">
        <w:trPr>
          <w:trHeight w:hRule="exact" w:val="106"/>
          <w:jc w:val="center"/>
        </w:trPr>
        <w:tc>
          <w:tcPr>
            <w:tcW w:w="10224" w:type="dxa"/>
            <w:gridSpan w:val="5"/>
            <w:tcBorders>
              <w:top w:val="single" w:sz="4" w:space="0" w:color="auto"/>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283"/>
          <w:jc w:val="center"/>
        </w:trPr>
        <w:tc>
          <w:tcPr>
            <w:tcW w:w="10224" w:type="dxa"/>
            <w:gridSpan w:val="5"/>
            <w:tcBorders>
              <w:left w:val="single" w:sz="4" w:space="0" w:color="auto"/>
              <w:right w:val="single" w:sz="4" w:space="0" w:color="auto"/>
            </w:tcBorders>
            <w:shd w:val="clear" w:color="auto" w:fill="D9D9D9"/>
            <w:vAlign w:val="bottom"/>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b/>
                <w:bCs/>
                <w:i/>
                <w:iCs/>
                <w:sz w:val="28"/>
                <w:szCs w:val="28"/>
              </w:rPr>
              <w:t>Теплый период года</w:t>
            </w:r>
          </w:p>
        </w:tc>
      </w:tr>
      <w:tr w:rsidR="00DC7370" w:rsidRPr="00DC7370" w:rsidTr="00573779">
        <w:trPr>
          <w:trHeight w:hRule="exact" w:val="101"/>
          <w:jc w:val="center"/>
        </w:trPr>
        <w:tc>
          <w:tcPr>
            <w:tcW w:w="10224" w:type="dxa"/>
            <w:gridSpan w:val="5"/>
            <w:tcBorders>
              <w:left w:val="single" w:sz="4" w:space="0" w:color="auto"/>
              <w:right w:val="single" w:sz="4" w:space="0" w:color="auto"/>
            </w:tcBorders>
            <w:shd w:val="clear" w:color="auto" w:fill="D9D9D9"/>
          </w:tcPr>
          <w:p w:rsidR="00DC7370" w:rsidRPr="00DC7370" w:rsidRDefault="00DC7370" w:rsidP="00DC7370">
            <w:pPr>
              <w:rPr>
                <w:rFonts w:ascii="Times New Roman" w:hAnsi="Times New Roman" w:cs="Times New Roman"/>
                <w:sz w:val="28"/>
                <w:szCs w:val="28"/>
              </w:rPr>
            </w:pPr>
          </w:p>
        </w:tc>
      </w:tr>
      <w:tr w:rsidR="00DC7370" w:rsidRPr="00DC7370" w:rsidTr="00573779">
        <w:trPr>
          <w:trHeight w:hRule="exact" w:val="1589"/>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74"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Утренний прием детей, игры, самостоятельная</w:t>
            </w:r>
          </w:p>
          <w:p w:rsidR="00DC7370" w:rsidRPr="00DC7370" w:rsidRDefault="00DC7370" w:rsidP="00DC7370">
            <w:pPr>
              <w:tabs>
                <w:tab w:val="left" w:pos="2131"/>
              </w:tabs>
              <w:spacing w:line="274"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деятельность,</w:t>
            </w:r>
            <w:r w:rsidRPr="00DC7370">
              <w:rPr>
                <w:rFonts w:ascii="Times New Roman" w:eastAsia="Times New Roman" w:hAnsi="Times New Roman" w:cs="Times New Roman"/>
                <w:sz w:val="28"/>
                <w:szCs w:val="28"/>
              </w:rPr>
              <w:tab/>
              <w:t>утренняя</w:t>
            </w:r>
          </w:p>
          <w:p w:rsidR="00DC7370" w:rsidRPr="00DC7370" w:rsidRDefault="00DC7370" w:rsidP="00DC7370">
            <w:pPr>
              <w:spacing w:line="274"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гимнастика (не менее 10 минут)</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7.00-8.30</w:t>
            </w:r>
          </w:p>
        </w:tc>
      </w:tr>
      <w:tr w:rsidR="00DC7370" w:rsidRPr="00DC7370" w:rsidTr="00573779">
        <w:trPr>
          <w:trHeight w:hRule="exact" w:val="581"/>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Завтрак</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8.30-9.00</w:t>
            </w:r>
          </w:p>
        </w:tc>
      </w:tr>
      <w:tr w:rsidR="00DC7370" w:rsidRPr="00DC7370" w:rsidTr="00573779">
        <w:trPr>
          <w:trHeight w:hRule="exact" w:val="763"/>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tabs>
                <w:tab w:val="left" w:pos="1358"/>
              </w:tabs>
              <w:spacing w:line="278"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Игры,</w:t>
            </w:r>
            <w:r w:rsidRPr="00DC7370">
              <w:rPr>
                <w:rFonts w:ascii="Times New Roman" w:eastAsia="Times New Roman" w:hAnsi="Times New Roman" w:cs="Times New Roman"/>
                <w:sz w:val="28"/>
                <w:szCs w:val="28"/>
              </w:rPr>
              <w:tab/>
              <w:t>самостоятельная</w:t>
            </w:r>
          </w:p>
          <w:p w:rsidR="00DC7370" w:rsidRPr="00DC7370" w:rsidRDefault="00DC7370" w:rsidP="00DC7370">
            <w:pPr>
              <w:spacing w:line="278"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деятельность</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9.00-9.20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9.00-9.15</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9.00-9.15</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w:t>
            </w:r>
          </w:p>
        </w:tc>
      </w:tr>
      <w:tr w:rsidR="00DC7370" w:rsidRPr="00DC7370" w:rsidTr="00573779">
        <w:trPr>
          <w:trHeight w:hRule="exact" w:val="581"/>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Второй завтрак</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10.30-11.00</w:t>
            </w:r>
          </w:p>
        </w:tc>
      </w:tr>
      <w:tr w:rsidR="00DC7370" w:rsidRPr="00DC7370" w:rsidTr="00573779">
        <w:trPr>
          <w:trHeight w:hRule="exact" w:val="1134"/>
          <w:jc w:val="center"/>
        </w:trPr>
        <w:tc>
          <w:tcPr>
            <w:tcW w:w="3576" w:type="dxa"/>
            <w:tcBorders>
              <w:top w:val="single" w:sz="4" w:space="0" w:color="auto"/>
              <w:left w:val="single" w:sz="4" w:space="0" w:color="auto"/>
            </w:tcBorders>
            <w:shd w:val="clear" w:color="auto" w:fill="FFFFFF"/>
            <w:vAlign w:val="bottom"/>
          </w:tcPr>
          <w:p w:rsidR="00DC7370" w:rsidRPr="00DC7370" w:rsidRDefault="00DC7370" w:rsidP="00DC7370">
            <w:pPr>
              <w:spacing w:line="274"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 занятия на прогулке, возвращение с прогулки</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9.20-12.00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9.15-12.00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9.15-12.00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9.00-12.00</w:t>
            </w:r>
          </w:p>
        </w:tc>
      </w:tr>
      <w:tr w:rsidR="00DC7370" w:rsidRPr="00DC7370" w:rsidTr="00573779">
        <w:trPr>
          <w:trHeight w:hRule="exact" w:val="485"/>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lastRenderedPageBreak/>
              <w:t>Обед</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12.00-13.00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12.00-13.00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12.00-13.00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12.00-13.00</w:t>
            </w:r>
          </w:p>
        </w:tc>
      </w:tr>
      <w:tr w:rsidR="00DC7370" w:rsidRPr="00DC7370" w:rsidTr="00573779">
        <w:trPr>
          <w:trHeight w:hRule="exact" w:val="788"/>
          <w:jc w:val="center"/>
        </w:trPr>
        <w:tc>
          <w:tcPr>
            <w:tcW w:w="3576" w:type="dxa"/>
            <w:tcBorders>
              <w:top w:val="single" w:sz="4" w:space="0" w:color="auto"/>
              <w:left w:val="single" w:sz="4" w:space="0" w:color="auto"/>
            </w:tcBorders>
            <w:shd w:val="clear" w:color="auto" w:fill="FFFFFF"/>
            <w:vAlign w:val="bottom"/>
          </w:tcPr>
          <w:p w:rsidR="00DC7370" w:rsidRPr="00DC7370" w:rsidRDefault="00DC7370" w:rsidP="00DC7370">
            <w:pPr>
              <w:spacing w:line="274"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ко сну, сон, постепенный подъем детей, закаливающие процедуры</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13.00-15.30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13.00-15.30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13.00-15.30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13.00-15.30</w:t>
            </w:r>
          </w:p>
        </w:tc>
      </w:tr>
      <w:tr w:rsidR="00DC7370" w:rsidRPr="00DC7370" w:rsidTr="00573779">
        <w:trPr>
          <w:trHeight w:hRule="exact" w:val="581"/>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Полдник</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15.30-16.00</w:t>
            </w:r>
          </w:p>
        </w:tc>
      </w:tr>
      <w:tr w:rsidR="00DC7370" w:rsidRPr="00DC7370" w:rsidTr="00573779">
        <w:trPr>
          <w:trHeight w:hRule="exact" w:val="763"/>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tabs>
                <w:tab w:val="left" w:pos="1358"/>
              </w:tabs>
              <w:spacing w:line="278"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Игры,</w:t>
            </w:r>
            <w:r w:rsidRPr="00DC7370">
              <w:rPr>
                <w:rFonts w:ascii="Times New Roman" w:eastAsia="Times New Roman" w:hAnsi="Times New Roman" w:cs="Times New Roman"/>
                <w:sz w:val="28"/>
                <w:szCs w:val="28"/>
              </w:rPr>
              <w:tab/>
              <w:t>самостоятельная</w:t>
            </w:r>
          </w:p>
          <w:p w:rsidR="00DC7370" w:rsidRPr="00DC7370" w:rsidRDefault="00DC7370" w:rsidP="00DC7370">
            <w:pPr>
              <w:spacing w:line="278"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деятельность детей</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16.00-17.00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16.00-17.00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16.00-17.00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16.00-17.00</w:t>
            </w:r>
          </w:p>
        </w:tc>
      </w:tr>
      <w:tr w:rsidR="00DC7370" w:rsidRPr="00DC7370" w:rsidTr="00573779">
        <w:trPr>
          <w:trHeight w:hRule="exact" w:val="1037"/>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74"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Подготовка к прогулке, прогулка, самостоятельная деятельность детей</w:t>
            </w:r>
          </w:p>
        </w:tc>
        <w:tc>
          <w:tcPr>
            <w:tcW w:w="1675" w:type="dxa"/>
            <w:tcBorders>
              <w:top w:val="single" w:sz="4" w:space="0" w:color="auto"/>
              <w:left w:val="single" w:sz="4" w:space="0" w:color="auto"/>
            </w:tcBorders>
            <w:shd w:val="clear" w:color="auto" w:fill="FFFFFF"/>
          </w:tcPr>
          <w:p w:rsidR="00DC7370" w:rsidRPr="00DC7370" w:rsidRDefault="00DC7370" w:rsidP="00DC7370">
            <w:pPr>
              <w:spacing w:line="266" w:lineRule="exact"/>
              <w:ind w:left="28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17.00-18.30</w:t>
            </w:r>
          </w:p>
        </w:tc>
        <w:tc>
          <w:tcPr>
            <w:tcW w:w="1704" w:type="dxa"/>
            <w:tcBorders>
              <w:top w:val="single" w:sz="4" w:space="0" w:color="auto"/>
              <w:lef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17.00-18.30</w:t>
            </w:r>
          </w:p>
        </w:tc>
        <w:tc>
          <w:tcPr>
            <w:tcW w:w="1560" w:type="dxa"/>
            <w:tcBorders>
              <w:top w:val="single" w:sz="4" w:space="0" w:color="auto"/>
              <w:left w:val="single" w:sz="4" w:space="0" w:color="auto"/>
            </w:tcBorders>
            <w:shd w:val="clear" w:color="auto" w:fill="FFFFFF"/>
          </w:tcPr>
          <w:p w:rsidR="00DC7370" w:rsidRPr="00DC7370" w:rsidRDefault="00DC7370" w:rsidP="00DC7370">
            <w:pPr>
              <w:spacing w:line="266" w:lineRule="exact"/>
              <w:ind w:left="24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17.00-18.30</w:t>
            </w:r>
          </w:p>
        </w:tc>
        <w:tc>
          <w:tcPr>
            <w:tcW w:w="1709" w:type="dxa"/>
            <w:tcBorders>
              <w:top w:val="single" w:sz="4" w:space="0" w:color="auto"/>
              <w:left w:val="single" w:sz="4" w:space="0" w:color="auto"/>
              <w:right w:val="single" w:sz="4" w:space="0" w:color="auto"/>
            </w:tcBorders>
            <w:shd w:val="clear" w:color="auto" w:fill="FFFFFF"/>
          </w:tcPr>
          <w:p w:rsidR="00DC7370" w:rsidRPr="00DC7370" w:rsidRDefault="00DC7370" w:rsidP="00DC7370">
            <w:pPr>
              <w:spacing w:line="266" w:lineRule="exact"/>
              <w:ind w:left="300"/>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17.00-18.30</w:t>
            </w:r>
          </w:p>
        </w:tc>
      </w:tr>
      <w:tr w:rsidR="00DC7370" w:rsidRPr="00DC7370" w:rsidTr="00573779">
        <w:trPr>
          <w:trHeight w:hRule="exact" w:val="509"/>
          <w:jc w:val="center"/>
        </w:trPr>
        <w:tc>
          <w:tcPr>
            <w:tcW w:w="3576"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Ужин</w:t>
            </w:r>
          </w:p>
        </w:tc>
        <w:tc>
          <w:tcPr>
            <w:tcW w:w="1675"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c>
          <w:tcPr>
            <w:tcW w:w="1704"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c>
          <w:tcPr>
            <w:tcW w:w="1560" w:type="dxa"/>
            <w:tcBorders>
              <w:top w:val="single" w:sz="4" w:space="0" w:color="auto"/>
              <w:lef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c>
          <w:tcPr>
            <w:tcW w:w="1709" w:type="dxa"/>
            <w:tcBorders>
              <w:top w:val="single" w:sz="4" w:space="0" w:color="auto"/>
              <w:left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18.30</w:t>
            </w:r>
          </w:p>
        </w:tc>
      </w:tr>
      <w:tr w:rsidR="00DC7370" w:rsidRPr="00DC7370" w:rsidTr="00573779">
        <w:trPr>
          <w:trHeight w:hRule="exact" w:val="504"/>
          <w:jc w:val="center"/>
        </w:trPr>
        <w:tc>
          <w:tcPr>
            <w:tcW w:w="3576"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Уход домой</w:t>
            </w:r>
          </w:p>
        </w:tc>
        <w:tc>
          <w:tcPr>
            <w:tcW w:w="1675"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c>
          <w:tcPr>
            <w:tcW w:w="1704"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c>
          <w:tcPr>
            <w:tcW w:w="1560" w:type="dxa"/>
            <w:tcBorders>
              <w:top w:val="single" w:sz="4" w:space="0" w:color="auto"/>
              <w:left w:val="single" w:sz="4" w:space="0" w:color="auto"/>
              <w:bottom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DC7370" w:rsidRPr="00DC7370" w:rsidRDefault="00DC7370" w:rsidP="00DC7370">
            <w:pPr>
              <w:spacing w:line="266" w:lineRule="exact"/>
              <w:jc w:val="center"/>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до 19.00</w:t>
            </w:r>
          </w:p>
        </w:tc>
      </w:tr>
    </w:tbl>
    <w:p w:rsidR="00DC7370" w:rsidRDefault="00DC7370" w:rsidP="00DC7370">
      <w:pPr>
        <w:spacing w:before="255" w:line="317" w:lineRule="exact"/>
        <w:ind w:firstLine="740"/>
        <w:jc w:val="both"/>
        <w:rPr>
          <w:rFonts w:ascii="Times New Roman" w:eastAsia="Times New Roman" w:hAnsi="Times New Roman" w:cs="Times New Roman"/>
          <w:sz w:val="28"/>
          <w:szCs w:val="28"/>
        </w:rPr>
      </w:pPr>
    </w:p>
    <w:p w:rsidR="00DC7370" w:rsidRPr="00DC7370" w:rsidRDefault="00DC7370" w:rsidP="00DC7370">
      <w:pPr>
        <w:spacing w:before="255"/>
        <w:ind w:firstLine="740"/>
        <w:jc w:val="both"/>
        <w:rPr>
          <w:rFonts w:ascii="Times New Roman" w:eastAsia="Times New Roman" w:hAnsi="Times New Roman" w:cs="Times New Roman"/>
          <w:color w:val="auto"/>
          <w:sz w:val="28"/>
          <w:szCs w:val="28"/>
        </w:rPr>
      </w:pPr>
    </w:p>
    <w:p w:rsidR="00DC7370" w:rsidRPr="00DC7370" w:rsidRDefault="00DC7370" w:rsidP="00DC7370">
      <w:pPr>
        <w:rPr>
          <w:rFonts w:ascii="Times New Roman" w:eastAsia="Times New Roman" w:hAnsi="Times New Roman" w:cs="Times New Roman"/>
          <w:b/>
          <w:bCs/>
          <w:color w:val="auto"/>
          <w:sz w:val="28"/>
          <w:szCs w:val="28"/>
        </w:rPr>
      </w:pPr>
      <w:r w:rsidRPr="00DC7370">
        <w:rPr>
          <w:rFonts w:ascii="Times New Roman" w:eastAsia="Times New Roman" w:hAnsi="Times New Roman" w:cs="Times New Roman"/>
          <w:b/>
          <w:bCs/>
          <w:color w:val="auto"/>
          <w:sz w:val="28"/>
          <w:szCs w:val="28"/>
          <w:u w:val="single"/>
        </w:rPr>
        <w:t>Индивидуальный режим (для вновь поступающих детей)</w:t>
      </w:r>
    </w:p>
    <w:tbl>
      <w:tblPr>
        <w:tblOverlap w:val="never"/>
        <w:tblW w:w="10910" w:type="dxa"/>
        <w:jc w:val="center"/>
        <w:tblLayout w:type="fixed"/>
        <w:tblCellMar>
          <w:left w:w="10" w:type="dxa"/>
          <w:right w:w="10" w:type="dxa"/>
        </w:tblCellMar>
        <w:tblLook w:val="04A0" w:firstRow="1" w:lastRow="0" w:firstColumn="1" w:lastColumn="0" w:noHBand="0" w:noVBand="1"/>
      </w:tblPr>
      <w:tblGrid>
        <w:gridCol w:w="3198"/>
        <w:gridCol w:w="58"/>
        <w:gridCol w:w="7600"/>
        <w:gridCol w:w="54"/>
      </w:tblGrid>
      <w:tr w:rsidR="00DC7370" w:rsidRPr="00DC7370" w:rsidTr="00DC7370">
        <w:trPr>
          <w:trHeight w:hRule="exact" w:val="451"/>
          <w:jc w:val="center"/>
        </w:trPr>
        <w:tc>
          <w:tcPr>
            <w:tcW w:w="3256" w:type="dxa"/>
            <w:gridSpan w:val="2"/>
            <w:tcBorders>
              <w:top w:val="single" w:sz="4" w:space="0" w:color="auto"/>
              <w:left w:val="single" w:sz="4" w:space="0" w:color="auto"/>
            </w:tcBorders>
            <w:shd w:val="clear" w:color="auto" w:fill="FFFFFF"/>
            <w:vAlign w:val="bottom"/>
          </w:tcPr>
          <w:p w:rsidR="00DC7370" w:rsidRPr="00DC7370" w:rsidRDefault="00DC7370" w:rsidP="00DC7370">
            <w:pPr>
              <w:jc w:val="center"/>
              <w:rPr>
                <w:rFonts w:ascii="Times New Roman" w:eastAsia="Times New Roman" w:hAnsi="Times New Roman" w:cs="Times New Roman"/>
                <w:color w:val="auto"/>
                <w:sz w:val="28"/>
                <w:szCs w:val="28"/>
              </w:rPr>
            </w:pPr>
            <w:r w:rsidRPr="00DC7370">
              <w:rPr>
                <w:rFonts w:ascii="Times New Roman" w:eastAsia="Times New Roman" w:hAnsi="Times New Roman" w:cs="Times New Roman"/>
                <w:b/>
                <w:bCs/>
                <w:color w:val="auto"/>
                <w:sz w:val="28"/>
                <w:szCs w:val="28"/>
              </w:rPr>
              <w:t>Режимные моменты</w:t>
            </w:r>
          </w:p>
        </w:tc>
        <w:tc>
          <w:tcPr>
            <w:tcW w:w="7654"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center"/>
              <w:rPr>
                <w:rFonts w:ascii="Times New Roman" w:eastAsia="Times New Roman" w:hAnsi="Times New Roman" w:cs="Times New Roman"/>
                <w:color w:val="auto"/>
                <w:sz w:val="28"/>
                <w:szCs w:val="28"/>
              </w:rPr>
            </w:pPr>
            <w:r w:rsidRPr="00DC7370">
              <w:rPr>
                <w:rFonts w:ascii="Times New Roman" w:eastAsia="Times New Roman" w:hAnsi="Times New Roman" w:cs="Times New Roman"/>
                <w:b/>
                <w:bCs/>
                <w:color w:val="auto"/>
                <w:sz w:val="28"/>
                <w:szCs w:val="28"/>
              </w:rPr>
              <w:t>Рекомендации</w:t>
            </w:r>
          </w:p>
        </w:tc>
      </w:tr>
      <w:tr w:rsidR="00DC7370" w:rsidRPr="00DC7370" w:rsidTr="00DC7370">
        <w:trPr>
          <w:trHeight w:hRule="exact" w:val="826"/>
          <w:jc w:val="center"/>
        </w:trPr>
        <w:tc>
          <w:tcPr>
            <w:tcW w:w="3256" w:type="dxa"/>
            <w:gridSpan w:val="2"/>
            <w:tcBorders>
              <w:top w:val="single" w:sz="4" w:space="0" w:color="auto"/>
              <w:left w:val="single" w:sz="4" w:space="0" w:color="auto"/>
            </w:tcBorders>
            <w:shd w:val="clear" w:color="auto" w:fill="FFFFFF"/>
          </w:tcPr>
          <w:p w:rsidR="00DC7370" w:rsidRPr="00DC7370" w:rsidRDefault="00DC7370" w:rsidP="00DC7370">
            <w:pPr>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Прием, знакомство с ребенком, родителями</w:t>
            </w:r>
          </w:p>
        </w:tc>
        <w:tc>
          <w:tcPr>
            <w:tcW w:w="7654"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Познакомить с детьми, показать все помещения группы, объяснить их назначение. Рассказать о жизни группы.</w:t>
            </w:r>
          </w:p>
        </w:tc>
      </w:tr>
      <w:tr w:rsidR="00DC7370" w:rsidRPr="00DC7370" w:rsidTr="00DC7370">
        <w:trPr>
          <w:trHeight w:hRule="exact" w:val="428"/>
          <w:jc w:val="center"/>
        </w:trPr>
        <w:tc>
          <w:tcPr>
            <w:tcW w:w="3256" w:type="dxa"/>
            <w:gridSpan w:val="2"/>
            <w:tcBorders>
              <w:top w:val="single" w:sz="4" w:space="0" w:color="auto"/>
              <w:left w:val="single" w:sz="4" w:space="0" w:color="auto"/>
            </w:tcBorders>
            <w:shd w:val="clear" w:color="auto" w:fill="FFFFFF"/>
            <w:vAlign w:val="bottom"/>
          </w:tcPr>
          <w:p w:rsidR="00DC7370" w:rsidRPr="00DC7370" w:rsidRDefault="00DC7370" w:rsidP="00DC7370">
            <w:pPr>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Утренняя гимнастика</w:t>
            </w:r>
          </w:p>
        </w:tc>
        <w:tc>
          <w:tcPr>
            <w:tcW w:w="7654"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Предложить понаблюдать, при желании поучаствовать.</w:t>
            </w:r>
          </w:p>
        </w:tc>
      </w:tr>
      <w:tr w:rsidR="00DC7370" w:rsidRPr="00DC7370" w:rsidTr="00DC7370">
        <w:trPr>
          <w:trHeight w:hRule="exact" w:val="800"/>
          <w:jc w:val="center"/>
        </w:trPr>
        <w:tc>
          <w:tcPr>
            <w:tcW w:w="3256" w:type="dxa"/>
            <w:gridSpan w:val="2"/>
            <w:tcBorders>
              <w:top w:val="single" w:sz="4" w:space="0" w:color="auto"/>
              <w:left w:val="single" w:sz="4" w:space="0" w:color="auto"/>
              <w:bottom w:val="single" w:sz="4" w:space="0" w:color="auto"/>
            </w:tcBorders>
            <w:shd w:val="clear" w:color="auto" w:fill="FFFFFF"/>
            <w:vAlign w:val="bottom"/>
          </w:tcPr>
          <w:p w:rsidR="00DC7370" w:rsidRPr="00DC7370" w:rsidRDefault="00DC7370" w:rsidP="00DC7370">
            <w:pPr>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Подготовка к завтраку, завтрак</w:t>
            </w: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Показать полотенце, понаблюдать, как моет руки, положительно оценить. Показать место за столом.</w:t>
            </w:r>
          </w:p>
        </w:tc>
      </w:tr>
      <w:tr w:rsidR="00DC7370" w:rsidRPr="00DC7370" w:rsidTr="00DC7370">
        <w:trPr>
          <w:gridAfter w:val="1"/>
          <w:wAfter w:w="54" w:type="dxa"/>
          <w:trHeight w:hRule="exact" w:val="836"/>
          <w:jc w:val="center"/>
        </w:trPr>
        <w:tc>
          <w:tcPr>
            <w:tcW w:w="3198" w:type="dxa"/>
            <w:tcBorders>
              <w:top w:val="single" w:sz="4" w:space="0" w:color="auto"/>
              <w:left w:val="single" w:sz="4" w:space="0" w:color="auto"/>
            </w:tcBorders>
            <w:shd w:val="clear" w:color="auto" w:fill="FFFFFF"/>
          </w:tcPr>
          <w:p w:rsidR="00DC7370" w:rsidRPr="00DC7370" w:rsidRDefault="00DC7370" w:rsidP="00DC7370">
            <w:pPr>
              <w:rPr>
                <w:rFonts w:ascii="Times New Roman" w:hAnsi="Times New Roman" w:cs="Times New Roman"/>
                <w:color w:val="auto"/>
                <w:sz w:val="28"/>
                <w:szCs w:val="28"/>
              </w:rPr>
            </w:pP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Напомнить всем правила приема пищи и пользования столовыми принадлежностями. Не принуждать к еде.</w:t>
            </w:r>
          </w:p>
        </w:tc>
      </w:tr>
      <w:tr w:rsidR="00DC7370" w:rsidRPr="00DC7370" w:rsidTr="00DC7370">
        <w:trPr>
          <w:gridAfter w:val="1"/>
          <w:wAfter w:w="54" w:type="dxa"/>
          <w:trHeight w:hRule="exact" w:val="422"/>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Полоскание рта водой после еды</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Понаблюдать за детьми. При желании - попробовать самому.</w:t>
            </w:r>
          </w:p>
        </w:tc>
      </w:tr>
      <w:tr w:rsidR="00DC7370" w:rsidRPr="00DC7370" w:rsidTr="00DC7370">
        <w:trPr>
          <w:gridAfter w:val="1"/>
          <w:wAfter w:w="54" w:type="dxa"/>
          <w:trHeight w:hRule="exact" w:val="1014"/>
          <w:jc w:val="center"/>
        </w:trPr>
        <w:tc>
          <w:tcPr>
            <w:tcW w:w="3198" w:type="dxa"/>
            <w:tcBorders>
              <w:top w:val="single" w:sz="4" w:space="0" w:color="auto"/>
              <w:left w:val="single" w:sz="4" w:space="0" w:color="auto"/>
            </w:tcBorders>
            <w:shd w:val="clear" w:color="auto" w:fill="FFFFFF"/>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Организованная образовательная деятельность</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Объяснить, чем будут заниматься. Предложить понаблюдать, при желании - поучаствовать. Положительно оценить.</w:t>
            </w:r>
          </w:p>
        </w:tc>
      </w:tr>
      <w:tr w:rsidR="00DC7370" w:rsidRPr="00DC7370" w:rsidTr="00DC7370">
        <w:trPr>
          <w:gridAfter w:val="1"/>
          <w:wAfter w:w="54" w:type="dxa"/>
          <w:trHeight w:hRule="exact" w:val="717"/>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Подготовка к прогулке</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Напомнить всем последовательность одевания. При необходимости - оказать помощь.</w:t>
            </w:r>
          </w:p>
        </w:tc>
      </w:tr>
      <w:tr w:rsidR="00DC7370" w:rsidRPr="00DC7370" w:rsidTr="00DC7370">
        <w:trPr>
          <w:gridAfter w:val="1"/>
          <w:wAfter w:w="54" w:type="dxa"/>
          <w:trHeight w:hRule="exact" w:val="855"/>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Прогулка</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Познакомить с участком группы, соседями, правилами поведения на прогулке. Привлечь к играм.</w:t>
            </w:r>
          </w:p>
        </w:tc>
      </w:tr>
      <w:tr w:rsidR="00DC7370" w:rsidRPr="00DC7370" w:rsidTr="00DC7370">
        <w:trPr>
          <w:gridAfter w:val="1"/>
          <w:wAfter w:w="54" w:type="dxa"/>
          <w:trHeight w:hRule="exact" w:val="1136"/>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Возвращение с прогулки. Гигиенические процедуры.</w:t>
            </w:r>
          </w:p>
        </w:tc>
        <w:tc>
          <w:tcPr>
            <w:tcW w:w="7658" w:type="dxa"/>
            <w:gridSpan w:val="2"/>
            <w:tcBorders>
              <w:top w:val="single" w:sz="4" w:space="0" w:color="auto"/>
              <w:left w:val="single" w:sz="4" w:space="0" w:color="auto"/>
              <w:right w:val="single" w:sz="4" w:space="0" w:color="auto"/>
            </w:tcBorders>
            <w:shd w:val="clear" w:color="auto" w:fill="FFFFFF"/>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Помочь раздеться. Напомнить всем последовательность умывания.</w:t>
            </w:r>
          </w:p>
        </w:tc>
      </w:tr>
      <w:tr w:rsidR="00DC7370" w:rsidRPr="00DC7370" w:rsidTr="00DC7370">
        <w:trPr>
          <w:gridAfter w:val="1"/>
          <w:wAfter w:w="54" w:type="dxa"/>
          <w:trHeight w:hRule="exact" w:val="841"/>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Обед</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Напомнить всем правила приема пищи и пользования столовыми приборами. Не принуждать к еде.</w:t>
            </w:r>
          </w:p>
        </w:tc>
      </w:tr>
      <w:tr w:rsidR="00DC7370" w:rsidRPr="00DC7370" w:rsidTr="00DC7370">
        <w:trPr>
          <w:gridAfter w:val="1"/>
          <w:wAfter w:w="54" w:type="dxa"/>
          <w:trHeight w:hRule="exact" w:val="813"/>
          <w:jc w:val="center"/>
        </w:trPr>
        <w:tc>
          <w:tcPr>
            <w:tcW w:w="3198" w:type="dxa"/>
            <w:tcBorders>
              <w:top w:val="single" w:sz="4" w:space="0" w:color="auto"/>
              <w:left w:val="single" w:sz="4" w:space="0" w:color="auto"/>
            </w:tcBorders>
            <w:shd w:val="clear" w:color="auto" w:fill="FFFFFF"/>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lastRenderedPageBreak/>
              <w:t>Дневной сон</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Показать кровать. Понаблюдать, как дети раздеваются, уложить в числе последних. Наблюдение за сном.</w:t>
            </w:r>
          </w:p>
        </w:tc>
      </w:tr>
      <w:tr w:rsidR="00DC7370" w:rsidRPr="00DC7370" w:rsidTr="00DC7370">
        <w:trPr>
          <w:gridAfter w:val="1"/>
          <w:wAfter w:w="54" w:type="dxa"/>
          <w:trHeight w:hRule="exact" w:val="616"/>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Закаливающие мероприятия после сна</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Предложить понаблюдать, при желании - принять участие.</w:t>
            </w:r>
          </w:p>
        </w:tc>
      </w:tr>
      <w:tr w:rsidR="00DC7370" w:rsidRPr="00DC7370" w:rsidTr="00DC7370">
        <w:trPr>
          <w:gridAfter w:val="1"/>
          <w:wAfter w:w="54" w:type="dxa"/>
          <w:trHeight w:hRule="exact" w:val="763"/>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Полдник</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Напомнить всем правила приема пищи и пользования столовыми приборами. Не принуждать к еде.</w:t>
            </w:r>
          </w:p>
        </w:tc>
      </w:tr>
      <w:tr w:rsidR="00DC7370" w:rsidRPr="00DC7370" w:rsidTr="00DC7370">
        <w:trPr>
          <w:gridAfter w:val="1"/>
          <w:wAfter w:w="54" w:type="dxa"/>
          <w:trHeight w:hRule="exact" w:val="828"/>
          <w:jc w:val="center"/>
        </w:trPr>
        <w:tc>
          <w:tcPr>
            <w:tcW w:w="3198" w:type="dxa"/>
            <w:tcBorders>
              <w:top w:val="single" w:sz="4" w:space="0" w:color="auto"/>
              <w:left w:val="single" w:sz="4" w:space="0" w:color="auto"/>
            </w:tcBorders>
            <w:shd w:val="clear" w:color="auto" w:fill="FFFFFF"/>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Чтение художественной литературы</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Предложить присоединиться к детям. При отказе - выбрать себе другой вид деятельности. Не принуждать.</w:t>
            </w:r>
          </w:p>
        </w:tc>
      </w:tr>
      <w:tr w:rsidR="00DC7370" w:rsidRPr="00DC7370" w:rsidTr="00DC7370">
        <w:trPr>
          <w:gridAfter w:val="1"/>
          <w:wAfter w:w="54" w:type="dxa"/>
          <w:trHeight w:hRule="exact" w:val="675"/>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Самостоятельная деятельность</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Помочь в выборе деятельности. Оказать помощь</w:t>
            </w:r>
          </w:p>
        </w:tc>
      </w:tr>
      <w:tr w:rsidR="00DC7370" w:rsidRPr="00DC7370" w:rsidTr="00DC7370">
        <w:trPr>
          <w:gridAfter w:val="1"/>
          <w:wAfter w:w="54" w:type="dxa"/>
          <w:trHeight w:hRule="exact" w:val="996"/>
          <w:jc w:val="center"/>
        </w:trPr>
        <w:tc>
          <w:tcPr>
            <w:tcW w:w="3198" w:type="dxa"/>
            <w:tcBorders>
              <w:top w:val="single" w:sz="4" w:space="0" w:color="auto"/>
              <w:left w:val="single" w:sz="4" w:space="0" w:color="auto"/>
            </w:tcBorders>
            <w:shd w:val="clear" w:color="auto" w:fill="FFFFFF"/>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Организованная образовательная деятельность</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Объяснить, чем будут заниматься. Предложить понаблюдать, при желании - поучаствовать. Положительно оценить.</w:t>
            </w:r>
          </w:p>
        </w:tc>
      </w:tr>
      <w:tr w:rsidR="00DC7370" w:rsidRPr="00DC7370" w:rsidTr="00DC7370">
        <w:trPr>
          <w:gridAfter w:val="1"/>
          <w:wAfter w:w="54" w:type="dxa"/>
          <w:trHeight w:hRule="exact" w:val="422"/>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Подготовка к прогулке</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Одевать последним, раздевать первым.</w:t>
            </w:r>
          </w:p>
        </w:tc>
      </w:tr>
      <w:tr w:rsidR="00DC7370" w:rsidRPr="00DC7370" w:rsidTr="00DC7370">
        <w:trPr>
          <w:gridAfter w:val="1"/>
          <w:wAfter w:w="54" w:type="dxa"/>
          <w:trHeight w:hRule="exact" w:val="414"/>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Прогулка</w:t>
            </w:r>
          </w:p>
        </w:tc>
        <w:tc>
          <w:tcPr>
            <w:tcW w:w="7658"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Следить за соблюдением правил поведения на прогулке. Привлечь к играм</w:t>
            </w:r>
          </w:p>
        </w:tc>
      </w:tr>
      <w:tr w:rsidR="00DC7370" w:rsidRPr="00DC7370" w:rsidTr="00DC7370">
        <w:trPr>
          <w:gridAfter w:val="1"/>
          <w:wAfter w:w="54" w:type="dxa"/>
          <w:trHeight w:hRule="exact" w:val="1150"/>
          <w:jc w:val="center"/>
        </w:trPr>
        <w:tc>
          <w:tcPr>
            <w:tcW w:w="3198"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Игры, самостоятельная деятельность детей, индивидуальная работа</w:t>
            </w:r>
          </w:p>
        </w:tc>
        <w:tc>
          <w:tcPr>
            <w:tcW w:w="7658" w:type="dxa"/>
            <w:gridSpan w:val="2"/>
            <w:tcBorders>
              <w:top w:val="single" w:sz="4" w:space="0" w:color="auto"/>
              <w:left w:val="single" w:sz="4" w:space="0" w:color="auto"/>
              <w:right w:val="single" w:sz="4" w:space="0" w:color="auto"/>
            </w:tcBorders>
            <w:shd w:val="clear" w:color="auto" w:fill="FFFFFF"/>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 xml:space="preserve">Помочь в выборе деятельности. Оказать помощь.                                           </w:t>
            </w:r>
          </w:p>
        </w:tc>
      </w:tr>
      <w:tr w:rsidR="00DC7370" w:rsidRPr="00DC7370" w:rsidTr="00DC7370">
        <w:trPr>
          <w:gridAfter w:val="1"/>
          <w:wAfter w:w="54" w:type="dxa"/>
          <w:trHeight w:hRule="exact" w:val="698"/>
          <w:jc w:val="center"/>
        </w:trPr>
        <w:tc>
          <w:tcPr>
            <w:tcW w:w="3198" w:type="dxa"/>
            <w:tcBorders>
              <w:top w:val="single" w:sz="4" w:space="0" w:color="auto"/>
              <w:left w:val="single" w:sz="4" w:space="0" w:color="auto"/>
              <w:bottom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Уход домой</w:t>
            </w:r>
          </w:p>
        </w:tc>
        <w:tc>
          <w:tcPr>
            <w:tcW w:w="765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Положительная оценка пребывания в детском саду. Пожелание встречи на следующий день</w:t>
            </w:r>
          </w:p>
        </w:tc>
      </w:tr>
    </w:tbl>
    <w:p w:rsidR="00DC7370" w:rsidRPr="00DC7370" w:rsidRDefault="00DC7370" w:rsidP="00DC7370">
      <w:pPr>
        <w:rPr>
          <w:rFonts w:ascii="Times New Roman" w:hAnsi="Times New Roman" w:cs="Times New Roman"/>
          <w:color w:val="auto"/>
          <w:sz w:val="28"/>
          <w:szCs w:val="28"/>
        </w:rPr>
      </w:pPr>
    </w:p>
    <w:p w:rsidR="00DC7370" w:rsidRPr="00DC7370" w:rsidRDefault="00DC7370" w:rsidP="00DC7370">
      <w:pPr>
        <w:rPr>
          <w:rFonts w:ascii="Times New Roman" w:hAnsi="Times New Roman" w:cs="Times New Roman"/>
          <w:color w:val="auto"/>
          <w:sz w:val="28"/>
          <w:szCs w:val="28"/>
        </w:rPr>
      </w:pPr>
    </w:p>
    <w:p w:rsidR="00DC7370" w:rsidRPr="00DC7370" w:rsidRDefault="00DC7370" w:rsidP="00DC7370">
      <w:pPr>
        <w:rPr>
          <w:rFonts w:ascii="Times New Roman" w:eastAsia="Times New Roman" w:hAnsi="Times New Roman" w:cs="Times New Roman"/>
          <w:b/>
          <w:bCs/>
          <w:color w:val="auto"/>
          <w:sz w:val="28"/>
          <w:szCs w:val="28"/>
        </w:rPr>
      </w:pPr>
      <w:r w:rsidRPr="00DC7370">
        <w:rPr>
          <w:rFonts w:ascii="Times New Roman" w:eastAsia="Times New Roman" w:hAnsi="Times New Roman" w:cs="Times New Roman"/>
          <w:b/>
          <w:bCs/>
          <w:color w:val="auto"/>
          <w:sz w:val="28"/>
          <w:szCs w:val="28"/>
        </w:rPr>
        <w:t>Щадящий режим дня (для детей после болезни, ослабленных)</w:t>
      </w:r>
    </w:p>
    <w:tbl>
      <w:tblPr>
        <w:tblOverlap w:val="never"/>
        <w:tblW w:w="10981" w:type="dxa"/>
        <w:jc w:val="center"/>
        <w:tblLayout w:type="fixed"/>
        <w:tblCellMar>
          <w:left w:w="10" w:type="dxa"/>
          <w:right w:w="10" w:type="dxa"/>
        </w:tblCellMar>
        <w:tblLook w:val="04A0" w:firstRow="1" w:lastRow="0" w:firstColumn="1" w:lastColumn="0" w:noHBand="0" w:noVBand="1"/>
      </w:tblPr>
      <w:tblGrid>
        <w:gridCol w:w="3823"/>
        <w:gridCol w:w="66"/>
        <w:gridCol w:w="7027"/>
        <w:gridCol w:w="65"/>
      </w:tblGrid>
      <w:tr w:rsidR="00DC7370" w:rsidRPr="00DC7370" w:rsidTr="00DC7370">
        <w:trPr>
          <w:trHeight w:hRule="exact" w:val="639"/>
          <w:jc w:val="center"/>
        </w:trPr>
        <w:tc>
          <w:tcPr>
            <w:tcW w:w="3889" w:type="dxa"/>
            <w:gridSpan w:val="2"/>
            <w:tcBorders>
              <w:top w:val="single" w:sz="4" w:space="0" w:color="auto"/>
              <w:left w:val="single" w:sz="4" w:space="0" w:color="auto"/>
            </w:tcBorders>
            <w:shd w:val="clear" w:color="auto" w:fill="FFFFFF"/>
            <w:vAlign w:val="bottom"/>
          </w:tcPr>
          <w:p w:rsidR="00DC7370" w:rsidRPr="00DC7370" w:rsidRDefault="00DC7370" w:rsidP="00DC7370">
            <w:pPr>
              <w:jc w:val="center"/>
              <w:rPr>
                <w:rFonts w:ascii="Times New Roman" w:eastAsia="Times New Roman" w:hAnsi="Times New Roman" w:cs="Times New Roman"/>
                <w:color w:val="auto"/>
                <w:sz w:val="28"/>
                <w:szCs w:val="28"/>
              </w:rPr>
            </w:pPr>
            <w:r w:rsidRPr="00DC7370">
              <w:rPr>
                <w:rFonts w:ascii="Times New Roman" w:eastAsia="Times New Roman" w:hAnsi="Times New Roman" w:cs="Times New Roman"/>
                <w:b/>
                <w:bCs/>
                <w:color w:val="auto"/>
                <w:sz w:val="28"/>
                <w:szCs w:val="28"/>
              </w:rPr>
              <w:t>Режимные моменты</w:t>
            </w:r>
          </w:p>
        </w:tc>
        <w:tc>
          <w:tcPr>
            <w:tcW w:w="7092"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center"/>
              <w:rPr>
                <w:rFonts w:ascii="Times New Roman" w:eastAsia="Times New Roman" w:hAnsi="Times New Roman" w:cs="Times New Roman"/>
                <w:color w:val="auto"/>
                <w:sz w:val="28"/>
                <w:szCs w:val="28"/>
              </w:rPr>
            </w:pPr>
            <w:r w:rsidRPr="00DC7370">
              <w:rPr>
                <w:rFonts w:ascii="Times New Roman" w:eastAsia="Times New Roman" w:hAnsi="Times New Roman" w:cs="Times New Roman"/>
                <w:b/>
                <w:bCs/>
                <w:color w:val="auto"/>
                <w:sz w:val="28"/>
                <w:szCs w:val="28"/>
              </w:rPr>
              <w:t>Рекомендации</w:t>
            </w:r>
          </w:p>
        </w:tc>
      </w:tr>
      <w:tr w:rsidR="00DC7370" w:rsidRPr="00DC7370" w:rsidTr="00DC7370">
        <w:trPr>
          <w:trHeight w:hRule="exact" w:val="1234"/>
          <w:jc w:val="center"/>
        </w:trPr>
        <w:tc>
          <w:tcPr>
            <w:tcW w:w="3889" w:type="dxa"/>
            <w:gridSpan w:val="2"/>
            <w:tcBorders>
              <w:top w:val="single" w:sz="4" w:space="0" w:color="auto"/>
              <w:left w:val="single" w:sz="4" w:space="0" w:color="auto"/>
            </w:tcBorders>
            <w:shd w:val="clear" w:color="auto" w:fill="FFFFFF"/>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Прием, осмотр, игры, ежедневная утренняя гимнастика</w:t>
            </w:r>
          </w:p>
        </w:tc>
        <w:tc>
          <w:tcPr>
            <w:tcW w:w="7092"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DC7370" w:rsidRPr="00DC7370" w:rsidTr="00DC7370">
        <w:trPr>
          <w:trHeight w:hRule="exact" w:val="639"/>
          <w:jc w:val="center"/>
        </w:trPr>
        <w:tc>
          <w:tcPr>
            <w:tcW w:w="3889" w:type="dxa"/>
            <w:gridSpan w:val="2"/>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Подготовка к завтраку, завтрак</w:t>
            </w:r>
          </w:p>
        </w:tc>
        <w:tc>
          <w:tcPr>
            <w:tcW w:w="7092"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Мытье рук теплой водой. Полоскание рта теплой водой.</w:t>
            </w:r>
          </w:p>
        </w:tc>
      </w:tr>
      <w:tr w:rsidR="00DC7370" w:rsidRPr="00DC7370" w:rsidTr="00DC7370">
        <w:trPr>
          <w:trHeight w:hRule="exact" w:val="1212"/>
          <w:jc w:val="center"/>
        </w:trPr>
        <w:tc>
          <w:tcPr>
            <w:tcW w:w="3889" w:type="dxa"/>
            <w:gridSpan w:val="2"/>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Организованная образовательная деятельность (по подгруппам)</w:t>
            </w:r>
          </w:p>
        </w:tc>
        <w:tc>
          <w:tcPr>
            <w:tcW w:w="7092"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DC7370" w:rsidRPr="00DC7370" w:rsidTr="00DC7370">
        <w:trPr>
          <w:trHeight w:hRule="exact" w:val="628"/>
          <w:jc w:val="center"/>
        </w:trPr>
        <w:tc>
          <w:tcPr>
            <w:tcW w:w="3889" w:type="dxa"/>
            <w:gridSpan w:val="2"/>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Подготовка к прогулке</w:t>
            </w:r>
          </w:p>
        </w:tc>
        <w:tc>
          <w:tcPr>
            <w:tcW w:w="7092"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Одевать последним, раздевать первым.</w:t>
            </w:r>
          </w:p>
        </w:tc>
      </w:tr>
      <w:tr w:rsidR="00DC7370" w:rsidRPr="00DC7370" w:rsidTr="00DC7370">
        <w:trPr>
          <w:trHeight w:hRule="exact" w:val="617"/>
          <w:jc w:val="center"/>
        </w:trPr>
        <w:tc>
          <w:tcPr>
            <w:tcW w:w="3889" w:type="dxa"/>
            <w:gridSpan w:val="2"/>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Прогулка</w:t>
            </w:r>
          </w:p>
        </w:tc>
        <w:tc>
          <w:tcPr>
            <w:tcW w:w="7092"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Уменьшить двигательную активность за счет спокойных игр, индивидуальных занятий.</w:t>
            </w:r>
          </w:p>
        </w:tc>
      </w:tr>
      <w:tr w:rsidR="00DC7370" w:rsidRPr="00DC7370" w:rsidTr="00DC7370">
        <w:trPr>
          <w:trHeight w:hRule="exact" w:val="639"/>
          <w:jc w:val="center"/>
        </w:trPr>
        <w:tc>
          <w:tcPr>
            <w:tcW w:w="3889" w:type="dxa"/>
            <w:gridSpan w:val="2"/>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Гигиенические процедуры после прогулки</w:t>
            </w:r>
          </w:p>
        </w:tc>
        <w:tc>
          <w:tcPr>
            <w:tcW w:w="7092"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Умывание и мытье рук под наблюдением теплой водой.</w:t>
            </w:r>
          </w:p>
        </w:tc>
      </w:tr>
      <w:tr w:rsidR="00DC7370" w:rsidRPr="00DC7370" w:rsidTr="00DC7370">
        <w:trPr>
          <w:trHeight w:hRule="exact" w:val="617"/>
          <w:jc w:val="center"/>
        </w:trPr>
        <w:tc>
          <w:tcPr>
            <w:tcW w:w="3889" w:type="dxa"/>
            <w:gridSpan w:val="2"/>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Обед</w:t>
            </w:r>
          </w:p>
        </w:tc>
        <w:tc>
          <w:tcPr>
            <w:tcW w:w="7092"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Усадить за стол первым. Полоскание рта теплой водой</w:t>
            </w:r>
          </w:p>
        </w:tc>
      </w:tr>
      <w:tr w:rsidR="00DC7370" w:rsidRPr="00DC7370" w:rsidTr="00DC7370">
        <w:trPr>
          <w:trHeight w:hRule="exact" w:val="652"/>
          <w:jc w:val="center"/>
        </w:trPr>
        <w:tc>
          <w:tcPr>
            <w:tcW w:w="3889" w:type="dxa"/>
            <w:gridSpan w:val="2"/>
            <w:tcBorders>
              <w:top w:val="single" w:sz="4" w:space="0" w:color="auto"/>
              <w:left w:val="single" w:sz="4" w:space="0" w:color="auto"/>
              <w:bottom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lastRenderedPageBreak/>
              <w:t>Дневной сон</w:t>
            </w:r>
          </w:p>
        </w:tc>
        <w:tc>
          <w:tcPr>
            <w:tcW w:w="70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Укладывать первым, поднимать последним.</w:t>
            </w:r>
          </w:p>
        </w:tc>
      </w:tr>
      <w:tr w:rsidR="00DC7370" w:rsidRPr="00DC7370" w:rsidTr="00DC7370">
        <w:trPr>
          <w:gridAfter w:val="1"/>
          <w:wAfter w:w="65" w:type="dxa"/>
          <w:trHeight w:hRule="exact" w:val="628"/>
          <w:jc w:val="center"/>
        </w:trPr>
        <w:tc>
          <w:tcPr>
            <w:tcW w:w="3823"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Закаливающие мероприятия после сна</w:t>
            </w:r>
          </w:p>
        </w:tc>
        <w:tc>
          <w:tcPr>
            <w:tcW w:w="7093"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Исключить на 2 недели</w:t>
            </w:r>
          </w:p>
        </w:tc>
      </w:tr>
      <w:tr w:rsidR="00DC7370" w:rsidRPr="00DC7370" w:rsidTr="00DC7370">
        <w:trPr>
          <w:gridAfter w:val="1"/>
          <w:wAfter w:w="65" w:type="dxa"/>
          <w:trHeight w:hRule="exact" w:val="565"/>
          <w:jc w:val="center"/>
        </w:trPr>
        <w:tc>
          <w:tcPr>
            <w:tcW w:w="3823"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Бодрящая гимнастика</w:t>
            </w:r>
          </w:p>
        </w:tc>
        <w:tc>
          <w:tcPr>
            <w:tcW w:w="7093"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Исключить на 1 неделю</w:t>
            </w:r>
          </w:p>
        </w:tc>
      </w:tr>
      <w:tr w:rsidR="00DC7370" w:rsidRPr="00DC7370" w:rsidTr="00DC7370">
        <w:trPr>
          <w:gridAfter w:val="1"/>
          <w:wAfter w:w="65" w:type="dxa"/>
          <w:trHeight w:hRule="exact" w:val="573"/>
          <w:jc w:val="center"/>
        </w:trPr>
        <w:tc>
          <w:tcPr>
            <w:tcW w:w="3823"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Полдник</w:t>
            </w:r>
          </w:p>
        </w:tc>
        <w:tc>
          <w:tcPr>
            <w:tcW w:w="7093"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Мытье рук теплой водой</w:t>
            </w:r>
          </w:p>
        </w:tc>
      </w:tr>
      <w:tr w:rsidR="00DC7370" w:rsidRPr="00DC7370" w:rsidTr="00DC7370">
        <w:trPr>
          <w:gridAfter w:val="1"/>
          <w:wAfter w:w="65" w:type="dxa"/>
          <w:trHeight w:hRule="exact" w:val="993"/>
          <w:jc w:val="center"/>
        </w:trPr>
        <w:tc>
          <w:tcPr>
            <w:tcW w:w="3823" w:type="dxa"/>
            <w:tcBorders>
              <w:top w:val="single" w:sz="4" w:space="0" w:color="auto"/>
              <w:left w:val="single" w:sz="4" w:space="0" w:color="auto"/>
            </w:tcBorders>
            <w:shd w:val="clear" w:color="auto" w:fill="FFFFFF"/>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Самостоятельная деятельность</w:t>
            </w:r>
          </w:p>
        </w:tc>
        <w:tc>
          <w:tcPr>
            <w:tcW w:w="7093"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Ограничить двигательную активность за счет игр малой подвижности, развивающих, театрализованных, сюжетно-ролевых, дидактических игр</w:t>
            </w:r>
          </w:p>
        </w:tc>
      </w:tr>
      <w:tr w:rsidR="00DC7370" w:rsidRPr="00DC7370" w:rsidTr="00DC7370">
        <w:trPr>
          <w:gridAfter w:val="1"/>
          <w:wAfter w:w="65" w:type="dxa"/>
          <w:trHeight w:hRule="exact" w:val="992"/>
          <w:jc w:val="center"/>
        </w:trPr>
        <w:tc>
          <w:tcPr>
            <w:tcW w:w="3823"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Организованная образовательная деятельность (по подгруппам)</w:t>
            </w:r>
          </w:p>
        </w:tc>
        <w:tc>
          <w:tcPr>
            <w:tcW w:w="7093"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DC7370" w:rsidRPr="00DC7370" w:rsidTr="00DC7370">
        <w:trPr>
          <w:gridAfter w:val="1"/>
          <w:wAfter w:w="65" w:type="dxa"/>
          <w:trHeight w:hRule="exact" w:val="553"/>
          <w:jc w:val="center"/>
        </w:trPr>
        <w:tc>
          <w:tcPr>
            <w:tcW w:w="3823"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Подготовка к прогулке</w:t>
            </w:r>
          </w:p>
        </w:tc>
        <w:tc>
          <w:tcPr>
            <w:tcW w:w="7093"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Одевать последним, раздевать первым.</w:t>
            </w:r>
          </w:p>
        </w:tc>
      </w:tr>
      <w:tr w:rsidR="00DC7370" w:rsidRPr="00DC7370" w:rsidTr="00DC7370">
        <w:trPr>
          <w:gridAfter w:val="1"/>
          <w:wAfter w:w="65" w:type="dxa"/>
          <w:trHeight w:hRule="exact" w:val="717"/>
          <w:jc w:val="center"/>
        </w:trPr>
        <w:tc>
          <w:tcPr>
            <w:tcW w:w="3823" w:type="dxa"/>
            <w:tcBorders>
              <w:top w:val="single" w:sz="4" w:space="0" w:color="auto"/>
              <w:lef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Прогулка</w:t>
            </w:r>
          </w:p>
        </w:tc>
        <w:tc>
          <w:tcPr>
            <w:tcW w:w="7093" w:type="dxa"/>
            <w:gridSpan w:val="2"/>
            <w:tcBorders>
              <w:top w:val="single" w:sz="4" w:space="0" w:color="auto"/>
              <w:left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Уменьшить двигательную активность за счет спокойных игр, индивидуальных занятий.</w:t>
            </w:r>
          </w:p>
        </w:tc>
      </w:tr>
      <w:tr w:rsidR="00DC7370" w:rsidRPr="00DC7370" w:rsidTr="00DC7370">
        <w:trPr>
          <w:gridAfter w:val="1"/>
          <w:wAfter w:w="65" w:type="dxa"/>
          <w:trHeight w:hRule="exact" w:val="996"/>
          <w:jc w:val="center"/>
        </w:trPr>
        <w:tc>
          <w:tcPr>
            <w:tcW w:w="3823" w:type="dxa"/>
            <w:tcBorders>
              <w:top w:val="single" w:sz="4" w:space="0" w:color="auto"/>
              <w:left w:val="single" w:sz="4" w:space="0" w:color="auto"/>
            </w:tcBorders>
            <w:shd w:val="clear" w:color="auto" w:fill="FFFFFF"/>
            <w:vAlign w:val="bottom"/>
          </w:tcPr>
          <w:p w:rsidR="00DC7370" w:rsidRPr="00DC7370" w:rsidRDefault="00DC7370" w:rsidP="00DC7370">
            <w:pPr>
              <w:tabs>
                <w:tab w:val="left" w:pos="1027"/>
                <w:tab w:val="left" w:pos="3053"/>
                <w:tab w:val="left" w:pos="4752"/>
              </w:tabs>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Игры,</w:t>
            </w:r>
            <w:r w:rsidRPr="00DC7370">
              <w:rPr>
                <w:rFonts w:ascii="Times New Roman" w:eastAsia="Times New Roman" w:hAnsi="Times New Roman" w:cs="Times New Roman"/>
                <w:color w:val="auto"/>
                <w:sz w:val="28"/>
                <w:szCs w:val="28"/>
              </w:rPr>
              <w:tab/>
              <w:t>самостоятельная</w:t>
            </w:r>
            <w:r w:rsidRPr="00DC7370">
              <w:rPr>
                <w:rFonts w:ascii="Times New Roman" w:eastAsia="Times New Roman" w:hAnsi="Times New Roman" w:cs="Times New Roman"/>
                <w:color w:val="auto"/>
                <w:sz w:val="28"/>
                <w:szCs w:val="28"/>
              </w:rPr>
              <w:tab/>
              <w:t>деятельность</w:t>
            </w:r>
            <w:r w:rsidRPr="00DC7370">
              <w:rPr>
                <w:rFonts w:ascii="Times New Roman" w:eastAsia="Times New Roman" w:hAnsi="Times New Roman" w:cs="Times New Roman"/>
                <w:color w:val="auto"/>
                <w:sz w:val="28"/>
                <w:szCs w:val="28"/>
              </w:rPr>
              <w:tab/>
              <w:t>детей,</w:t>
            </w:r>
          </w:p>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индивидуальная работа</w:t>
            </w:r>
          </w:p>
        </w:tc>
        <w:tc>
          <w:tcPr>
            <w:tcW w:w="7093" w:type="dxa"/>
            <w:gridSpan w:val="2"/>
            <w:tcBorders>
              <w:top w:val="single" w:sz="4" w:space="0" w:color="auto"/>
              <w:left w:val="single" w:sz="4" w:space="0" w:color="auto"/>
              <w:right w:val="single" w:sz="4" w:space="0" w:color="auto"/>
            </w:tcBorders>
            <w:shd w:val="clear" w:color="auto" w:fill="FFFFFF"/>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Ограничить двигательную деятельность за счет индивидуальных бесед, спокойных игр.</w:t>
            </w:r>
          </w:p>
        </w:tc>
      </w:tr>
      <w:tr w:rsidR="00DC7370" w:rsidRPr="00DC7370" w:rsidTr="00DC7370">
        <w:trPr>
          <w:gridAfter w:val="1"/>
          <w:wAfter w:w="65" w:type="dxa"/>
          <w:trHeight w:hRule="exact" w:val="557"/>
          <w:jc w:val="center"/>
        </w:trPr>
        <w:tc>
          <w:tcPr>
            <w:tcW w:w="3823" w:type="dxa"/>
            <w:tcBorders>
              <w:top w:val="single" w:sz="4" w:space="0" w:color="auto"/>
              <w:left w:val="single" w:sz="4" w:space="0" w:color="auto"/>
              <w:bottom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Уход домой</w:t>
            </w:r>
          </w:p>
        </w:tc>
        <w:tc>
          <w:tcPr>
            <w:tcW w:w="709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C7370" w:rsidRPr="00DC7370" w:rsidRDefault="00DC7370" w:rsidP="00DC7370">
            <w:pPr>
              <w:jc w:val="both"/>
              <w:rPr>
                <w:rFonts w:ascii="Times New Roman" w:eastAsia="Times New Roman" w:hAnsi="Times New Roman" w:cs="Times New Roman"/>
                <w:color w:val="auto"/>
                <w:sz w:val="28"/>
                <w:szCs w:val="28"/>
              </w:rPr>
            </w:pPr>
            <w:r w:rsidRPr="00DC7370">
              <w:rPr>
                <w:rFonts w:ascii="Times New Roman" w:eastAsia="Times New Roman" w:hAnsi="Times New Roman" w:cs="Times New Roman"/>
                <w:color w:val="auto"/>
                <w:sz w:val="28"/>
                <w:szCs w:val="28"/>
              </w:rPr>
              <w:t>Положительная оценка деятельности</w:t>
            </w:r>
          </w:p>
        </w:tc>
      </w:tr>
    </w:tbl>
    <w:p w:rsidR="00DC7370" w:rsidRPr="00DC7370" w:rsidRDefault="00DC7370" w:rsidP="00DC7370">
      <w:pPr>
        <w:pStyle w:val="52"/>
        <w:shd w:val="clear" w:color="auto" w:fill="auto"/>
        <w:spacing w:before="0" w:line="240" w:lineRule="auto"/>
        <w:ind w:left="284" w:firstLine="709"/>
        <w:jc w:val="both"/>
        <w:rPr>
          <w:color w:val="auto"/>
          <w:sz w:val="28"/>
          <w:szCs w:val="28"/>
        </w:rPr>
      </w:pPr>
    </w:p>
    <w:p w:rsidR="00DC7370" w:rsidRPr="00DC7370" w:rsidRDefault="00DC7370" w:rsidP="00DC7370">
      <w:pPr>
        <w:spacing w:before="255"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Режим двигательной активности детей в течение дня организуется с учетом возрастных особенностей и состояния здоровья.</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w:t>
      </w:r>
    </w:p>
    <w:p w:rsidR="00DC7370" w:rsidRPr="00DC7370" w:rsidRDefault="00DC7370" w:rsidP="00DC7370">
      <w:pPr>
        <w:spacing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rsidR="00DC7370" w:rsidRPr="00DC7370" w:rsidRDefault="00DC7370" w:rsidP="00DC7370">
      <w:pPr>
        <w:spacing w:after="381" w:line="317" w:lineRule="exact"/>
        <w:ind w:firstLine="740"/>
        <w:jc w:val="both"/>
        <w:rPr>
          <w:rFonts w:ascii="Times New Roman" w:eastAsia="Times New Roman" w:hAnsi="Times New Roman" w:cs="Times New Roman"/>
          <w:sz w:val="28"/>
          <w:szCs w:val="28"/>
        </w:rPr>
      </w:pPr>
      <w:r w:rsidRPr="00DC7370">
        <w:rPr>
          <w:rFonts w:ascii="Times New Roman" w:eastAsia="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DC7370" w:rsidRDefault="00DC7370" w:rsidP="00C82120">
      <w:pPr>
        <w:spacing w:line="250" w:lineRule="exact"/>
        <w:jc w:val="both"/>
        <w:rPr>
          <w:rFonts w:ascii="Times New Roman" w:eastAsia="Times New Roman" w:hAnsi="Times New Roman" w:cs="Times New Roman"/>
          <w:color w:val="FF0000"/>
          <w:sz w:val="28"/>
          <w:szCs w:val="28"/>
        </w:rPr>
      </w:pPr>
    </w:p>
    <w:p w:rsidR="00DC7370" w:rsidRDefault="00DC7370" w:rsidP="00C82120">
      <w:pPr>
        <w:spacing w:line="250" w:lineRule="exact"/>
        <w:jc w:val="both"/>
        <w:rPr>
          <w:rFonts w:ascii="Times New Roman" w:eastAsia="Times New Roman" w:hAnsi="Times New Roman" w:cs="Times New Roman"/>
          <w:color w:val="FF0000"/>
          <w:sz w:val="28"/>
          <w:szCs w:val="28"/>
        </w:rPr>
      </w:pPr>
    </w:p>
    <w:p w:rsidR="00DC7370" w:rsidRDefault="00DC7370" w:rsidP="00C82120">
      <w:pPr>
        <w:spacing w:line="250" w:lineRule="exact"/>
        <w:jc w:val="both"/>
        <w:rPr>
          <w:rFonts w:ascii="Times New Roman" w:eastAsia="Times New Roman" w:hAnsi="Times New Roman" w:cs="Times New Roman"/>
          <w:color w:val="FF0000"/>
          <w:sz w:val="28"/>
          <w:szCs w:val="28"/>
        </w:rPr>
      </w:pPr>
    </w:p>
    <w:p w:rsidR="003256E4" w:rsidRPr="00C44B24" w:rsidRDefault="00204590" w:rsidP="00A46CC1">
      <w:pPr>
        <w:pStyle w:val="52"/>
        <w:shd w:val="clear" w:color="auto" w:fill="auto"/>
        <w:spacing w:before="0" w:line="240" w:lineRule="auto"/>
        <w:ind w:left="284" w:firstLine="709"/>
        <w:jc w:val="both"/>
        <w:rPr>
          <w:color w:val="auto"/>
          <w:sz w:val="28"/>
          <w:szCs w:val="28"/>
        </w:rPr>
      </w:pPr>
      <w:r w:rsidRPr="00C44B24">
        <w:rPr>
          <w:color w:val="auto"/>
          <w:sz w:val="28"/>
          <w:szCs w:val="28"/>
        </w:rPr>
        <w:lastRenderedPageBreak/>
        <w:t>Требования к организации закаливания детей с ЗПР:</w:t>
      </w:r>
    </w:p>
    <w:p w:rsidR="003256E4" w:rsidRPr="00C44B24" w:rsidRDefault="00204590" w:rsidP="00891F0C">
      <w:pPr>
        <w:pStyle w:val="22"/>
        <w:numPr>
          <w:ilvl w:val="0"/>
          <w:numId w:val="48"/>
        </w:numPr>
        <w:shd w:val="clear" w:color="auto" w:fill="auto"/>
        <w:tabs>
          <w:tab w:val="left" w:pos="1170"/>
        </w:tabs>
        <w:spacing w:before="0" w:line="240" w:lineRule="auto"/>
        <w:ind w:left="284" w:firstLine="709"/>
        <w:jc w:val="both"/>
        <w:rPr>
          <w:color w:val="auto"/>
          <w:sz w:val="28"/>
          <w:szCs w:val="28"/>
        </w:rPr>
      </w:pPr>
      <w:r w:rsidRPr="00C44B24">
        <w:rPr>
          <w:color w:val="auto"/>
          <w:sz w:val="28"/>
          <w:szCs w:val="28"/>
        </w:rPr>
        <w:t>учет возрастных и индивидуальных особенностей состояния здоровья и развития, степени тренированности организма ребенка;</w:t>
      </w:r>
    </w:p>
    <w:p w:rsidR="003256E4" w:rsidRPr="00C44B24" w:rsidRDefault="00204590" w:rsidP="00891F0C">
      <w:pPr>
        <w:pStyle w:val="22"/>
        <w:numPr>
          <w:ilvl w:val="0"/>
          <w:numId w:val="48"/>
        </w:numPr>
        <w:shd w:val="clear" w:color="auto" w:fill="auto"/>
        <w:tabs>
          <w:tab w:val="left" w:pos="1170"/>
        </w:tabs>
        <w:spacing w:before="0" w:line="240" w:lineRule="auto"/>
        <w:ind w:left="284" w:firstLine="709"/>
        <w:jc w:val="both"/>
        <w:rPr>
          <w:color w:val="auto"/>
          <w:sz w:val="28"/>
          <w:szCs w:val="28"/>
        </w:rPr>
      </w:pPr>
      <w:r w:rsidRPr="00C44B24">
        <w:rPr>
          <w:color w:val="auto"/>
          <w:sz w:val="28"/>
          <w:szCs w:val="28"/>
        </w:rPr>
        <w:t>позитивный эмоциональный настрой;</w:t>
      </w:r>
    </w:p>
    <w:p w:rsidR="003256E4" w:rsidRPr="00C44B24" w:rsidRDefault="00204590" w:rsidP="00891F0C">
      <w:pPr>
        <w:pStyle w:val="22"/>
        <w:numPr>
          <w:ilvl w:val="0"/>
          <w:numId w:val="48"/>
        </w:numPr>
        <w:shd w:val="clear" w:color="auto" w:fill="auto"/>
        <w:tabs>
          <w:tab w:val="left" w:pos="1170"/>
        </w:tabs>
        <w:spacing w:before="0" w:line="240" w:lineRule="auto"/>
        <w:ind w:left="284" w:firstLine="709"/>
        <w:jc w:val="both"/>
        <w:rPr>
          <w:color w:val="auto"/>
          <w:sz w:val="28"/>
          <w:szCs w:val="28"/>
        </w:rPr>
      </w:pPr>
      <w:r w:rsidRPr="00C44B24">
        <w:rPr>
          <w:color w:val="auto"/>
          <w:sz w:val="28"/>
          <w:szCs w:val="28"/>
        </w:rPr>
        <w:t>использование в комплексе природных факторов и закаливающих процедур;</w:t>
      </w:r>
    </w:p>
    <w:p w:rsidR="003256E4" w:rsidRPr="00C44B24" w:rsidRDefault="00204590" w:rsidP="00891F0C">
      <w:pPr>
        <w:pStyle w:val="22"/>
        <w:numPr>
          <w:ilvl w:val="0"/>
          <w:numId w:val="48"/>
        </w:numPr>
        <w:shd w:val="clear" w:color="auto" w:fill="auto"/>
        <w:tabs>
          <w:tab w:val="left" w:pos="1170"/>
        </w:tabs>
        <w:spacing w:before="0" w:line="240" w:lineRule="auto"/>
        <w:ind w:left="284" w:firstLine="709"/>
        <w:jc w:val="both"/>
        <w:rPr>
          <w:color w:val="auto"/>
          <w:sz w:val="28"/>
          <w:szCs w:val="28"/>
        </w:rPr>
      </w:pPr>
      <w:r w:rsidRPr="00C44B24">
        <w:rPr>
          <w:color w:val="auto"/>
          <w:sz w:val="28"/>
          <w:szCs w:val="28"/>
        </w:rPr>
        <w:t>соблюдение постепенности в увеличении силы воздействия различных факторов и непрерывность мероприятий на разные участки тела, чередование как по силе, так и длительности воздействия;</w:t>
      </w:r>
    </w:p>
    <w:p w:rsidR="003256E4" w:rsidRPr="00C44B24" w:rsidRDefault="00204590" w:rsidP="00891F0C">
      <w:pPr>
        <w:pStyle w:val="22"/>
        <w:numPr>
          <w:ilvl w:val="0"/>
          <w:numId w:val="48"/>
        </w:numPr>
        <w:shd w:val="clear" w:color="auto" w:fill="auto"/>
        <w:tabs>
          <w:tab w:val="left" w:pos="1170"/>
        </w:tabs>
        <w:spacing w:before="0" w:line="240" w:lineRule="auto"/>
        <w:ind w:left="284" w:firstLine="709"/>
        <w:jc w:val="both"/>
        <w:rPr>
          <w:color w:val="auto"/>
          <w:sz w:val="28"/>
          <w:szCs w:val="28"/>
        </w:rPr>
      </w:pPr>
      <w:r w:rsidRPr="00C44B24">
        <w:rPr>
          <w:color w:val="auto"/>
          <w:sz w:val="28"/>
          <w:szCs w:val="28"/>
        </w:rPr>
        <w:t>соблюдение методики выбранного вида закаливания.</w:t>
      </w:r>
    </w:p>
    <w:p w:rsidR="003256E4" w:rsidRPr="00C44B24" w:rsidRDefault="00204590" w:rsidP="00A46CC1">
      <w:pPr>
        <w:pStyle w:val="22"/>
        <w:shd w:val="clear" w:color="auto" w:fill="auto"/>
        <w:spacing w:before="0" w:line="240" w:lineRule="auto"/>
        <w:ind w:left="284" w:firstLine="709"/>
        <w:jc w:val="both"/>
        <w:rPr>
          <w:color w:val="auto"/>
          <w:sz w:val="28"/>
          <w:szCs w:val="28"/>
        </w:rPr>
      </w:pPr>
      <w:r w:rsidRPr="00C44B24">
        <w:rPr>
          <w:color w:val="auto"/>
          <w:sz w:val="28"/>
          <w:szCs w:val="28"/>
        </w:rPr>
        <w:t>Затраты времени на проведение закаливающих процедур непосредственно связаны с возрастом детей и методикой закаливания.</w:t>
      </w:r>
    </w:p>
    <w:p w:rsidR="003256E4" w:rsidRPr="00C44B24" w:rsidRDefault="00204590" w:rsidP="00A46CC1">
      <w:pPr>
        <w:pStyle w:val="22"/>
        <w:shd w:val="clear" w:color="auto" w:fill="auto"/>
        <w:spacing w:before="0" w:line="240" w:lineRule="auto"/>
        <w:ind w:left="284" w:firstLine="709"/>
        <w:jc w:val="both"/>
        <w:rPr>
          <w:color w:val="auto"/>
          <w:sz w:val="28"/>
          <w:szCs w:val="28"/>
        </w:rPr>
      </w:pPr>
      <w:r w:rsidRPr="00C44B24">
        <w:rPr>
          <w:color w:val="auto"/>
          <w:sz w:val="28"/>
          <w:szCs w:val="28"/>
        </w:rPr>
        <w:t>Закаливание в повседневной жизни органично вписывается в режим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w:t>
      </w:r>
    </w:p>
    <w:p w:rsidR="003256E4" w:rsidRPr="00C44B24" w:rsidRDefault="00204590" w:rsidP="00A46CC1">
      <w:pPr>
        <w:pStyle w:val="22"/>
        <w:shd w:val="clear" w:color="auto" w:fill="auto"/>
        <w:spacing w:before="0" w:line="240" w:lineRule="auto"/>
        <w:ind w:left="284" w:firstLine="709"/>
        <w:jc w:val="both"/>
        <w:rPr>
          <w:color w:val="auto"/>
          <w:sz w:val="28"/>
          <w:szCs w:val="28"/>
        </w:rPr>
      </w:pPr>
      <w:r w:rsidRPr="00C44B24">
        <w:rPr>
          <w:color w:val="auto"/>
          <w:sz w:val="28"/>
          <w:szCs w:val="28"/>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rsidR="003256E4" w:rsidRPr="00C44B24" w:rsidRDefault="00204590" w:rsidP="00891F0C">
      <w:pPr>
        <w:pStyle w:val="22"/>
        <w:numPr>
          <w:ilvl w:val="0"/>
          <w:numId w:val="48"/>
        </w:numPr>
        <w:shd w:val="clear" w:color="auto" w:fill="auto"/>
        <w:tabs>
          <w:tab w:val="left" w:pos="1170"/>
        </w:tabs>
        <w:spacing w:before="0" w:line="240" w:lineRule="auto"/>
        <w:ind w:left="284" w:firstLine="709"/>
        <w:jc w:val="both"/>
        <w:rPr>
          <w:color w:val="auto"/>
          <w:sz w:val="28"/>
          <w:szCs w:val="28"/>
        </w:rPr>
      </w:pPr>
      <w:r w:rsidRPr="00C44B24">
        <w:rPr>
          <w:color w:val="auto"/>
          <w:sz w:val="28"/>
          <w:szCs w:val="28"/>
        </w:rPr>
        <w:t>утренняя гимнастика;</w:t>
      </w:r>
    </w:p>
    <w:p w:rsidR="003256E4" w:rsidRPr="00C44B24" w:rsidRDefault="00204590" w:rsidP="00891F0C">
      <w:pPr>
        <w:pStyle w:val="22"/>
        <w:numPr>
          <w:ilvl w:val="0"/>
          <w:numId w:val="48"/>
        </w:numPr>
        <w:shd w:val="clear" w:color="auto" w:fill="auto"/>
        <w:tabs>
          <w:tab w:val="left" w:pos="1170"/>
        </w:tabs>
        <w:spacing w:before="0" w:line="240" w:lineRule="auto"/>
        <w:ind w:left="284" w:firstLine="709"/>
        <w:jc w:val="both"/>
        <w:rPr>
          <w:color w:val="auto"/>
          <w:sz w:val="28"/>
          <w:szCs w:val="28"/>
        </w:rPr>
      </w:pPr>
      <w:r w:rsidRPr="00C44B24">
        <w:rPr>
          <w:color w:val="auto"/>
          <w:sz w:val="28"/>
          <w:szCs w:val="28"/>
        </w:rPr>
        <w:t>подвижные, спортивные игры,</w:t>
      </w:r>
    </w:p>
    <w:p w:rsidR="003256E4" w:rsidRPr="00C44B24" w:rsidRDefault="00204590" w:rsidP="00891F0C">
      <w:pPr>
        <w:pStyle w:val="22"/>
        <w:numPr>
          <w:ilvl w:val="0"/>
          <w:numId w:val="48"/>
        </w:numPr>
        <w:shd w:val="clear" w:color="auto" w:fill="auto"/>
        <w:tabs>
          <w:tab w:val="left" w:pos="1170"/>
        </w:tabs>
        <w:spacing w:before="0" w:line="240" w:lineRule="auto"/>
        <w:ind w:left="284" w:firstLine="709"/>
        <w:jc w:val="both"/>
        <w:rPr>
          <w:color w:val="auto"/>
          <w:sz w:val="28"/>
          <w:szCs w:val="28"/>
        </w:rPr>
      </w:pPr>
      <w:r w:rsidRPr="00C44B24">
        <w:rPr>
          <w:color w:val="auto"/>
          <w:sz w:val="28"/>
          <w:szCs w:val="28"/>
        </w:rPr>
        <w:t>физические упражнения и другие виды двигательной активности,</w:t>
      </w:r>
    </w:p>
    <w:p w:rsidR="003256E4" w:rsidRPr="00C44B24" w:rsidRDefault="00204590" w:rsidP="00891F0C">
      <w:pPr>
        <w:pStyle w:val="22"/>
        <w:numPr>
          <w:ilvl w:val="0"/>
          <w:numId w:val="48"/>
        </w:numPr>
        <w:shd w:val="clear" w:color="auto" w:fill="auto"/>
        <w:tabs>
          <w:tab w:val="left" w:pos="1170"/>
        </w:tabs>
        <w:spacing w:before="0" w:line="240" w:lineRule="auto"/>
        <w:ind w:left="284" w:firstLine="709"/>
        <w:jc w:val="both"/>
        <w:rPr>
          <w:color w:val="auto"/>
          <w:sz w:val="28"/>
          <w:szCs w:val="28"/>
        </w:rPr>
      </w:pPr>
      <w:r w:rsidRPr="00C44B24">
        <w:rPr>
          <w:color w:val="auto"/>
          <w:sz w:val="28"/>
          <w:szCs w:val="28"/>
        </w:rPr>
        <w:t>физкультурные занятия (в помещении и на улице).</w:t>
      </w:r>
      <w:r w:rsidR="00952728" w:rsidRPr="00C44B24">
        <w:rPr>
          <w:color w:val="auto"/>
          <w:sz w:val="28"/>
          <w:szCs w:val="28"/>
        </w:rPr>
        <w:t xml:space="preserve">                </w:t>
      </w:r>
      <w:r w:rsidR="00135903" w:rsidRPr="00C44B24">
        <w:rPr>
          <w:color w:val="auto"/>
          <w:sz w:val="28"/>
          <w:szCs w:val="28"/>
        </w:rPr>
        <w:t xml:space="preserve">                             </w:t>
      </w:r>
    </w:p>
    <w:p w:rsidR="003256E4" w:rsidRPr="00C44B24" w:rsidRDefault="00204590" w:rsidP="00A46CC1">
      <w:pPr>
        <w:pStyle w:val="22"/>
        <w:shd w:val="clear" w:color="auto" w:fill="auto"/>
        <w:spacing w:before="0" w:line="240" w:lineRule="auto"/>
        <w:ind w:left="284" w:firstLine="709"/>
        <w:jc w:val="both"/>
        <w:rPr>
          <w:color w:val="auto"/>
          <w:sz w:val="28"/>
          <w:szCs w:val="28"/>
        </w:rPr>
      </w:pPr>
      <w:r w:rsidRPr="00C44B24">
        <w:rPr>
          <w:color w:val="auto"/>
          <w:sz w:val="28"/>
          <w:szCs w:val="28"/>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3256E4" w:rsidRDefault="00204590" w:rsidP="00A46CC1">
      <w:pPr>
        <w:pStyle w:val="22"/>
        <w:shd w:val="clear" w:color="auto" w:fill="auto"/>
        <w:spacing w:before="0" w:line="240" w:lineRule="auto"/>
        <w:ind w:left="284" w:firstLine="709"/>
        <w:jc w:val="both"/>
        <w:rPr>
          <w:color w:val="auto"/>
          <w:sz w:val="28"/>
          <w:szCs w:val="28"/>
        </w:rPr>
      </w:pPr>
      <w:r w:rsidRPr="00C44B24">
        <w:rPr>
          <w:color w:val="auto"/>
          <w:sz w:val="28"/>
          <w:szCs w:val="28"/>
        </w:rPr>
        <w:t>Результативность учебно-воспитательной и физкультурно-оздоровительной работы обеспечивается совместными усилиями администрации, медицинского персонала, инструктора по физической культуре, педагогов и родителей.</w:t>
      </w:r>
    </w:p>
    <w:p w:rsidR="00C44B24" w:rsidRPr="00C44B24" w:rsidRDefault="00C44B24" w:rsidP="00A46CC1">
      <w:pPr>
        <w:pStyle w:val="22"/>
        <w:shd w:val="clear" w:color="auto" w:fill="auto"/>
        <w:spacing w:before="0" w:line="240" w:lineRule="auto"/>
        <w:ind w:left="284" w:firstLine="709"/>
        <w:jc w:val="both"/>
        <w:rPr>
          <w:color w:val="auto"/>
          <w:sz w:val="28"/>
          <w:szCs w:val="28"/>
        </w:rPr>
      </w:pPr>
    </w:p>
    <w:p w:rsidR="00135903" w:rsidRPr="00C44B24" w:rsidRDefault="00135903" w:rsidP="00A46CC1">
      <w:pPr>
        <w:pStyle w:val="22"/>
        <w:shd w:val="clear" w:color="auto" w:fill="auto"/>
        <w:spacing w:before="0" w:line="240" w:lineRule="auto"/>
        <w:ind w:left="284" w:firstLine="709"/>
        <w:jc w:val="both"/>
        <w:rPr>
          <w:color w:val="auto"/>
          <w:sz w:val="28"/>
          <w:szCs w:val="28"/>
        </w:rPr>
      </w:pPr>
    </w:p>
    <w:p w:rsidR="00C44B24" w:rsidRPr="00C44B24" w:rsidRDefault="00C44B24" w:rsidP="00C44B24">
      <w:pPr>
        <w:widowControl/>
        <w:rPr>
          <w:rFonts w:ascii="Times New Roman" w:eastAsia="Times New Roman" w:hAnsi="Times New Roman" w:cs="Times New Roman"/>
          <w:b/>
          <w:color w:val="auto"/>
          <w:sz w:val="32"/>
          <w:szCs w:val="32"/>
          <w:lang w:bidi="ar-SA"/>
        </w:rPr>
      </w:pPr>
      <w:bookmarkStart w:id="29" w:name="_Hlk527363067"/>
      <w:r w:rsidRPr="00C44B24">
        <w:rPr>
          <w:rFonts w:ascii="Times New Roman" w:eastAsia="Times New Roman" w:hAnsi="Times New Roman" w:cs="Times New Roman"/>
          <w:b/>
          <w:color w:val="auto"/>
          <w:sz w:val="32"/>
          <w:szCs w:val="32"/>
          <w:lang w:bidi="ar-SA"/>
        </w:rPr>
        <w:t>4.5. Условия для проведения мониторинга</w:t>
      </w:r>
    </w:p>
    <w:p w:rsidR="00C44B24" w:rsidRPr="00C44B24" w:rsidRDefault="00C44B24" w:rsidP="00C44B24">
      <w:pPr>
        <w:widowControl/>
        <w:ind w:firstLine="709"/>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Мониторинг осуществляется в форме регулярных наблюдений педагога за детьми в повседневной жизни и в процессе образовательной работы с ними.</w:t>
      </w:r>
    </w:p>
    <w:p w:rsidR="00C44B24" w:rsidRPr="00C44B24" w:rsidRDefault="00C44B24" w:rsidP="00C44B24">
      <w:pPr>
        <w:widowControl/>
        <w:ind w:firstLine="709"/>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C44B24" w:rsidRPr="00C44B24" w:rsidRDefault="00C44B24" w:rsidP="00C44B24">
      <w:pPr>
        <w:widowControl/>
        <w:ind w:firstLine="709"/>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C44B24" w:rsidRPr="00C44B24" w:rsidRDefault="00C44B24" w:rsidP="00C44B24">
      <w:pPr>
        <w:widowControl/>
        <w:autoSpaceDE w:val="0"/>
        <w:autoSpaceDN w:val="0"/>
        <w:adjustRightInd w:val="0"/>
        <w:ind w:firstLine="709"/>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ab/>
        <w:t xml:space="preserve">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C44B24" w:rsidRPr="00C44B24" w:rsidRDefault="00C44B24" w:rsidP="00C44B24">
      <w:pPr>
        <w:widowControl/>
        <w:ind w:left="360"/>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ab/>
        <w:t xml:space="preserve">Мы </w:t>
      </w:r>
      <w:r w:rsidR="005D36F1" w:rsidRPr="00C44B24">
        <w:rPr>
          <w:rFonts w:ascii="Times New Roman" w:eastAsia="Times New Roman" w:hAnsi="Times New Roman" w:cs="Times New Roman"/>
          <w:color w:val="auto"/>
          <w:sz w:val="28"/>
          <w:szCs w:val="28"/>
          <w:lang w:bidi="ar-SA"/>
        </w:rPr>
        <w:t>используем способы</w:t>
      </w:r>
      <w:r w:rsidRPr="00C44B24">
        <w:rPr>
          <w:rFonts w:ascii="Times New Roman" w:eastAsia="Times New Roman" w:hAnsi="Times New Roman" w:cs="Times New Roman"/>
          <w:color w:val="auto"/>
          <w:sz w:val="28"/>
          <w:szCs w:val="28"/>
          <w:lang w:bidi="ar-SA"/>
        </w:rPr>
        <w:t xml:space="preserve"> отслеживания освоения детьми программы, предложенные авторами </w:t>
      </w:r>
      <w:r w:rsidR="005D36F1" w:rsidRPr="00C44B24">
        <w:rPr>
          <w:rFonts w:ascii="Times New Roman" w:eastAsia="Times New Roman" w:hAnsi="Times New Roman" w:cs="Times New Roman"/>
          <w:color w:val="auto"/>
          <w:sz w:val="28"/>
          <w:szCs w:val="28"/>
          <w:lang w:bidi="ar-SA"/>
        </w:rPr>
        <w:t>комплексной программы</w:t>
      </w:r>
      <w:r w:rsidRPr="00C44B24">
        <w:rPr>
          <w:rFonts w:ascii="Times New Roman" w:eastAsia="Times New Roman" w:hAnsi="Times New Roman" w:cs="Times New Roman"/>
          <w:color w:val="auto"/>
          <w:sz w:val="28"/>
          <w:szCs w:val="28"/>
          <w:lang w:bidi="ar-SA"/>
        </w:rPr>
        <w:t xml:space="preserve"> «Детство» </w:t>
      </w:r>
      <w:r w:rsidR="005D36F1" w:rsidRPr="00C44B24">
        <w:rPr>
          <w:rFonts w:ascii="Times New Roman" w:eastAsia="Times New Roman" w:hAnsi="Times New Roman" w:cs="Times New Roman"/>
          <w:color w:val="auto"/>
          <w:sz w:val="28"/>
          <w:szCs w:val="28"/>
          <w:lang w:bidi="ar-SA"/>
        </w:rPr>
        <w:t>и технологии</w:t>
      </w:r>
      <w:r w:rsidRPr="00C44B24">
        <w:rPr>
          <w:rFonts w:ascii="Times New Roman" w:eastAsia="Times New Roman" w:hAnsi="Times New Roman" w:cs="Times New Roman"/>
          <w:color w:val="auto"/>
          <w:sz w:val="28"/>
          <w:szCs w:val="28"/>
          <w:lang w:bidi="ar-SA"/>
        </w:rPr>
        <w:t xml:space="preserve"> вариативных коррекционных программ.</w:t>
      </w:r>
    </w:p>
    <w:p w:rsidR="00C44B24" w:rsidRPr="00C44B24" w:rsidRDefault="00C44B24" w:rsidP="00C44B24">
      <w:pPr>
        <w:widowControl/>
        <w:ind w:left="360"/>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2 раза в год в сентябре и   мае проводится полная диагностика детей.  При необходимости в течение года проводится промежуточная диагностика.</w:t>
      </w:r>
    </w:p>
    <w:p w:rsidR="00C44B24" w:rsidRPr="00C44B24" w:rsidRDefault="00C44B24" w:rsidP="00C44B24">
      <w:pPr>
        <w:widowControl/>
        <w:ind w:left="360"/>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Для детей со сложной структурой нарушений диагностика проводится трижды в </w:t>
      </w:r>
      <w:r w:rsidR="005D36F1" w:rsidRPr="00C44B24">
        <w:rPr>
          <w:rFonts w:ascii="Times New Roman" w:eastAsia="Times New Roman" w:hAnsi="Times New Roman" w:cs="Times New Roman"/>
          <w:color w:val="auto"/>
          <w:sz w:val="28"/>
          <w:szCs w:val="28"/>
          <w:lang w:bidi="ar-SA"/>
        </w:rPr>
        <w:t>год в</w:t>
      </w:r>
      <w:r w:rsidRPr="00C44B24">
        <w:rPr>
          <w:rFonts w:ascii="Times New Roman" w:eastAsia="Times New Roman" w:hAnsi="Times New Roman" w:cs="Times New Roman"/>
          <w:color w:val="auto"/>
          <w:sz w:val="28"/>
          <w:szCs w:val="28"/>
          <w:lang w:bidi="ar-SA"/>
        </w:rPr>
        <w:t xml:space="preserve"> рамках ППк.</w:t>
      </w:r>
    </w:p>
    <w:p w:rsidR="00C44B24" w:rsidRPr="00C44B24" w:rsidRDefault="00C44B24" w:rsidP="00C44B24">
      <w:pPr>
        <w:widowControl/>
        <w:ind w:left="360"/>
        <w:jc w:val="both"/>
        <w:rPr>
          <w:rFonts w:ascii="Times New Roman" w:eastAsia="Times New Roman" w:hAnsi="Times New Roman" w:cs="Times New Roman"/>
          <w:color w:val="auto"/>
          <w:sz w:val="28"/>
          <w:szCs w:val="28"/>
          <w:lang w:bidi="ar-SA"/>
        </w:rPr>
      </w:pPr>
    </w:p>
    <w:tbl>
      <w:tblPr>
        <w:tblW w:w="10790" w:type="dxa"/>
        <w:jc w:val="center"/>
        <w:tblLayout w:type="fixed"/>
        <w:tblCellMar>
          <w:left w:w="40" w:type="dxa"/>
          <w:right w:w="40" w:type="dxa"/>
        </w:tblCellMar>
        <w:tblLook w:val="0000" w:firstRow="0" w:lastRow="0" w:firstColumn="0" w:lastColumn="0" w:noHBand="0" w:noVBand="0"/>
      </w:tblPr>
      <w:tblGrid>
        <w:gridCol w:w="1977"/>
        <w:gridCol w:w="1417"/>
        <w:gridCol w:w="1701"/>
        <w:gridCol w:w="14"/>
        <w:gridCol w:w="1545"/>
        <w:gridCol w:w="14"/>
        <w:gridCol w:w="1546"/>
        <w:gridCol w:w="14"/>
        <w:gridCol w:w="1261"/>
        <w:gridCol w:w="14"/>
        <w:gridCol w:w="1262"/>
        <w:gridCol w:w="14"/>
        <w:gridCol w:w="11"/>
      </w:tblGrid>
      <w:tr w:rsidR="005D36F1" w:rsidRPr="005D36F1" w:rsidTr="005D36F1">
        <w:trPr>
          <w:gridAfter w:val="1"/>
          <w:wAfter w:w="11" w:type="dxa"/>
          <w:trHeight w:hRule="exact" w:val="332"/>
          <w:jc w:val="center"/>
        </w:trPr>
        <w:tc>
          <w:tcPr>
            <w:tcW w:w="1977" w:type="dxa"/>
            <w:tcBorders>
              <w:top w:val="single" w:sz="6" w:space="0" w:color="auto"/>
              <w:left w:val="single" w:sz="6" w:space="0" w:color="auto"/>
              <w:bottom w:val="single" w:sz="6" w:space="0" w:color="auto"/>
              <w:right w:val="nil"/>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p>
        </w:tc>
        <w:tc>
          <w:tcPr>
            <w:tcW w:w="3132" w:type="dxa"/>
            <w:gridSpan w:val="3"/>
            <w:tcBorders>
              <w:top w:val="single" w:sz="6" w:space="0" w:color="auto"/>
              <w:left w:val="nil"/>
              <w:bottom w:val="single" w:sz="6" w:space="0" w:color="auto"/>
              <w:right w:val="nil"/>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              Специалисты учреждения</w:t>
            </w:r>
          </w:p>
        </w:tc>
        <w:tc>
          <w:tcPr>
            <w:tcW w:w="1559" w:type="dxa"/>
            <w:gridSpan w:val="2"/>
            <w:tcBorders>
              <w:top w:val="single" w:sz="6" w:space="0" w:color="auto"/>
              <w:left w:val="nil"/>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p>
        </w:tc>
        <w:tc>
          <w:tcPr>
            <w:tcW w:w="1560" w:type="dxa"/>
            <w:gridSpan w:val="2"/>
            <w:tcBorders>
              <w:top w:val="single" w:sz="6" w:space="0" w:color="auto"/>
              <w:left w:val="nil"/>
              <w:bottom w:val="single" w:sz="6" w:space="0" w:color="auto"/>
              <w:right w:val="nil"/>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p>
        </w:tc>
        <w:tc>
          <w:tcPr>
            <w:tcW w:w="1275" w:type="dxa"/>
            <w:gridSpan w:val="2"/>
            <w:tcBorders>
              <w:top w:val="single" w:sz="6" w:space="0" w:color="auto"/>
              <w:left w:val="nil"/>
              <w:bottom w:val="single" w:sz="6" w:space="0" w:color="auto"/>
              <w:right w:val="nil"/>
            </w:tcBorders>
            <w:shd w:val="clear" w:color="auto" w:fill="FFFFFF"/>
          </w:tcPr>
          <w:p w:rsidR="005D36F1" w:rsidRPr="005D36F1" w:rsidRDefault="005D36F1" w:rsidP="00C44B24">
            <w:pPr>
              <w:widowControl/>
              <w:rPr>
                <w:rFonts w:ascii="Times New Roman" w:eastAsia="Times New Roman" w:hAnsi="Times New Roman" w:cs="Times New Roman"/>
                <w:color w:val="auto"/>
                <w:lang w:bidi="ar-SA"/>
              </w:rPr>
            </w:pPr>
          </w:p>
        </w:tc>
        <w:tc>
          <w:tcPr>
            <w:tcW w:w="1276" w:type="dxa"/>
            <w:gridSpan w:val="2"/>
            <w:tcBorders>
              <w:top w:val="single" w:sz="6" w:space="0" w:color="auto"/>
              <w:left w:val="nil"/>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p>
        </w:tc>
      </w:tr>
      <w:tr w:rsidR="005D36F1" w:rsidRPr="005D36F1" w:rsidTr="005D36F1">
        <w:trPr>
          <w:gridAfter w:val="2"/>
          <w:wAfter w:w="25" w:type="dxa"/>
          <w:trHeight w:hRule="exact" w:val="827"/>
          <w:jc w:val="center"/>
        </w:trPr>
        <w:tc>
          <w:tcPr>
            <w:tcW w:w="1977" w:type="dxa"/>
            <w:tcBorders>
              <w:top w:val="single" w:sz="6" w:space="0" w:color="auto"/>
              <w:left w:val="single" w:sz="6" w:space="0" w:color="auto"/>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Медицинский персонал</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Инструктор ФК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Педагог - Психолог</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Музруководитель</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Учитель - логопед</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5D36F1" w:rsidRPr="005D36F1" w:rsidRDefault="005D36F1" w:rsidP="00C44B24">
            <w:pPr>
              <w:widowControl/>
              <w:rPr>
                <w:rFonts w:ascii="Times New Roman" w:eastAsia="Times New Roman" w:hAnsi="Times New Roman" w:cs="Times New Roman"/>
                <w:color w:val="auto"/>
                <w:lang w:bidi="ar-SA"/>
              </w:rPr>
            </w:pPr>
            <w:r w:rsidRPr="005D36F1">
              <w:rPr>
                <w:rFonts w:ascii="Times New Roman" w:eastAsia="Times New Roman" w:hAnsi="Times New Roman" w:cs="Times New Roman"/>
                <w:color w:val="auto"/>
                <w:lang w:bidi="ar-SA"/>
              </w:rPr>
              <w:t>Учитель-дефектолог</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Педагоги</w:t>
            </w:r>
          </w:p>
        </w:tc>
      </w:tr>
      <w:tr w:rsidR="005D36F1" w:rsidRPr="005D36F1" w:rsidTr="005D36F1">
        <w:trPr>
          <w:gridAfter w:val="1"/>
          <w:wAfter w:w="11" w:type="dxa"/>
          <w:trHeight w:hRule="exact" w:val="362"/>
          <w:jc w:val="center"/>
        </w:trPr>
        <w:tc>
          <w:tcPr>
            <w:tcW w:w="1977" w:type="dxa"/>
            <w:tcBorders>
              <w:top w:val="single" w:sz="6" w:space="0" w:color="auto"/>
              <w:left w:val="single" w:sz="6" w:space="0" w:color="auto"/>
              <w:bottom w:val="single" w:sz="6" w:space="0" w:color="auto"/>
              <w:right w:val="nil"/>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p>
        </w:tc>
        <w:tc>
          <w:tcPr>
            <w:tcW w:w="3132" w:type="dxa"/>
            <w:gridSpan w:val="3"/>
            <w:tcBorders>
              <w:top w:val="single" w:sz="6" w:space="0" w:color="auto"/>
              <w:left w:val="nil"/>
              <w:bottom w:val="single" w:sz="6" w:space="0" w:color="auto"/>
              <w:right w:val="nil"/>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Направление деятельности</w:t>
            </w:r>
          </w:p>
        </w:tc>
        <w:tc>
          <w:tcPr>
            <w:tcW w:w="1559" w:type="dxa"/>
            <w:gridSpan w:val="2"/>
            <w:tcBorders>
              <w:top w:val="single" w:sz="6" w:space="0" w:color="auto"/>
              <w:left w:val="nil"/>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p>
        </w:tc>
        <w:tc>
          <w:tcPr>
            <w:tcW w:w="1560" w:type="dxa"/>
            <w:gridSpan w:val="2"/>
            <w:tcBorders>
              <w:top w:val="single" w:sz="6" w:space="0" w:color="auto"/>
              <w:left w:val="nil"/>
              <w:bottom w:val="single" w:sz="6" w:space="0" w:color="auto"/>
              <w:right w:val="nil"/>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p>
        </w:tc>
        <w:tc>
          <w:tcPr>
            <w:tcW w:w="1275" w:type="dxa"/>
            <w:gridSpan w:val="2"/>
            <w:tcBorders>
              <w:top w:val="single" w:sz="6" w:space="0" w:color="auto"/>
              <w:left w:val="nil"/>
              <w:bottom w:val="single" w:sz="6" w:space="0" w:color="auto"/>
              <w:right w:val="nil"/>
            </w:tcBorders>
            <w:shd w:val="clear" w:color="auto" w:fill="FFFFFF"/>
          </w:tcPr>
          <w:p w:rsidR="005D36F1" w:rsidRPr="005D36F1" w:rsidRDefault="005D36F1" w:rsidP="00C44B24">
            <w:pPr>
              <w:widowControl/>
              <w:rPr>
                <w:rFonts w:ascii="Times New Roman" w:eastAsia="Times New Roman" w:hAnsi="Times New Roman" w:cs="Times New Roman"/>
                <w:color w:val="auto"/>
                <w:lang w:bidi="ar-SA"/>
              </w:rPr>
            </w:pPr>
          </w:p>
        </w:tc>
        <w:tc>
          <w:tcPr>
            <w:tcW w:w="1276" w:type="dxa"/>
            <w:gridSpan w:val="2"/>
            <w:tcBorders>
              <w:top w:val="single" w:sz="6" w:space="0" w:color="auto"/>
              <w:left w:val="nil"/>
              <w:bottom w:val="single" w:sz="6"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p>
        </w:tc>
      </w:tr>
      <w:tr w:rsidR="005D36F1" w:rsidRPr="005D36F1" w:rsidTr="005D36F1">
        <w:trPr>
          <w:gridAfter w:val="2"/>
          <w:wAfter w:w="25" w:type="dxa"/>
          <w:trHeight w:val="1217"/>
          <w:jc w:val="center"/>
        </w:trPr>
        <w:tc>
          <w:tcPr>
            <w:tcW w:w="1977" w:type="dxa"/>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Комплексная    оценка    состояния</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здоровья      ребёнка-дошкольника,</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ведение медицинской    карты </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ребёнка</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 Оценка  показателей </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физической </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  подготовленности</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Диагностика и определение</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уровня психологического</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здоровья</w:t>
            </w:r>
          </w:p>
        </w:tc>
        <w:tc>
          <w:tcPr>
            <w:tcW w:w="1559" w:type="dxa"/>
            <w:gridSpan w:val="2"/>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Развитие ребенка в музыкальной деятельности</w:t>
            </w:r>
          </w:p>
        </w:tc>
        <w:tc>
          <w:tcPr>
            <w:tcW w:w="1560" w:type="dxa"/>
            <w:gridSpan w:val="2"/>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Оценка речевого развития ребенка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5D36F1" w:rsidRPr="005D36F1" w:rsidRDefault="005D36F1" w:rsidP="00C44B24">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Общее развитие ребенка с ЗПР</w:t>
            </w:r>
          </w:p>
        </w:tc>
        <w:tc>
          <w:tcPr>
            <w:tcW w:w="1276" w:type="dxa"/>
            <w:gridSpan w:val="2"/>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Мониторинг развития</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ребёнка и анализ состояния</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состояния психологического</w:t>
            </w:r>
          </w:p>
          <w:p w:rsidR="005D36F1" w:rsidRPr="00C44B24" w:rsidRDefault="005D36F1" w:rsidP="00C44B24">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микроклимата в группе</w:t>
            </w:r>
          </w:p>
        </w:tc>
      </w:tr>
      <w:tr w:rsidR="005D36F1" w:rsidRPr="005D36F1" w:rsidTr="005D36F1">
        <w:trPr>
          <w:trHeight w:val="679"/>
          <w:jc w:val="center"/>
        </w:trPr>
        <w:tc>
          <w:tcPr>
            <w:tcW w:w="10790" w:type="dxa"/>
            <w:gridSpan w:val="13"/>
            <w:tcBorders>
              <w:top w:val="single" w:sz="6" w:space="0" w:color="auto"/>
              <w:left w:val="single" w:sz="6" w:space="0" w:color="auto"/>
              <w:bottom w:val="single" w:sz="4" w:space="0" w:color="auto"/>
              <w:right w:val="single" w:sz="6" w:space="0" w:color="auto"/>
            </w:tcBorders>
            <w:shd w:val="clear" w:color="auto" w:fill="FFFFFF"/>
          </w:tcPr>
          <w:p w:rsidR="005D36F1" w:rsidRDefault="005D36F1" w:rsidP="00C44B24">
            <w:pPr>
              <w:widowControl/>
              <w:rPr>
                <w:rFonts w:ascii="Times New Roman" w:eastAsia="Times New Roman" w:hAnsi="Times New Roman" w:cs="Times New Roman"/>
                <w:color w:val="auto"/>
                <w:lang w:bidi="ar-SA"/>
              </w:rPr>
            </w:pPr>
          </w:p>
          <w:p w:rsidR="005D36F1" w:rsidRPr="00C44B24" w:rsidRDefault="005D36F1" w:rsidP="005D36F1">
            <w:pPr>
              <w:widowControl/>
              <w:jc w:val="center"/>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Мониторинг</w:t>
            </w:r>
          </w:p>
        </w:tc>
      </w:tr>
      <w:tr w:rsidR="005D36F1" w:rsidRPr="005D36F1" w:rsidTr="005D36F1">
        <w:trPr>
          <w:gridAfter w:val="2"/>
          <w:wAfter w:w="25" w:type="dxa"/>
          <w:trHeight w:val="1217"/>
          <w:jc w:val="center"/>
        </w:trPr>
        <w:tc>
          <w:tcPr>
            <w:tcW w:w="1977" w:type="dxa"/>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-выявление особенностей раннего</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онтогенеза, учитывающих данные генеалогического,</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биологического и социального анамнеза;</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уровень физического развития и</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степень его гармоничности;</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определение        биологической</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зрелости;</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lastRenderedPageBreak/>
              <w:t>- уровень резистентности, оценка</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степени    адаптации,    выявление</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групп ЧБД;</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-уровень    функционального    со-</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стояния   организма,   соотнесение</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по состоянию здоровья    к </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медицинским группам;</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выявление детей   с хронически-</w:t>
            </w:r>
          </w:p>
          <w:p w:rsidR="005D36F1"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ми заболеваниями</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lastRenderedPageBreak/>
              <w:t>- мониторинг физического</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развития;</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 составление    </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индивидуальных маршрутов;</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организация         работы</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групп АФК</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выявление особенностей</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становления    и   развития</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психических функций;</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 -определение        общего</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эмоционального фона;</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определение         уровня</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личностной     тревожности</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детей  и выявление </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lastRenderedPageBreak/>
              <w:t>нарушений процессов социальной</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адаптации</w:t>
            </w:r>
          </w:p>
        </w:tc>
        <w:tc>
          <w:tcPr>
            <w:tcW w:w="1559" w:type="dxa"/>
            <w:gridSpan w:val="2"/>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lastRenderedPageBreak/>
              <w:t>-выявление уровней развития в разных видах музыкальной деятельности</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-организация работы с одаренными детьми</w:t>
            </w:r>
          </w:p>
        </w:tc>
        <w:tc>
          <w:tcPr>
            <w:tcW w:w="1560" w:type="dxa"/>
            <w:gridSpan w:val="2"/>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-выявление нарушений речи</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 составление    </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индивидуальных маршрутов;</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организация         работы</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 речевых подгрупп</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5D36F1" w:rsidRDefault="005D36F1" w:rsidP="00C44B24">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Выявление отставания в развитии;</w:t>
            </w:r>
          </w:p>
          <w:p w:rsidR="005D36F1" w:rsidRDefault="005D36F1" w:rsidP="00C44B24">
            <w:pPr>
              <w:widowControl/>
              <w:rPr>
                <w:rFonts w:ascii="Times New Roman" w:eastAsia="Times New Roman" w:hAnsi="Times New Roman" w:cs="Times New Roman"/>
                <w:color w:val="auto"/>
                <w:lang w:bidi="ar-SA"/>
              </w:rPr>
            </w:pPr>
          </w:p>
          <w:p w:rsidR="005D36F1" w:rsidRDefault="005D36F1" w:rsidP="00C44B24">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Составление индивидуальных маршрутов</w:t>
            </w:r>
          </w:p>
          <w:p w:rsidR="005D36F1" w:rsidRDefault="005D36F1" w:rsidP="00C44B24">
            <w:pPr>
              <w:widowControl/>
              <w:rPr>
                <w:rFonts w:ascii="Times New Roman" w:eastAsia="Times New Roman" w:hAnsi="Times New Roman" w:cs="Times New Roman"/>
                <w:color w:val="auto"/>
                <w:lang w:bidi="ar-SA"/>
              </w:rPr>
            </w:pPr>
          </w:p>
          <w:p w:rsidR="005D36F1" w:rsidRDefault="005D36F1" w:rsidP="00C44B24">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Индивидуальная и подгрупповая работа</w:t>
            </w:r>
          </w:p>
        </w:tc>
        <w:tc>
          <w:tcPr>
            <w:tcW w:w="1276" w:type="dxa"/>
            <w:gridSpan w:val="2"/>
            <w:tcBorders>
              <w:top w:val="single" w:sz="6" w:space="0" w:color="auto"/>
              <w:left w:val="single" w:sz="6" w:space="0" w:color="auto"/>
              <w:bottom w:val="single" w:sz="4" w:space="0" w:color="auto"/>
              <w:right w:val="single" w:sz="6" w:space="0" w:color="auto"/>
            </w:tcBorders>
            <w:shd w:val="clear" w:color="auto" w:fill="FFFFFF"/>
          </w:tcPr>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-ведение  листов   </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адаптации;</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-наблюдение за    </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 xml:space="preserve">уровнем  развития  и  </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поведением дошкольников;</w:t>
            </w:r>
          </w:p>
          <w:p w:rsidR="005D36F1" w:rsidRPr="00C44B24" w:rsidRDefault="005D36F1" w:rsidP="005D36F1">
            <w:pPr>
              <w:widowControl/>
              <w:rPr>
                <w:rFonts w:ascii="Times New Roman" w:eastAsia="Times New Roman" w:hAnsi="Times New Roman" w:cs="Times New Roman"/>
                <w:color w:val="auto"/>
                <w:lang w:bidi="ar-SA"/>
              </w:rPr>
            </w:pPr>
            <w:r w:rsidRPr="00C44B24">
              <w:rPr>
                <w:rFonts w:ascii="Times New Roman" w:eastAsia="Times New Roman" w:hAnsi="Times New Roman" w:cs="Times New Roman"/>
                <w:color w:val="auto"/>
                <w:lang w:bidi="ar-SA"/>
              </w:rPr>
              <w:t>-анкетирование  родителей</w:t>
            </w:r>
          </w:p>
        </w:tc>
      </w:tr>
    </w:tbl>
    <w:p w:rsidR="00C44B24" w:rsidRPr="00C44B24" w:rsidRDefault="00C44B24" w:rsidP="005D36F1">
      <w:pPr>
        <w:widowControl/>
        <w:ind w:left="360"/>
        <w:jc w:val="both"/>
        <w:rPr>
          <w:rFonts w:ascii="Times New Roman" w:eastAsia="Times New Roman" w:hAnsi="Times New Roman" w:cs="Times New Roman"/>
          <w:i/>
          <w:color w:val="auto"/>
          <w:lang w:bidi="ar-SA"/>
        </w:rPr>
      </w:pPr>
    </w:p>
    <w:p w:rsidR="00C44B24" w:rsidRPr="00C44B24" w:rsidRDefault="00C44B24" w:rsidP="00C44B24">
      <w:pPr>
        <w:widowControl/>
        <w:ind w:left="360"/>
        <w:jc w:val="both"/>
        <w:rPr>
          <w:rFonts w:ascii="Times New Roman" w:eastAsia="Times New Roman" w:hAnsi="Times New Roman" w:cs="Times New Roman"/>
          <w:i/>
          <w:color w:val="auto"/>
          <w:lang w:bidi="ar-SA"/>
        </w:rPr>
      </w:pPr>
    </w:p>
    <w:tbl>
      <w:tblPr>
        <w:tblpPr w:leftFromText="180" w:rightFromText="180" w:vertAnchor="text" w:horzAnchor="margin" w:tblpY="-698"/>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5"/>
        <w:gridCol w:w="3498"/>
        <w:gridCol w:w="1559"/>
        <w:gridCol w:w="1701"/>
        <w:gridCol w:w="1701"/>
      </w:tblGrid>
      <w:tr w:rsidR="00C44B24" w:rsidRPr="00C44B24" w:rsidTr="00573779">
        <w:trPr>
          <w:trHeight w:val="896"/>
        </w:trPr>
        <w:tc>
          <w:tcPr>
            <w:tcW w:w="1855" w:type="dxa"/>
            <w:shd w:val="clear" w:color="auto" w:fill="auto"/>
          </w:tcPr>
          <w:p w:rsidR="00C44B24" w:rsidRPr="00C44B24" w:rsidRDefault="00C44B24" w:rsidP="00C44B24">
            <w:pPr>
              <w:widowControl/>
              <w:ind w:left="-120" w:right="-156"/>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lastRenderedPageBreak/>
              <w:t>Образовательные области</w:t>
            </w:r>
          </w:p>
        </w:tc>
        <w:tc>
          <w:tcPr>
            <w:tcW w:w="3498"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Диагностические методики</w:t>
            </w:r>
          </w:p>
        </w:tc>
        <w:tc>
          <w:tcPr>
            <w:tcW w:w="1559"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Участники</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Ответственные</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Время (Вид) проведения диагностики</w:t>
            </w:r>
          </w:p>
        </w:tc>
      </w:tr>
      <w:tr w:rsidR="00C44B24" w:rsidRPr="00C44B24" w:rsidTr="00573779">
        <w:trPr>
          <w:trHeight w:val="1843"/>
        </w:trPr>
        <w:tc>
          <w:tcPr>
            <w:tcW w:w="1855" w:type="dxa"/>
            <w:vMerge w:val="restart"/>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Коррекция и компенсация</w:t>
            </w:r>
          </w:p>
        </w:tc>
        <w:tc>
          <w:tcPr>
            <w:tcW w:w="3498" w:type="dxa"/>
            <w:shd w:val="clear" w:color="auto" w:fill="auto"/>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Н.Н. Ефименко «Методика игрового тестирования двигательного развития детей в норме и с отклонениями в развитии»</w:t>
            </w: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color w:val="auto"/>
                <w:sz w:val="28"/>
                <w:szCs w:val="28"/>
                <w:lang w:bidi="ar-SA"/>
              </w:rPr>
              <w:t>Н.Н. Ефименко «Плантография и основы диагностики  физического развития (здоровья) ребенка»</w:t>
            </w:r>
          </w:p>
        </w:tc>
        <w:tc>
          <w:tcPr>
            <w:tcW w:w="1559"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Инструктор ФК</w:t>
            </w: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Воспитатели</w:t>
            </w: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Зам.зав. по ВМР</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Сентябрь</w:t>
            </w:r>
          </w:p>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Январь  (по показаниям)</w:t>
            </w:r>
          </w:p>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Май</w:t>
            </w:r>
          </w:p>
        </w:tc>
      </w:tr>
      <w:tr w:rsidR="00C44B24" w:rsidRPr="00C44B24" w:rsidTr="00573779">
        <w:trPr>
          <w:trHeight w:val="1555"/>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Т.В.Пятница Мой ребенок – левша» Практикум. Тесты, методики для психологов, педагогов, родителей» под ред. А.А. Реан</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Со среднего дошкольного возраста</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Педагог - психолог</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По необходимости</w:t>
            </w:r>
          </w:p>
        </w:tc>
      </w:tr>
      <w:tr w:rsidR="00C44B24" w:rsidRPr="00C44B24" w:rsidTr="00573779">
        <w:trPr>
          <w:trHeight w:val="1074"/>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color w:val="auto"/>
                <w:sz w:val="28"/>
                <w:szCs w:val="28"/>
                <w:lang w:bidi="ar-SA"/>
              </w:rPr>
            </w:pPr>
            <w:r w:rsidRPr="00C44B24">
              <w:rPr>
                <w:rFonts w:ascii="Times New Roman" w:eastAsia="Times New Roman" w:hAnsi="Times New Roman" w:cs="Times New Roman"/>
                <w:bCs/>
                <w:iCs/>
                <w:color w:val="auto"/>
                <w:sz w:val="28"/>
                <w:szCs w:val="28"/>
                <w:lang w:bidi="ar-SA"/>
              </w:rPr>
              <w:t>Межличностные отношения в семье  (группе) А.Л.Венгер «Психологические рисуночные тесты»</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Со старшего возраста</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Педагог - психолог</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По необходимости</w:t>
            </w:r>
          </w:p>
        </w:tc>
      </w:tr>
      <w:tr w:rsidR="00C44B24" w:rsidRPr="00C44B24" w:rsidTr="00573779">
        <w:trPr>
          <w:trHeight w:val="1519"/>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 xml:space="preserve"> Речевое развитие Т.Б.Филичева, Г.В.Чиркина «Подготовка к школе детей с ОНР в условиях специализированного детского сада» (Речевая карта)</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Со среднего дошкольного возраста</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Учитель - логопед</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2 раза в год промежуточная (по необходимости)</w:t>
            </w:r>
          </w:p>
        </w:tc>
      </w:tr>
      <w:tr w:rsidR="00C44B24" w:rsidRPr="00C44B24" w:rsidTr="00573779">
        <w:trPr>
          <w:trHeight w:val="1061"/>
        </w:trPr>
        <w:tc>
          <w:tcPr>
            <w:tcW w:w="1855" w:type="dxa"/>
            <w:vMerge w:val="restart"/>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 xml:space="preserve">Физическое развитие </w:t>
            </w: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 xml:space="preserve">Скрининг – программа Приложение № 2  к  Приказу  Минздрава РФ от 3.07.2000г. № 241. </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 xml:space="preserve">медсестра </w:t>
            </w:r>
          </w:p>
          <w:p w:rsidR="00C44B24" w:rsidRPr="00C44B24" w:rsidRDefault="00C44B24" w:rsidP="00C44B24">
            <w:pPr>
              <w:widowControl/>
              <w:rPr>
                <w:rFonts w:ascii="Times New Roman" w:eastAsia="Times New Roman" w:hAnsi="Times New Roman" w:cs="Times New Roman"/>
                <w:bCs/>
                <w:iCs/>
                <w:sz w:val="28"/>
                <w:szCs w:val="28"/>
                <w:lang w:bidi="ar-SA"/>
              </w:rPr>
            </w:pP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ежегодно</w:t>
            </w:r>
          </w:p>
          <w:p w:rsidR="00C44B24" w:rsidRPr="00C44B24" w:rsidRDefault="00C44B24" w:rsidP="00C44B24">
            <w:pPr>
              <w:widowControl/>
              <w:jc w:val="center"/>
              <w:rPr>
                <w:rFonts w:ascii="Times New Roman" w:eastAsia="Times New Roman" w:hAnsi="Times New Roman" w:cs="Times New Roman"/>
                <w:bCs/>
                <w:iCs/>
                <w:sz w:val="28"/>
                <w:szCs w:val="28"/>
                <w:lang w:bidi="ar-SA"/>
              </w:rPr>
            </w:pPr>
          </w:p>
        </w:tc>
      </w:tr>
      <w:tr w:rsidR="00C44B24" w:rsidRPr="00C44B24" w:rsidTr="00573779">
        <w:trPr>
          <w:trHeight w:val="385"/>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Т.В.Пятница Мой ребенок – левша» Практикум. Тесты, методики для психологов, педагогов, родителей» под ред. А.А. Реан</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Со среднего дошкольного возраста</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Педагог - психолог</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По необходимости</w:t>
            </w:r>
          </w:p>
        </w:tc>
      </w:tr>
      <w:tr w:rsidR="00C44B24" w:rsidRPr="00C44B24" w:rsidTr="00573779">
        <w:trPr>
          <w:trHeight w:val="2876"/>
        </w:trPr>
        <w:tc>
          <w:tcPr>
            <w:tcW w:w="1855" w:type="dxa"/>
            <w:vMerge w:val="restart"/>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lastRenderedPageBreak/>
              <w:t>Социально-коммуникативное развитие</w:t>
            </w: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Комплексная оценка достижений детей на основе концепции программы «Детство» Е.А.Мартынова</w:t>
            </w: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 Н.В.Верещагиной</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воспитатели</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Май</w:t>
            </w:r>
          </w:p>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промежуточная (по необходимости)</w:t>
            </w:r>
          </w:p>
        </w:tc>
      </w:tr>
      <w:tr w:rsidR="00C44B24" w:rsidRPr="00C44B24" w:rsidTr="00573779">
        <w:trPr>
          <w:trHeight w:val="1155"/>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color w:val="auto"/>
                <w:sz w:val="28"/>
                <w:szCs w:val="28"/>
                <w:lang w:bidi="ar-SA"/>
              </w:rPr>
            </w:pPr>
            <w:r w:rsidRPr="00C44B24">
              <w:rPr>
                <w:rFonts w:ascii="Times New Roman" w:eastAsia="Times New Roman" w:hAnsi="Times New Roman" w:cs="Times New Roman"/>
                <w:bCs/>
                <w:iCs/>
                <w:color w:val="auto"/>
                <w:sz w:val="28"/>
                <w:szCs w:val="28"/>
                <w:lang w:bidi="ar-SA"/>
              </w:rPr>
              <w:t>Развитие межличностных отношений. Е.А.Алябьева «Коррекционно – развивающие занятия для детей дошкольного возраста»</w:t>
            </w:r>
          </w:p>
          <w:p w:rsidR="00C44B24" w:rsidRPr="00C44B24" w:rsidRDefault="00C44B24" w:rsidP="00C44B24">
            <w:pPr>
              <w:widowControl/>
              <w:rPr>
                <w:rFonts w:ascii="Times New Roman" w:eastAsia="Times New Roman" w:hAnsi="Times New Roman" w:cs="Times New Roman"/>
                <w:bCs/>
                <w:iCs/>
                <w:color w:val="auto"/>
                <w:sz w:val="28"/>
                <w:szCs w:val="28"/>
                <w:lang w:bidi="ar-SA"/>
              </w:rPr>
            </w:pPr>
            <w:r w:rsidRPr="00C44B24">
              <w:rPr>
                <w:rFonts w:ascii="Times New Roman" w:eastAsia="Times New Roman" w:hAnsi="Times New Roman" w:cs="Times New Roman"/>
                <w:bCs/>
                <w:iCs/>
                <w:color w:val="auto"/>
                <w:sz w:val="28"/>
                <w:szCs w:val="28"/>
                <w:lang w:bidi="ar-SA"/>
              </w:rPr>
              <w:t>Отношение ребенка к воспитателям. Р.Р.Калинина «Психолого – педагогическая диагностика в детском саду</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Старший дошкольный возраст</w:t>
            </w:r>
          </w:p>
        </w:tc>
        <w:tc>
          <w:tcPr>
            <w:tcW w:w="1701" w:type="dxa"/>
            <w:vMerge w:val="restart"/>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Педагог - психолог</w:t>
            </w:r>
          </w:p>
        </w:tc>
        <w:tc>
          <w:tcPr>
            <w:tcW w:w="1701" w:type="dxa"/>
            <w:vMerge w:val="restart"/>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По необходимости</w:t>
            </w:r>
          </w:p>
        </w:tc>
      </w:tr>
      <w:tr w:rsidR="00C44B24" w:rsidRPr="00C44B24" w:rsidTr="00573779">
        <w:trPr>
          <w:trHeight w:val="689"/>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color w:val="FF0000"/>
                <w:sz w:val="28"/>
                <w:szCs w:val="28"/>
                <w:lang w:bidi="ar-SA"/>
              </w:rPr>
            </w:pPr>
            <w:r w:rsidRPr="00C44B24">
              <w:rPr>
                <w:rFonts w:ascii="Times New Roman" w:eastAsia="Times New Roman" w:hAnsi="Times New Roman" w:cs="Times New Roman"/>
                <w:bCs/>
                <w:iCs/>
                <w:color w:val="auto"/>
                <w:sz w:val="28"/>
                <w:szCs w:val="28"/>
                <w:lang w:bidi="ar-SA"/>
              </w:rPr>
              <w:t>Изучение особенностей развития самосознания у детей 3-х лет»     В.С. Мухина «Психология детства и отрочества»</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Младший возраст</w:t>
            </w:r>
          </w:p>
        </w:tc>
        <w:tc>
          <w:tcPr>
            <w:tcW w:w="1701" w:type="dxa"/>
            <w:vMerge/>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p>
        </w:tc>
        <w:tc>
          <w:tcPr>
            <w:tcW w:w="1701"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r>
      <w:tr w:rsidR="00C44B24" w:rsidRPr="00C44B24" w:rsidTr="00573779">
        <w:trPr>
          <w:trHeight w:val="952"/>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color w:val="auto"/>
                <w:sz w:val="28"/>
                <w:szCs w:val="28"/>
                <w:lang w:val="en-US" w:bidi="ar-SA"/>
              </w:rPr>
            </w:pPr>
            <w:r w:rsidRPr="00C44B24">
              <w:rPr>
                <w:rFonts w:ascii="Times New Roman" w:eastAsia="Times New Roman" w:hAnsi="Times New Roman" w:cs="Times New Roman"/>
                <w:bCs/>
                <w:iCs/>
                <w:color w:val="auto"/>
                <w:sz w:val="28"/>
                <w:szCs w:val="28"/>
                <w:lang w:bidi="ar-SA"/>
              </w:rPr>
              <w:t xml:space="preserve">  Игровая деятельность  </w:t>
            </w:r>
          </w:p>
          <w:p w:rsidR="00C44B24" w:rsidRPr="00C44B24" w:rsidRDefault="00C44B24" w:rsidP="00C44B24">
            <w:pPr>
              <w:widowControl/>
              <w:rPr>
                <w:rFonts w:ascii="Times New Roman" w:eastAsia="Times New Roman" w:hAnsi="Times New Roman" w:cs="Times New Roman"/>
                <w:bCs/>
                <w:iCs/>
                <w:color w:val="auto"/>
                <w:sz w:val="28"/>
                <w:szCs w:val="28"/>
                <w:lang w:bidi="ar-SA"/>
              </w:rPr>
            </w:pPr>
            <w:r w:rsidRPr="00C44B24">
              <w:rPr>
                <w:rFonts w:ascii="Times New Roman" w:eastAsia="Times New Roman" w:hAnsi="Times New Roman" w:cs="Times New Roman"/>
                <w:bCs/>
                <w:iCs/>
                <w:color w:val="auto"/>
                <w:sz w:val="28"/>
                <w:szCs w:val="28"/>
                <w:lang w:bidi="ar-SA"/>
              </w:rPr>
              <w:t xml:space="preserve">Д.Б. Эльконин                                                                                                                                                                                                                                                                                                                                                            </w:t>
            </w:r>
          </w:p>
          <w:p w:rsidR="00C44B24" w:rsidRPr="00C44B24" w:rsidRDefault="00C44B24" w:rsidP="00C44B24">
            <w:pPr>
              <w:widowControl/>
              <w:rPr>
                <w:rFonts w:ascii="Times New Roman" w:eastAsia="Times New Roman" w:hAnsi="Times New Roman" w:cs="Times New Roman"/>
                <w:bCs/>
                <w:iCs/>
                <w:color w:val="auto"/>
                <w:sz w:val="28"/>
                <w:szCs w:val="28"/>
                <w:lang w:bidi="ar-SA"/>
              </w:rPr>
            </w:pP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vMerge/>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p>
        </w:tc>
        <w:tc>
          <w:tcPr>
            <w:tcW w:w="1701"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r>
      <w:tr w:rsidR="00C44B24" w:rsidRPr="00C44B24" w:rsidTr="00573779">
        <w:trPr>
          <w:trHeight w:val="2670"/>
        </w:trPr>
        <w:tc>
          <w:tcPr>
            <w:tcW w:w="1855" w:type="dxa"/>
            <w:vMerge w:val="restart"/>
            <w:tcBorders>
              <w:top w:val="dashed" w:sz="4" w:space="0" w:color="auto"/>
            </w:tcBorders>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Познавательное</w:t>
            </w: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lastRenderedPageBreak/>
              <w:t>Комплексная оценка достижений детей на основе концепции программы «Детство» Е.А.Мартынова</w:t>
            </w: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 Н.В.Верещагиной</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Воспитатели</w:t>
            </w: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Зам.зав. по ВМР</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Май</w:t>
            </w:r>
          </w:p>
        </w:tc>
      </w:tr>
      <w:tr w:rsidR="00C44B24" w:rsidRPr="00C44B24" w:rsidTr="00573779">
        <w:trPr>
          <w:trHeight w:val="1085"/>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Новикова «Математика в детском саду»</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Воспитатели</w:t>
            </w: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Педагог - психолог</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По необходимости</w:t>
            </w:r>
          </w:p>
        </w:tc>
      </w:tr>
      <w:tr w:rsidR="00C44B24" w:rsidRPr="00C44B24" w:rsidTr="00573779">
        <w:trPr>
          <w:trHeight w:val="709"/>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 xml:space="preserve">Тест школьной зрелости Керн-Йерасек «Диагностика в детском </w:t>
            </w:r>
            <w:r w:rsidRPr="00C44B24">
              <w:rPr>
                <w:rFonts w:ascii="Times New Roman" w:eastAsia="Times New Roman" w:hAnsi="Times New Roman" w:cs="Times New Roman"/>
                <w:bCs/>
                <w:iCs/>
                <w:sz w:val="28"/>
                <w:szCs w:val="28"/>
                <w:lang w:bidi="ar-SA"/>
              </w:rPr>
              <w:lastRenderedPageBreak/>
              <w:t>саду»  под ред. Е.А. Ничипорюк</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lastRenderedPageBreak/>
              <w:t>Старший возраст</w:t>
            </w:r>
          </w:p>
        </w:tc>
        <w:tc>
          <w:tcPr>
            <w:tcW w:w="1701" w:type="dxa"/>
            <w:vMerge w:val="restart"/>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Педагог - психолог</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Апрель</w:t>
            </w:r>
          </w:p>
        </w:tc>
      </w:tr>
      <w:tr w:rsidR="00C44B24" w:rsidRPr="00C44B24" w:rsidTr="00573779">
        <w:trPr>
          <w:trHeight w:val="1523"/>
        </w:trPr>
        <w:tc>
          <w:tcPr>
            <w:tcW w:w="1855" w:type="dxa"/>
            <w:vMerge/>
            <w:tcBorders>
              <w:bottom w:val="single" w:sz="4" w:space="0" w:color="auto"/>
            </w:tcBorders>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Развитие познавательных процессов «Диагностика в детском саду»  под ред. Е.А. Ничипорюк</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vMerge/>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2 раза в год</w:t>
            </w:r>
          </w:p>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промежуточная ( по необходимости)</w:t>
            </w:r>
          </w:p>
        </w:tc>
      </w:tr>
      <w:tr w:rsidR="00C44B24" w:rsidRPr="00C44B24" w:rsidTr="00573779">
        <w:trPr>
          <w:trHeight w:val="1063"/>
        </w:trPr>
        <w:tc>
          <w:tcPr>
            <w:tcW w:w="1855" w:type="dxa"/>
            <w:tcBorders>
              <w:top w:val="single" w:sz="4" w:space="0" w:color="auto"/>
            </w:tcBorders>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Речевое развитие</w:t>
            </w: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О.С. Ушакова «Диагностика речевого развития дошкольников»</w:t>
            </w: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 Н.В.Верещагиной</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Воспитатели</w:t>
            </w:r>
          </w:p>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Зам.зав. по ВМР</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По необходимости</w:t>
            </w:r>
          </w:p>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Май</w:t>
            </w:r>
          </w:p>
        </w:tc>
      </w:tr>
      <w:tr w:rsidR="00C44B24" w:rsidRPr="00C44B24" w:rsidTr="00573779">
        <w:trPr>
          <w:trHeight w:val="1863"/>
        </w:trPr>
        <w:tc>
          <w:tcPr>
            <w:tcW w:w="1855" w:type="dxa"/>
            <w:vMerge w:val="restart"/>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Художественно – эстетическое развитие</w:t>
            </w: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Комплексная оценка достижений детей на основе концепции программы «Детство» Е.А.Мартынова</w:t>
            </w:r>
          </w:p>
          <w:p w:rsidR="00C44B24" w:rsidRPr="00C44B24" w:rsidRDefault="00C44B24" w:rsidP="00C44B24">
            <w:pPr>
              <w:widowControl/>
              <w:rPr>
                <w:rFonts w:ascii="Times New Roman" w:eastAsia="Times New Roman" w:hAnsi="Times New Roman" w:cs="Times New Roman"/>
                <w:bCs/>
                <w:iCs/>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 Н.В.Верещагиной</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воспитатели</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p>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Май</w:t>
            </w:r>
          </w:p>
        </w:tc>
      </w:tr>
      <w:tr w:rsidR="00C44B24" w:rsidRPr="00C44B24" w:rsidTr="00573779">
        <w:trPr>
          <w:trHeight w:val="668"/>
        </w:trPr>
        <w:tc>
          <w:tcPr>
            <w:tcW w:w="1855" w:type="dxa"/>
            <w:vMerge/>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p>
        </w:tc>
        <w:tc>
          <w:tcPr>
            <w:tcW w:w="3498" w:type="dxa"/>
            <w:shd w:val="clear" w:color="auto" w:fill="auto"/>
          </w:tcPr>
          <w:p w:rsidR="00C44B24" w:rsidRPr="00C44B24" w:rsidRDefault="00C44B24" w:rsidP="00C44B24">
            <w:pPr>
              <w:widowControl/>
              <w:rPr>
                <w:rFonts w:ascii="Times New Roman" w:eastAsia="Times New Roman" w:hAnsi="Times New Roman" w:cs="Times New Roman"/>
                <w:bCs/>
                <w:iCs/>
                <w:color w:val="auto"/>
                <w:sz w:val="28"/>
                <w:szCs w:val="28"/>
                <w:lang w:bidi="ar-SA"/>
              </w:rPr>
            </w:pPr>
            <w:r w:rsidRPr="00C44B24">
              <w:rPr>
                <w:rFonts w:ascii="Times New Roman" w:eastAsia="Times New Roman" w:hAnsi="Times New Roman" w:cs="Times New Roman"/>
                <w:bCs/>
                <w:iCs/>
                <w:color w:val="auto"/>
                <w:sz w:val="28"/>
                <w:szCs w:val="28"/>
                <w:lang w:bidi="ar-SA"/>
              </w:rPr>
              <w:t>Программа музыкального воспитания и обучения детей дошкольного возраста  «Ладушки» И. Каплунова, И Новоскольцева</w:t>
            </w:r>
          </w:p>
        </w:tc>
        <w:tc>
          <w:tcPr>
            <w:tcW w:w="1559"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Все возрастные группы</w:t>
            </w:r>
          </w:p>
        </w:tc>
        <w:tc>
          <w:tcPr>
            <w:tcW w:w="1701" w:type="dxa"/>
            <w:shd w:val="clear" w:color="auto" w:fill="auto"/>
          </w:tcPr>
          <w:p w:rsidR="00C44B24" w:rsidRPr="00C44B24" w:rsidRDefault="00C44B24" w:rsidP="00C44B24">
            <w:pPr>
              <w:widowControl/>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Музработник</w:t>
            </w:r>
          </w:p>
        </w:tc>
        <w:tc>
          <w:tcPr>
            <w:tcW w:w="1701" w:type="dxa"/>
            <w:shd w:val="clear" w:color="auto" w:fill="auto"/>
          </w:tcPr>
          <w:p w:rsidR="00C44B24" w:rsidRPr="00C44B24" w:rsidRDefault="00C44B24" w:rsidP="00C44B24">
            <w:pPr>
              <w:widowControl/>
              <w:jc w:val="center"/>
              <w:rPr>
                <w:rFonts w:ascii="Times New Roman" w:eastAsia="Times New Roman" w:hAnsi="Times New Roman" w:cs="Times New Roman"/>
                <w:bCs/>
                <w:iCs/>
                <w:sz w:val="28"/>
                <w:szCs w:val="28"/>
                <w:lang w:bidi="ar-SA"/>
              </w:rPr>
            </w:pPr>
            <w:r w:rsidRPr="00C44B24">
              <w:rPr>
                <w:rFonts w:ascii="Times New Roman" w:eastAsia="Times New Roman" w:hAnsi="Times New Roman" w:cs="Times New Roman"/>
                <w:bCs/>
                <w:iCs/>
                <w:sz w:val="28"/>
                <w:szCs w:val="28"/>
                <w:lang w:bidi="ar-SA"/>
              </w:rPr>
              <w:t>Сентябрь-октябрь</w:t>
            </w:r>
          </w:p>
        </w:tc>
      </w:tr>
    </w:tbl>
    <w:p w:rsidR="00C44B24" w:rsidRPr="00C44B24" w:rsidRDefault="00C44B24" w:rsidP="00C44B24">
      <w:pPr>
        <w:widowControl/>
        <w:ind w:left="360"/>
        <w:jc w:val="both"/>
        <w:rPr>
          <w:rFonts w:ascii="Times New Roman" w:eastAsia="Times New Roman" w:hAnsi="Times New Roman" w:cs="Times New Roman"/>
          <w:i/>
          <w:color w:val="auto"/>
          <w:sz w:val="28"/>
          <w:szCs w:val="28"/>
          <w:lang w:bidi="ar-SA"/>
        </w:rPr>
      </w:pPr>
    </w:p>
    <w:p w:rsidR="00C44B24" w:rsidRPr="00C44B24" w:rsidRDefault="00C44B24" w:rsidP="00C44B24">
      <w:pPr>
        <w:widowControl/>
        <w:ind w:left="360"/>
        <w:jc w:val="both"/>
        <w:rPr>
          <w:rFonts w:ascii="Times New Roman" w:eastAsia="Times New Roman" w:hAnsi="Times New Roman" w:cs="Times New Roman"/>
          <w:i/>
          <w:color w:val="auto"/>
          <w:sz w:val="28"/>
          <w:szCs w:val="28"/>
          <w:lang w:bidi="ar-SA"/>
        </w:rPr>
      </w:pPr>
    </w:p>
    <w:p w:rsidR="00C44B24" w:rsidRPr="00C44B24" w:rsidRDefault="00C44B24" w:rsidP="00C44B24">
      <w:pPr>
        <w:widowControl/>
        <w:spacing w:after="200" w:line="276" w:lineRule="auto"/>
        <w:contextualSpacing/>
        <w:jc w:val="center"/>
        <w:rPr>
          <w:rFonts w:ascii="Times New Roman" w:eastAsia="Calibri" w:hAnsi="Times New Roman" w:cs="Times New Roman"/>
          <w:b/>
          <w:color w:val="auto"/>
          <w:sz w:val="28"/>
          <w:szCs w:val="28"/>
          <w:lang w:eastAsia="en-US" w:bidi="ar-SA"/>
        </w:rPr>
      </w:pPr>
      <w:r w:rsidRPr="00C44B24">
        <w:rPr>
          <w:rFonts w:ascii="Times New Roman" w:eastAsia="Calibri" w:hAnsi="Times New Roman" w:cs="Times New Roman"/>
          <w:b/>
          <w:color w:val="auto"/>
          <w:sz w:val="28"/>
          <w:szCs w:val="28"/>
          <w:lang w:eastAsia="en-US" w:bidi="ar-SA"/>
        </w:rPr>
        <w:t>Диагностический  инструментарий по определению уровня освоения детьми видов деятельности.</w:t>
      </w:r>
    </w:p>
    <w:p w:rsidR="00C44B24" w:rsidRPr="00C44B24" w:rsidRDefault="00C44B24" w:rsidP="00C44B24">
      <w:pPr>
        <w:widowControl/>
        <w:jc w:val="center"/>
        <w:rPr>
          <w:rFonts w:ascii="Times New Roman" w:eastAsia="Times New Roman" w:hAnsi="Times New Roman" w:cs="Times New Roman"/>
          <w:color w:val="auto"/>
          <w:sz w:val="28"/>
          <w:szCs w:val="28"/>
          <w:lang w:bidi="ar-SA"/>
        </w:rPr>
      </w:pPr>
    </w:p>
    <w:tbl>
      <w:tblPr>
        <w:tblW w:w="1044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2201"/>
        <w:gridCol w:w="2127"/>
        <w:gridCol w:w="5244"/>
      </w:tblGrid>
      <w:tr w:rsidR="00C44B24" w:rsidRPr="00C44B24" w:rsidTr="00573779">
        <w:trPr>
          <w:trHeight w:val="148"/>
        </w:trPr>
        <w:tc>
          <w:tcPr>
            <w:tcW w:w="87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w:t>
            </w: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Виды деятельности</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автор методики, </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источник (выходные данные) </w:t>
            </w:r>
          </w:p>
        </w:tc>
      </w:tr>
      <w:tr w:rsidR="00512C8B" w:rsidRPr="00C44B24" w:rsidTr="00573779">
        <w:trPr>
          <w:trHeight w:val="148"/>
        </w:trPr>
        <w:tc>
          <w:tcPr>
            <w:tcW w:w="874" w:type="dxa"/>
          </w:tcPr>
          <w:p w:rsidR="00512C8B" w:rsidRPr="00121670" w:rsidRDefault="00512C8B"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512C8B" w:rsidRPr="00C44B24" w:rsidRDefault="00121670" w:rsidP="00C44B24">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Педдиагностика детей с ЗПР</w:t>
            </w:r>
          </w:p>
        </w:tc>
        <w:tc>
          <w:tcPr>
            <w:tcW w:w="2127" w:type="dxa"/>
          </w:tcPr>
          <w:p w:rsidR="00512C8B" w:rsidRPr="00C44B24" w:rsidRDefault="00121670" w:rsidP="00C44B24">
            <w:pPr>
              <w:widowControl/>
              <w:rPr>
                <w:rFonts w:ascii="Times New Roman" w:eastAsia="Times New Roman" w:hAnsi="Times New Roman" w:cs="Times New Roman"/>
                <w:color w:val="auto"/>
                <w:sz w:val="28"/>
                <w:szCs w:val="28"/>
                <w:lang w:bidi="ar-SA"/>
              </w:rPr>
            </w:pPr>
            <w:r w:rsidRPr="00512C8B">
              <w:rPr>
                <w:rFonts w:ascii="Times New Roman" w:eastAsia="Times New Roman" w:hAnsi="Times New Roman" w:cs="Times New Roman"/>
                <w:color w:val="auto"/>
                <w:sz w:val="28"/>
                <w:szCs w:val="28"/>
                <w:lang w:bidi="ar-SA"/>
              </w:rPr>
              <w:t>Немов Р.С.</w:t>
            </w:r>
          </w:p>
        </w:tc>
        <w:tc>
          <w:tcPr>
            <w:tcW w:w="5244" w:type="dxa"/>
          </w:tcPr>
          <w:p w:rsidR="00512C8B" w:rsidRPr="00512C8B" w:rsidRDefault="00512C8B" w:rsidP="00512C8B">
            <w:pPr>
              <w:widowControl/>
              <w:rPr>
                <w:rFonts w:ascii="Times New Roman" w:eastAsia="Times New Roman" w:hAnsi="Times New Roman" w:cs="Times New Roman"/>
                <w:color w:val="auto"/>
                <w:sz w:val="28"/>
                <w:szCs w:val="28"/>
                <w:lang w:bidi="ar-SA"/>
              </w:rPr>
            </w:pPr>
            <w:r w:rsidRPr="00512C8B">
              <w:rPr>
                <w:rFonts w:ascii="Times New Roman" w:eastAsia="Times New Roman" w:hAnsi="Times New Roman" w:cs="Times New Roman"/>
                <w:color w:val="auto"/>
                <w:sz w:val="28"/>
                <w:szCs w:val="28"/>
                <w:lang w:bidi="ar-SA"/>
              </w:rPr>
              <w:t>Пакет диагностических методик для психолого-педагогического изучения детей с ЗПР</w:t>
            </w:r>
          </w:p>
          <w:p w:rsidR="00512C8B" w:rsidRPr="00512C8B" w:rsidRDefault="00512C8B" w:rsidP="00512C8B">
            <w:pPr>
              <w:widowControl/>
              <w:rPr>
                <w:rFonts w:ascii="Times New Roman" w:eastAsia="Times New Roman" w:hAnsi="Times New Roman" w:cs="Times New Roman"/>
                <w:color w:val="auto"/>
                <w:sz w:val="28"/>
                <w:szCs w:val="28"/>
                <w:lang w:bidi="ar-SA"/>
              </w:rPr>
            </w:pPr>
          </w:p>
          <w:p w:rsidR="00512C8B" w:rsidRPr="00C44B24" w:rsidRDefault="00512C8B" w:rsidP="00121670">
            <w:pPr>
              <w:widowControl/>
              <w:rPr>
                <w:rFonts w:ascii="Times New Roman" w:eastAsia="Times New Roman" w:hAnsi="Times New Roman" w:cs="Times New Roman"/>
                <w:color w:val="auto"/>
                <w:sz w:val="28"/>
                <w:szCs w:val="28"/>
                <w:lang w:bidi="ar-SA"/>
              </w:rPr>
            </w:pPr>
            <w:r w:rsidRPr="00512C8B">
              <w:rPr>
                <w:rFonts w:ascii="Times New Roman" w:eastAsia="Times New Roman" w:hAnsi="Times New Roman" w:cs="Times New Roman"/>
                <w:color w:val="auto"/>
                <w:sz w:val="28"/>
                <w:szCs w:val="28"/>
                <w:lang w:bidi="ar-SA"/>
              </w:rPr>
              <w:t xml:space="preserve"> </w:t>
            </w:r>
          </w:p>
        </w:tc>
      </w:tr>
      <w:tr w:rsidR="00C44B24" w:rsidRPr="00C44B24" w:rsidTr="00573779">
        <w:trPr>
          <w:trHeight w:val="148"/>
        </w:trPr>
        <w:tc>
          <w:tcPr>
            <w:tcW w:w="874" w:type="dxa"/>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Коррекция (Оценка  развития опорно – двигательного аппарата)</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Н.Н. Ефименко</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«Методика игрового тестирования двигательного развития детей в норме и с отклонениями в развитии»</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«Плантография и основы диагностики  физического развития (здоровья) ребенка»</w:t>
            </w:r>
          </w:p>
        </w:tc>
      </w:tr>
      <w:tr w:rsidR="00C44B24" w:rsidRPr="00C44B24" w:rsidTr="00573779">
        <w:trPr>
          <w:trHeight w:val="2264"/>
        </w:trPr>
        <w:tc>
          <w:tcPr>
            <w:tcW w:w="874" w:type="dxa"/>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Коррекция (Оценка  речевого развития)</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Т.Б.Филичева, Г.В.Чиркина </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С.Д. Забрамная,</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О.В. Боровик,</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О.С.Ушакова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«Подготовка к школе детей с ОНР в условиях специализированного детского сада»</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«Материал для проведения психолого-педагогического обследования»</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«Оценка речевого развития детей дошкольного возраста</w:t>
            </w:r>
          </w:p>
        </w:tc>
      </w:tr>
      <w:tr w:rsidR="00C44B24" w:rsidRPr="00C44B24" w:rsidTr="00573779">
        <w:trPr>
          <w:trHeight w:val="351"/>
        </w:trPr>
        <w:tc>
          <w:tcPr>
            <w:tcW w:w="874" w:type="dxa"/>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Двигательная</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Н.А. Ноткина</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М.И.Казьмина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Е.А.Мартынова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Н.В.Верещагина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«Оценка физического развития детей раннего и дошкольного возраста»</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Комплексная оценка достижений детей на основе концепции программы «Детство» </w:t>
            </w: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w:t>
            </w:r>
          </w:p>
        </w:tc>
      </w:tr>
      <w:tr w:rsidR="00C44B24" w:rsidRPr="00C44B24" w:rsidTr="00573779">
        <w:trPr>
          <w:trHeight w:val="351"/>
        </w:trPr>
        <w:tc>
          <w:tcPr>
            <w:tcW w:w="874" w:type="dxa"/>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Игровая</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Е.А.Мартынова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Н.В.Верещагина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Комплексная оценка достижений детей на основе концепции программы «Детство» </w:t>
            </w: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w:t>
            </w:r>
          </w:p>
        </w:tc>
      </w:tr>
      <w:tr w:rsidR="00C44B24" w:rsidRPr="00C44B24" w:rsidTr="00573779">
        <w:trPr>
          <w:trHeight w:val="351"/>
        </w:trPr>
        <w:tc>
          <w:tcPr>
            <w:tcW w:w="874" w:type="dxa"/>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Элементарная трудовая</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Е.А.Мартынова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Н.В.Верещагина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Комплексная оценка достижений детей на основе концепции программы «Детство» </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w:t>
            </w:r>
          </w:p>
        </w:tc>
      </w:tr>
      <w:tr w:rsidR="00C44B24" w:rsidRPr="00C44B24" w:rsidTr="00573779">
        <w:trPr>
          <w:trHeight w:val="1710"/>
        </w:trPr>
        <w:tc>
          <w:tcPr>
            <w:tcW w:w="874" w:type="dxa"/>
            <w:vMerge w:val="restart"/>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Познавательно - исследовательская</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(Уровень развития математических способностей)</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З.А.Михайлова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З.А.Михайлова</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Новикова В.П </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Е.А.Мартынова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Н.В.Верещагина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Программа «Детство»  раздел «Первые шаги в математику»</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«Диагностика математических способностей детей дошкольного возраста»</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«Математика в детском саду»</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Комплексная оценка достижений детей на основе концепции программы «Детство» </w:t>
            </w: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w:t>
            </w:r>
          </w:p>
        </w:tc>
      </w:tr>
      <w:tr w:rsidR="00C44B24" w:rsidRPr="00C44B24" w:rsidTr="00573779">
        <w:trPr>
          <w:trHeight w:val="3105"/>
        </w:trPr>
        <w:tc>
          <w:tcPr>
            <w:tcW w:w="874" w:type="dxa"/>
            <w:vMerge/>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Конструирование из различных материалов</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Л.В. Куцакова</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5632FA" w:rsidP="00C44B24">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Е.А.Мартынова.</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Н.В.Верещагина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«Оценка компетентности дошкольника в конструктивной деятельности»</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Комплексная оценка достижений детей на основе концепции программы «Детство» </w:t>
            </w: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w:t>
            </w:r>
          </w:p>
        </w:tc>
      </w:tr>
      <w:tr w:rsidR="00C44B24" w:rsidRPr="00C44B24" w:rsidTr="00573779">
        <w:trPr>
          <w:trHeight w:val="351"/>
        </w:trPr>
        <w:tc>
          <w:tcPr>
            <w:tcW w:w="874" w:type="dxa"/>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Коммуникативная</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Е.А.Мартынова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Н.В.Верещагина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Комплексная оценка достижений детей на основе концепции программы «Детство» </w:t>
            </w: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w:t>
            </w:r>
          </w:p>
        </w:tc>
      </w:tr>
      <w:tr w:rsidR="00C44B24" w:rsidRPr="00C44B24" w:rsidTr="00573779">
        <w:trPr>
          <w:trHeight w:val="351"/>
        </w:trPr>
        <w:tc>
          <w:tcPr>
            <w:tcW w:w="874" w:type="dxa"/>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Восприятие художественной литературы и фольклора</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Е.А.Мартынова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Н.В.Верещагина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Комплексная оценка достижений детей на основе концепции программы «Детство» </w:t>
            </w: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w:t>
            </w:r>
          </w:p>
        </w:tc>
      </w:tr>
      <w:tr w:rsidR="00C44B24" w:rsidRPr="00C44B24" w:rsidTr="00573779">
        <w:trPr>
          <w:trHeight w:val="148"/>
        </w:trPr>
        <w:tc>
          <w:tcPr>
            <w:tcW w:w="874" w:type="dxa"/>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Уровень развития изобразительных способностей</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Е.А.Мартынова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Н.В.Верещагина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 Комплексная оценка достижений детей на основе концепции программы «Детство» </w:t>
            </w: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w:t>
            </w:r>
          </w:p>
        </w:tc>
      </w:tr>
      <w:tr w:rsidR="00C44B24" w:rsidRPr="00C44B24" w:rsidTr="00573779">
        <w:trPr>
          <w:trHeight w:val="148"/>
        </w:trPr>
        <w:tc>
          <w:tcPr>
            <w:tcW w:w="874" w:type="dxa"/>
          </w:tcPr>
          <w:p w:rsidR="00C44B24" w:rsidRPr="00121670" w:rsidRDefault="00C44B24" w:rsidP="003C4E48">
            <w:pPr>
              <w:pStyle w:val="af1"/>
              <w:widowControl/>
              <w:numPr>
                <w:ilvl w:val="0"/>
                <w:numId w:val="107"/>
              </w:numPr>
              <w:rPr>
                <w:rFonts w:ascii="Times New Roman" w:eastAsia="Times New Roman" w:hAnsi="Times New Roman" w:cs="Times New Roman"/>
                <w:color w:val="auto"/>
                <w:sz w:val="28"/>
                <w:szCs w:val="28"/>
                <w:lang w:bidi="ar-SA"/>
              </w:rPr>
            </w:pPr>
          </w:p>
        </w:tc>
        <w:tc>
          <w:tcPr>
            <w:tcW w:w="2201"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Музыкальная</w:t>
            </w:r>
          </w:p>
        </w:tc>
        <w:tc>
          <w:tcPr>
            <w:tcW w:w="2127"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И. Новоскольцева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Е.А.Мартынова </w:t>
            </w:r>
          </w:p>
          <w:p w:rsidR="00C44B24" w:rsidRPr="00C44B24" w:rsidRDefault="00C44B24" w:rsidP="00C44B24">
            <w:pPr>
              <w:widowControl/>
              <w:rPr>
                <w:rFonts w:ascii="Times New Roman" w:eastAsia="Times New Roman" w:hAnsi="Times New Roman" w:cs="Times New Roman"/>
                <w:color w:val="auto"/>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Н.В.Верещагина</w:t>
            </w:r>
          </w:p>
        </w:tc>
        <w:tc>
          <w:tcPr>
            <w:tcW w:w="5244" w:type="dxa"/>
          </w:tcPr>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Программа музыкального воспитания и обучения детей дошкольного возраста  «Ладушки» </w:t>
            </w: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Комплексная оценка достижений детей на основе концепции программы «Детство» </w:t>
            </w:r>
          </w:p>
          <w:p w:rsidR="00C44B24" w:rsidRPr="00C44B24" w:rsidRDefault="00C44B24" w:rsidP="00C44B24">
            <w:pPr>
              <w:widowControl/>
              <w:rPr>
                <w:rFonts w:ascii="Times New Roman" w:eastAsia="Times New Roman" w:hAnsi="Times New Roman" w:cs="Times New Roman"/>
                <w:bCs/>
                <w:iCs/>
                <w:sz w:val="28"/>
                <w:szCs w:val="28"/>
                <w:lang w:bidi="ar-SA"/>
              </w:rPr>
            </w:pPr>
          </w:p>
          <w:p w:rsidR="00C44B24" w:rsidRPr="00C44B24" w:rsidRDefault="00C44B24" w:rsidP="00C44B24">
            <w:pPr>
              <w:widowControl/>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Cs/>
                <w:iCs/>
                <w:sz w:val="28"/>
                <w:szCs w:val="28"/>
                <w:lang w:bidi="ar-SA"/>
              </w:rPr>
              <w:t>Диагностика педагогического процесса</w:t>
            </w:r>
            <w:r w:rsidRPr="00C44B24">
              <w:rPr>
                <w:rFonts w:ascii="Times New Roman" w:eastAsia="Times New Roman" w:hAnsi="Times New Roman" w:cs="Times New Roman"/>
                <w:color w:val="auto"/>
                <w:sz w:val="28"/>
                <w:szCs w:val="28"/>
                <w:lang w:bidi="ar-SA"/>
              </w:rPr>
              <w:t xml:space="preserve"> </w:t>
            </w:r>
          </w:p>
        </w:tc>
      </w:tr>
    </w:tbl>
    <w:p w:rsidR="00C44B24" w:rsidRPr="00C44B24" w:rsidRDefault="00C44B24" w:rsidP="00C44B24">
      <w:pPr>
        <w:widowControl/>
        <w:jc w:val="center"/>
        <w:rPr>
          <w:rFonts w:ascii="Times New Roman" w:eastAsia="Times New Roman" w:hAnsi="Times New Roman" w:cs="Times New Roman"/>
          <w:b/>
          <w:color w:val="auto"/>
          <w:sz w:val="28"/>
          <w:szCs w:val="28"/>
          <w:u w:val="single"/>
          <w:lang w:bidi="ar-SA"/>
        </w:rPr>
      </w:pPr>
    </w:p>
    <w:bookmarkEnd w:id="29"/>
    <w:p w:rsidR="00C44B24" w:rsidRPr="00C44B24" w:rsidRDefault="00C44B24" w:rsidP="00C44B24">
      <w:pPr>
        <w:spacing w:line="317" w:lineRule="exact"/>
        <w:ind w:left="420"/>
        <w:jc w:val="both"/>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Перечень методических материалов, используемых для реализации</w:t>
      </w:r>
    </w:p>
    <w:p w:rsidR="00C44B24" w:rsidRPr="00C44B24" w:rsidRDefault="00C44B24" w:rsidP="00C44B24">
      <w:pPr>
        <w:spacing w:line="310" w:lineRule="exact"/>
        <w:rPr>
          <w:rFonts w:ascii="Times New Roman" w:eastAsia="Times New Roman" w:hAnsi="Times New Roman" w:cs="Times New Roman"/>
          <w:sz w:val="28"/>
          <w:szCs w:val="28"/>
          <w:u w:val="single"/>
        </w:rPr>
      </w:pPr>
      <w:r w:rsidRPr="00C44B24">
        <w:rPr>
          <w:rFonts w:ascii="Times New Roman" w:eastAsia="Times New Roman" w:hAnsi="Times New Roman" w:cs="Times New Roman"/>
          <w:sz w:val="28"/>
          <w:szCs w:val="28"/>
          <w:u w:val="single"/>
        </w:rPr>
        <w:t>Программы воспитания:</w:t>
      </w:r>
    </w:p>
    <w:p w:rsidR="00C44B24" w:rsidRPr="00C44B24" w:rsidRDefault="00C44B24" w:rsidP="00C44B24">
      <w:pPr>
        <w:spacing w:line="310" w:lineRule="exact"/>
        <w:rPr>
          <w:rFonts w:ascii="Times New Roman" w:eastAsia="Times New Roman" w:hAnsi="Times New Roman" w:cs="Times New Roman"/>
          <w:sz w:val="28"/>
          <w:szCs w:val="28"/>
          <w:u w:val="single"/>
        </w:rPr>
      </w:pPr>
    </w:p>
    <w:p w:rsidR="00C44B24" w:rsidRPr="00C44B24" w:rsidRDefault="00C44B24" w:rsidP="00C44B24">
      <w:pPr>
        <w:spacing w:line="310" w:lineRule="exact"/>
        <w:rPr>
          <w:rFonts w:ascii="Times New Roman" w:eastAsia="Times New Roman" w:hAnsi="Times New Roman" w:cs="Times New Roman"/>
          <w:sz w:val="28"/>
          <w:szCs w:val="28"/>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7818"/>
      </w:tblGrid>
      <w:tr w:rsidR="00C44B24" w:rsidRPr="00C44B24" w:rsidTr="00573779">
        <w:tc>
          <w:tcPr>
            <w:tcW w:w="2638" w:type="dxa"/>
            <w:shd w:val="clear" w:color="auto" w:fill="auto"/>
          </w:tcPr>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Направление</w:t>
            </w:r>
          </w:p>
        </w:tc>
        <w:tc>
          <w:tcPr>
            <w:tcW w:w="7818" w:type="dxa"/>
            <w:shd w:val="clear" w:color="auto" w:fill="auto"/>
          </w:tcPr>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 xml:space="preserve">Авторы,  Методическое пособие, </w:t>
            </w:r>
          </w:p>
        </w:tc>
      </w:tr>
      <w:tr w:rsidR="00C44B24" w:rsidRPr="00C44B24" w:rsidTr="00573779">
        <w:tc>
          <w:tcPr>
            <w:tcW w:w="2638" w:type="dxa"/>
            <w:shd w:val="clear" w:color="auto" w:fill="auto"/>
          </w:tcPr>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Духовно – нравственное воспитание</w:t>
            </w:r>
          </w:p>
        </w:tc>
        <w:tc>
          <w:tcPr>
            <w:tcW w:w="7818" w:type="dxa"/>
            <w:shd w:val="clear" w:color="auto" w:fill="auto"/>
          </w:tcPr>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 xml:space="preserve"> Н.В. Алешина</w:t>
            </w:r>
            <w:r w:rsidRPr="00C44B24">
              <w:rPr>
                <w:rFonts w:ascii="Times New Roman" w:eastAsia="Times New Roman" w:hAnsi="Times New Roman" w:cs="Times New Roman"/>
                <w:color w:val="auto"/>
                <w:sz w:val="28"/>
                <w:szCs w:val="28"/>
                <w:lang w:eastAsia="en-US" w:bidi="ar-SA"/>
              </w:rPr>
              <w:t xml:space="preserve"> </w:t>
            </w:r>
            <w:r w:rsidRPr="00C44B24">
              <w:rPr>
                <w:rFonts w:ascii="Times New Roman" w:eastAsia="Times New Roman" w:hAnsi="Times New Roman" w:cs="Times New Roman"/>
                <w:sz w:val="28"/>
                <w:szCs w:val="28"/>
              </w:rPr>
              <w:t xml:space="preserve"> «Ознакомление дошкольников с окружающим миром и социальной действительностью»;</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Т.И.Бабаева, Т.А.Березина, Л.С.Римашевская «Образовательная область Социализация»;</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С.А. Козлова «Мой мир» -приобщение ребенка к социальному миру»;</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М.Д. Маханева «Нравственно – патриотическое воспитание детей старшего дошкольного возраста»;</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Т.И. Оверчук «Воспитательная система «Маленькие Россияне»-программа нравственно – патриотического воспитания младших дошкольников;</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В.А. Деркунская «Воспитываем, обучаем, развиваем дошкольников в игре»;</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Л.Л. Мосалова «Я и мир» конспекты занятий по социально – нравственному воспитанию детей дошкольного возраста».</w:t>
            </w:r>
          </w:p>
        </w:tc>
      </w:tr>
      <w:tr w:rsidR="00C44B24" w:rsidRPr="00C44B24" w:rsidTr="00573779">
        <w:tc>
          <w:tcPr>
            <w:tcW w:w="2638" w:type="dxa"/>
            <w:shd w:val="clear" w:color="auto" w:fill="auto"/>
          </w:tcPr>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 xml:space="preserve">Патриотическое, гражданско – правовое </w:t>
            </w:r>
            <w:r w:rsidRPr="00C44B24">
              <w:rPr>
                <w:rFonts w:ascii="Times New Roman" w:eastAsia="Times New Roman" w:hAnsi="Times New Roman" w:cs="Times New Roman"/>
                <w:sz w:val="28"/>
                <w:szCs w:val="28"/>
              </w:rPr>
              <w:lastRenderedPageBreak/>
              <w:t>воспитание                       любви к Родине, чувства принадлежности к своей семье и обществу</w:t>
            </w:r>
          </w:p>
        </w:tc>
        <w:tc>
          <w:tcPr>
            <w:tcW w:w="7818" w:type="dxa"/>
            <w:shd w:val="clear" w:color="auto" w:fill="auto"/>
          </w:tcPr>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lastRenderedPageBreak/>
              <w:t>Е.Ю. Александрова и др «Система патриотического воспитания в ДОУ;</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 xml:space="preserve">Н.В. Алешина «Ознакомление дошкольников с окружающим </w:t>
            </w:r>
            <w:r w:rsidRPr="00C44B24">
              <w:rPr>
                <w:rFonts w:ascii="Times New Roman" w:eastAsia="Times New Roman" w:hAnsi="Times New Roman" w:cs="Times New Roman"/>
                <w:sz w:val="28"/>
                <w:szCs w:val="28"/>
              </w:rPr>
              <w:lastRenderedPageBreak/>
              <w:t>миром и социальной действительностью»;</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Н.Ф. Виноградова «Моя страна Россия»;</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color w:val="auto"/>
                <w:sz w:val="28"/>
                <w:szCs w:val="28"/>
                <w:lang w:eastAsia="en-US" w:bidi="ar-SA"/>
              </w:rPr>
              <w:t>Гризик «Познаю мир»</w:t>
            </w:r>
            <w:r w:rsidRPr="00C44B24">
              <w:rPr>
                <w:rFonts w:ascii="Times New Roman" w:eastAsia="Times New Roman" w:hAnsi="Times New Roman" w:cs="Times New Roman"/>
                <w:sz w:val="28"/>
                <w:szCs w:val="28"/>
              </w:rPr>
              <w:t xml:space="preserve"> Л.В. Жук «О профессиях с любовью»</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Р.И. Жуковская и др. «Родной край»;</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Л.А. Кондрыкинская «С чего начинается Родина»;</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М.Д. Маханева «Нравственно – патриотическое воспитание детей старшего дошкольного возраста»;</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Т.И. Оверчук «Воспитательная система «Маленькие Россияне»-программа нравственно – патриотического воспитания младших дошкольников;</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Е.К. Ривина «Российская символика» -знакомим дошкольников с гос. Символами;</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Е. Соловьева «Знакомим дошкольников с Конвенцией о правах ребенка».</w:t>
            </w:r>
          </w:p>
        </w:tc>
      </w:tr>
      <w:tr w:rsidR="00C44B24" w:rsidRPr="00C44B24" w:rsidTr="00573779">
        <w:tc>
          <w:tcPr>
            <w:tcW w:w="2638" w:type="dxa"/>
            <w:shd w:val="clear" w:color="auto" w:fill="auto"/>
          </w:tcPr>
          <w:p w:rsidR="00C44B24" w:rsidRPr="00C44B24" w:rsidRDefault="00C44B24" w:rsidP="003C4E48">
            <w:pPr>
              <w:widowControl/>
              <w:numPr>
                <w:ilvl w:val="0"/>
                <w:numId w:val="103"/>
              </w:numPr>
              <w:tabs>
                <w:tab w:val="left" w:pos="0"/>
                <w:tab w:val="left" w:pos="1134"/>
                <w:tab w:val="left" w:pos="1731"/>
                <w:tab w:val="left" w:pos="1732"/>
              </w:tabs>
              <w:autoSpaceDE w:val="0"/>
              <w:autoSpaceDN w:val="0"/>
              <w:spacing w:after="160" w:line="259" w:lineRule="auto"/>
              <w:ind w:right="210"/>
              <w:jc w:val="both"/>
              <w:rPr>
                <w:rFonts w:ascii="Times New Roman" w:eastAsia="Times New Roman" w:hAnsi="Times New Roman" w:cs="Times New Roman"/>
                <w:color w:val="auto"/>
                <w:sz w:val="28"/>
                <w:szCs w:val="22"/>
                <w:lang w:eastAsia="en-US" w:bidi="ar-SA"/>
              </w:rPr>
            </w:pPr>
            <w:r w:rsidRPr="00C44B24">
              <w:rPr>
                <w:rFonts w:ascii="Times New Roman" w:eastAsia="Times New Roman" w:hAnsi="Times New Roman" w:cs="Times New Roman"/>
                <w:color w:val="auto"/>
                <w:sz w:val="28"/>
                <w:szCs w:val="22"/>
                <w:lang w:eastAsia="en-US" w:bidi="ar-SA"/>
              </w:rPr>
              <w:lastRenderedPageBreak/>
              <w:t>Формирование</w:t>
            </w:r>
            <w:r w:rsidRPr="00C44B24">
              <w:rPr>
                <w:rFonts w:ascii="Times New Roman" w:eastAsia="Times New Roman" w:hAnsi="Times New Roman" w:cs="Times New Roman"/>
                <w:color w:val="auto"/>
                <w:spacing w:val="14"/>
                <w:sz w:val="28"/>
                <w:szCs w:val="22"/>
                <w:lang w:eastAsia="en-US" w:bidi="ar-SA"/>
              </w:rPr>
              <w:t xml:space="preserve"> </w:t>
            </w:r>
            <w:r w:rsidRPr="00C44B24">
              <w:rPr>
                <w:rFonts w:ascii="Times New Roman" w:eastAsia="Times New Roman" w:hAnsi="Times New Roman" w:cs="Times New Roman"/>
                <w:color w:val="auto"/>
                <w:sz w:val="28"/>
                <w:szCs w:val="22"/>
                <w:lang w:eastAsia="en-US" w:bidi="ar-SA"/>
              </w:rPr>
              <w:t>уважительного</w:t>
            </w:r>
            <w:r w:rsidRPr="00C44B24">
              <w:rPr>
                <w:rFonts w:ascii="Times New Roman" w:eastAsia="Times New Roman" w:hAnsi="Times New Roman" w:cs="Times New Roman"/>
                <w:color w:val="auto"/>
                <w:spacing w:val="15"/>
                <w:sz w:val="28"/>
                <w:szCs w:val="22"/>
                <w:lang w:eastAsia="en-US" w:bidi="ar-SA"/>
              </w:rPr>
              <w:t xml:space="preserve"> </w:t>
            </w:r>
            <w:r w:rsidRPr="00C44B24">
              <w:rPr>
                <w:rFonts w:ascii="Times New Roman" w:eastAsia="Times New Roman" w:hAnsi="Times New Roman" w:cs="Times New Roman"/>
                <w:color w:val="auto"/>
                <w:sz w:val="28"/>
                <w:szCs w:val="22"/>
                <w:lang w:eastAsia="en-US" w:bidi="ar-SA"/>
              </w:rPr>
              <w:t>отношения</w:t>
            </w:r>
            <w:r w:rsidRPr="00C44B24">
              <w:rPr>
                <w:rFonts w:ascii="Times New Roman" w:eastAsia="Times New Roman" w:hAnsi="Times New Roman" w:cs="Times New Roman"/>
                <w:color w:val="auto"/>
                <w:spacing w:val="14"/>
                <w:sz w:val="28"/>
                <w:szCs w:val="22"/>
                <w:lang w:eastAsia="en-US" w:bidi="ar-SA"/>
              </w:rPr>
              <w:t xml:space="preserve"> </w:t>
            </w:r>
            <w:r w:rsidRPr="00C44B24">
              <w:rPr>
                <w:rFonts w:ascii="Times New Roman" w:eastAsia="Times New Roman" w:hAnsi="Times New Roman" w:cs="Times New Roman"/>
                <w:color w:val="auto"/>
                <w:sz w:val="28"/>
                <w:szCs w:val="22"/>
                <w:lang w:eastAsia="en-US" w:bidi="ar-SA"/>
              </w:rPr>
              <w:t>к</w:t>
            </w:r>
            <w:r w:rsidRPr="00C44B24">
              <w:rPr>
                <w:rFonts w:ascii="Times New Roman" w:eastAsia="Times New Roman" w:hAnsi="Times New Roman" w:cs="Times New Roman"/>
                <w:color w:val="auto"/>
                <w:spacing w:val="11"/>
                <w:sz w:val="28"/>
                <w:szCs w:val="22"/>
                <w:lang w:eastAsia="en-US" w:bidi="ar-SA"/>
              </w:rPr>
              <w:t xml:space="preserve"> </w:t>
            </w:r>
            <w:r w:rsidRPr="00C44B24">
              <w:rPr>
                <w:rFonts w:ascii="Times New Roman" w:eastAsia="Times New Roman" w:hAnsi="Times New Roman" w:cs="Times New Roman"/>
                <w:color w:val="auto"/>
                <w:sz w:val="28"/>
                <w:szCs w:val="22"/>
                <w:lang w:eastAsia="en-US" w:bidi="ar-SA"/>
              </w:rPr>
              <w:t>истории</w:t>
            </w:r>
            <w:r w:rsidRPr="00C44B24">
              <w:rPr>
                <w:rFonts w:ascii="Times New Roman" w:eastAsia="Times New Roman" w:hAnsi="Times New Roman" w:cs="Times New Roman"/>
                <w:color w:val="auto"/>
                <w:spacing w:val="14"/>
                <w:sz w:val="28"/>
                <w:szCs w:val="22"/>
                <w:lang w:eastAsia="en-US" w:bidi="ar-SA"/>
              </w:rPr>
              <w:t xml:space="preserve"> </w:t>
            </w:r>
            <w:r w:rsidRPr="00C44B24">
              <w:rPr>
                <w:rFonts w:ascii="Times New Roman" w:eastAsia="Times New Roman" w:hAnsi="Times New Roman" w:cs="Times New Roman"/>
                <w:color w:val="auto"/>
                <w:sz w:val="28"/>
                <w:szCs w:val="22"/>
                <w:lang w:eastAsia="en-US" w:bidi="ar-SA"/>
              </w:rPr>
              <w:t>своей</w:t>
            </w:r>
            <w:r w:rsidRPr="00C44B24">
              <w:rPr>
                <w:rFonts w:ascii="Times New Roman" w:eastAsia="Times New Roman" w:hAnsi="Times New Roman" w:cs="Times New Roman"/>
                <w:color w:val="auto"/>
                <w:spacing w:val="14"/>
                <w:sz w:val="28"/>
                <w:szCs w:val="22"/>
                <w:lang w:eastAsia="en-US" w:bidi="ar-SA"/>
              </w:rPr>
              <w:t xml:space="preserve"> </w:t>
            </w:r>
            <w:r w:rsidRPr="00C44B24">
              <w:rPr>
                <w:rFonts w:ascii="Times New Roman" w:eastAsia="Times New Roman" w:hAnsi="Times New Roman" w:cs="Times New Roman"/>
                <w:color w:val="auto"/>
                <w:sz w:val="28"/>
                <w:szCs w:val="22"/>
                <w:lang w:eastAsia="en-US" w:bidi="ar-SA"/>
              </w:rPr>
              <w:t>страны, приобщение к культурному наследию.</w:t>
            </w:r>
          </w:p>
          <w:p w:rsidR="00C44B24" w:rsidRPr="00C44B24" w:rsidRDefault="00C44B24" w:rsidP="00C44B24">
            <w:pPr>
              <w:spacing w:line="310" w:lineRule="exact"/>
              <w:rPr>
                <w:rFonts w:ascii="Times New Roman" w:eastAsia="Times New Roman" w:hAnsi="Times New Roman" w:cs="Times New Roman"/>
                <w:sz w:val="28"/>
                <w:szCs w:val="28"/>
              </w:rPr>
            </w:pPr>
          </w:p>
        </w:tc>
        <w:tc>
          <w:tcPr>
            <w:tcW w:w="7818" w:type="dxa"/>
            <w:shd w:val="clear" w:color="auto" w:fill="auto"/>
          </w:tcPr>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Т.А. Бударина и др. « Знакомство детей с русским народным творчеством»;</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Князева О.Л. Маханева М.Д. Приобщение детей к истокам русской народной культуры. Программа;</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Николаева С.Р. Катышева И.Б. Народный календарь- основа планирования работы с дошкольниками по государственному образовательному стандарту. План- программа»</w:t>
            </w:r>
            <w:r w:rsidRPr="00C44B24">
              <w:rPr>
                <w:rFonts w:ascii="Times New Roman" w:eastAsia="Times New Roman" w:hAnsi="Times New Roman" w:cs="Times New Roman"/>
                <w:sz w:val="28"/>
                <w:szCs w:val="28"/>
              </w:rPr>
              <w:tab/>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Тихонова М.В. Смирнова Н.С. Красна изба. Знакомство детей с русским народным искусством, ремеслами, бытом в музее детского сада;</w:t>
            </w:r>
            <w:r w:rsidRPr="00C44B24">
              <w:rPr>
                <w:rFonts w:ascii="Times New Roman" w:eastAsia="Times New Roman" w:hAnsi="Times New Roman" w:cs="Times New Roman"/>
                <w:sz w:val="28"/>
                <w:szCs w:val="28"/>
              </w:rPr>
              <w:tab/>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Т.А. Бударина и др. « Знакомство детей с русским народным творчеством»;</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О. Дыбина «Что было до…» -игры путешествия в прошлое предметов;</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О.Л. Князева «Как жили люди на Руси»;</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И.Ф. Мулько «Развитие представление о человеке в истории и культуре»;</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Л.В.Белканова «Дошкольникам об искусстве».</w:t>
            </w:r>
          </w:p>
        </w:tc>
      </w:tr>
      <w:tr w:rsidR="00C44B24" w:rsidRPr="00C44B24" w:rsidTr="00573779">
        <w:tc>
          <w:tcPr>
            <w:tcW w:w="2638" w:type="dxa"/>
            <w:shd w:val="clear" w:color="auto" w:fill="auto"/>
          </w:tcPr>
          <w:p w:rsidR="00C44B24" w:rsidRPr="00C44B24" w:rsidRDefault="00C44B24" w:rsidP="003C4E48">
            <w:pPr>
              <w:widowControl/>
              <w:numPr>
                <w:ilvl w:val="0"/>
                <w:numId w:val="104"/>
              </w:numPr>
              <w:spacing w:after="160"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Формирование позитивных установок к труду.</w:t>
            </w:r>
          </w:p>
          <w:p w:rsidR="00C44B24" w:rsidRPr="00C44B24" w:rsidRDefault="00C44B24" w:rsidP="00C44B24">
            <w:pPr>
              <w:spacing w:line="310" w:lineRule="exact"/>
              <w:rPr>
                <w:rFonts w:ascii="Times New Roman" w:eastAsia="Times New Roman" w:hAnsi="Times New Roman" w:cs="Times New Roman"/>
                <w:sz w:val="28"/>
                <w:szCs w:val="28"/>
              </w:rPr>
            </w:pPr>
          </w:p>
        </w:tc>
        <w:tc>
          <w:tcPr>
            <w:tcW w:w="7818" w:type="dxa"/>
            <w:shd w:val="clear" w:color="auto" w:fill="auto"/>
          </w:tcPr>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Л.В. Куцакова «Нравственно – трудовое воспитание  ребенка – дошкольника»;</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М.В.Крулехт, А.А.Крулехт «Образовательная область Труд»;</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Е.И.Шамова «Реализация образовательной области «Труд» в процессе ознакомления детей старшего дошкольного возраста с профессиями.</w:t>
            </w:r>
          </w:p>
        </w:tc>
      </w:tr>
      <w:tr w:rsidR="00C44B24" w:rsidRPr="00C44B24" w:rsidTr="00573779">
        <w:tc>
          <w:tcPr>
            <w:tcW w:w="2638" w:type="dxa"/>
            <w:shd w:val="clear" w:color="auto" w:fill="auto"/>
          </w:tcPr>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color w:val="auto"/>
                <w:sz w:val="28"/>
                <w:szCs w:val="22"/>
                <w:lang w:eastAsia="en-US" w:bidi="ar-SA"/>
              </w:rPr>
              <w:t>Формирование</w:t>
            </w:r>
            <w:r w:rsidRPr="00C44B24">
              <w:rPr>
                <w:rFonts w:ascii="Times New Roman" w:eastAsia="Times New Roman" w:hAnsi="Times New Roman" w:cs="Times New Roman"/>
                <w:color w:val="auto"/>
                <w:spacing w:val="-5"/>
                <w:sz w:val="28"/>
                <w:szCs w:val="22"/>
                <w:lang w:eastAsia="en-US" w:bidi="ar-SA"/>
              </w:rPr>
              <w:t xml:space="preserve"> </w:t>
            </w:r>
            <w:r w:rsidRPr="00C44B24">
              <w:rPr>
                <w:rFonts w:ascii="Times New Roman" w:eastAsia="Times New Roman" w:hAnsi="Times New Roman" w:cs="Times New Roman"/>
                <w:color w:val="auto"/>
                <w:sz w:val="28"/>
                <w:szCs w:val="22"/>
                <w:lang w:eastAsia="en-US" w:bidi="ar-SA"/>
              </w:rPr>
              <w:t>основ</w:t>
            </w:r>
            <w:r w:rsidRPr="00C44B24">
              <w:rPr>
                <w:rFonts w:ascii="Times New Roman" w:eastAsia="Times New Roman" w:hAnsi="Times New Roman" w:cs="Times New Roman"/>
                <w:color w:val="auto"/>
                <w:spacing w:val="-4"/>
                <w:sz w:val="28"/>
                <w:szCs w:val="22"/>
                <w:lang w:eastAsia="en-US" w:bidi="ar-SA"/>
              </w:rPr>
              <w:t xml:space="preserve"> </w:t>
            </w:r>
            <w:r w:rsidRPr="00C44B24">
              <w:rPr>
                <w:rFonts w:ascii="Times New Roman" w:eastAsia="Times New Roman" w:hAnsi="Times New Roman" w:cs="Times New Roman"/>
                <w:color w:val="auto"/>
                <w:sz w:val="28"/>
                <w:szCs w:val="22"/>
                <w:lang w:eastAsia="en-US" w:bidi="ar-SA"/>
              </w:rPr>
              <w:t>экологического</w:t>
            </w:r>
            <w:r w:rsidRPr="00C44B24">
              <w:rPr>
                <w:rFonts w:ascii="Times New Roman" w:eastAsia="Times New Roman" w:hAnsi="Times New Roman" w:cs="Times New Roman"/>
                <w:color w:val="auto"/>
                <w:spacing w:val="-3"/>
                <w:sz w:val="28"/>
                <w:szCs w:val="22"/>
                <w:lang w:eastAsia="en-US" w:bidi="ar-SA"/>
              </w:rPr>
              <w:t xml:space="preserve"> </w:t>
            </w:r>
            <w:r w:rsidRPr="00C44B24">
              <w:rPr>
                <w:rFonts w:ascii="Times New Roman" w:eastAsia="Times New Roman" w:hAnsi="Times New Roman" w:cs="Times New Roman"/>
                <w:color w:val="auto"/>
                <w:sz w:val="28"/>
                <w:szCs w:val="22"/>
                <w:lang w:eastAsia="en-US" w:bidi="ar-SA"/>
              </w:rPr>
              <w:t>сознания</w:t>
            </w:r>
          </w:p>
        </w:tc>
        <w:tc>
          <w:tcPr>
            <w:tcW w:w="7818" w:type="dxa"/>
            <w:shd w:val="clear" w:color="auto" w:fill="auto"/>
          </w:tcPr>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В.И. Ашиков, С.Г. Ашикова» «Семицветик» - программа;</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М.П. Астапенко и др «Природа и история родного края»;</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Н.Н. Авдеева «Кто живет в воде»;Атлас животных»;</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Т.М. Бондаренко «Экологические занятия с детьми»;</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И.Белавина и др. «Планета – наш дом» -методика проведения занятий;</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О.А. Воронкевич «Добро пожаловать в экологию»;</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А.И. Иванова «Методика организации экологических наблюдений и экспериментов в детском саду»;</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 xml:space="preserve">Н.И. Кондратьева «МЫ» - программа экологического </w:t>
            </w:r>
            <w:r w:rsidRPr="00C44B24">
              <w:rPr>
                <w:rFonts w:ascii="Times New Roman" w:eastAsia="Times New Roman" w:hAnsi="Times New Roman" w:cs="Times New Roman"/>
                <w:color w:val="auto"/>
                <w:sz w:val="28"/>
                <w:szCs w:val="28"/>
                <w:lang w:eastAsia="en-US" w:bidi="ar-SA"/>
              </w:rPr>
              <w:lastRenderedPageBreak/>
              <w:t>образования;</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Л.П. Молодова «Игровые экологические занятия с детьми»;</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Л.М. Маневцова П.Г. Саморукова «Мир природы и ребенок» - методика экологического воспитания;</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С.Н. Николаева «Создание условий для экологического воспитания детей»;</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С.Н. Николаева «Как приобщить ребенка к природе»;</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С.Н. Николаева «Воспитание экологической культуры в дошкольном детстве»;</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Н.А. Рыжова «Наш дом – природа» я и природа;</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Н.А. Рыжова «Наш дом – природа» волшебница вода.</w:t>
            </w:r>
          </w:p>
        </w:tc>
      </w:tr>
      <w:tr w:rsidR="00C44B24" w:rsidRPr="00C44B24" w:rsidTr="00573779">
        <w:tc>
          <w:tcPr>
            <w:tcW w:w="2638" w:type="dxa"/>
            <w:shd w:val="clear" w:color="auto" w:fill="auto"/>
          </w:tcPr>
          <w:p w:rsidR="00C44B24" w:rsidRPr="00C44B24" w:rsidRDefault="00C44B24" w:rsidP="003C4E48">
            <w:pPr>
              <w:widowControl/>
              <w:numPr>
                <w:ilvl w:val="0"/>
                <w:numId w:val="105"/>
              </w:numPr>
              <w:tabs>
                <w:tab w:val="left" w:pos="0"/>
                <w:tab w:val="left" w:pos="1134"/>
                <w:tab w:val="left" w:pos="1731"/>
                <w:tab w:val="left" w:pos="1732"/>
              </w:tabs>
              <w:autoSpaceDE w:val="0"/>
              <w:autoSpaceDN w:val="0"/>
              <w:spacing w:after="160" w:line="322" w:lineRule="exact"/>
              <w:ind w:right="210"/>
              <w:jc w:val="both"/>
              <w:rPr>
                <w:rFonts w:ascii="Times New Roman" w:eastAsia="Times New Roman" w:hAnsi="Times New Roman" w:cs="Times New Roman"/>
                <w:color w:val="auto"/>
                <w:sz w:val="28"/>
                <w:szCs w:val="22"/>
                <w:lang w:bidi="ar-SA"/>
              </w:rPr>
            </w:pPr>
            <w:r w:rsidRPr="00C44B24">
              <w:rPr>
                <w:rFonts w:ascii="Times New Roman" w:eastAsia="Times New Roman" w:hAnsi="Times New Roman" w:cs="Times New Roman"/>
                <w:color w:val="auto"/>
                <w:sz w:val="28"/>
                <w:szCs w:val="22"/>
                <w:lang w:bidi="ar-SA"/>
              </w:rPr>
              <w:lastRenderedPageBreak/>
              <w:t>Формирование</w:t>
            </w:r>
            <w:r w:rsidRPr="00C44B24">
              <w:rPr>
                <w:rFonts w:ascii="Times New Roman" w:eastAsia="Times New Roman" w:hAnsi="Times New Roman" w:cs="Times New Roman"/>
                <w:color w:val="auto"/>
                <w:spacing w:val="-5"/>
                <w:sz w:val="28"/>
                <w:szCs w:val="22"/>
                <w:lang w:bidi="ar-SA"/>
              </w:rPr>
              <w:t xml:space="preserve"> </w:t>
            </w:r>
            <w:r w:rsidRPr="00C44B24">
              <w:rPr>
                <w:rFonts w:ascii="Times New Roman" w:eastAsia="Times New Roman" w:hAnsi="Times New Roman" w:cs="Times New Roman"/>
                <w:color w:val="auto"/>
                <w:sz w:val="28"/>
                <w:szCs w:val="22"/>
                <w:lang w:bidi="ar-SA"/>
              </w:rPr>
              <w:t>основ</w:t>
            </w:r>
            <w:r w:rsidRPr="00C44B24">
              <w:rPr>
                <w:rFonts w:ascii="Times New Roman" w:eastAsia="Times New Roman" w:hAnsi="Times New Roman" w:cs="Times New Roman"/>
                <w:color w:val="auto"/>
                <w:spacing w:val="-4"/>
                <w:sz w:val="28"/>
                <w:szCs w:val="22"/>
                <w:lang w:bidi="ar-SA"/>
              </w:rPr>
              <w:t xml:space="preserve"> </w:t>
            </w:r>
            <w:r w:rsidRPr="00C44B24">
              <w:rPr>
                <w:rFonts w:ascii="Times New Roman" w:eastAsia="Times New Roman" w:hAnsi="Times New Roman" w:cs="Times New Roman"/>
                <w:color w:val="auto"/>
                <w:sz w:val="28"/>
                <w:szCs w:val="22"/>
                <w:lang w:bidi="ar-SA"/>
              </w:rPr>
              <w:t xml:space="preserve">безопасности и потребности к здоровому образу жизни. </w:t>
            </w:r>
          </w:p>
          <w:p w:rsidR="00C44B24" w:rsidRPr="00C44B24" w:rsidRDefault="00C44B24" w:rsidP="00C44B24">
            <w:pPr>
              <w:spacing w:line="310" w:lineRule="exact"/>
              <w:rPr>
                <w:rFonts w:ascii="Times New Roman" w:eastAsia="Times New Roman" w:hAnsi="Times New Roman" w:cs="Times New Roman"/>
                <w:sz w:val="28"/>
                <w:szCs w:val="28"/>
              </w:rPr>
            </w:pPr>
          </w:p>
        </w:tc>
        <w:tc>
          <w:tcPr>
            <w:tcW w:w="7818" w:type="dxa"/>
            <w:shd w:val="clear" w:color="auto" w:fill="auto"/>
          </w:tcPr>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Г. Зайцев «Уроки Мойдодыра»;</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Г. Зайцев «Уроки Айболита»;</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В.А.Деркунская и др. «Образовательная область Безопасность»;</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color w:val="auto"/>
                <w:sz w:val="28"/>
                <w:szCs w:val="28"/>
                <w:lang w:eastAsia="en-US" w:bidi="ar-SA"/>
              </w:rPr>
              <w:t>О.А. Скорлупова «Занятия с детьми по теме «Правила и безопасность дорожного движения»;</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color w:val="auto"/>
                <w:sz w:val="28"/>
                <w:szCs w:val="28"/>
                <w:lang w:eastAsia="en-US" w:bidi="ar-SA"/>
              </w:rPr>
              <w:t>Т.А. Шорыгина «Беседы об основах безопасности с детьми»; Н.Н. Авдеева, Н.Н. Князева, Р.Б. Стеркина «Безопасность»</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Т.Данилова «Программа Светофор»;</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И.В. Кононова «Сценарии по пожарной безопасности»;</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О.В. Калашникова «Праздники –путешествия в страну дорожных знаков»;</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М.Р. Максиняева «Занятия по ОБЖ»;</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А.К. Сундукова «Я познаю себя»;</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Е.А. Терпугова « Валеологическое воспитание детей дошкольного возраста»;</w:t>
            </w:r>
          </w:p>
          <w:p w:rsidR="00C44B24" w:rsidRPr="00C44B24" w:rsidRDefault="00C44B24" w:rsidP="00C44B24">
            <w:pPr>
              <w:spacing w:line="310" w:lineRule="exact"/>
              <w:rPr>
                <w:rFonts w:ascii="Times New Roman" w:eastAsia="Times New Roman" w:hAnsi="Times New Roman" w:cs="Times New Roman"/>
                <w:color w:val="auto"/>
                <w:sz w:val="28"/>
                <w:szCs w:val="28"/>
                <w:lang w:eastAsia="en-US" w:bidi="ar-SA"/>
              </w:rPr>
            </w:pPr>
            <w:r w:rsidRPr="00C44B24">
              <w:rPr>
                <w:rFonts w:ascii="Times New Roman" w:eastAsia="Times New Roman" w:hAnsi="Times New Roman" w:cs="Times New Roman"/>
                <w:color w:val="auto"/>
                <w:sz w:val="28"/>
                <w:szCs w:val="28"/>
                <w:lang w:eastAsia="en-US" w:bidi="ar-SA"/>
              </w:rPr>
              <w:t>М. Безруких и др. «Разговор о правильном питании»;</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В.Г. Алямовская «Как воспитать здорового ребенка»;</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Л.П. Банникова «Программа оздоровления детей в ДОУ»;</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Т.Л. Богина «Охрана здоровья детей в ДОУ»;</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З.И. Береснева «Здоровый малыш- программа оздоровления детей в ДОУ»;</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 xml:space="preserve">М.Л. Баранова «Расти малыш, здоровым»; </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 xml:space="preserve">В.Л. Дружинина Л.В. Абдульманова «Программа «Здравушка»; </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В.А.Деркунская «Образовательная область «Здоровье»;</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Г.К. Зайцев «Твое здоровье»;</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В.Т. Кудрявцев, Б.Б. Егоров «Развивающая педагогика оздоровления»;</w:t>
            </w:r>
          </w:p>
          <w:p w:rsidR="00C44B24" w:rsidRPr="00C44B24" w:rsidRDefault="00C44B24" w:rsidP="00C44B24">
            <w:pPr>
              <w:spacing w:line="310" w:lineRule="exact"/>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М.Ю. Картушина «Быть здоровыми хотим».</w:t>
            </w:r>
          </w:p>
        </w:tc>
      </w:tr>
    </w:tbl>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4.6. Примерный перечень литературных, музыкальных, художественных, анимационных и кинематографических произведений для реализации АООП</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Примерный перечень художественной литературы</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Вторая группа раннего возраста (от 1 года до 2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Малые формы фольклора. «Большие ноги...», «Еду-еду к бабе, к деду...», «Как у нашего кота...», «Киска, киска, киска, брысь!..», «Курочка», «Наши уточки с утра.», «Пальчик- мальчик.», «Петушок, петушок.», «Пошел кот под мосток.», «Радуга-дуга.».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Первая младшая группа (от 2 до 3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Фольклор народов мира. «Бу-бу,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поэтов и писателей России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w:t>
      </w:r>
      <w:r w:rsidRPr="00C44B24">
        <w:rPr>
          <w:rFonts w:ascii="Times New Roman" w:eastAsia="Times New Roman" w:hAnsi="Times New Roman" w:cs="Times New Roman"/>
          <w:color w:val="auto"/>
          <w:sz w:val="28"/>
          <w:szCs w:val="28"/>
          <w:lang w:bidi="ar-SA"/>
        </w:rPr>
        <w:lastRenderedPageBreak/>
        <w:t>«Приказ»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Проза. Бианки В.В. «Лис и мышонок»;</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Вторая младшая группа (от 3 до 4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«Лиса и заяц» (обработка В. Даля); «Снегурочка и лиса» (обработка М. Булатова); «У страха глаза велики» (обработка М. Серовой).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Фольклор народов мира.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поэтов и писателей России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Проза. 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ёж»; Чуковский К.И. «Так и не так».</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поэтов и писателей разных стран</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Средняя группа (4-5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Русские народные сказки. «Гуси-лебеди»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w:t>
      </w:r>
      <w:r w:rsidRPr="00C44B24">
        <w:rPr>
          <w:rFonts w:ascii="Times New Roman" w:eastAsia="Times New Roman" w:hAnsi="Times New Roman" w:cs="Times New Roman"/>
          <w:color w:val="auto"/>
          <w:sz w:val="28"/>
          <w:szCs w:val="28"/>
          <w:lang w:bidi="ar-SA"/>
        </w:rPr>
        <w:lastRenderedPageBreak/>
        <w:t>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Фольклор народов мира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поэтов и писателей России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Поэзия. Аким Я.Л. «Первый снег»; Александрова З.Н. «Таня пропала», «Теплый дождик»; 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ёлочку»; Успенский Э.Н. «Разгром»; Фет А.А. «Мама! Глянь-ка из окошка.»; Хармс Д.И. «Очень страшная история», «Игра», «Врун»; Чуковский К.И. «Путаница», «Закаляка», «Радость», «Тараканище».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Проза.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w:t>
      </w:r>
      <w:r w:rsidRPr="00C44B24">
        <w:rPr>
          <w:rFonts w:ascii="Times New Roman" w:eastAsia="Times New Roman" w:hAnsi="Times New Roman" w:cs="Times New Roman"/>
          <w:color w:val="auto"/>
          <w:sz w:val="28"/>
          <w:szCs w:val="28"/>
          <w:lang w:bidi="ar-SA"/>
        </w:rPr>
        <w:lastRenderedPageBreak/>
        <w:t>Пришвин М.М. «Ребята и утята», «Журка»; Сахарнов С.В. «Кто прячется лучше всех?»; Сладков Н.И. «Неслух»;</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поэтов и писателей разных стран</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Литературные сказки. 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30" w:history="1">
        <w:r w:rsidRPr="00C44B24">
          <w:rPr>
            <w:rFonts w:ascii="Times New Roman" w:eastAsia="Times New Roman" w:hAnsi="Times New Roman" w:cs="Times New Roman"/>
            <w:color w:val="0000FF"/>
            <w:sz w:val="28"/>
            <w:szCs w:val="28"/>
            <w:u w:val="single"/>
            <w:lang w:bidi="ar-SA"/>
          </w:rPr>
          <w:t xml:space="preserve">.Аромштам), </w:t>
        </w:r>
      </w:hyperlink>
      <w:r w:rsidRPr="00C44B24">
        <w:rPr>
          <w:rFonts w:ascii="Times New Roman" w:eastAsia="Times New Roman" w:hAnsi="Times New Roman" w:cs="Times New Roman"/>
          <w:color w:val="auto"/>
          <w:sz w:val="28"/>
          <w:szCs w:val="28"/>
          <w:lang w:bidi="ar-SA"/>
        </w:rPr>
        <w:t>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«Мулле Мек и Буффа» (пер. Л.</w:t>
      </w:r>
      <w:hyperlink r:id="rId31" w:history="1">
        <w:r w:rsidRPr="00C44B24">
          <w:rPr>
            <w:rFonts w:ascii="Times New Roman" w:eastAsia="Times New Roman" w:hAnsi="Times New Roman" w:cs="Times New Roman"/>
            <w:color w:val="0000FF"/>
            <w:sz w:val="28"/>
            <w:szCs w:val="28"/>
            <w:u w:val="single"/>
            <w:lang w:bidi="ar-SA"/>
          </w:rPr>
          <w:t xml:space="preserve"> Затолокиной).</w:t>
        </w:r>
      </w:hyperlink>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Старшая группа (5-6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Малые формы фольклора. Загадки, небылицы, дразнилки, считалки, пословицы, поговорки, заклички, народные песенки, прибаутки, скороговорки.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Русские народные сказки.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w:t>
      </w:r>
      <w:r w:rsidRPr="00C44B24">
        <w:rPr>
          <w:rFonts w:ascii="Times New Roman" w:eastAsia="Times New Roman" w:hAnsi="Times New Roman" w:cs="Times New Roman"/>
          <w:color w:val="auto"/>
          <w:sz w:val="28"/>
          <w:szCs w:val="28"/>
          <w:lang w:bidi="ar-SA"/>
        </w:rPr>
        <w:lastRenderedPageBreak/>
        <w:t>пер. с укр. А. Нечаева; «Рапунцель» пер. с нем. Г. Петникова / пер. и обработка И.Архангельской; «Чудесные истории про зайца по имени Лёк», сб. сказок народов Зап. Африки, пер. О.Кустовой и В.Андреева.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поэтов и писателей России.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Поэзия. Аким Я.Л. «Жадина»; Барто А.Л. «Верёвочка», «Гуси-лебеди», «Есть такие мальчики», «Мы не заметили жука»; Бородицкая М. «Тетушка Луна»; Бунин И.А. «Первый снег»; Волкова Н. «Воздушные замки»; Городецкий С.М. «Котёнок»; Дядина Г. «Пуговичный городок»; Есенин С.А. «Черёмуха», «Берёза»; Заходер Б.В. «Моя вообразилия»; Маршак С.Я. «Пудель»;</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Мориц Ю.П. «Домик с трубой»; Мошковская Э.Э. «Какие бывают подарки»; Орлов В.Н. «Ты скажи мне, реченька....»;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поёт, глаза прищуря..», «Мама, глянь-ка из окошка..»; Цветаева М.И. «У кроватки»; Чёрный С. «Волк»; Чуковский К.И. «Ёлка»; Яснов М.Д. «Мирная считалка», «Жила- была семья», «Подарки для Елки. Зимняя книга».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Проза.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«Серьёзная птица», «Карлуха»; Снегирёв Г.Я. «Про пингвинов» (сборник рассказов); Толстой Л.Н. «Косточка», «Котёнок»; Ушинский К.Д. «Четыре желания»; Фадеева О. «Фрося - ель обыкновенная»; Шим Э.Ю. «Петух и наседка», «Солнечная капля».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Литературные сказки. Александрова Т.И. «Домовёнок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поёт?», «Лесные домишки», «Красная горка», «Кукушонок», «Где раки зимуют»; Даль В.И. «Старик-годовик»; Ершов П.П. «Конёк-горбунок»; Заходер Б.В. «Серая Звёздочка»; Катаев В.П. «Цветик- семицветик», «Дудочка и кувшинчик»; Мамин-Сибиряк Д.Н. «Алёнушкины сказки» (сборник сказок);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Сапгир Г.Л. «Как </w:t>
      </w:r>
      <w:r w:rsidRPr="00C44B24">
        <w:rPr>
          <w:rFonts w:ascii="Times New Roman" w:eastAsia="Times New Roman" w:hAnsi="Times New Roman" w:cs="Times New Roman"/>
          <w:color w:val="auto"/>
          <w:sz w:val="28"/>
          <w:szCs w:val="28"/>
          <w:lang w:bidi="ar-SA"/>
        </w:rPr>
        <w:lastRenderedPageBreak/>
        <w:t>лягушку продавали» (сказка-шутка); Телешов Н.Д. «Крупеничка»; Ушинский К.Д. «Слепая лошадь»; Чуковский К.И. «Доктор Айболит» (по мотивам романа Х. Лофтинга).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поэтов и писателей разных стран.</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Литературные сказки. Сказки-повести. Андерсен Г. Х. «Огниво» (пер. с датск. А. Ганзен), «Свинопас» (пер. с датского А. Ганзен), «Дюймовочка» (пер. с датск. и пересказ А.Ганзен), «Гадкий утёнок»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слонёнке»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Подготовительная к школе группа (6-7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Малые формы фольклора. Загадки, небылицы, дразнилки, считалки, пословицы, поговорки, заклички, народные песенки, прибаутки, скороговорки.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Русские народные сказки.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Былины. «Садко»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Сказки народов мира.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Дехтерёва), «Золушка» (пер. с франц. Т. Габбе) из сказок Перро Ш..</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поэтов и писателей России.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Поэзия. 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«Поёт зима, аукает....», «Пороша»; Жуковский В.А. «Жаворонок»; Левин В.А. «Зелёная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Всё наоборот»; Серова Е.В. «Новогоднее»; Соловьёва П.С. «Подснежник», «Ночь и день»; Степанов В.А. «Что мы Родиной зовём?»; Токмакова И.П. «Мне грустно», «Куда в машинах снег везут»; Тютчев Ф.И. «Чародейкою зимою...», «Весенняя гроза»; Успенский Э.Н. «Память»; Чёрный С. «На коньках», «Волшебник».</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Лёле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«Серёжик»;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Литературные сказки. Гайдар А.П. </w:t>
      </w:r>
      <w:hyperlink r:id="rId32" w:history="1">
        <w:r w:rsidRPr="00C44B24">
          <w:rPr>
            <w:rFonts w:ascii="Times New Roman" w:eastAsia="Times New Roman" w:hAnsi="Times New Roman" w:cs="Times New Roman"/>
            <w:color w:val="0000FF"/>
            <w:sz w:val="28"/>
            <w:szCs w:val="28"/>
            <w:u w:val="single"/>
            <w:lang w:bidi="ar-SA"/>
          </w:rPr>
          <w:t>«Сказка о Военной тайне, о Мальчише-Кибальчише и</w:t>
        </w:r>
      </w:hyperlink>
      <w:r w:rsidRPr="00C44B24">
        <w:rPr>
          <w:rFonts w:ascii="Times New Roman" w:eastAsia="Times New Roman" w:hAnsi="Times New Roman" w:cs="Times New Roman"/>
          <w:color w:val="auto"/>
          <w:sz w:val="28"/>
          <w:szCs w:val="28"/>
          <w:lang w:bidi="ar-SA"/>
        </w:rPr>
        <w:t xml:space="preserve"> </w:t>
      </w:r>
      <w:hyperlink r:id="rId33" w:history="1">
        <w:r w:rsidRPr="00C44B24">
          <w:rPr>
            <w:rFonts w:ascii="Times New Roman" w:eastAsia="Times New Roman" w:hAnsi="Times New Roman" w:cs="Times New Roman"/>
            <w:color w:val="0000FF"/>
            <w:sz w:val="28"/>
            <w:szCs w:val="28"/>
            <w:u w:val="single"/>
            <w:lang w:bidi="ar-SA"/>
          </w:rPr>
          <w:t>его твёрдом слове»</w:t>
        </w:r>
      </w:hyperlink>
      <w:r w:rsidRPr="00C44B24">
        <w:rPr>
          <w:rFonts w:ascii="Times New Roman" w:eastAsia="Times New Roman" w:hAnsi="Times New Roman" w:cs="Times New Roman"/>
          <w:color w:val="auto"/>
          <w:sz w:val="28"/>
          <w:szCs w:val="28"/>
          <w:lang w:bidi="ar-SA"/>
        </w:rPr>
        <w:t>, «Горячий камень»;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Чёрный С. «Дневник Фокса Микки».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Произведения поэтов и писателей разных стран.</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Литературные сказки. Сказки-повести.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C44B24" w:rsidRPr="00C44B24" w:rsidRDefault="00C44B24" w:rsidP="00C44B24">
      <w:pPr>
        <w:widowControl/>
        <w:ind w:firstLine="748"/>
        <w:jc w:val="center"/>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center"/>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Примерный перечень музыкальных произведений</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2 месяцев до 1 года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Подпевание. «Петушок», «Ладушки», «Идет коза рогатая», «Баюшки-баю», «Ой, люлюшки, люлюшки»; «Кап-кап»; прибаутки, скороговорки, пестушки и игры с пением.</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Пляски. «Зайчики и лисичка», муз. Б. Финоровского, сл. В. Лнтоновой; «Пляска с куклами», нем. нар. мелодия, сл. А. Ануфриевой; «Тихо-тихо мы сидим», рус. нар. мелодия, сл. А. Ануфриевой.</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1 года до 1 года 6 месяцев</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Пение и подпевание.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Образные упражнения. «Зайка и мишка», муз. Е. Тиличеевой; «Идет коза рогатая», рус. нар. мелодия; «Собачка», муз. М. Раухвергера.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от 1 года 6 месяцев до 2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Пляска. «Вот как хорошо», муз. Т. Попатенко, сл. О. Высотской; «Вот как пляшем», белорус. нар. мелодия, обр. Р. Рустамова; «Солнышко сияет», сл. и муз. М. Чарной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Образные упражнения. «Идет мишка», муз. В. Ребикова; «Скачет зайка», рус. нар. мелодия, обр. Ан. Александрова; «Лошадка», муз. Е. Тиличеевой; «Зайчики и лисичка», муз. Б.</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Финоровского, сл. В. Антоновой; «Птичка летает», «Птичка клюет», муз. Г. Фрида; «Цыплята и курочка», муз. А. Филиппенко.</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Инсценирование. рус. нар. сказок («Репка», «Курочка Ряба»), песен («Пастушок», муз. А. Филиппенко; «Петрушка и Бобик», муз. Е. Макшанцевой), </w:t>
      </w:r>
      <w:r w:rsidRPr="00C44B24">
        <w:rPr>
          <w:rFonts w:ascii="Times New Roman" w:eastAsia="Times New Roman" w:hAnsi="Times New Roman" w:cs="Times New Roman"/>
          <w:color w:val="auto"/>
          <w:sz w:val="28"/>
          <w:szCs w:val="28"/>
          <w:lang w:bidi="ar-SA"/>
        </w:rPr>
        <w:lastRenderedPageBreak/>
        <w:t>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2 до 3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Пение. «Баю» (колыбельная), муз. М. Раухвергера; «Белые гуси», муз. М. Красева, сл. М. Клоковой; «Где ты, зайка?», обраб. Е. Тиличеевой; «Дождик», рус. нар. мелодия, обраб. </w:t>
      </w:r>
      <w:r w:rsidRPr="00C44B24">
        <w:rPr>
          <w:rFonts w:ascii="Times New Roman" w:eastAsia="Times New Roman" w:hAnsi="Times New Roman" w:cs="Times New Roman"/>
          <w:color w:val="auto"/>
          <w:sz w:val="28"/>
          <w:szCs w:val="28"/>
          <w:lang w:bidi="en-US"/>
        </w:rPr>
        <w:t>B</w:t>
      </w:r>
      <w:r w:rsidRPr="00C44B24">
        <w:rPr>
          <w:rFonts w:ascii="Times New Roman" w:eastAsia="Times New Roman" w:hAnsi="Times New Roman" w:cs="Times New Roman"/>
          <w:color w:val="auto"/>
          <w:sz w:val="28"/>
          <w:szCs w:val="28"/>
          <w:lang w:bidi="ar-SA"/>
        </w:rPr>
        <w:t>.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Рассказы с музыкальными иллюстрациями. «Птички», муз. Г. Фрида; «Праздничная прогулка», муз. Ан. Александрова.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Игры с пением. «Игра с мишкой», муз. Г. Финаровского; « «Кто у нас хороший?», рус. нар.</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песня.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Музыкальные забавы. «Из-за леса, из-за гор», Т. Казакова; «Котик и козлик», муз. Ц. Кюи Инсценирование песен. «Кошка и котенок», муз. М. Красева, сл. О. Высотской; «Неваляшки», муз. З. Левиной; Компанейца от 3 до 4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Слушание. «Грустный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Чайковского; «Дождик и радуга», муз. С. Прокофьева; «Со вьюном я хожу», рус. нар. песня; «Лесные картинки», муз. Ю. Слонова.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Пение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Упражнения на развитие слуха и голоса. «Лю-лю, бай», рус. нар. колыбельная; «Я иду с цветами», муз. Е. Тиличеевой, сл. Л. Дымовой; «Маме </w:t>
      </w:r>
      <w:r w:rsidRPr="00C44B24">
        <w:rPr>
          <w:rFonts w:ascii="Times New Roman" w:eastAsia="Times New Roman" w:hAnsi="Times New Roman" w:cs="Times New Roman"/>
          <w:color w:val="auto"/>
          <w:sz w:val="28"/>
          <w:szCs w:val="28"/>
          <w:lang w:bidi="ar-SA"/>
        </w:rPr>
        <w:lastRenderedPageBreak/>
        <w:t>улыбаемся», муз. В. Агафонникова, сл. З.Петровой; пение народной потешки «Солнышко-ведрышко; муз. В. Карасевой, сл. народные;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Песенное творчество. «Бай-бай, бай-бай», «Лю-лю, бай», рус. нар. колыбельные; «Как тебя зовут?», «:^ой колыбельную», «Ах ты, котенька-коток», рус. нар. колыбельная; придумывание колыбельной мелодии и плясовой мелодии.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Музыкально-ритмические движения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Этюды-драматизации.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Игры.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Музыкально-дидактические игры</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звуковысотного слуха. «Птицы и птенчики», «Веселые матрешки», «Три медведя».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Определение жанра и развитие памяти. «Что делает кукла?», «Узнай и спой песню по картинке».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Подыгрывание на детских ударных музыкальных инструментах. Народные мелодии.</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4 лет до 5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Пение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Музыкально-ритмические движения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танцевально-игрового творчества. «Лошадка», муз. Н. Потоловского; «Зайчики», «Наседка и цыплята», «Воробей», муз. Т. Ломовой; «Ой, хмель мой, хмелек», рус. нар.</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мелодия, обраб. М. Раухвергера; «Кукла», муз. М. Старокадомского; «Медвежата», муз. М. Красева, сл. Н. Френкель.</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Музыкально-дидактические игры</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звуковысотного слуха. «Птицы и птенчики», «Качели».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ритмического слуха. «Петушок, курочка и цыпленок», «Кто как идет?», «Веселые дудочки»; «Сыграй, как 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Игра на детских музыкальных инструментах. «Гармошка», «Небо синее», «Андрей- воробей», муз. Е. Тиличеевой, сл. М. Долинова;«Сорока-сорока», рус. нар. прибаутка, обр. Т. Попатенко;</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5 лет до 6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Пение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Упражнения на развитие слуха и голоса.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Песенное творчество</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Музыкально-ритмические движения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Упражнения.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Упражнения с предметами. «Упражнения с мячами», муз. Т. Ломовой; «Вальс», муз. Ф. Бургмюллера.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Этюды. «Тихий танец» (тема из вариаций), муз. В. Моцарта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Характерные танцы. «Матрешки», муз. Б. Мокроусова; «Пляска Петрушек», «Танец Снегурочки и снежинок», муз. Р. Глиэра;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Музыкальные игры</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Игры.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Игры с пением. «Колпачок», «Ворон», рус. нар. песни; «Заинька», рус. нар. песня, обраб. Н. Римского-Корсакова; «Как на тоненький ледок», рус. нар. песня, обраб. А. Рубца; Музыкально-дидактические игры</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тембрового слуха. «На чем играю?», «Музыкальные загадки», «Музыкальный домик».</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Инсценировки и музыкальные спектакли. «Где был, Иванушка?», рус. нар. мелодия, обраб. М. Иорданского; «Моя любимая кукла», автор Т. Коренева;«Полянка» (музыкальная играсказка), муз.Т. Вилькорейской.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Игра на детских музыкальных инструментах. «Дон-дон», рус. нар. песня, обраб. Р. Рустамова;«Гори, гори ясно!», рус. нар. мелодия; ««Часики», муз. С. Вольфензона;</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6 лет до 7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Пение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Упражнения на развитие слуха и голоса.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w:t>
      </w:r>
      <w:r w:rsidRPr="00C44B24">
        <w:rPr>
          <w:rFonts w:ascii="Times New Roman" w:eastAsia="Times New Roman" w:hAnsi="Times New Roman" w:cs="Times New Roman"/>
          <w:color w:val="auto"/>
          <w:sz w:val="28"/>
          <w:szCs w:val="28"/>
          <w:lang w:bidi="en-US"/>
        </w:rPr>
        <w:t xml:space="preserve">B. </w:t>
      </w:r>
      <w:r w:rsidRPr="00C44B24">
        <w:rPr>
          <w:rFonts w:ascii="Times New Roman" w:eastAsia="Times New Roman" w:hAnsi="Times New Roman" w:cs="Times New Roman"/>
          <w:color w:val="auto"/>
          <w:sz w:val="28"/>
          <w:szCs w:val="28"/>
          <w:lang w:bidi="ar-SA"/>
        </w:rPr>
        <w:t>Малкова; «Мы теперь ученики», муз. Г. Струве; «Праздник Победы», муз. М. Парцхаладзе; «Песня о Москве», муз. Г. Свиридова;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Песенное творчество. «Веселая песенка», муз. Г.Струве, сл. В. Викторова; «Плясовая», муз. Т. Ломовой; «Весной», муз. Г. Зингера;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Музыкально-ритмические движения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Упражнения.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Характерные танцы. «Танец снежинок», муз. А. Жилина; «Выход к пляске медвежат», муз. М. Красева; «Матрешки», муз. Ю. Слонова, сл. Л. Некрасовой.</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Хороводы.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Музыкальные игры</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Музыкально-дидактические игры</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звуковысотного слуха. «Три поросенка», «Подумай, отгадай», «Звуки разные бывают», «Веселые Петрушки».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диатонического слуха. «Громко-тихо запоем», «Звенящие колокольчики, ищи».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восприятия музыки. «На лугу», «Песня — танец — марш», «Времена года», «Наши любимые произведения».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музыкальной памяти. «Назови композитора», «Угадай песню», «Повтори мелодию», «Узнай произведение».</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b/>
          <w:color w:val="auto"/>
          <w:sz w:val="28"/>
          <w:szCs w:val="28"/>
          <w:lang w:bidi="ar-SA"/>
        </w:rPr>
        <w:t>Примерный перечень произведений изобразительного искусства</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 xml:space="preserve"> от 2 до 3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Иллюстрации к книгам: 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3 до 4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Иллюстрации к книгам: Ю. Васнецов к книге Л.Н. Толстого «Три медведя» К. Чуковского «Путаница».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Иллюстрации, репродукции картин: П. Кончаловский «Клубника», «Персики», «Сирень в корзине»; Н.С. Петров-Водкин «Яблоки на красном фоне»; М.И. Климентов «Курица с цыплятами»; Н.Н. Жуков «Ёлка». </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4 до 5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Иллюстрации, репродукции картин: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w:t>
      </w:r>
      <w:r w:rsidRPr="00C44B24">
        <w:rPr>
          <w:rFonts w:ascii="Times New Roman" w:eastAsia="Times New Roman" w:hAnsi="Times New Roman" w:cs="Times New Roman"/>
          <w:color w:val="auto"/>
          <w:sz w:val="28"/>
          <w:szCs w:val="28"/>
          <w:lang w:bidi="ar-SA"/>
        </w:rPr>
        <w:lastRenderedPageBreak/>
        <w:t>«Малинка»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Иллюстрации к книгам: В. Лебедев к книге С. Маршаа «Усатый-полосатый». </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5 до 6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Иллюстрации, репродукции картин:</w:t>
      </w:r>
      <w:r w:rsidRPr="00C44B24">
        <w:rPr>
          <w:rFonts w:ascii="Times New Roman" w:eastAsia="Times New Roman" w:hAnsi="Times New Roman" w:cs="Times New Roman"/>
          <w:color w:val="auto"/>
          <w:sz w:val="28"/>
          <w:szCs w:val="28"/>
          <w:lang w:bidi="ar-SA"/>
        </w:rPr>
        <w:tab/>
        <w:t>Ф.Васильев «Перед дождем, «Сбор урожая»;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w:t>
      </w:r>
    </w:p>
    <w:p w:rsidR="00C44B24" w:rsidRPr="00C44B24" w:rsidRDefault="00C44B24" w:rsidP="003C4E48">
      <w:pPr>
        <w:widowControl/>
        <w:numPr>
          <w:ilvl w:val="0"/>
          <w:numId w:val="106"/>
        </w:numPr>
        <w:spacing w:after="160" w:line="259" w:lineRule="auto"/>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Дейнека «Будущие летчики»; И.Грабарь Февральская лазурь; А.А. Пластов «Первый снег»;</w:t>
      </w:r>
    </w:p>
    <w:p w:rsidR="00C44B24" w:rsidRPr="00C44B24" w:rsidRDefault="00C44B24" w:rsidP="003C4E48">
      <w:pPr>
        <w:widowControl/>
        <w:numPr>
          <w:ilvl w:val="0"/>
          <w:numId w:val="106"/>
        </w:numPr>
        <w:spacing w:after="160" w:line="259" w:lineRule="auto"/>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Иллюстрации к книгам: И.Билибин «Сестрица Алёнушка и братец Иванушка», «Царевна- лягушка», «Василиса Прекрасная».</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от 6 до 7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весна»,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Иллюстрации к книгам: И.Билибин «Марья Моревна», «Сказка о царе Салтане», «Сказке о рыбаке и рыбке»; Г.Спирин к книге Л.Толстого «Филлипок».</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bookmarkStart w:id="30" w:name="bookmark43"/>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lastRenderedPageBreak/>
        <w:t>Примерный перечень анимационных и кинематографических произведений</w:t>
      </w:r>
      <w:bookmarkEnd w:id="30"/>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w:t>
      </w:r>
      <w:r w:rsidRPr="00C44B24">
        <w:rPr>
          <w:rFonts w:ascii="Times New Roman" w:eastAsia="Times New Roman" w:hAnsi="Times New Roman" w:cs="Times New Roman"/>
          <w:color w:val="auto"/>
          <w:sz w:val="28"/>
          <w:szCs w:val="28"/>
          <w:lang w:bidi="en-US"/>
        </w:rPr>
        <w:t>N</w:t>
      </w:r>
      <w:r w:rsidRPr="00C44B24">
        <w:rPr>
          <w:rFonts w:ascii="Times New Roman" w:eastAsia="Times New Roman" w:hAnsi="Times New Roman" w:cs="Times New Roman"/>
          <w:color w:val="auto"/>
          <w:sz w:val="28"/>
          <w:szCs w:val="28"/>
          <w:lang w:bidi="ar-SA"/>
        </w:rPr>
        <w:t xml:space="preserve"> 436-ФЗ «О защите детей от информации, причиняющей вред их здоровью и развитию»).</w:t>
      </w:r>
    </w:p>
    <w:p w:rsidR="00C44B24" w:rsidRPr="00C44B24" w:rsidRDefault="00C44B24" w:rsidP="00C44B24">
      <w:pPr>
        <w:widowControl/>
        <w:ind w:firstLine="748"/>
        <w:jc w:val="center"/>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center"/>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Анимационные произведения</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Для детей дошкольного возраста (с пяти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Анимационный сериал «Тима и Тома», студия «Рики», реж. А.Борисова,</w:t>
      </w:r>
      <w:hyperlink r:id="rId34" w:history="1">
        <w:r w:rsidRPr="00C44B24">
          <w:rPr>
            <w:rFonts w:ascii="Times New Roman" w:eastAsia="Times New Roman" w:hAnsi="Times New Roman" w:cs="Times New Roman"/>
            <w:color w:val="0000FF"/>
            <w:sz w:val="28"/>
            <w:szCs w:val="28"/>
            <w:u w:val="single"/>
            <w:lang w:bidi="ar-SA"/>
          </w:rPr>
          <w:t xml:space="preserve"> А. Жидков,</w:t>
        </w:r>
      </w:hyperlink>
      <w:r w:rsidRPr="00C44B24">
        <w:rPr>
          <w:rFonts w:ascii="Times New Roman" w:eastAsia="Times New Roman" w:hAnsi="Times New Roman" w:cs="Times New Roman"/>
          <w:color w:val="auto"/>
          <w:sz w:val="28"/>
          <w:szCs w:val="28"/>
          <w:lang w:bidi="ar-SA"/>
        </w:rPr>
        <w:t xml:space="preserve"> О. Мусин,</w:t>
      </w:r>
      <w:hyperlink r:id="rId35" w:history="1">
        <w:r w:rsidRPr="00C44B24">
          <w:rPr>
            <w:rFonts w:ascii="Times New Roman" w:eastAsia="Times New Roman" w:hAnsi="Times New Roman" w:cs="Times New Roman"/>
            <w:color w:val="0000FF"/>
            <w:sz w:val="28"/>
            <w:szCs w:val="28"/>
            <w:u w:val="single"/>
            <w:lang w:bidi="ar-SA"/>
          </w:rPr>
          <w:t xml:space="preserve"> А.</w:t>
        </w:r>
      </w:hyperlink>
      <w:r w:rsidRPr="00C44B24">
        <w:rPr>
          <w:rFonts w:ascii="Times New Roman" w:eastAsia="Times New Roman" w:hAnsi="Times New Roman" w:cs="Times New Roman"/>
          <w:color w:val="auto"/>
          <w:sz w:val="28"/>
          <w:szCs w:val="28"/>
          <w:lang w:bidi="ar-SA"/>
        </w:rPr>
        <w:t xml:space="preserve"> </w:t>
      </w:r>
      <w:hyperlink r:id="rId36" w:history="1">
        <w:r w:rsidRPr="00C44B24">
          <w:rPr>
            <w:rFonts w:ascii="Times New Roman" w:eastAsia="Times New Roman" w:hAnsi="Times New Roman" w:cs="Times New Roman"/>
            <w:color w:val="0000FF"/>
            <w:sz w:val="28"/>
            <w:szCs w:val="28"/>
            <w:u w:val="single"/>
            <w:lang w:bidi="ar-SA"/>
          </w:rPr>
          <w:t xml:space="preserve">Бахурин </w:t>
        </w:r>
      </w:hyperlink>
      <w:r w:rsidRPr="00C44B24">
        <w:rPr>
          <w:rFonts w:ascii="Times New Roman" w:eastAsia="Times New Roman" w:hAnsi="Times New Roman" w:cs="Times New Roman"/>
          <w:color w:val="auto"/>
          <w:sz w:val="28"/>
          <w:szCs w:val="28"/>
          <w:lang w:bidi="ar-SA"/>
        </w:rPr>
        <w:t>и др., 2015.</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«Паровозик из Ромашкова», студия Союзмультфильм, реж.В.Дегтярев, 1967.</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«Как львенок и черепаха пели песню», студия Союзмультфильм, режиссер</w:t>
      </w:r>
      <w:hyperlink r:id="rId37" w:history="1">
        <w:r w:rsidRPr="00C44B24">
          <w:rPr>
            <w:rFonts w:ascii="Times New Roman" w:eastAsia="Times New Roman" w:hAnsi="Times New Roman" w:cs="Times New Roman"/>
            <w:color w:val="0000FF"/>
            <w:sz w:val="28"/>
            <w:szCs w:val="28"/>
            <w:u w:val="single"/>
            <w:lang w:bidi="ar-SA"/>
          </w:rPr>
          <w:t xml:space="preserve"> И.Ковалевская,</w:t>
        </w:r>
      </w:hyperlink>
      <w:r w:rsidRPr="00C44B24">
        <w:rPr>
          <w:rFonts w:ascii="Times New Roman" w:eastAsia="Times New Roman" w:hAnsi="Times New Roman" w:cs="Times New Roman"/>
          <w:color w:val="auto"/>
          <w:sz w:val="28"/>
          <w:szCs w:val="28"/>
          <w:lang w:bidi="ar-SA"/>
        </w:rPr>
        <w:t xml:space="preserve"> 1974.</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«Мама для мамонтенка», студия «Союзмультфильм», режиссер</w:t>
      </w:r>
      <w:hyperlink r:id="rId38" w:history="1">
        <w:r w:rsidRPr="00C44B24">
          <w:rPr>
            <w:rFonts w:ascii="Times New Roman" w:eastAsia="Times New Roman" w:hAnsi="Times New Roman" w:cs="Times New Roman"/>
            <w:color w:val="0000FF"/>
            <w:sz w:val="28"/>
            <w:szCs w:val="28"/>
            <w:u w:val="single"/>
            <w:lang w:bidi="ar-SA"/>
          </w:rPr>
          <w:t xml:space="preserve"> Олег Чуркин,</w:t>
        </w:r>
      </w:hyperlink>
      <w:r w:rsidRPr="00C44B24">
        <w:rPr>
          <w:rFonts w:ascii="Times New Roman" w:eastAsia="Times New Roman" w:hAnsi="Times New Roman" w:cs="Times New Roman"/>
          <w:color w:val="auto"/>
          <w:sz w:val="28"/>
          <w:szCs w:val="28"/>
          <w:lang w:bidi="ar-SA"/>
        </w:rPr>
        <w:t xml:space="preserve"> 1981.</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«Катерок», студия «Союзмультфильм», режиссёр И.Ковалевская ,1970</w:t>
      </w:r>
      <w:hyperlink r:id="rId39" w:history="1">
        <w:r w:rsidRPr="00C44B24">
          <w:rPr>
            <w:rFonts w:ascii="Times New Roman" w:eastAsia="Times New Roman" w:hAnsi="Times New Roman" w:cs="Times New Roman"/>
            <w:color w:val="0000FF"/>
            <w:sz w:val="28"/>
            <w:szCs w:val="28"/>
            <w:u w:val="single"/>
            <w:lang w:bidi="ar-SA"/>
          </w:rPr>
          <w:t>.</w:t>
        </w:r>
      </w:hyperlink>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«Мешок яблок», студия «Союзмультфильм», режиссёр</w:t>
      </w:r>
      <w:hyperlink r:id="rId40" w:history="1">
        <w:r w:rsidRPr="00C44B24">
          <w:rPr>
            <w:rFonts w:ascii="Times New Roman" w:eastAsia="Times New Roman" w:hAnsi="Times New Roman" w:cs="Times New Roman"/>
            <w:color w:val="0000FF"/>
            <w:sz w:val="28"/>
            <w:szCs w:val="28"/>
            <w:u w:val="single"/>
            <w:lang w:bidi="ar-SA"/>
          </w:rPr>
          <w:t xml:space="preserve"> В.Бордзиловский,</w:t>
        </w:r>
      </w:hyperlink>
      <w:r w:rsidRPr="00C44B24">
        <w:rPr>
          <w:rFonts w:ascii="Times New Roman" w:eastAsia="Times New Roman" w:hAnsi="Times New Roman" w:cs="Times New Roman"/>
          <w:color w:val="auto"/>
          <w:sz w:val="28"/>
          <w:szCs w:val="28"/>
          <w:lang w:bidi="ar-SA"/>
        </w:rPr>
        <w:t xml:space="preserve"> 1974.</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«Крошка енот», ТО «Экран», режиссер О. Чуркин, 1974.</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«Гадкий утенок», студия «Союзмультфильм», режиссер</w:t>
      </w:r>
      <w:hyperlink r:id="rId41" w:history="1">
        <w:r w:rsidRPr="00C44B24">
          <w:rPr>
            <w:rFonts w:ascii="Times New Roman" w:eastAsia="Times New Roman" w:hAnsi="Times New Roman" w:cs="Times New Roman"/>
            <w:color w:val="0000FF"/>
            <w:sz w:val="28"/>
            <w:szCs w:val="28"/>
            <w:u w:val="single"/>
            <w:lang w:bidi="ar-SA"/>
          </w:rPr>
          <w:t xml:space="preserve"> Дегтярев В.Д.</w:t>
        </w:r>
      </w:hyperlink>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«Котенок по имени Гав», студия Союзмультфильм, режиссер Л.Атаманов</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Фильм «Малыш и Карлсон» студия «Союзмультфильм», режиссер Б.Степанцев</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«Малыш и Карлсон»**, студия «Союзмультфильм», режиссер Б. Степанцев, 1969.</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«Маугли», студия «Союзмультфильм», режиссер Р. Давыдов, 1971.</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«Кот Леопольд», студия «Экран», режиссер А. Резников, 1975 - 1987.</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«Рикки-Тикки-Тави», студия «Союзмультфильм», режиссер А. Снежко-Блоцкой, 1965. Фильм «Дюймовочка», студия «Союзмульфильм», режиссер Л. Амальрик, 1964.</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«Пластилиновая ворона», ТО «Экран», режиссер А. Татарский, 1981.</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«Каникулы Бонифация», студия «Союзмультфильм», режиссер Ф. Хитрук, 1965.</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«Последний лепесток», студия «Союзмультфильм», режиссер</w:t>
      </w:r>
      <w:hyperlink r:id="rId42" w:history="1">
        <w:r w:rsidRPr="00C44B24">
          <w:rPr>
            <w:rFonts w:ascii="Times New Roman" w:eastAsia="Times New Roman" w:hAnsi="Times New Roman" w:cs="Times New Roman"/>
            <w:color w:val="0000FF"/>
            <w:sz w:val="28"/>
            <w:szCs w:val="28"/>
            <w:u w:val="single"/>
            <w:lang w:bidi="ar-SA"/>
          </w:rPr>
          <w:t xml:space="preserve"> Р.Качанов,</w:t>
        </w:r>
      </w:hyperlink>
      <w:r w:rsidRPr="00C44B24">
        <w:rPr>
          <w:rFonts w:ascii="Times New Roman" w:eastAsia="Times New Roman" w:hAnsi="Times New Roman" w:cs="Times New Roman"/>
          <w:color w:val="auto"/>
          <w:sz w:val="28"/>
          <w:szCs w:val="28"/>
          <w:lang w:bidi="ar-SA"/>
        </w:rPr>
        <w:t xml:space="preserve"> 1977.</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«Умка» и «Умка ищет друга», студия «Союзмультфильм», реж.В.Попов, В.Пекарь, 1969, 1970.</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«Умка на елке», студия «Союзмультфильм», режиссер А. Воробьев, 2019.</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«Сладкая сказка», студия Союзмультфильм, режиссё</w:t>
      </w:r>
      <w:hyperlink r:id="rId43" w:history="1">
        <w:r w:rsidRPr="00C44B24">
          <w:rPr>
            <w:rFonts w:ascii="Times New Roman" w:eastAsia="Times New Roman" w:hAnsi="Times New Roman" w:cs="Times New Roman"/>
            <w:color w:val="0000FF"/>
            <w:sz w:val="28"/>
            <w:szCs w:val="28"/>
            <w:u w:val="single"/>
            <w:lang w:bidi="ar-SA"/>
          </w:rPr>
          <w:t>рВ. Дегтярев,</w:t>
        </w:r>
      </w:hyperlink>
      <w:r w:rsidRPr="00C44B24">
        <w:rPr>
          <w:rFonts w:ascii="Times New Roman" w:eastAsia="Times New Roman" w:hAnsi="Times New Roman" w:cs="Times New Roman"/>
          <w:color w:val="auto"/>
          <w:sz w:val="28"/>
          <w:szCs w:val="28"/>
          <w:lang w:bidi="ar-SA"/>
        </w:rPr>
        <w:t xml:space="preserve"> 1970.</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Цикл фильмов «Чебурашка и крокодил Гена», студия «Союзмультфильм», режиссер</w:t>
      </w:r>
      <w:hyperlink r:id="rId44" w:history="1">
        <w:r w:rsidRPr="00C44B24">
          <w:rPr>
            <w:rFonts w:ascii="Times New Roman" w:eastAsia="Times New Roman" w:hAnsi="Times New Roman" w:cs="Times New Roman"/>
            <w:color w:val="0000FF"/>
            <w:sz w:val="28"/>
            <w:szCs w:val="28"/>
            <w:u w:val="single"/>
            <w:lang w:bidi="ar-SA"/>
          </w:rPr>
          <w:t xml:space="preserve"> Р.Качанов,</w:t>
        </w:r>
      </w:hyperlink>
      <w:r w:rsidRPr="00C44B24">
        <w:rPr>
          <w:rFonts w:ascii="Times New Roman" w:eastAsia="Times New Roman" w:hAnsi="Times New Roman" w:cs="Times New Roman"/>
          <w:color w:val="auto"/>
          <w:sz w:val="28"/>
          <w:szCs w:val="28"/>
          <w:lang w:bidi="ar-SA"/>
        </w:rPr>
        <w:t xml:space="preserve"> 1969-1983.</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Цикл фильмов «38 попугаев», студия «Союзмультфильм», режиссер</w:t>
      </w:r>
      <w:hyperlink r:id="rId45" w:history="1">
        <w:r w:rsidRPr="00C44B24">
          <w:rPr>
            <w:rFonts w:ascii="Times New Roman" w:eastAsia="Times New Roman" w:hAnsi="Times New Roman" w:cs="Times New Roman"/>
            <w:color w:val="0000FF"/>
            <w:sz w:val="28"/>
            <w:szCs w:val="28"/>
            <w:u w:val="single"/>
            <w:lang w:bidi="ar-SA"/>
          </w:rPr>
          <w:t xml:space="preserve"> Иван Уфимцев,</w:t>
        </w:r>
      </w:hyperlink>
      <w:r w:rsidRPr="00C44B24">
        <w:rPr>
          <w:rFonts w:ascii="Times New Roman" w:eastAsia="Times New Roman" w:hAnsi="Times New Roman" w:cs="Times New Roman"/>
          <w:color w:val="auto"/>
          <w:sz w:val="28"/>
          <w:szCs w:val="28"/>
          <w:lang w:bidi="ar-SA"/>
        </w:rPr>
        <w:t xml:space="preserve"> 1976-91. Фильм «Лягушка-путешественница», студия «Союзмультфильм», режиссёры </w:t>
      </w:r>
      <w:hyperlink r:id="rId46" w:history="1">
        <w:r w:rsidRPr="00C44B24">
          <w:rPr>
            <w:rFonts w:ascii="Times New Roman" w:eastAsia="Times New Roman" w:hAnsi="Times New Roman" w:cs="Times New Roman"/>
            <w:color w:val="0000FF"/>
            <w:sz w:val="28"/>
            <w:szCs w:val="28"/>
            <w:u w:val="single"/>
            <w:lang w:bidi="ar-SA"/>
          </w:rPr>
          <w:t>В.Котёночкин,</w:t>
        </w:r>
      </w:hyperlink>
      <w:hyperlink r:id="rId47" w:history="1">
        <w:r w:rsidRPr="00C44B24">
          <w:rPr>
            <w:rFonts w:ascii="Times New Roman" w:eastAsia="Times New Roman" w:hAnsi="Times New Roman" w:cs="Times New Roman"/>
            <w:color w:val="0000FF"/>
            <w:sz w:val="28"/>
            <w:szCs w:val="28"/>
            <w:u w:val="single"/>
            <w:lang w:bidi="ar-SA"/>
          </w:rPr>
          <w:t xml:space="preserve"> А.Трусов,</w:t>
        </w:r>
      </w:hyperlink>
      <w:r w:rsidRPr="00C44B24">
        <w:rPr>
          <w:rFonts w:ascii="Times New Roman" w:eastAsia="Times New Roman" w:hAnsi="Times New Roman" w:cs="Times New Roman"/>
          <w:color w:val="auto"/>
          <w:sz w:val="28"/>
          <w:szCs w:val="28"/>
          <w:lang w:bidi="ar-SA"/>
        </w:rPr>
        <w:t xml:space="preserve"> 1965.</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Цикл фильмов «Винни-Пух», студия «Союзмультфильм», режиссер Ф. Хитрук, 1969 - 1972.</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«Серая шейка», студия «Союзмультфильм», режиссер</w:t>
      </w:r>
      <w:hyperlink r:id="rId48" w:history="1">
        <w:r w:rsidRPr="00C44B24">
          <w:rPr>
            <w:rFonts w:ascii="Times New Roman" w:eastAsia="Times New Roman" w:hAnsi="Times New Roman" w:cs="Times New Roman"/>
            <w:color w:val="0000FF"/>
            <w:sz w:val="28"/>
            <w:szCs w:val="28"/>
            <w:u w:val="single"/>
            <w:lang w:bidi="ar-SA"/>
          </w:rPr>
          <w:t xml:space="preserve"> Л.Амальрик,</w:t>
        </w:r>
      </w:hyperlink>
      <w:hyperlink r:id="rId49" w:history="1">
        <w:r w:rsidRPr="00C44B24">
          <w:rPr>
            <w:rFonts w:ascii="Times New Roman" w:eastAsia="Times New Roman" w:hAnsi="Times New Roman" w:cs="Times New Roman"/>
            <w:color w:val="0000FF"/>
            <w:sz w:val="28"/>
            <w:szCs w:val="28"/>
            <w:u w:val="single"/>
            <w:lang w:bidi="ar-SA"/>
          </w:rPr>
          <w:t xml:space="preserve"> В.Полковников,</w:t>
        </w:r>
      </w:hyperlink>
      <w:r w:rsidRPr="00C44B24">
        <w:rPr>
          <w:rFonts w:ascii="Times New Roman" w:eastAsia="Times New Roman" w:hAnsi="Times New Roman" w:cs="Times New Roman"/>
          <w:color w:val="auto"/>
          <w:sz w:val="28"/>
          <w:szCs w:val="28"/>
          <w:lang w:bidi="ar-SA"/>
        </w:rPr>
        <w:t xml:space="preserve"> 1948. Фильм «Золушка», студия «Союзмультфильм», режиссер</w:t>
      </w:r>
      <w:hyperlink r:id="rId50" w:history="1">
        <w:r w:rsidRPr="00C44B24">
          <w:rPr>
            <w:rFonts w:ascii="Times New Roman" w:eastAsia="Times New Roman" w:hAnsi="Times New Roman" w:cs="Times New Roman"/>
            <w:color w:val="0000FF"/>
            <w:sz w:val="28"/>
            <w:szCs w:val="28"/>
            <w:u w:val="single"/>
            <w:lang w:bidi="ar-SA"/>
          </w:rPr>
          <w:t xml:space="preserve"> И. Аксенчук,</w:t>
        </w:r>
      </w:hyperlink>
      <w:r w:rsidRPr="00C44B24">
        <w:rPr>
          <w:rFonts w:ascii="Times New Roman" w:eastAsia="Times New Roman" w:hAnsi="Times New Roman" w:cs="Times New Roman"/>
          <w:color w:val="auto"/>
          <w:sz w:val="28"/>
          <w:szCs w:val="28"/>
          <w:lang w:bidi="ar-SA"/>
        </w:rPr>
        <w:t xml:space="preserve"> 1979.</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«Новогодняя сказка», студия «Союзмультфильм», режиссёр</w:t>
      </w:r>
      <w:hyperlink r:id="rId51" w:history="1">
        <w:r w:rsidRPr="00C44B24">
          <w:rPr>
            <w:rFonts w:ascii="Times New Roman" w:eastAsia="Times New Roman" w:hAnsi="Times New Roman" w:cs="Times New Roman"/>
            <w:color w:val="0000FF"/>
            <w:sz w:val="28"/>
            <w:szCs w:val="28"/>
            <w:u w:val="single"/>
            <w:lang w:bidi="ar-SA"/>
          </w:rPr>
          <w:t xml:space="preserve"> В.Дегтярев,</w:t>
        </w:r>
      </w:hyperlink>
      <w:r w:rsidRPr="00C44B24">
        <w:rPr>
          <w:rFonts w:ascii="Times New Roman" w:eastAsia="Times New Roman" w:hAnsi="Times New Roman" w:cs="Times New Roman"/>
          <w:color w:val="auto"/>
          <w:sz w:val="28"/>
          <w:szCs w:val="28"/>
          <w:lang w:bidi="ar-SA"/>
        </w:rPr>
        <w:t xml:space="preserve"> 1972.</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«Серебряное копытце», студия Союзмультфильм, режиссёр</w:t>
      </w:r>
      <w:hyperlink r:id="rId52" w:history="1">
        <w:r w:rsidRPr="00C44B24">
          <w:rPr>
            <w:rFonts w:ascii="Times New Roman" w:eastAsia="Times New Roman" w:hAnsi="Times New Roman" w:cs="Times New Roman"/>
            <w:color w:val="0000FF"/>
            <w:sz w:val="28"/>
            <w:szCs w:val="28"/>
            <w:u w:val="single"/>
            <w:lang w:bidi="ar-SA"/>
          </w:rPr>
          <w:t xml:space="preserve"> Г.Сокольский,</w:t>
        </w:r>
      </w:hyperlink>
      <w:r w:rsidRPr="00C44B24">
        <w:rPr>
          <w:rFonts w:ascii="Times New Roman" w:eastAsia="Times New Roman" w:hAnsi="Times New Roman" w:cs="Times New Roman"/>
          <w:color w:val="auto"/>
          <w:sz w:val="28"/>
          <w:szCs w:val="28"/>
          <w:lang w:bidi="ar-SA"/>
        </w:rPr>
        <w:t xml:space="preserve"> 1977.</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«Щелкунчик», студия «Союзмультфильм», режиссер</w:t>
      </w:r>
      <w:hyperlink r:id="rId53" w:history="1">
        <w:r w:rsidRPr="00C44B24">
          <w:rPr>
            <w:rFonts w:ascii="Times New Roman" w:eastAsia="Times New Roman" w:hAnsi="Times New Roman" w:cs="Times New Roman"/>
            <w:color w:val="0000FF"/>
            <w:sz w:val="28"/>
            <w:szCs w:val="28"/>
            <w:u w:val="single"/>
            <w:lang w:bidi="ar-SA"/>
          </w:rPr>
          <w:t xml:space="preserve"> Б.Степанцев,</w:t>
        </w:r>
      </w:hyperlink>
      <w:r w:rsidRPr="00C44B24">
        <w:rPr>
          <w:rFonts w:ascii="Times New Roman" w:eastAsia="Times New Roman" w:hAnsi="Times New Roman" w:cs="Times New Roman"/>
          <w:color w:val="auto"/>
          <w:sz w:val="28"/>
          <w:szCs w:val="28"/>
          <w:lang w:bidi="ar-SA"/>
        </w:rPr>
        <w:t>1973.</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«Гуси-лебеди», студия Союзмультфильм, режиссёры</w:t>
      </w:r>
      <w:hyperlink r:id="rId54" w:history="1">
        <w:r w:rsidRPr="00C44B24">
          <w:rPr>
            <w:rFonts w:ascii="Times New Roman" w:eastAsia="Times New Roman" w:hAnsi="Times New Roman" w:cs="Times New Roman"/>
            <w:color w:val="0000FF"/>
            <w:sz w:val="28"/>
            <w:szCs w:val="28"/>
            <w:u w:val="single"/>
            <w:lang w:bidi="ar-SA"/>
          </w:rPr>
          <w:t xml:space="preserve"> И.Иванов-Вано,</w:t>
        </w:r>
      </w:hyperlink>
      <w:hyperlink r:id="rId55" w:history="1">
        <w:r w:rsidRPr="00C44B24">
          <w:rPr>
            <w:rFonts w:ascii="Times New Roman" w:eastAsia="Times New Roman" w:hAnsi="Times New Roman" w:cs="Times New Roman"/>
            <w:color w:val="0000FF"/>
            <w:sz w:val="28"/>
            <w:szCs w:val="28"/>
            <w:u w:val="single"/>
            <w:lang w:bidi="ar-SA"/>
          </w:rPr>
          <w:t xml:space="preserve"> А.Снежко-Блоцкая,</w:t>
        </w:r>
      </w:hyperlink>
      <w:r w:rsidRPr="00C44B24">
        <w:rPr>
          <w:rFonts w:ascii="Times New Roman" w:eastAsia="Times New Roman" w:hAnsi="Times New Roman" w:cs="Times New Roman"/>
          <w:color w:val="auto"/>
          <w:sz w:val="28"/>
          <w:szCs w:val="28"/>
          <w:lang w:bidi="ar-SA"/>
        </w:rPr>
        <w:t xml:space="preserve"> 1949.</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Цикл фильмов «Приключение Незнайки и его друзей»**, студия « ТО Экран», режиссер коллектив авторов, 1971-1973.</w:t>
      </w:r>
    </w:p>
    <w:p w:rsidR="00C44B24" w:rsidRPr="00C44B24" w:rsidRDefault="00C44B24" w:rsidP="00C44B24">
      <w:pPr>
        <w:widowControl/>
        <w:ind w:firstLine="748"/>
        <w:jc w:val="both"/>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Для детей старшего дошкольного возраста (6-7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«Варежка», студия «Союзмультфильм», режиссер</w:t>
      </w:r>
      <w:hyperlink r:id="rId56" w:history="1">
        <w:r w:rsidRPr="00C44B24">
          <w:rPr>
            <w:rFonts w:ascii="Times New Roman" w:eastAsia="Times New Roman" w:hAnsi="Times New Roman" w:cs="Times New Roman"/>
            <w:color w:val="0000FF"/>
            <w:sz w:val="28"/>
            <w:szCs w:val="28"/>
            <w:u w:val="single"/>
            <w:lang w:bidi="ar-SA"/>
          </w:rPr>
          <w:t xml:space="preserve"> Р.Качанов,</w:t>
        </w:r>
      </w:hyperlink>
      <w:r w:rsidRPr="00C44B24">
        <w:rPr>
          <w:rFonts w:ascii="Times New Roman" w:eastAsia="Times New Roman" w:hAnsi="Times New Roman" w:cs="Times New Roman"/>
          <w:color w:val="auto"/>
          <w:sz w:val="28"/>
          <w:szCs w:val="28"/>
          <w:lang w:bidi="ar-SA"/>
        </w:rPr>
        <w:t xml:space="preserve"> 1967.</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«Честное слово», студия «Экран», режиссер</w:t>
      </w:r>
      <w:hyperlink r:id="rId57" w:history="1">
        <w:r w:rsidRPr="00C44B24">
          <w:rPr>
            <w:rFonts w:ascii="Times New Roman" w:eastAsia="Times New Roman" w:hAnsi="Times New Roman" w:cs="Times New Roman"/>
            <w:color w:val="0000FF"/>
            <w:sz w:val="28"/>
            <w:szCs w:val="28"/>
            <w:u w:val="single"/>
            <w:lang w:bidi="ar-SA"/>
          </w:rPr>
          <w:t xml:space="preserve"> М. Новогрудская,</w:t>
        </w:r>
      </w:hyperlink>
      <w:r w:rsidRPr="00C44B24">
        <w:rPr>
          <w:rFonts w:ascii="Times New Roman" w:eastAsia="Times New Roman" w:hAnsi="Times New Roman" w:cs="Times New Roman"/>
          <w:color w:val="auto"/>
          <w:sz w:val="28"/>
          <w:szCs w:val="28"/>
          <w:lang w:bidi="ar-SA"/>
        </w:rPr>
        <w:t xml:space="preserve"> 1978.</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«Вовка в тридевятом царстве»**, студия «Союзмультфильм», режиссер</w:t>
      </w:r>
      <w:hyperlink r:id="rId58" w:history="1">
        <w:r w:rsidRPr="00C44B24">
          <w:rPr>
            <w:rFonts w:ascii="Times New Roman" w:eastAsia="Times New Roman" w:hAnsi="Times New Roman" w:cs="Times New Roman"/>
            <w:color w:val="0000FF"/>
            <w:sz w:val="28"/>
            <w:szCs w:val="28"/>
            <w:u w:val="single"/>
            <w:lang w:bidi="ar-SA"/>
          </w:rPr>
          <w:t xml:space="preserve"> Б.Степанцев,</w:t>
        </w:r>
      </w:hyperlink>
      <w:r w:rsidRPr="00C44B24">
        <w:rPr>
          <w:rFonts w:ascii="Times New Roman" w:eastAsia="Times New Roman" w:hAnsi="Times New Roman" w:cs="Times New Roman"/>
          <w:color w:val="auto"/>
          <w:sz w:val="28"/>
          <w:szCs w:val="28"/>
          <w:lang w:bidi="ar-SA"/>
        </w:rPr>
        <w:t xml:space="preserve"> 1965. Фильм «Заколдованный мальчик»**, студия «Союзмультфильм», режиссер</w:t>
      </w:r>
      <w:hyperlink r:id="rId59" w:history="1">
        <w:r w:rsidRPr="00C44B24">
          <w:rPr>
            <w:rFonts w:ascii="Times New Roman" w:eastAsia="Times New Roman" w:hAnsi="Times New Roman" w:cs="Times New Roman"/>
            <w:color w:val="0000FF"/>
            <w:sz w:val="28"/>
            <w:szCs w:val="28"/>
            <w:u w:val="single"/>
            <w:lang w:bidi="ar-SA"/>
          </w:rPr>
          <w:t xml:space="preserve"> А. Снежко-</w:t>
        </w:r>
      </w:hyperlink>
      <w:r w:rsidRPr="00C44B24">
        <w:rPr>
          <w:rFonts w:ascii="Times New Roman" w:eastAsia="Times New Roman" w:hAnsi="Times New Roman" w:cs="Times New Roman"/>
          <w:color w:val="auto"/>
          <w:sz w:val="28"/>
          <w:szCs w:val="28"/>
          <w:lang w:bidi="ar-SA"/>
        </w:rPr>
        <w:t xml:space="preserve"> </w:t>
      </w:r>
      <w:hyperlink r:id="rId60" w:history="1">
        <w:r w:rsidRPr="00C44B24">
          <w:rPr>
            <w:rFonts w:ascii="Times New Roman" w:eastAsia="Times New Roman" w:hAnsi="Times New Roman" w:cs="Times New Roman"/>
            <w:color w:val="0000FF"/>
            <w:sz w:val="28"/>
            <w:szCs w:val="28"/>
            <w:u w:val="single"/>
            <w:lang w:bidi="ar-SA"/>
          </w:rPr>
          <w:t>Блоцкая,</w:t>
        </w:r>
      </w:hyperlink>
      <w:hyperlink r:id="rId61" w:history="1">
        <w:r w:rsidRPr="00C44B24">
          <w:rPr>
            <w:rFonts w:ascii="Times New Roman" w:eastAsia="Times New Roman" w:hAnsi="Times New Roman" w:cs="Times New Roman"/>
            <w:color w:val="0000FF"/>
            <w:sz w:val="28"/>
            <w:szCs w:val="28"/>
            <w:u w:val="single"/>
            <w:lang w:bidi="ar-SA"/>
          </w:rPr>
          <w:t xml:space="preserve"> В.Полковников,</w:t>
        </w:r>
      </w:hyperlink>
      <w:r w:rsidRPr="00C44B24">
        <w:rPr>
          <w:rFonts w:ascii="Times New Roman" w:eastAsia="Times New Roman" w:hAnsi="Times New Roman" w:cs="Times New Roman"/>
          <w:color w:val="auto"/>
          <w:sz w:val="28"/>
          <w:szCs w:val="28"/>
          <w:lang w:bidi="ar-SA"/>
        </w:rPr>
        <w:t xml:space="preserve"> 1955.</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Фильм «Золотая антилопа», студия «Союзмультфильм», режиссер</w:t>
      </w:r>
      <w:hyperlink r:id="rId62" w:history="1">
        <w:r w:rsidRPr="00C44B24">
          <w:rPr>
            <w:rFonts w:ascii="Times New Roman" w:eastAsia="Times New Roman" w:hAnsi="Times New Roman" w:cs="Times New Roman"/>
            <w:color w:val="0000FF"/>
            <w:sz w:val="28"/>
            <w:szCs w:val="28"/>
            <w:u w:val="single"/>
            <w:lang w:bidi="ar-SA"/>
          </w:rPr>
          <w:t xml:space="preserve"> Л.Атаманов,</w:t>
        </w:r>
      </w:hyperlink>
      <w:r w:rsidRPr="00C44B24">
        <w:rPr>
          <w:rFonts w:ascii="Times New Roman" w:eastAsia="Times New Roman" w:hAnsi="Times New Roman" w:cs="Times New Roman"/>
          <w:color w:val="auto"/>
          <w:sz w:val="28"/>
          <w:szCs w:val="28"/>
          <w:lang w:bidi="ar-SA"/>
        </w:rPr>
        <w:t xml:space="preserve"> 1954.</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«Бременские музыканты», студия «Союзмультфильм», режиссер И. Ковалевская, 1969. Фильм «Двенадцать месяцев», студия «Союзмультфильм», режиссер</w:t>
      </w:r>
      <w:hyperlink r:id="rId63" w:history="1">
        <w:r w:rsidRPr="00C44B24">
          <w:rPr>
            <w:rFonts w:ascii="Times New Roman" w:eastAsia="Times New Roman" w:hAnsi="Times New Roman" w:cs="Times New Roman"/>
            <w:color w:val="0000FF"/>
            <w:sz w:val="28"/>
            <w:szCs w:val="28"/>
            <w:u w:val="single"/>
            <w:lang w:bidi="ar-SA"/>
          </w:rPr>
          <w:t xml:space="preserve"> И.Иванов-Вано,</w:t>
        </w:r>
      </w:hyperlink>
      <w:hyperlink r:id="rId64" w:history="1">
        <w:r w:rsidRPr="00C44B24">
          <w:rPr>
            <w:rFonts w:ascii="Times New Roman" w:eastAsia="Times New Roman" w:hAnsi="Times New Roman" w:cs="Times New Roman"/>
            <w:color w:val="0000FF"/>
            <w:sz w:val="28"/>
            <w:szCs w:val="28"/>
            <w:u w:val="single"/>
            <w:lang w:bidi="ar-SA"/>
          </w:rPr>
          <w:t xml:space="preserve"> М. Ботов,</w:t>
        </w:r>
      </w:hyperlink>
      <w:r w:rsidRPr="00C44B24">
        <w:rPr>
          <w:rFonts w:ascii="Times New Roman" w:eastAsia="Times New Roman" w:hAnsi="Times New Roman" w:cs="Times New Roman"/>
          <w:color w:val="auto"/>
          <w:sz w:val="28"/>
          <w:szCs w:val="28"/>
          <w:lang w:bidi="ar-SA"/>
        </w:rPr>
        <w:t xml:space="preserve"> 1956.</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«Ежик в тумане», студия «Союзмультфильм», режиссер Ю.Норштейн, 1975.</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«Девочка и дельфин»*, студия «Союзмультфильм», режиссер</w:t>
      </w:r>
      <w:hyperlink r:id="rId65" w:history="1">
        <w:r w:rsidRPr="00C44B24">
          <w:rPr>
            <w:rFonts w:ascii="Times New Roman" w:eastAsia="Times New Roman" w:hAnsi="Times New Roman" w:cs="Times New Roman"/>
            <w:color w:val="0000FF"/>
            <w:sz w:val="28"/>
            <w:szCs w:val="28"/>
            <w:u w:val="single"/>
            <w:lang w:bidi="ar-SA"/>
          </w:rPr>
          <w:t xml:space="preserve"> Р.Зельма,</w:t>
        </w:r>
      </w:hyperlink>
      <w:r w:rsidRPr="00C44B24">
        <w:rPr>
          <w:rFonts w:ascii="Times New Roman" w:eastAsia="Times New Roman" w:hAnsi="Times New Roman" w:cs="Times New Roman"/>
          <w:color w:val="auto"/>
          <w:sz w:val="28"/>
          <w:szCs w:val="28"/>
          <w:lang w:bidi="ar-SA"/>
        </w:rPr>
        <w:t xml:space="preserve"> 1979.</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«Верните Рекса»*, студия «Союзмультфильм», режиссер</w:t>
      </w:r>
      <w:hyperlink r:id="rId66" w:history="1">
        <w:r w:rsidRPr="00C44B24">
          <w:rPr>
            <w:rFonts w:ascii="Times New Roman" w:eastAsia="Times New Roman" w:hAnsi="Times New Roman" w:cs="Times New Roman"/>
            <w:color w:val="0000FF"/>
            <w:sz w:val="28"/>
            <w:szCs w:val="28"/>
            <w:u w:val="single"/>
            <w:lang w:bidi="ar-SA"/>
          </w:rPr>
          <w:t xml:space="preserve"> В. Пекарь,</w:t>
        </w:r>
      </w:hyperlink>
      <w:hyperlink r:id="rId67" w:history="1">
        <w:r w:rsidRPr="00C44B24">
          <w:rPr>
            <w:rFonts w:ascii="Times New Roman" w:eastAsia="Times New Roman" w:hAnsi="Times New Roman" w:cs="Times New Roman"/>
            <w:color w:val="0000FF"/>
            <w:sz w:val="28"/>
            <w:szCs w:val="28"/>
            <w:u w:val="single"/>
            <w:lang w:bidi="ar-SA"/>
          </w:rPr>
          <w:t xml:space="preserve"> В.Попов. </w:t>
        </w:r>
      </w:hyperlink>
      <w:r w:rsidRPr="00C44B24">
        <w:rPr>
          <w:rFonts w:ascii="Times New Roman" w:eastAsia="Times New Roman" w:hAnsi="Times New Roman" w:cs="Times New Roman"/>
          <w:color w:val="auto"/>
          <w:sz w:val="28"/>
          <w:szCs w:val="28"/>
          <w:lang w:bidi="ar-SA"/>
        </w:rPr>
        <w:t>1975.</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Фильм «Сказка сказок»*, студия «Союзмультфильм», режиссер Ю.Норштейн, 1979. Фильм Сериал «Простоквашино» и «Возвращение в Простоквашино» (2 сезона), студия «Союзмультфильм», режиссеры: коллектив авторов, 2018.</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Сериал «Смешарики», студии «Петербург», «Мастерфильм», коллектив авторов, 2004.</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Сериал «Домовенок Кузя», студия ТО «Экран», режиссер А. Зябликова, 2000 - 2002.</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Сериал «Ну, погоди!»**, студия «Союзмультфильм», режиссер В. Котеночкин, 1969.</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Сериал «Маша и медведь» (6 сезонов)**, студия «Анимаккорд», режиссеры О. Кузовков, О. Ужинов, 2009-2022.</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Сериал «Фиксики» (4 сезона), компания «Аэроплан», режиссер В.Бедошвили, 2010. Сериал «Оранжевая корова» (1 сезон), студия Союзмультфильм, режиссер Е.Ернова Сериал «Монсики» (2 сезона), студия «Рики», режиссёр А.Бахурин</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Сериал «Смешарики. ПИН-КОД», студия «Рики», режиссёры:</w:t>
      </w:r>
      <w:hyperlink r:id="rId68" w:history="1">
        <w:r w:rsidRPr="00C44B24">
          <w:rPr>
            <w:rFonts w:ascii="Times New Roman" w:eastAsia="Times New Roman" w:hAnsi="Times New Roman" w:cs="Times New Roman"/>
            <w:color w:val="0000FF"/>
            <w:sz w:val="28"/>
            <w:szCs w:val="28"/>
            <w:u w:val="single"/>
            <w:lang w:bidi="ar-SA"/>
          </w:rPr>
          <w:t xml:space="preserve"> Р.Соколов,</w:t>
        </w:r>
      </w:hyperlink>
      <w:hyperlink r:id="rId69" w:history="1">
        <w:r w:rsidRPr="00C44B24">
          <w:rPr>
            <w:rFonts w:ascii="Times New Roman" w:eastAsia="Times New Roman" w:hAnsi="Times New Roman" w:cs="Times New Roman"/>
            <w:color w:val="0000FF"/>
            <w:sz w:val="28"/>
            <w:szCs w:val="28"/>
            <w:u w:val="single"/>
            <w:lang w:bidi="ar-SA"/>
          </w:rPr>
          <w:t xml:space="preserve"> А. Горбунов,</w:t>
        </w:r>
      </w:hyperlink>
      <w:hyperlink r:id="rId70" w:history="1">
        <w:r w:rsidRPr="00C44B24">
          <w:rPr>
            <w:rFonts w:ascii="Times New Roman" w:eastAsia="Times New Roman" w:hAnsi="Times New Roman" w:cs="Times New Roman"/>
            <w:color w:val="0000FF"/>
            <w:sz w:val="28"/>
            <w:szCs w:val="28"/>
            <w:u w:val="single"/>
            <w:lang w:bidi="ar-SA"/>
          </w:rPr>
          <w:t xml:space="preserve"> Д.</w:t>
        </w:r>
      </w:hyperlink>
      <w:r w:rsidRPr="00C44B24">
        <w:rPr>
          <w:rFonts w:ascii="Times New Roman" w:eastAsia="Times New Roman" w:hAnsi="Times New Roman" w:cs="Times New Roman"/>
          <w:color w:val="auto"/>
          <w:sz w:val="28"/>
          <w:szCs w:val="28"/>
          <w:lang w:bidi="ar-SA"/>
        </w:rPr>
        <w:t xml:space="preserve"> </w:t>
      </w:r>
      <w:hyperlink r:id="rId71" w:history="1">
        <w:r w:rsidRPr="00C44B24">
          <w:rPr>
            <w:rFonts w:ascii="Times New Roman" w:eastAsia="Times New Roman" w:hAnsi="Times New Roman" w:cs="Times New Roman"/>
            <w:color w:val="0000FF"/>
            <w:sz w:val="28"/>
            <w:szCs w:val="28"/>
            <w:u w:val="single"/>
            <w:lang w:bidi="ar-SA"/>
          </w:rPr>
          <w:t xml:space="preserve">Сулейманов </w:t>
        </w:r>
      </w:hyperlink>
      <w:r w:rsidRPr="00C44B24">
        <w:rPr>
          <w:rFonts w:ascii="Times New Roman" w:eastAsia="Times New Roman" w:hAnsi="Times New Roman" w:cs="Times New Roman"/>
          <w:color w:val="auto"/>
          <w:sz w:val="28"/>
          <w:szCs w:val="28"/>
          <w:lang w:bidi="ar-SA"/>
        </w:rPr>
        <w:t>и др.</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Сериал «Зебра в клеточку» (1 сезон), студия «Союзмультфильм», режиссер</w:t>
      </w:r>
      <w:hyperlink r:id="rId72" w:history="1">
        <w:r w:rsidRPr="00C44B24">
          <w:rPr>
            <w:rFonts w:ascii="Times New Roman" w:eastAsia="Times New Roman" w:hAnsi="Times New Roman" w:cs="Times New Roman"/>
            <w:color w:val="0000FF"/>
            <w:sz w:val="28"/>
            <w:szCs w:val="28"/>
            <w:u w:val="single"/>
            <w:lang w:bidi="ar-SA"/>
          </w:rPr>
          <w:t xml:space="preserve"> А. Алексеев,</w:t>
        </w:r>
      </w:hyperlink>
      <w:r w:rsidRPr="00C44B24">
        <w:rPr>
          <w:rFonts w:ascii="Times New Roman" w:eastAsia="Times New Roman" w:hAnsi="Times New Roman" w:cs="Times New Roman"/>
          <w:color w:val="auto"/>
          <w:sz w:val="28"/>
          <w:szCs w:val="28"/>
          <w:lang w:bidi="ar-SA"/>
        </w:rPr>
        <w:t xml:space="preserve"> А. Борисова, М. Куликов, А.Золотарева, 2020.</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Полнометражный анимационный фильм «Снежная королева»**, студия «Союзмультфильм», режиссёр</w:t>
      </w:r>
      <w:hyperlink r:id="rId73" w:history="1">
        <w:r w:rsidRPr="00C44B24">
          <w:rPr>
            <w:rFonts w:ascii="Times New Roman" w:eastAsia="Times New Roman" w:hAnsi="Times New Roman" w:cs="Times New Roman"/>
            <w:color w:val="0000FF"/>
            <w:sz w:val="28"/>
            <w:szCs w:val="28"/>
            <w:u w:val="single"/>
            <w:lang w:bidi="ar-SA"/>
          </w:rPr>
          <w:t xml:space="preserve"> Л.Атаманов,</w:t>
        </w:r>
      </w:hyperlink>
      <w:r w:rsidRPr="00C44B24">
        <w:rPr>
          <w:rFonts w:ascii="Times New Roman" w:eastAsia="Times New Roman" w:hAnsi="Times New Roman" w:cs="Times New Roman"/>
          <w:color w:val="auto"/>
          <w:sz w:val="28"/>
          <w:szCs w:val="28"/>
          <w:lang w:bidi="ar-SA"/>
        </w:rPr>
        <w:t xml:space="preserve"> 1957.</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Полнометражный анимационный фильм «Аленький цветочек», студия «Союзмультфильм», режиссер</w:t>
      </w:r>
      <w:hyperlink r:id="rId74" w:history="1">
        <w:r w:rsidRPr="00C44B24">
          <w:rPr>
            <w:rFonts w:ascii="Times New Roman" w:eastAsia="Times New Roman" w:hAnsi="Times New Roman" w:cs="Times New Roman"/>
            <w:color w:val="0000FF"/>
            <w:sz w:val="28"/>
            <w:szCs w:val="28"/>
            <w:u w:val="single"/>
            <w:lang w:bidi="ar-SA"/>
          </w:rPr>
          <w:t xml:space="preserve"> Л.Атаманов,</w:t>
        </w:r>
      </w:hyperlink>
      <w:r w:rsidRPr="00C44B24">
        <w:rPr>
          <w:rFonts w:ascii="Times New Roman" w:eastAsia="Times New Roman" w:hAnsi="Times New Roman" w:cs="Times New Roman"/>
          <w:color w:val="auto"/>
          <w:sz w:val="28"/>
          <w:szCs w:val="28"/>
          <w:lang w:bidi="ar-SA"/>
        </w:rPr>
        <w:t xml:space="preserve"> 1952.</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Полнометражный анимационный фильм «Сказка о царе Салтане», студия «Союзмультфильм», режиссер И. Иванов-Вано, Л.Мильчин, 1984.</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Для детей старшего дошкольного возраста (7- 8 лет)</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Полнометражный анимационный фильм «Белка и Стрелка. Звёздные собаки»,</w:t>
      </w:r>
      <w:hyperlink r:id="rId75" w:history="1">
        <w:r w:rsidRPr="00C44B24">
          <w:rPr>
            <w:rFonts w:ascii="Times New Roman" w:eastAsia="Times New Roman" w:hAnsi="Times New Roman" w:cs="Times New Roman"/>
            <w:color w:val="0000FF"/>
            <w:sz w:val="28"/>
            <w:szCs w:val="28"/>
            <w:u w:val="single"/>
            <w:lang w:bidi="ar-SA"/>
          </w:rPr>
          <w:t xml:space="preserve"> киностудия </w:t>
        </w:r>
      </w:hyperlink>
      <w:r w:rsidRPr="00C44B24">
        <w:rPr>
          <w:rFonts w:ascii="Times New Roman" w:eastAsia="Times New Roman" w:hAnsi="Times New Roman" w:cs="Times New Roman"/>
          <w:color w:val="auto"/>
          <w:sz w:val="28"/>
          <w:szCs w:val="28"/>
          <w:lang w:bidi="ar-SA"/>
        </w:rPr>
        <w:t>«Центр национального фильма» и ООО «ЦНФ-Анима, режиссер</w:t>
      </w:r>
      <w:hyperlink r:id="rId76" w:history="1">
        <w:r w:rsidRPr="00C44B24">
          <w:rPr>
            <w:rFonts w:ascii="Times New Roman" w:eastAsia="Times New Roman" w:hAnsi="Times New Roman" w:cs="Times New Roman"/>
            <w:color w:val="0000FF"/>
            <w:sz w:val="28"/>
            <w:szCs w:val="28"/>
            <w:u w:val="single"/>
            <w:lang w:bidi="ar-SA"/>
          </w:rPr>
          <w:t xml:space="preserve"> С.Ушаков,</w:t>
        </w:r>
      </w:hyperlink>
      <w:hyperlink r:id="rId77" w:history="1">
        <w:r w:rsidRPr="00C44B24">
          <w:rPr>
            <w:rFonts w:ascii="Times New Roman" w:eastAsia="Times New Roman" w:hAnsi="Times New Roman" w:cs="Times New Roman"/>
            <w:color w:val="0000FF"/>
            <w:sz w:val="28"/>
            <w:szCs w:val="28"/>
            <w:u w:val="single"/>
            <w:lang w:bidi="ar-SA"/>
          </w:rPr>
          <w:t xml:space="preserve"> И.Евланникова,</w:t>
        </w:r>
      </w:hyperlink>
      <w:r w:rsidRPr="00C44B24">
        <w:rPr>
          <w:rFonts w:ascii="Times New Roman" w:eastAsia="Times New Roman" w:hAnsi="Times New Roman" w:cs="Times New Roman"/>
          <w:color w:val="auto"/>
          <w:sz w:val="28"/>
          <w:szCs w:val="28"/>
          <w:lang w:bidi="ar-SA"/>
        </w:rPr>
        <w:t xml:space="preserve"> 2010. Полнометражный анимационный фильм «Суворов:</w:t>
      </w:r>
      <w:r w:rsidRPr="00C44B24">
        <w:rPr>
          <w:rFonts w:ascii="Times New Roman" w:eastAsia="Times New Roman" w:hAnsi="Times New Roman" w:cs="Times New Roman"/>
          <w:color w:val="auto"/>
          <w:sz w:val="28"/>
          <w:szCs w:val="28"/>
          <w:lang w:bidi="ar-SA"/>
        </w:rPr>
        <w:tab/>
        <w:t>великое путешествие» (6+), студия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«Союзмультфильм», режиссер Б.Чертков, 2022.</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Полнометражный анимационный фильм «Бемби», студия </w:t>
      </w:r>
      <w:r w:rsidRPr="00C44B24">
        <w:rPr>
          <w:rFonts w:ascii="Times New Roman" w:eastAsia="Times New Roman" w:hAnsi="Times New Roman" w:cs="Times New Roman"/>
          <w:color w:val="auto"/>
          <w:sz w:val="28"/>
          <w:szCs w:val="28"/>
          <w:lang w:bidi="en-US"/>
        </w:rPr>
        <w:t>Walt</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Disney</w:t>
      </w:r>
      <w:r w:rsidRPr="00C44B24">
        <w:rPr>
          <w:rFonts w:ascii="Times New Roman" w:eastAsia="Times New Roman" w:hAnsi="Times New Roman" w:cs="Times New Roman"/>
          <w:color w:val="auto"/>
          <w:sz w:val="28"/>
          <w:szCs w:val="28"/>
          <w:lang w:bidi="ar-SA"/>
        </w:rPr>
        <w:t>, режиссер</w:t>
      </w:r>
      <w:hyperlink r:id="rId78" w:history="1">
        <w:r w:rsidRPr="00C44B24">
          <w:rPr>
            <w:rFonts w:ascii="Times New Roman" w:eastAsia="Times New Roman" w:hAnsi="Times New Roman" w:cs="Times New Roman"/>
            <w:color w:val="0000FF"/>
            <w:sz w:val="28"/>
            <w:szCs w:val="28"/>
            <w:u w:val="single"/>
            <w:lang w:bidi="ar-SA"/>
          </w:rPr>
          <w:t xml:space="preserve"> Дэвид Хэнд,</w:t>
        </w:r>
      </w:hyperlink>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1942.</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lastRenderedPageBreak/>
        <w:t xml:space="preserve">Полнометражный анимационный фильм «Король Лев», студия </w:t>
      </w:r>
      <w:r w:rsidRPr="00C44B24">
        <w:rPr>
          <w:rFonts w:ascii="Times New Roman" w:eastAsia="Times New Roman" w:hAnsi="Times New Roman" w:cs="Times New Roman"/>
          <w:color w:val="auto"/>
          <w:sz w:val="28"/>
          <w:szCs w:val="28"/>
          <w:lang w:bidi="en-US"/>
        </w:rPr>
        <w:t>Walt</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Disney</w:t>
      </w:r>
      <w:r w:rsidRPr="00C44B24">
        <w:rPr>
          <w:rFonts w:ascii="Times New Roman" w:eastAsia="Times New Roman" w:hAnsi="Times New Roman" w:cs="Times New Roman"/>
          <w:color w:val="auto"/>
          <w:sz w:val="28"/>
          <w:szCs w:val="28"/>
          <w:lang w:bidi="ar-SA"/>
        </w:rPr>
        <w:t>, режиссер Р. Аллерс, 1994, США.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Полнометражный анимационный фильм «Алиса в стране чудес», студия </w:t>
      </w:r>
      <w:r w:rsidRPr="00C44B24">
        <w:rPr>
          <w:rFonts w:ascii="Times New Roman" w:eastAsia="Times New Roman" w:hAnsi="Times New Roman" w:cs="Times New Roman"/>
          <w:color w:val="auto"/>
          <w:sz w:val="28"/>
          <w:szCs w:val="28"/>
          <w:lang w:bidi="en-US"/>
        </w:rPr>
        <w:t>Walt</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Disney</w:t>
      </w:r>
      <w:r w:rsidRPr="00C44B24">
        <w:rPr>
          <w:rFonts w:ascii="Times New Roman" w:eastAsia="Times New Roman" w:hAnsi="Times New Roman" w:cs="Times New Roman"/>
          <w:color w:val="auto"/>
          <w:sz w:val="28"/>
          <w:szCs w:val="28"/>
          <w:lang w:bidi="ar-SA"/>
        </w:rPr>
        <w:t>, режиссер К. Джероними, У.Джексон, 1951.</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Полнометражный анимационный фильм «Русалочка», студия </w:t>
      </w:r>
      <w:r w:rsidRPr="00C44B24">
        <w:rPr>
          <w:rFonts w:ascii="Times New Roman" w:eastAsia="Times New Roman" w:hAnsi="Times New Roman" w:cs="Times New Roman"/>
          <w:color w:val="auto"/>
          <w:sz w:val="28"/>
          <w:szCs w:val="28"/>
          <w:lang w:bidi="en-US"/>
        </w:rPr>
        <w:t>Walt</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Disney</w:t>
      </w:r>
      <w:r w:rsidRPr="00C44B24">
        <w:rPr>
          <w:rFonts w:ascii="Times New Roman" w:eastAsia="Times New Roman" w:hAnsi="Times New Roman" w:cs="Times New Roman"/>
          <w:color w:val="auto"/>
          <w:sz w:val="28"/>
          <w:szCs w:val="28"/>
          <w:lang w:bidi="ar-SA"/>
        </w:rPr>
        <w:t xml:space="preserve">, режиссер </w:t>
      </w:r>
      <w:hyperlink r:id="rId79" w:history="1">
        <w:r w:rsidRPr="00C44B24">
          <w:rPr>
            <w:rFonts w:ascii="Times New Roman" w:eastAsia="Times New Roman" w:hAnsi="Times New Roman" w:cs="Times New Roman"/>
            <w:color w:val="0000FF"/>
            <w:sz w:val="28"/>
            <w:szCs w:val="28"/>
            <w:u w:val="single"/>
            <w:lang w:bidi="ar-SA"/>
          </w:rPr>
          <w:t>Дж.Митчелл,</w:t>
        </w:r>
      </w:hyperlink>
      <w:hyperlink r:id="rId80" w:history="1">
        <w:r w:rsidRPr="00C44B24">
          <w:rPr>
            <w:rFonts w:ascii="Times New Roman" w:eastAsia="Times New Roman" w:hAnsi="Times New Roman" w:cs="Times New Roman"/>
            <w:color w:val="0000FF"/>
            <w:sz w:val="28"/>
            <w:szCs w:val="28"/>
            <w:u w:val="single"/>
            <w:lang w:bidi="ar-SA"/>
          </w:rPr>
          <w:t xml:space="preserve"> М. Мантта,</w:t>
        </w:r>
      </w:hyperlink>
      <w:r w:rsidRPr="00C44B24">
        <w:rPr>
          <w:rFonts w:ascii="Times New Roman" w:eastAsia="Times New Roman" w:hAnsi="Times New Roman" w:cs="Times New Roman"/>
          <w:color w:val="auto"/>
          <w:sz w:val="28"/>
          <w:szCs w:val="28"/>
          <w:lang w:bidi="ar-SA"/>
        </w:rPr>
        <w:t>1989.</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Полнометражный анимационный фильм «Красавица и чудовище», студия </w:t>
      </w:r>
      <w:r w:rsidRPr="00C44B24">
        <w:rPr>
          <w:rFonts w:ascii="Times New Roman" w:eastAsia="Times New Roman" w:hAnsi="Times New Roman" w:cs="Times New Roman"/>
          <w:color w:val="auto"/>
          <w:sz w:val="28"/>
          <w:szCs w:val="28"/>
          <w:lang w:bidi="en-US"/>
        </w:rPr>
        <w:t>Walt</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Disney</w:t>
      </w:r>
      <w:r w:rsidRPr="00C44B24">
        <w:rPr>
          <w:rFonts w:ascii="Times New Roman" w:eastAsia="Times New Roman" w:hAnsi="Times New Roman" w:cs="Times New Roman"/>
          <w:color w:val="auto"/>
          <w:sz w:val="28"/>
          <w:szCs w:val="28"/>
          <w:lang w:bidi="ar-SA"/>
        </w:rPr>
        <w:t>, режиссер Г. Труздейл, 1992, США.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Полнометражный анимационный фильм фильм «Балто», студия </w:t>
      </w:r>
      <w:r w:rsidRPr="00C44B24">
        <w:rPr>
          <w:rFonts w:ascii="Times New Roman" w:eastAsia="Times New Roman" w:hAnsi="Times New Roman" w:cs="Times New Roman"/>
          <w:color w:val="auto"/>
          <w:sz w:val="28"/>
          <w:szCs w:val="28"/>
          <w:lang w:bidi="en-US"/>
        </w:rPr>
        <w:t>Universal</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Pictures</w:t>
      </w:r>
      <w:r w:rsidRPr="00C44B24">
        <w:rPr>
          <w:rFonts w:ascii="Times New Roman" w:eastAsia="Times New Roman" w:hAnsi="Times New Roman" w:cs="Times New Roman"/>
          <w:color w:val="auto"/>
          <w:sz w:val="28"/>
          <w:szCs w:val="28"/>
          <w:lang w:bidi="ar-SA"/>
        </w:rPr>
        <w:t>, режиссер С. Уэллс, 1995, США.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Полнометражный анимационный фильм «Ледниковый период», киностудия </w:t>
      </w:r>
      <w:r w:rsidRPr="00C44B24">
        <w:rPr>
          <w:rFonts w:ascii="Times New Roman" w:eastAsia="Times New Roman" w:hAnsi="Times New Roman" w:cs="Times New Roman"/>
          <w:color w:val="auto"/>
          <w:sz w:val="28"/>
          <w:szCs w:val="28"/>
          <w:lang w:bidi="en-US"/>
        </w:rPr>
        <w:t>Blue</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Sky</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Studios</w:t>
      </w:r>
      <w:r w:rsidRPr="00C44B24">
        <w:rPr>
          <w:rFonts w:ascii="Times New Roman" w:eastAsia="Times New Roman" w:hAnsi="Times New Roman" w:cs="Times New Roman"/>
          <w:color w:val="auto"/>
          <w:sz w:val="28"/>
          <w:szCs w:val="28"/>
          <w:lang w:bidi="ar-SA"/>
        </w:rPr>
        <w:t>, режиссер К.Уэдж, 2002, США.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Полнометражный анимационный фильм «Как приручить дракона» (6+), студия </w:t>
      </w:r>
      <w:r w:rsidRPr="00C44B24">
        <w:rPr>
          <w:rFonts w:ascii="Times New Roman" w:eastAsia="Times New Roman" w:hAnsi="Times New Roman" w:cs="Times New Roman"/>
          <w:color w:val="auto"/>
          <w:sz w:val="28"/>
          <w:szCs w:val="28"/>
          <w:lang w:bidi="en-US"/>
        </w:rPr>
        <w:t>Dreams</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Work</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Animation</w:t>
      </w:r>
      <w:r w:rsidRPr="00C44B24">
        <w:rPr>
          <w:rFonts w:ascii="Times New Roman" w:eastAsia="Times New Roman" w:hAnsi="Times New Roman" w:cs="Times New Roman"/>
          <w:color w:val="auto"/>
          <w:sz w:val="28"/>
          <w:szCs w:val="28"/>
          <w:lang w:bidi="ar-SA"/>
        </w:rPr>
        <w:t>, режиссеры К. Сандерс, Д. Деблуа, 2010, США.</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Анимационный сериал «Долина Муми-троллей» (2 сезона), студия </w:t>
      </w:r>
      <w:r w:rsidRPr="00C44B24">
        <w:rPr>
          <w:rFonts w:ascii="Times New Roman" w:eastAsia="Times New Roman" w:hAnsi="Times New Roman" w:cs="Times New Roman"/>
          <w:color w:val="auto"/>
          <w:sz w:val="28"/>
          <w:szCs w:val="28"/>
          <w:lang w:bidi="en-US"/>
        </w:rPr>
        <w:t>Gutsy</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Animations</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YLE</w:t>
      </w:r>
      <w:r w:rsidRPr="00C44B24">
        <w:rPr>
          <w:rFonts w:ascii="Times New Roman" w:eastAsia="Times New Roman" w:hAnsi="Times New Roman" w:cs="Times New Roman"/>
          <w:color w:val="auto"/>
          <w:sz w:val="28"/>
          <w:szCs w:val="28"/>
          <w:lang w:bidi="ar-SA"/>
        </w:rPr>
        <w:t xml:space="preserve"> </w:t>
      </w:r>
      <w:r w:rsidRPr="00C44B24">
        <w:rPr>
          <w:rFonts w:ascii="Times New Roman" w:eastAsia="Times New Roman" w:hAnsi="Times New Roman" w:cs="Times New Roman"/>
          <w:color w:val="auto"/>
          <w:sz w:val="28"/>
          <w:szCs w:val="28"/>
          <w:lang w:bidi="en-US"/>
        </w:rPr>
        <w:t>Draama</w:t>
      </w:r>
      <w:r w:rsidRPr="00C44B24">
        <w:rPr>
          <w:rFonts w:ascii="Times New Roman" w:eastAsia="Times New Roman" w:hAnsi="Times New Roman" w:cs="Times New Roman"/>
          <w:color w:val="auto"/>
          <w:sz w:val="28"/>
          <w:szCs w:val="28"/>
          <w:lang w:bidi="ar-SA"/>
        </w:rPr>
        <w:t>, режиссер С.Бокс, Д.Робби, 2019-2020.</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Полнометражный анимационный фильм «Мой сосед Тоторо», студия «</w:t>
      </w:r>
      <w:r w:rsidRPr="00C44B24">
        <w:rPr>
          <w:rFonts w:ascii="Times New Roman" w:eastAsia="Times New Roman" w:hAnsi="Times New Roman" w:cs="Times New Roman"/>
          <w:color w:val="auto"/>
          <w:sz w:val="28"/>
          <w:szCs w:val="28"/>
          <w:lang w:bidi="en-US"/>
        </w:rPr>
        <w:t>Ghibli</w:t>
      </w:r>
      <w:r w:rsidRPr="00C44B24">
        <w:rPr>
          <w:rFonts w:ascii="Times New Roman" w:eastAsia="Times New Roman" w:hAnsi="Times New Roman" w:cs="Times New Roman"/>
          <w:color w:val="auto"/>
          <w:sz w:val="28"/>
          <w:szCs w:val="28"/>
          <w:lang w:bidi="ar-SA"/>
        </w:rPr>
        <w:t>», режиссер Хаяо Миядзаки,1988.</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Полнометражный анимационный фильм «Рыбка Поньо на утесе», студия «</w:t>
      </w:r>
      <w:r w:rsidRPr="00C44B24">
        <w:rPr>
          <w:rFonts w:ascii="Times New Roman" w:eastAsia="Times New Roman" w:hAnsi="Times New Roman" w:cs="Times New Roman"/>
          <w:color w:val="auto"/>
          <w:sz w:val="28"/>
          <w:szCs w:val="28"/>
          <w:lang w:bidi="en-US"/>
        </w:rPr>
        <w:t>Ghibli</w:t>
      </w:r>
      <w:r w:rsidRPr="00C44B24">
        <w:rPr>
          <w:rFonts w:ascii="Times New Roman" w:eastAsia="Times New Roman" w:hAnsi="Times New Roman" w:cs="Times New Roman"/>
          <w:color w:val="auto"/>
          <w:sz w:val="28"/>
          <w:szCs w:val="28"/>
          <w:lang w:bidi="ar-SA"/>
        </w:rPr>
        <w:t>», режиссер Хаяо Миядзаки, 2008.</w:t>
      </w:r>
    </w:p>
    <w:p w:rsidR="00C44B24" w:rsidRPr="00C44B24" w:rsidRDefault="00C44B24" w:rsidP="00C44B24">
      <w:pPr>
        <w:widowControl/>
        <w:ind w:firstLine="748"/>
        <w:jc w:val="center"/>
        <w:rPr>
          <w:rFonts w:ascii="Times New Roman" w:eastAsia="Times New Roman" w:hAnsi="Times New Roman" w:cs="Times New Roman"/>
          <w:b/>
          <w:color w:val="auto"/>
          <w:sz w:val="28"/>
          <w:szCs w:val="28"/>
          <w:lang w:bidi="ar-SA"/>
        </w:rPr>
      </w:pPr>
    </w:p>
    <w:p w:rsidR="00C44B24" w:rsidRPr="00C44B24" w:rsidRDefault="00C44B24" w:rsidP="00C44B24">
      <w:pPr>
        <w:widowControl/>
        <w:ind w:firstLine="748"/>
        <w:jc w:val="center"/>
        <w:rPr>
          <w:rFonts w:ascii="Times New Roman" w:eastAsia="Times New Roman" w:hAnsi="Times New Roman" w:cs="Times New Roman"/>
          <w:b/>
          <w:color w:val="auto"/>
          <w:sz w:val="28"/>
          <w:szCs w:val="28"/>
          <w:lang w:bidi="ar-SA"/>
        </w:rPr>
      </w:pPr>
      <w:r w:rsidRPr="00C44B24">
        <w:rPr>
          <w:rFonts w:ascii="Times New Roman" w:eastAsia="Times New Roman" w:hAnsi="Times New Roman" w:cs="Times New Roman"/>
          <w:b/>
          <w:color w:val="auto"/>
          <w:sz w:val="28"/>
          <w:szCs w:val="28"/>
          <w:lang w:bidi="ar-SA"/>
        </w:rPr>
        <w:t>Кинематографические произведения</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Кинофильм «Золушка» (0+), киностудия «Ленфильм», режиссер М. Шапиро, 1947.</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Кинофильм «Приключения Буратино» (0+), киностудия «Беларусьфильм», режиссер А. Нечаев, 1977.</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Кинофильм «Морозко» (0+), киностудия им. М. Горького, режиссер А. Роу, 1964.</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 xml:space="preserve">Кинофильм «Новогодние приключения Маши и Вити» (0+), киностудия «Ленфильм», режиссёры </w:t>
      </w:r>
      <w:hyperlink r:id="rId81" w:history="1">
        <w:r w:rsidRPr="00C44B24">
          <w:rPr>
            <w:rFonts w:ascii="Times New Roman" w:eastAsia="Times New Roman" w:hAnsi="Times New Roman" w:cs="Times New Roman"/>
            <w:color w:val="0000FF"/>
            <w:sz w:val="28"/>
            <w:szCs w:val="28"/>
            <w:u w:val="single"/>
            <w:lang w:bidi="ar-SA"/>
          </w:rPr>
          <w:t>И.Усов,</w:t>
        </w:r>
      </w:hyperlink>
      <w:hyperlink r:id="rId82" w:history="1">
        <w:r w:rsidRPr="00C44B24">
          <w:rPr>
            <w:rFonts w:ascii="Times New Roman" w:eastAsia="Times New Roman" w:hAnsi="Times New Roman" w:cs="Times New Roman"/>
            <w:color w:val="0000FF"/>
            <w:sz w:val="28"/>
            <w:szCs w:val="28"/>
            <w:u w:val="single"/>
            <w:lang w:bidi="ar-SA"/>
          </w:rPr>
          <w:t xml:space="preserve"> Г.Казанский,</w:t>
        </w:r>
      </w:hyperlink>
      <w:r w:rsidRPr="00C44B24">
        <w:rPr>
          <w:rFonts w:ascii="Times New Roman" w:eastAsia="Times New Roman" w:hAnsi="Times New Roman" w:cs="Times New Roman"/>
          <w:color w:val="auto"/>
          <w:sz w:val="28"/>
          <w:szCs w:val="28"/>
          <w:lang w:bidi="ar-SA"/>
        </w:rPr>
        <w:t>1975.</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Кинофильм «Мама», киностудия «Мосфильм» (0+), режиссёр</w:t>
      </w:r>
      <w:hyperlink r:id="rId83" w:history="1">
        <w:r w:rsidRPr="00C44B24">
          <w:rPr>
            <w:rFonts w:ascii="Times New Roman" w:eastAsia="Times New Roman" w:hAnsi="Times New Roman" w:cs="Times New Roman"/>
            <w:color w:val="0000FF"/>
            <w:sz w:val="28"/>
            <w:szCs w:val="28"/>
            <w:u w:val="single"/>
            <w:lang w:bidi="ar-SA"/>
          </w:rPr>
          <w:t xml:space="preserve"> Э.Бостан,</w:t>
        </w:r>
      </w:hyperlink>
      <w:r w:rsidRPr="00C44B24">
        <w:rPr>
          <w:rFonts w:ascii="Times New Roman" w:eastAsia="Times New Roman" w:hAnsi="Times New Roman" w:cs="Times New Roman"/>
          <w:color w:val="auto"/>
          <w:sz w:val="28"/>
          <w:szCs w:val="28"/>
          <w:lang w:bidi="ar-SA"/>
        </w:rPr>
        <w:t>1976.</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Кинофильм «Мери Поппинс, до свидания!» (0+), киностудия «Мосфильм», режиссёр Л.Квинихидзе, 1983.</w:t>
      </w:r>
    </w:p>
    <w:p w:rsidR="00C44B24" w:rsidRPr="00C44B24" w:rsidRDefault="00C44B24" w:rsidP="00C44B24">
      <w:pPr>
        <w:widowControl/>
        <w:ind w:firstLine="748"/>
        <w:jc w:val="both"/>
        <w:rPr>
          <w:rFonts w:ascii="Times New Roman" w:eastAsia="Times New Roman" w:hAnsi="Times New Roman" w:cs="Times New Roman"/>
          <w:color w:val="auto"/>
          <w:sz w:val="28"/>
          <w:szCs w:val="28"/>
          <w:lang w:bidi="ar-SA"/>
        </w:rPr>
      </w:pPr>
      <w:r w:rsidRPr="00C44B24">
        <w:rPr>
          <w:rFonts w:ascii="Times New Roman" w:eastAsia="Times New Roman" w:hAnsi="Times New Roman" w:cs="Times New Roman"/>
          <w:color w:val="auto"/>
          <w:sz w:val="28"/>
          <w:szCs w:val="28"/>
          <w:lang w:bidi="ar-SA"/>
        </w:rPr>
        <w:t>Кинофильм «Марья-искусница» (6+), киностудия им. М. Горького, режиссер А. Роу, 1959. Кинофильм «Варвара-краса, длинная коса» (6+), киностудия им. М. Горького, режиссер А. Роу,</w:t>
      </w:r>
    </w:p>
    <w:p w:rsidR="00C44B24" w:rsidRPr="00C44B24" w:rsidRDefault="00C44B24" w:rsidP="00C44B24">
      <w:pPr>
        <w:widowControl/>
        <w:ind w:firstLine="748"/>
        <w:jc w:val="center"/>
        <w:rPr>
          <w:rFonts w:ascii="Times New Roman" w:eastAsia="Times New Roman" w:hAnsi="Times New Roman" w:cs="Times New Roman"/>
          <w:b/>
          <w:color w:val="auto"/>
          <w:sz w:val="28"/>
          <w:szCs w:val="28"/>
          <w:lang w:bidi="ar-SA"/>
        </w:rPr>
      </w:pPr>
    </w:p>
    <w:p w:rsidR="00C44B24" w:rsidRPr="00C44B24" w:rsidRDefault="00C44B24" w:rsidP="00C44B24">
      <w:pPr>
        <w:widowControl/>
        <w:jc w:val="center"/>
        <w:rPr>
          <w:rFonts w:ascii="Times New Roman" w:eastAsia="Times New Roman" w:hAnsi="Times New Roman" w:cs="Times New Roman"/>
          <w:b/>
          <w:color w:val="auto"/>
          <w:sz w:val="28"/>
          <w:szCs w:val="28"/>
          <w:u w:val="single"/>
          <w:lang w:bidi="ar-SA"/>
        </w:rPr>
      </w:pPr>
    </w:p>
    <w:p w:rsidR="00C44B24" w:rsidRPr="00C44B24" w:rsidRDefault="00C44B24" w:rsidP="00C44B24">
      <w:pPr>
        <w:widowControl/>
        <w:shd w:val="clear" w:color="auto" w:fill="FFFFFF"/>
        <w:spacing w:after="255" w:line="270" w:lineRule="atLeast"/>
        <w:jc w:val="both"/>
        <w:rPr>
          <w:rFonts w:ascii="Times New Roman" w:eastAsia="Times New Roman" w:hAnsi="Times New Roman" w:cs="Times New Roman"/>
          <w:b/>
          <w:color w:val="333333"/>
          <w:sz w:val="28"/>
          <w:szCs w:val="28"/>
          <w:u w:val="single"/>
          <w:lang w:bidi="ar-SA"/>
        </w:rPr>
      </w:pPr>
      <w:r w:rsidRPr="00C44B24">
        <w:rPr>
          <w:rFonts w:ascii="Times New Roman" w:eastAsia="Times New Roman" w:hAnsi="Times New Roman" w:cs="Times New Roman"/>
          <w:b/>
          <w:color w:val="333333"/>
          <w:sz w:val="28"/>
          <w:szCs w:val="28"/>
          <w:u w:val="single"/>
          <w:lang w:bidi="ar-SA"/>
        </w:rPr>
        <w:t>4.7.  Федеральный календарный план воспитательной работы.</w:t>
      </w:r>
    </w:p>
    <w:p w:rsidR="00C44B24" w:rsidRPr="00C44B24" w:rsidRDefault="00C44B24" w:rsidP="00C44B24">
      <w:pPr>
        <w:spacing w:line="317" w:lineRule="exact"/>
        <w:ind w:firstLine="740"/>
        <w:jc w:val="both"/>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C44B24" w:rsidRPr="00C44B24" w:rsidRDefault="00C44B24" w:rsidP="00C44B24">
      <w:pPr>
        <w:spacing w:line="317" w:lineRule="exact"/>
        <w:ind w:firstLine="740"/>
        <w:jc w:val="both"/>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 xml:space="preserve">При формировании календарного плана воспитательной работы МБДОУ вправе включать в него мероприятия по ключевым направлениям воспитания </w:t>
      </w:r>
      <w:r w:rsidRPr="00C44B24">
        <w:rPr>
          <w:rFonts w:ascii="Times New Roman" w:eastAsia="Times New Roman" w:hAnsi="Times New Roman" w:cs="Times New Roman"/>
          <w:sz w:val="28"/>
          <w:szCs w:val="28"/>
        </w:rPr>
        <w:lastRenderedPageBreak/>
        <w:t>детей.</w:t>
      </w:r>
    </w:p>
    <w:p w:rsidR="00C44B24" w:rsidRPr="00C44B24" w:rsidRDefault="00C44B24" w:rsidP="00C44B24">
      <w:pPr>
        <w:spacing w:line="317" w:lineRule="exact"/>
        <w:ind w:firstLine="740"/>
        <w:jc w:val="both"/>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Все мероприятия должны проводиться с учетом программы, а также возрастных, физиологических и психоэмоциональных особенностей воспитанников.</w:t>
      </w:r>
    </w:p>
    <w:p w:rsidR="00C44B24" w:rsidRPr="00C44B24" w:rsidRDefault="00C44B24" w:rsidP="00C44B24">
      <w:pPr>
        <w:keepNext/>
        <w:keepLines/>
        <w:ind w:right="320"/>
        <w:rPr>
          <w:rFonts w:ascii="Times New Roman" w:hAnsi="Times New Roman" w:cs="Times New Roman"/>
          <w:color w:val="231F20"/>
          <w:sz w:val="26"/>
          <w:szCs w:val="26"/>
        </w:rPr>
      </w:pPr>
      <w:bookmarkStart w:id="31" w:name="bookmark0"/>
    </w:p>
    <w:p w:rsidR="00C44B24" w:rsidRPr="00C44B24" w:rsidRDefault="00C44B24" w:rsidP="00C44B24">
      <w:pPr>
        <w:keepNext/>
        <w:keepLines/>
        <w:ind w:right="320"/>
        <w:rPr>
          <w:rFonts w:ascii="Times New Roman" w:hAnsi="Times New Roman" w:cs="Times New Roman"/>
          <w:color w:val="231F20"/>
          <w:sz w:val="26"/>
          <w:szCs w:val="26"/>
        </w:rPr>
      </w:pPr>
    </w:p>
    <w:p w:rsidR="00C44B24" w:rsidRPr="00C44B24" w:rsidRDefault="00C44B24" w:rsidP="00C44B24">
      <w:pPr>
        <w:keepNext/>
        <w:keepLines/>
        <w:ind w:right="320"/>
        <w:jc w:val="center"/>
        <w:rPr>
          <w:rFonts w:ascii="Times New Roman" w:hAnsi="Times New Roman" w:cs="Times New Roman"/>
          <w:b/>
          <w:bCs/>
          <w:color w:val="231F20"/>
          <w:sz w:val="26"/>
          <w:szCs w:val="26"/>
        </w:rPr>
      </w:pPr>
      <w:r w:rsidRPr="00C44B24">
        <w:rPr>
          <w:rFonts w:ascii="Times New Roman" w:hAnsi="Times New Roman" w:cs="Times New Roman"/>
          <w:b/>
          <w:bCs/>
          <w:color w:val="231F20"/>
          <w:sz w:val="26"/>
          <w:szCs w:val="26"/>
        </w:rPr>
        <w:t>Матрица воспитательных событий</w:t>
      </w:r>
      <w:bookmarkEnd w:id="31"/>
    </w:p>
    <w:p w:rsidR="00C44B24" w:rsidRPr="00C44B24" w:rsidRDefault="00C44B24" w:rsidP="00C44B24">
      <w:pPr>
        <w:keepNext/>
        <w:keepLines/>
        <w:ind w:right="320"/>
      </w:pPr>
    </w:p>
    <w:tbl>
      <w:tblPr>
        <w:tblOverlap w:val="never"/>
        <w:tblW w:w="1125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89"/>
        <w:gridCol w:w="1663"/>
        <w:gridCol w:w="1560"/>
        <w:gridCol w:w="1701"/>
        <w:gridCol w:w="1701"/>
        <w:gridCol w:w="1701"/>
        <w:gridCol w:w="2039"/>
      </w:tblGrid>
      <w:tr w:rsidR="00C44B24" w:rsidRPr="00C44B24" w:rsidTr="00573779">
        <w:trPr>
          <w:trHeight w:hRule="exact" w:val="2276"/>
        </w:trPr>
        <w:tc>
          <w:tcPr>
            <w:tcW w:w="889" w:type="dxa"/>
            <w:shd w:val="clear" w:color="auto" w:fill="FFFFFF"/>
          </w:tcPr>
          <w:p w:rsidR="00C44B24" w:rsidRPr="00C44B24" w:rsidRDefault="00C44B24" w:rsidP="00C44B24">
            <w:pPr>
              <w:ind w:left="180"/>
              <w:rPr>
                <w:rFonts w:ascii="Times New Roman" w:eastAsia="Verdana" w:hAnsi="Times New Roman" w:cs="Times New Roman"/>
                <w:color w:val="auto"/>
              </w:rPr>
            </w:pPr>
            <w:r w:rsidRPr="00C44B24">
              <w:rPr>
                <w:rFonts w:ascii="Times New Roman" w:eastAsia="Verdana" w:hAnsi="Times New Roman" w:cs="Times New Roman"/>
                <w:b/>
                <w:bCs/>
                <w:color w:val="231F20"/>
                <w:shd w:val="clear" w:color="auto" w:fill="FFFFFF"/>
              </w:rPr>
              <w:t>Месяц</w:t>
            </w:r>
          </w:p>
        </w:tc>
        <w:tc>
          <w:tcPr>
            <w:tcW w:w="1663" w:type="dxa"/>
            <w:shd w:val="clear" w:color="auto" w:fill="FFFFFF"/>
            <w:vAlign w:val="center"/>
          </w:tcPr>
          <w:p w:rsidR="00C44B24" w:rsidRPr="00C44B24" w:rsidRDefault="00C44B24" w:rsidP="00C44B24">
            <w:pPr>
              <w:rPr>
                <w:rFonts w:ascii="Times New Roman" w:hAnsi="Times New Roman" w:cs="Times New Roman"/>
                <w:b/>
                <w:bCs/>
              </w:rPr>
            </w:pPr>
            <w:r w:rsidRPr="00C44B24">
              <w:rPr>
                <w:rFonts w:ascii="Times New Roman" w:hAnsi="Times New Roman" w:cs="Times New Roman"/>
                <w:b/>
                <w:bCs/>
              </w:rPr>
              <w:t>Гражданско-</w:t>
            </w:r>
          </w:p>
          <w:p w:rsidR="00C44B24" w:rsidRPr="00C44B24" w:rsidRDefault="00C44B24" w:rsidP="00C44B24">
            <w:pPr>
              <w:rPr>
                <w:rFonts w:ascii="Times New Roman" w:hAnsi="Times New Roman" w:cs="Times New Roman"/>
                <w:b/>
                <w:bCs/>
              </w:rPr>
            </w:pPr>
            <w:r w:rsidRPr="00C44B24">
              <w:rPr>
                <w:rFonts w:ascii="Times New Roman" w:hAnsi="Times New Roman" w:cs="Times New Roman"/>
                <w:b/>
                <w:bCs/>
              </w:rPr>
              <w:t>патриотическое</w:t>
            </w:r>
          </w:p>
          <w:p w:rsidR="00C44B24" w:rsidRPr="00C44B24" w:rsidRDefault="00C44B24" w:rsidP="00C44B24">
            <w:pPr>
              <w:rPr>
                <w:rFonts w:ascii="Times New Roman" w:hAnsi="Times New Roman" w:cs="Times New Roman"/>
                <w:b/>
                <w:bCs/>
              </w:rPr>
            </w:pPr>
            <w:r w:rsidRPr="00C44B24">
              <w:rPr>
                <w:rFonts w:ascii="Times New Roman" w:hAnsi="Times New Roman" w:cs="Times New Roman"/>
                <w:b/>
                <w:bCs/>
              </w:rPr>
              <w:t>воспитание</w:t>
            </w:r>
          </w:p>
          <w:p w:rsidR="00C44B24" w:rsidRPr="00C44B24" w:rsidRDefault="00C44B24" w:rsidP="00C44B24">
            <w:pPr>
              <w:rPr>
                <w:rFonts w:ascii="Times New Roman" w:hAnsi="Times New Roman" w:cs="Times New Roman"/>
                <w:b/>
                <w:bCs/>
              </w:rPr>
            </w:pPr>
          </w:p>
          <w:p w:rsidR="00C44B24" w:rsidRPr="00C44B24" w:rsidRDefault="00C44B24" w:rsidP="00C44B24">
            <w:pPr>
              <w:rPr>
                <w:rFonts w:ascii="Times New Roman" w:hAnsi="Times New Roman" w:cs="Times New Roman"/>
                <w:b/>
                <w:bCs/>
              </w:rPr>
            </w:pPr>
          </w:p>
          <w:p w:rsidR="00C44B24" w:rsidRPr="00C44B24" w:rsidRDefault="00C44B24" w:rsidP="00C44B24">
            <w:pPr>
              <w:rPr>
                <w:rFonts w:ascii="Times New Roman" w:hAnsi="Times New Roman" w:cs="Times New Roman"/>
                <w:b/>
                <w:bCs/>
              </w:rPr>
            </w:pPr>
          </w:p>
          <w:p w:rsidR="00C44B24" w:rsidRPr="00C44B24" w:rsidRDefault="00C44B24" w:rsidP="00C44B24">
            <w:pPr>
              <w:rPr>
                <w:rFonts w:ascii="Times New Roman" w:hAnsi="Times New Roman" w:cs="Times New Roman"/>
                <w:b/>
                <w:bCs/>
              </w:rPr>
            </w:pPr>
          </w:p>
          <w:p w:rsidR="00C44B24" w:rsidRPr="00C44B24" w:rsidRDefault="00C44B24" w:rsidP="00C44B24">
            <w:pPr>
              <w:rPr>
                <w:rFonts w:ascii="Times New Roman" w:hAnsi="Times New Roman" w:cs="Times New Roman"/>
                <w:b/>
                <w:bCs/>
              </w:rPr>
            </w:pPr>
          </w:p>
          <w:p w:rsidR="00C44B24" w:rsidRPr="00C44B24" w:rsidRDefault="00C44B24" w:rsidP="00C44B24">
            <w:pPr>
              <w:rPr>
                <w:rFonts w:ascii="Times New Roman" w:hAnsi="Times New Roman" w:cs="Times New Roman"/>
                <w:b/>
                <w:bCs/>
              </w:rPr>
            </w:pPr>
          </w:p>
          <w:p w:rsidR="00C44B24" w:rsidRPr="00C44B24" w:rsidRDefault="00C44B24" w:rsidP="00C44B24">
            <w:pPr>
              <w:rPr>
                <w:rFonts w:ascii="Times New Roman" w:hAnsi="Times New Roman" w:cs="Times New Roman"/>
                <w:b/>
                <w:bCs/>
              </w:rPr>
            </w:pPr>
          </w:p>
          <w:p w:rsidR="00C44B24" w:rsidRPr="00C44B24" w:rsidRDefault="00C44B24" w:rsidP="00C44B24">
            <w:pPr>
              <w:rPr>
                <w:rFonts w:ascii="Times New Roman" w:hAnsi="Times New Roman" w:cs="Times New Roman"/>
                <w:b/>
                <w:bCs/>
              </w:rPr>
            </w:pPr>
          </w:p>
          <w:p w:rsidR="00C44B24" w:rsidRPr="00C44B24" w:rsidRDefault="00C44B24" w:rsidP="00C44B24">
            <w:pPr>
              <w:rPr>
                <w:rFonts w:ascii="Times New Roman" w:hAnsi="Times New Roman" w:cs="Times New Roman"/>
                <w:b/>
                <w:bCs/>
              </w:rPr>
            </w:pPr>
          </w:p>
          <w:p w:rsidR="00C44B24" w:rsidRPr="00C44B24" w:rsidRDefault="00C44B24" w:rsidP="00C44B24">
            <w:pPr>
              <w:rPr>
                <w:rFonts w:ascii="Times New Roman" w:hAnsi="Times New Roman" w:cs="Times New Roman"/>
                <w:b/>
                <w:bCs/>
              </w:rPr>
            </w:pPr>
          </w:p>
        </w:tc>
        <w:tc>
          <w:tcPr>
            <w:tcW w:w="1560" w:type="dxa"/>
            <w:shd w:val="clear" w:color="auto" w:fill="FFFFFF"/>
          </w:tcPr>
          <w:p w:rsidR="00C44B24" w:rsidRPr="00C44B24" w:rsidRDefault="00C44B24" w:rsidP="00C44B24">
            <w:pPr>
              <w:rPr>
                <w:rFonts w:ascii="Times New Roman" w:hAnsi="Times New Roman" w:cs="Times New Roman"/>
                <w:b/>
                <w:bCs/>
              </w:rPr>
            </w:pPr>
            <w:r w:rsidRPr="00C44B24">
              <w:rPr>
                <w:rFonts w:ascii="Times New Roman" w:hAnsi="Times New Roman" w:cs="Times New Roman"/>
                <w:b/>
                <w:bCs/>
              </w:rPr>
              <w:t>Трудовое</w:t>
            </w:r>
          </w:p>
          <w:p w:rsidR="00C44B24" w:rsidRPr="00C44B24" w:rsidRDefault="00C44B24" w:rsidP="00C44B24">
            <w:pPr>
              <w:rPr>
                <w:rFonts w:ascii="Times New Roman" w:hAnsi="Times New Roman" w:cs="Times New Roman"/>
                <w:b/>
                <w:bCs/>
              </w:rPr>
            </w:pPr>
            <w:r w:rsidRPr="00C44B24">
              <w:rPr>
                <w:rFonts w:ascii="Times New Roman" w:hAnsi="Times New Roman" w:cs="Times New Roman"/>
                <w:b/>
                <w:bCs/>
              </w:rPr>
              <w:t>воспитание</w:t>
            </w:r>
          </w:p>
        </w:tc>
        <w:tc>
          <w:tcPr>
            <w:tcW w:w="1701" w:type="dxa"/>
            <w:shd w:val="clear" w:color="auto" w:fill="FFFFFF"/>
          </w:tcPr>
          <w:p w:rsidR="00C44B24" w:rsidRPr="00C44B24" w:rsidRDefault="00C44B24" w:rsidP="00C44B24">
            <w:pPr>
              <w:rPr>
                <w:rFonts w:ascii="Times New Roman" w:hAnsi="Times New Roman" w:cs="Times New Roman"/>
                <w:b/>
                <w:bCs/>
                <w:color w:val="auto"/>
              </w:rPr>
            </w:pPr>
            <w:r w:rsidRPr="00C44B24">
              <w:rPr>
                <w:rFonts w:ascii="Times New Roman" w:hAnsi="Times New Roman" w:cs="Times New Roman"/>
                <w:b/>
                <w:bCs/>
                <w:color w:val="auto"/>
              </w:rPr>
              <w:t>Экологическое</w:t>
            </w:r>
          </w:p>
          <w:p w:rsidR="00C44B24" w:rsidRPr="00C44B24" w:rsidRDefault="00C44B24" w:rsidP="00C44B24">
            <w:pPr>
              <w:rPr>
                <w:rFonts w:ascii="Times New Roman" w:hAnsi="Times New Roman" w:cs="Times New Roman"/>
                <w:b/>
                <w:bCs/>
              </w:rPr>
            </w:pPr>
            <w:r w:rsidRPr="00C44B24">
              <w:rPr>
                <w:rFonts w:ascii="Times New Roman" w:hAnsi="Times New Roman" w:cs="Times New Roman"/>
                <w:b/>
                <w:bCs/>
                <w:color w:val="auto"/>
              </w:rPr>
              <w:t>воспитание</w:t>
            </w:r>
          </w:p>
        </w:tc>
        <w:tc>
          <w:tcPr>
            <w:tcW w:w="1701" w:type="dxa"/>
            <w:shd w:val="clear" w:color="auto" w:fill="FFFFFF"/>
          </w:tcPr>
          <w:p w:rsidR="00C44B24" w:rsidRPr="00C44B24" w:rsidRDefault="00C44B24" w:rsidP="00C44B24">
            <w:pPr>
              <w:rPr>
                <w:rFonts w:ascii="Times New Roman" w:hAnsi="Times New Roman" w:cs="Times New Roman"/>
                <w:b/>
                <w:bCs/>
              </w:rPr>
            </w:pPr>
            <w:r w:rsidRPr="00C44B24">
              <w:rPr>
                <w:rFonts w:ascii="Times New Roman" w:hAnsi="Times New Roman" w:cs="Times New Roman"/>
                <w:b/>
                <w:bCs/>
              </w:rPr>
              <w:t>Духовно-нравственное</w:t>
            </w:r>
          </w:p>
          <w:p w:rsidR="00C44B24" w:rsidRPr="00C44B24" w:rsidRDefault="00C44B24" w:rsidP="00C44B24">
            <w:pPr>
              <w:rPr>
                <w:rFonts w:ascii="Times New Roman" w:hAnsi="Times New Roman" w:cs="Times New Roman"/>
                <w:b/>
                <w:bCs/>
              </w:rPr>
            </w:pPr>
            <w:r w:rsidRPr="00C44B24">
              <w:rPr>
                <w:rFonts w:ascii="Times New Roman" w:hAnsi="Times New Roman" w:cs="Times New Roman"/>
                <w:b/>
                <w:bCs/>
              </w:rPr>
              <w:t>воспитание</w:t>
            </w:r>
          </w:p>
        </w:tc>
        <w:tc>
          <w:tcPr>
            <w:tcW w:w="1701" w:type="dxa"/>
            <w:shd w:val="clear" w:color="auto" w:fill="FFFFFF"/>
          </w:tcPr>
          <w:p w:rsidR="00C44B24" w:rsidRPr="00C44B24" w:rsidRDefault="00C44B24" w:rsidP="00C44B24">
            <w:pPr>
              <w:autoSpaceDE w:val="0"/>
              <w:autoSpaceDN w:val="0"/>
              <w:rPr>
                <w:rFonts w:ascii="Times New Roman" w:eastAsia="Times New Roman" w:hAnsi="Times New Roman" w:cs="Times New Roman"/>
                <w:b/>
                <w:bCs/>
                <w:color w:val="auto"/>
                <w:lang w:eastAsia="en-US" w:bidi="ar-SA"/>
              </w:rPr>
            </w:pPr>
            <w:r w:rsidRPr="00C44B24">
              <w:rPr>
                <w:rFonts w:ascii="Times New Roman" w:eastAsia="Times New Roman" w:hAnsi="Times New Roman" w:cs="Times New Roman"/>
                <w:b/>
                <w:bCs/>
                <w:color w:val="auto"/>
                <w:lang w:eastAsia="en-US" w:bidi="ar-SA"/>
              </w:rPr>
              <w:t>Формирование уважительного отношения к истории своей страны, приобщение к культурному наследию.</w:t>
            </w:r>
          </w:p>
          <w:p w:rsidR="00C44B24" w:rsidRPr="00C44B24" w:rsidRDefault="00C44B24" w:rsidP="00C44B24">
            <w:pPr>
              <w:rPr>
                <w:rFonts w:ascii="Times New Roman" w:eastAsia="Verdana" w:hAnsi="Times New Roman" w:cs="Times New Roman"/>
                <w:b/>
                <w:bCs/>
                <w:color w:val="231F20"/>
                <w:shd w:val="clear" w:color="auto" w:fill="FFFFFF"/>
              </w:rPr>
            </w:pPr>
          </w:p>
        </w:tc>
        <w:tc>
          <w:tcPr>
            <w:tcW w:w="2039" w:type="dxa"/>
            <w:shd w:val="clear" w:color="auto" w:fill="FFFFFF"/>
          </w:tcPr>
          <w:p w:rsidR="00C44B24" w:rsidRPr="00C44B24" w:rsidRDefault="00C44B24" w:rsidP="00C44B24">
            <w:pPr>
              <w:autoSpaceDE w:val="0"/>
              <w:autoSpaceDN w:val="0"/>
              <w:rPr>
                <w:rFonts w:ascii="Times New Roman" w:eastAsia="Times New Roman" w:hAnsi="Times New Roman" w:cs="Times New Roman"/>
                <w:b/>
                <w:bCs/>
                <w:color w:val="auto"/>
                <w:lang w:eastAsia="en-US" w:bidi="ar-SA"/>
              </w:rPr>
            </w:pPr>
            <w:r w:rsidRPr="00C44B24">
              <w:rPr>
                <w:rFonts w:ascii="Times New Roman" w:eastAsia="Times New Roman" w:hAnsi="Times New Roman" w:cs="Times New Roman"/>
                <w:b/>
                <w:bCs/>
                <w:color w:val="auto"/>
                <w:lang w:eastAsia="en-US" w:bidi="ar-SA"/>
              </w:rPr>
              <w:t xml:space="preserve">Формирование основ безопасности и потребности к здоровому образу жизни. </w:t>
            </w:r>
          </w:p>
          <w:p w:rsidR="00C44B24" w:rsidRPr="00C44B24" w:rsidRDefault="00C44B24" w:rsidP="00C44B24">
            <w:pPr>
              <w:rPr>
                <w:rFonts w:ascii="Times New Roman" w:eastAsia="Verdana" w:hAnsi="Times New Roman" w:cs="Times New Roman"/>
                <w:b/>
                <w:bCs/>
                <w:color w:val="231F20"/>
                <w:shd w:val="clear" w:color="auto" w:fill="FFFFFF"/>
              </w:rPr>
            </w:pPr>
          </w:p>
        </w:tc>
      </w:tr>
      <w:tr w:rsidR="00C44B24" w:rsidRPr="00C44B24" w:rsidTr="00573779">
        <w:trPr>
          <w:trHeight w:hRule="exact" w:val="2394"/>
        </w:trPr>
        <w:tc>
          <w:tcPr>
            <w:tcW w:w="889" w:type="dxa"/>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Сентябрь</w:t>
            </w:r>
          </w:p>
        </w:tc>
        <w:tc>
          <w:tcPr>
            <w:tcW w:w="1663" w:type="dxa"/>
            <w:shd w:val="clear" w:color="auto" w:fill="FFFFFF"/>
            <w:vAlign w:val="center"/>
          </w:tcPr>
          <w:p w:rsidR="00C44B24" w:rsidRPr="00C44B24" w:rsidRDefault="00C44B24" w:rsidP="00C44B24">
            <w:pPr>
              <w:spacing w:after="60"/>
              <w:jc w:val="both"/>
              <w:rPr>
                <w:rFonts w:ascii="Times New Roman" w:eastAsia="Verdana" w:hAnsi="Times New Roman" w:cs="Times New Roman"/>
                <w:color w:val="231F20"/>
                <w:shd w:val="clear" w:color="auto" w:fill="FFFFFF"/>
              </w:rPr>
            </w:pPr>
          </w:p>
          <w:p w:rsidR="00C44B24" w:rsidRPr="00C44B24" w:rsidRDefault="00C44B24" w:rsidP="00C44B24">
            <w:pPr>
              <w:spacing w:after="60"/>
              <w:jc w:val="both"/>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 xml:space="preserve">1 сентября День Знаний </w:t>
            </w:r>
          </w:p>
          <w:p w:rsidR="00C44B24" w:rsidRPr="00C44B24" w:rsidRDefault="00C44B24" w:rsidP="00C44B24">
            <w:pPr>
              <w:spacing w:after="60"/>
              <w:jc w:val="both"/>
              <w:rPr>
                <w:rFonts w:ascii="Times New Roman" w:eastAsia="Verdana" w:hAnsi="Times New Roman" w:cs="Times New Roman"/>
                <w:color w:val="231F20"/>
                <w:shd w:val="clear" w:color="auto" w:fill="FFFFFF"/>
              </w:rPr>
            </w:pPr>
          </w:p>
          <w:p w:rsidR="00C44B24" w:rsidRPr="00C44B24" w:rsidRDefault="00C44B24" w:rsidP="00C44B24">
            <w:pPr>
              <w:spacing w:after="60"/>
              <w:jc w:val="both"/>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12 сентября</w:t>
            </w:r>
          </w:p>
          <w:p w:rsidR="00C44B24" w:rsidRPr="00C44B24" w:rsidRDefault="00C44B24" w:rsidP="00C44B24">
            <w:pPr>
              <w:spacing w:after="60"/>
              <w:jc w:val="both"/>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рождения города Таганрога</w:t>
            </w:r>
          </w:p>
          <w:p w:rsidR="00C44B24" w:rsidRPr="00C44B24" w:rsidRDefault="00C44B24" w:rsidP="00C44B24">
            <w:pPr>
              <w:spacing w:after="60"/>
              <w:jc w:val="both"/>
              <w:rPr>
                <w:rFonts w:ascii="Times New Roman" w:eastAsia="Verdana" w:hAnsi="Times New Roman" w:cs="Times New Roman"/>
                <w:color w:val="auto"/>
              </w:rPr>
            </w:pPr>
          </w:p>
        </w:tc>
        <w:tc>
          <w:tcPr>
            <w:tcW w:w="1560"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Сбор урожая</w:t>
            </w:r>
          </w:p>
        </w:tc>
        <w:tc>
          <w:tcPr>
            <w:tcW w:w="1701"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Всемирный день моря - 30 сентября</w:t>
            </w:r>
          </w:p>
        </w:tc>
        <w:tc>
          <w:tcPr>
            <w:tcW w:w="1701" w:type="dxa"/>
            <w:shd w:val="clear" w:color="auto" w:fill="FFFFFF"/>
            <w:vAlign w:val="center"/>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Международный день благотворительности - 5 сентября</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 xml:space="preserve">7 сентября День </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Бородинского сражения</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27 сентября День Дошкольного работника</w:t>
            </w: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солидарности борьбы с терроризмом</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3 сентября</w:t>
            </w:r>
          </w:p>
        </w:tc>
      </w:tr>
      <w:tr w:rsidR="00C44B24" w:rsidRPr="00C44B24" w:rsidTr="00573779">
        <w:trPr>
          <w:trHeight w:hRule="exact" w:val="1280"/>
        </w:trPr>
        <w:tc>
          <w:tcPr>
            <w:tcW w:w="889" w:type="dxa"/>
            <w:vMerge w:val="restart"/>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Октябрь</w:t>
            </w:r>
          </w:p>
        </w:tc>
        <w:tc>
          <w:tcPr>
            <w:tcW w:w="1663"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16 октября День Отца</w:t>
            </w:r>
          </w:p>
          <w:p w:rsidR="00C44B24" w:rsidRPr="00C44B24" w:rsidRDefault="00C44B24" w:rsidP="00C44B24">
            <w:pPr>
              <w:rPr>
                <w:rFonts w:ascii="Times New Roman" w:hAnsi="Times New Roman" w:cs="Times New Roman"/>
              </w:rPr>
            </w:pPr>
            <w:r w:rsidRPr="00C44B24">
              <w:rPr>
                <w:rFonts w:ascii="Times New Roman" w:eastAsia="Verdana" w:hAnsi="Times New Roman" w:cs="Times New Roman"/>
                <w:color w:val="231F20"/>
                <w:shd w:val="clear" w:color="auto" w:fill="FFFFFF"/>
              </w:rPr>
              <w:t>16 октября День учителя</w:t>
            </w:r>
          </w:p>
        </w:tc>
        <w:tc>
          <w:tcPr>
            <w:tcW w:w="1560"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 xml:space="preserve">10 октября Всемирный день хлеба  </w:t>
            </w:r>
          </w:p>
        </w:tc>
        <w:tc>
          <w:tcPr>
            <w:tcW w:w="1701"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Всемирный день животных 4 октября</w:t>
            </w:r>
          </w:p>
        </w:tc>
        <w:tc>
          <w:tcPr>
            <w:tcW w:w="1701" w:type="dxa"/>
            <w:vMerge w:val="restart"/>
            <w:shd w:val="clear" w:color="auto" w:fill="FFFFFF"/>
            <w:vAlign w:val="center"/>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пожилых людей - 1 октября</w:t>
            </w:r>
          </w:p>
          <w:p w:rsidR="00C44B24" w:rsidRPr="00C44B24" w:rsidRDefault="00C44B24" w:rsidP="00C44B24">
            <w:pPr>
              <w:rPr>
                <w:rFonts w:ascii="Times New Roman" w:eastAsia="Verdana" w:hAnsi="Times New Roman" w:cs="Times New Roman"/>
                <w:color w:val="auto"/>
              </w:rPr>
            </w:pP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музыки 5 октября</w:t>
            </w:r>
          </w:p>
          <w:p w:rsidR="00C44B24" w:rsidRPr="00C44B24" w:rsidRDefault="00C44B24" w:rsidP="00C44B24">
            <w:pPr>
              <w:rPr>
                <w:rFonts w:ascii="Times New Roman" w:eastAsia="Verdana" w:hAnsi="Times New Roman" w:cs="Times New Roman"/>
                <w:color w:val="231F20"/>
                <w:shd w:val="clear" w:color="auto" w:fill="FFFFFF"/>
              </w:rPr>
            </w:pPr>
          </w:p>
        </w:tc>
        <w:tc>
          <w:tcPr>
            <w:tcW w:w="2039" w:type="dxa"/>
            <w:vMerge w:val="restart"/>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 xml:space="preserve">Всемирный день мытья рук 15 октября </w:t>
            </w:r>
          </w:p>
        </w:tc>
      </w:tr>
      <w:tr w:rsidR="00C44B24" w:rsidRPr="00C44B24" w:rsidTr="00573779">
        <w:trPr>
          <w:trHeight w:hRule="exact" w:val="22"/>
        </w:trPr>
        <w:tc>
          <w:tcPr>
            <w:tcW w:w="889" w:type="dxa"/>
            <w:vMerge/>
            <w:shd w:val="clear" w:color="auto" w:fill="FFFFFF"/>
          </w:tcPr>
          <w:p w:rsidR="00C44B24" w:rsidRPr="00C44B24" w:rsidRDefault="00C44B24" w:rsidP="00C44B24">
            <w:pPr>
              <w:rPr>
                <w:rFonts w:ascii="Times New Roman" w:hAnsi="Times New Roman" w:cs="Times New Roman"/>
              </w:rPr>
            </w:pPr>
          </w:p>
        </w:tc>
        <w:tc>
          <w:tcPr>
            <w:tcW w:w="4924" w:type="dxa"/>
            <w:gridSpan w:val="3"/>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Осенний праздник «Осенины»</w:t>
            </w:r>
          </w:p>
        </w:tc>
        <w:tc>
          <w:tcPr>
            <w:tcW w:w="1701" w:type="dxa"/>
            <w:vMerge/>
            <w:shd w:val="clear" w:color="auto" w:fill="FFFFFF"/>
            <w:vAlign w:val="center"/>
          </w:tcPr>
          <w:p w:rsidR="00C44B24" w:rsidRPr="00C44B24" w:rsidRDefault="00C44B24" w:rsidP="00C44B24">
            <w:pPr>
              <w:rPr>
                <w:rFonts w:ascii="Times New Roman" w:hAnsi="Times New Roman" w:cs="Times New Roman"/>
              </w:rPr>
            </w:pPr>
          </w:p>
        </w:tc>
        <w:tc>
          <w:tcPr>
            <w:tcW w:w="1701" w:type="dxa"/>
            <w:vMerge w:val="restart"/>
            <w:shd w:val="clear" w:color="auto" w:fill="FFFFFF"/>
          </w:tcPr>
          <w:p w:rsidR="00C44B24" w:rsidRPr="00C44B24" w:rsidRDefault="00C44B24" w:rsidP="00C44B24">
            <w:pPr>
              <w:rPr>
                <w:rFonts w:ascii="Times New Roman" w:hAnsi="Times New Roman" w:cs="Times New Roman"/>
              </w:rPr>
            </w:pPr>
          </w:p>
        </w:tc>
        <w:tc>
          <w:tcPr>
            <w:tcW w:w="2039" w:type="dxa"/>
            <w:vMerge/>
            <w:shd w:val="clear" w:color="auto" w:fill="FFFFFF"/>
          </w:tcPr>
          <w:p w:rsidR="00C44B24" w:rsidRPr="00C44B24" w:rsidRDefault="00C44B24" w:rsidP="00C44B24">
            <w:pPr>
              <w:rPr>
                <w:rFonts w:ascii="Times New Roman" w:hAnsi="Times New Roman" w:cs="Times New Roman"/>
              </w:rPr>
            </w:pPr>
          </w:p>
        </w:tc>
      </w:tr>
      <w:tr w:rsidR="00C44B24" w:rsidRPr="00C44B24" w:rsidTr="00573779">
        <w:trPr>
          <w:trHeight w:hRule="exact" w:val="435"/>
        </w:trPr>
        <w:tc>
          <w:tcPr>
            <w:tcW w:w="889" w:type="dxa"/>
            <w:vMerge/>
            <w:shd w:val="clear" w:color="auto" w:fill="FFFFFF"/>
          </w:tcPr>
          <w:p w:rsidR="00C44B24" w:rsidRPr="00C44B24" w:rsidRDefault="00C44B24" w:rsidP="00C44B24">
            <w:pPr>
              <w:rPr>
                <w:rFonts w:ascii="Times New Roman" w:hAnsi="Times New Roman" w:cs="Times New Roman"/>
              </w:rPr>
            </w:pPr>
          </w:p>
        </w:tc>
        <w:tc>
          <w:tcPr>
            <w:tcW w:w="4924" w:type="dxa"/>
            <w:gridSpan w:val="3"/>
            <w:shd w:val="clear" w:color="auto" w:fill="FFFFFF"/>
            <w:vAlign w:val="bottom"/>
          </w:tcPr>
          <w:p w:rsidR="00C44B24" w:rsidRPr="00C44B24" w:rsidRDefault="00C44B24" w:rsidP="00C44B24">
            <w:pPr>
              <w:shd w:val="clear" w:color="auto" w:fill="FFFFFF"/>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Осенины</w:t>
            </w:r>
          </w:p>
        </w:tc>
        <w:tc>
          <w:tcPr>
            <w:tcW w:w="1701" w:type="dxa"/>
            <w:shd w:val="clear" w:color="auto" w:fill="FFFFFF"/>
            <w:vAlign w:val="center"/>
          </w:tcPr>
          <w:p w:rsidR="00C44B24" w:rsidRPr="00C44B24" w:rsidRDefault="00C44B24" w:rsidP="00C44B24">
            <w:pPr>
              <w:rPr>
                <w:rFonts w:ascii="Times New Roman" w:hAnsi="Times New Roman" w:cs="Times New Roman"/>
              </w:rPr>
            </w:pPr>
          </w:p>
        </w:tc>
        <w:tc>
          <w:tcPr>
            <w:tcW w:w="1701" w:type="dxa"/>
            <w:vMerge/>
            <w:shd w:val="clear" w:color="auto" w:fill="FFFFFF"/>
          </w:tcPr>
          <w:p w:rsidR="00C44B24" w:rsidRPr="00C44B24" w:rsidRDefault="00C44B24" w:rsidP="00C44B24">
            <w:pPr>
              <w:rPr>
                <w:rFonts w:ascii="Times New Roman" w:hAnsi="Times New Roman" w:cs="Times New Roman"/>
              </w:rPr>
            </w:pPr>
          </w:p>
        </w:tc>
        <w:tc>
          <w:tcPr>
            <w:tcW w:w="2039" w:type="dxa"/>
            <w:vMerge/>
            <w:shd w:val="clear" w:color="auto" w:fill="FFFFFF"/>
          </w:tcPr>
          <w:p w:rsidR="00C44B24" w:rsidRPr="00C44B24" w:rsidRDefault="00C44B24" w:rsidP="00C44B24">
            <w:pPr>
              <w:rPr>
                <w:rFonts w:ascii="Times New Roman" w:hAnsi="Times New Roman" w:cs="Times New Roman"/>
              </w:rPr>
            </w:pPr>
          </w:p>
        </w:tc>
      </w:tr>
      <w:tr w:rsidR="00C44B24" w:rsidRPr="00C44B24" w:rsidTr="00573779">
        <w:trPr>
          <w:trHeight w:hRule="exact" w:val="1375"/>
        </w:trPr>
        <w:tc>
          <w:tcPr>
            <w:tcW w:w="889" w:type="dxa"/>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Ноябрь</w:t>
            </w:r>
          </w:p>
        </w:tc>
        <w:tc>
          <w:tcPr>
            <w:tcW w:w="1663"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День народного единства 4 ноября</w:t>
            </w:r>
          </w:p>
          <w:p w:rsidR="00C44B24" w:rsidRPr="00C44B24" w:rsidRDefault="00C44B24" w:rsidP="00C44B24">
            <w:pPr>
              <w:rPr>
                <w:rFonts w:ascii="Times New Roman" w:hAnsi="Times New Roman" w:cs="Times New Roman"/>
              </w:rPr>
            </w:pPr>
            <w:r w:rsidRPr="00C44B24">
              <w:rPr>
                <w:rFonts w:ascii="Times New Roman" w:hAnsi="Times New Roman" w:cs="Times New Roman"/>
              </w:rPr>
              <w:t>30 ноября День Государственного герба РФ</w:t>
            </w:r>
          </w:p>
        </w:tc>
        <w:tc>
          <w:tcPr>
            <w:tcW w:w="1560"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 xml:space="preserve">10 ноября День сотрудника внутренних дел РФ </w:t>
            </w:r>
          </w:p>
        </w:tc>
        <w:tc>
          <w:tcPr>
            <w:tcW w:w="1701"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Синичкин день</w:t>
            </w:r>
          </w:p>
          <w:p w:rsidR="00C44B24" w:rsidRPr="00C44B24" w:rsidRDefault="00C44B24" w:rsidP="00C44B24">
            <w:pPr>
              <w:rPr>
                <w:rFonts w:ascii="Times New Roman" w:hAnsi="Times New Roman" w:cs="Times New Roman"/>
              </w:rPr>
            </w:pPr>
            <w:r w:rsidRPr="00C44B24">
              <w:rPr>
                <w:rFonts w:ascii="Times New Roman" w:hAnsi="Times New Roman" w:cs="Times New Roman"/>
              </w:rPr>
              <w:t>12 ноября</w:t>
            </w:r>
          </w:p>
        </w:tc>
        <w:tc>
          <w:tcPr>
            <w:tcW w:w="1701"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 xml:space="preserve">Всемирный день доброты  13 ноября </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матери - 27 ноября</w:t>
            </w:r>
          </w:p>
        </w:tc>
        <w:tc>
          <w:tcPr>
            <w:tcW w:w="2039" w:type="dxa"/>
            <w:shd w:val="clear" w:color="auto" w:fill="FFFFFF"/>
          </w:tcPr>
          <w:p w:rsidR="00C44B24" w:rsidRPr="00C44B24" w:rsidRDefault="00C44B24" w:rsidP="00C44B24">
            <w:pPr>
              <w:rPr>
                <w:rFonts w:ascii="Times New Roman" w:eastAsia="Verdana" w:hAnsi="Times New Roman" w:cs="Times New Roman"/>
                <w:color w:val="231F20"/>
                <w:sz w:val="16"/>
                <w:szCs w:val="16"/>
                <w:shd w:val="clear" w:color="auto" w:fill="FFFFFF"/>
              </w:rPr>
            </w:pPr>
          </w:p>
        </w:tc>
      </w:tr>
      <w:tr w:rsidR="00C44B24" w:rsidRPr="00C44B24" w:rsidTr="00573779">
        <w:trPr>
          <w:trHeight w:hRule="exact" w:val="432"/>
        </w:trPr>
        <w:tc>
          <w:tcPr>
            <w:tcW w:w="889" w:type="dxa"/>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Декабрь</w:t>
            </w:r>
          </w:p>
        </w:tc>
        <w:tc>
          <w:tcPr>
            <w:tcW w:w="10365" w:type="dxa"/>
            <w:gridSpan w:val="6"/>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Новогодний утренник</w:t>
            </w:r>
          </w:p>
        </w:tc>
      </w:tr>
      <w:tr w:rsidR="00C44B24" w:rsidRPr="00C44B24" w:rsidTr="00573779">
        <w:trPr>
          <w:trHeight w:hRule="exact" w:val="1841"/>
        </w:trPr>
        <w:tc>
          <w:tcPr>
            <w:tcW w:w="88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p>
        </w:tc>
        <w:tc>
          <w:tcPr>
            <w:tcW w:w="1663"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 xml:space="preserve">3 декабря День неизвестного солдата </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 xml:space="preserve"> героев Отечества в России   9 декабря</w:t>
            </w:r>
          </w:p>
        </w:tc>
        <w:tc>
          <w:tcPr>
            <w:tcW w:w="1560"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 xml:space="preserve">4 декабря День волонтера </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вечнозеленых растений</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19 декабря</w:t>
            </w:r>
          </w:p>
        </w:tc>
        <w:tc>
          <w:tcPr>
            <w:tcW w:w="1701" w:type="dxa"/>
            <w:shd w:val="clear" w:color="auto" w:fill="FFFFFF"/>
            <w:vAlign w:val="bottom"/>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инвалидов - 3 декабря</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художника 8 декабря</w:t>
            </w: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Праздник народных игр</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1 декабря</w:t>
            </w:r>
          </w:p>
          <w:p w:rsidR="00C44B24" w:rsidRPr="00C44B24" w:rsidRDefault="00C44B24" w:rsidP="00C44B24">
            <w:pPr>
              <w:rPr>
                <w:rFonts w:ascii="Times New Roman" w:eastAsia="Verdana" w:hAnsi="Times New Roman" w:cs="Times New Roman"/>
                <w:color w:val="231F20"/>
                <w:shd w:val="clear" w:color="auto" w:fill="FFFFFF"/>
              </w:rPr>
            </w:pPr>
          </w:p>
          <w:p w:rsidR="00C44B24" w:rsidRPr="00C44B24" w:rsidRDefault="00C44B24" w:rsidP="00C44B24">
            <w:pPr>
              <w:rPr>
                <w:rFonts w:ascii="Times New Roman" w:eastAsia="Verdana" w:hAnsi="Times New Roman" w:cs="Times New Roman"/>
                <w:color w:val="231F20"/>
                <w:shd w:val="clear" w:color="auto" w:fill="FFFFFF"/>
              </w:rPr>
            </w:pPr>
          </w:p>
          <w:p w:rsidR="00C44B24" w:rsidRPr="00C44B24" w:rsidRDefault="00C44B24" w:rsidP="00C44B24">
            <w:pPr>
              <w:rPr>
                <w:rFonts w:ascii="Times New Roman" w:eastAsia="Verdana" w:hAnsi="Times New Roman" w:cs="Times New Roman"/>
                <w:color w:val="231F20"/>
                <w:shd w:val="clear" w:color="auto" w:fill="FFFFFF"/>
              </w:rPr>
            </w:pPr>
          </w:p>
          <w:p w:rsidR="00C44B24" w:rsidRPr="00C44B24" w:rsidRDefault="00C44B24" w:rsidP="00C44B24">
            <w:pPr>
              <w:rPr>
                <w:rFonts w:ascii="Times New Roman" w:eastAsia="Verdana" w:hAnsi="Times New Roman" w:cs="Times New Roman"/>
                <w:color w:val="231F20"/>
                <w:shd w:val="clear" w:color="auto" w:fill="FFFFFF"/>
              </w:rPr>
            </w:pPr>
          </w:p>
        </w:tc>
      </w:tr>
      <w:tr w:rsidR="00C44B24" w:rsidRPr="00C44B24" w:rsidTr="00573779">
        <w:trPr>
          <w:trHeight w:hRule="exact" w:val="1841"/>
        </w:trPr>
        <w:tc>
          <w:tcPr>
            <w:tcW w:w="88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p>
        </w:tc>
        <w:tc>
          <w:tcPr>
            <w:tcW w:w="1663"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12 декабря День Конституции РФ</w:t>
            </w:r>
          </w:p>
        </w:tc>
        <w:tc>
          <w:tcPr>
            <w:tcW w:w="1560"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p>
        </w:tc>
        <w:tc>
          <w:tcPr>
            <w:tcW w:w="1701" w:type="dxa"/>
            <w:shd w:val="clear" w:color="auto" w:fill="FFFFFF"/>
            <w:vAlign w:val="bottom"/>
          </w:tcPr>
          <w:p w:rsidR="00C44B24" w:rsidRPr="00C44B24" w:rsidRDefault="00C44B24" w:rsidP="00C44B24">
            <w:pPr>
              <w:rPr>
                <w:rFonts w:ascii="Times New Roman" w:eastAsia="Verdana" w:hAnsi="Times New Roman" w:cs="Times New Roman"/>
                <w:color w:val="231F20"/>
                <w:shd w:val="clear" w:color="auto" w:fill="FFFFFF"/>
              </w:rPr>
            </w:pP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p>
        </w:tc>
      </w:tr>
      <w:tr w:rsidR="00C44B24" w:rsidRPr="00C44B24" w:rsidTr="00573779">
        <w:trPr>
          <w:trHeight w:hRule="exact" w:val="2578"/>
        </w:trPr>
        <w:tc>
          <w:tcPr>
            <w:tcW w:w="889" w:type="dxa"/>
            <w:shd w:val="clear" w:color="auto" w:fill="FFFFFF"/>
            <w:vAlign w:val="center"/>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lastRenderedPageBreak/>
              <w:t>Январь</w:t>
            </w:r>
          </w:p>
        </w:tc>
        <w:tc>
          <w:tcPr>
            <w:tcW w:w="1663"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27 января: День полного освобождения Ленинграда от фашистской блокады.</w:t>
            </w:r>
          </w:p>
          <w:p w:rsidR="00C44B24" w:rsidRPr="00C44B24" w:rsidRDefault="00C44B24" w:rsidP="00C44B24">
            <w:pPr>
              <w:rPr>
                <w:rFonts w:ascii="Times New Roman" w:hAnsi="Times New Roman" w:cs="Times New Roman"/>
              </w:rPr>
            </w:pPr>
          </w:p>
        </w:tc>
        <w:tc>
          <w:tcPr>
            <w:tcW w:w="1560"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День изобретения автомобиля 29 января</w:t>
            </w:r>
          </w:p>
        </w:tc>
        <w:tc>
          <w:tcPr>
            <w:tcW w:w="1701"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Всемирный день снега</w:t>
            </w:r>
          </w:p>
          <w:p w:rsidR="00C44B24" w:rsidRPr="00C44B24" w:rsidRDefault="00C44B24" w:rsidP="00C44B24">
            <w:pPr>
              <w:rPr>
                <w:rFonts w:ascii="Times New Roman" w:hAnsi="Times New Roman" w:cs="Times New Roman"/>
              </w:rPr>
            </w:pPr>
            <w:r w:rsidRPr="00C44B24">
              <w:rPr>
                <w:rFonts w:ascii="Times New Roman" w:hAnsi="Times New Roman" w:cs="Times New Roman"/>
              </w:rPr>
              <w:t>16 января</w:t>
            </w:r>
          </w:p>
        </w:tc>
        <w:tc>
          <w:tcPr>
            <w:tcW w:w="1701"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Всемирный день «спасибо» - 11 января</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 xml:space="preserve">29 января День рождения А.П.Чехова </w:t>
            </w: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зимних видов спорта 17 января</w:t>
            </w:r>
          </w:p>
        </w:tc>
      </w:tr>
      <w:tr w:rsidR="00C44B24" w:rsidRPr="00C44B24" w:rsidTr="00573779">
        <w:trPr>
          <w:trHeight w:hRule="exact" w:val="1164"/>
        </w:trPr>
        <w:tc>
          <w:tcPr>
            <w:tcW w:w="889" w:type="dxa"/>
            <w:vMerge w:val="restart"/>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Февраль</w:t>
            </w:r>
          </w:p>
        </w:tc>
        <w:tc>
          <w:tcPr>
            <w:tcW w:w="1663" w:type="dxa"/>
            <w:shd w:val="clear" w:color="auto" w:fill="FFFFFF"/>
            <w:vAlign w:val="bottom"/>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родного языка - 21 февраля</w:t>
            </w:r>
          </w:p>
          <w:p w:rsidR="00C44B24" w:rsidRPr="00C44B24" w:rsidRDefault="00C44B24" w:rsidP="00C44B24">
            <w:pPr>
              <w:rPr>
                <w:rFonts w:ascii="Times New Roman" w:eastAsia="Verdana" w:hAnsi="Times New Roman" w:cs="Times New Roman"/>
                <w:color w:val="auto"/>
              </w:rPr>
            </w:pPr>
          </w:p>
        </w:tc>
        <w:tc>
          <w:tcPr>
            <w:tcW w:w="1560" w:type="dxa"/>
            <w:shd w:val="clear" w:color="auto" w:fill="FFFFFF"/>
          </w:tcPr>
          <w:p w:rsidR="00C44B24" w:rsidRPr="00C44B24" w:rsidRDefault="00C44B24" w:rsidP="00C44B24">
            <w:pPr>
              <w:rPr>
                <w:rFonts w:ascii="Times New Roman" w:hAnsi="Times New Roman" w:cs="Times New Roman"/>
              </w:rPr>
            </w:pPr>
          </w:p>
        </w:tc>
        <w:tc>
          <w:tcPr>
            <w:tcW w:w="1701"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Международный день полярного медведя</w:t>
            </w:r>
          </w:p>
          <w:p w:rsidR="00C44B24" w:rsidRPr="00C44B24" w:rsidRDefault="00C44B24" w:rsidP="00C44B24">
            <w:pPr>
              <w:rPr>
                <w:rFonts w:ascii="Times New Roman" w:hAnsi="Times New Roman" w:cs="Times New Roman"/>
              </w:rPr>
            </w:pPr>
            <w:r w:rsidRPr="00C44B24">
              <w:rPr>
                <w:rFonts w:ascii="Times New Roman" w:hAnsi="Times New Roman" w:cs="Times New Roman"/>
              </w:rPr>
              <w:t>27 февраля</w:t>
            </w:r>
          </w:p>
        </w:tc>
        <w:tc>
          <w:tcPr>
            <w:tcW w:w="1701" w:type="dxa"/>
            <w:vMerge w:val="restart"/>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Международный день дарения книг 14 февраля</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памяти А.С.Пушкина</w:t>
            </w: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зимних видов спорта в России 9 февраля</w:t>
            </w:r>
          </w:p>
        </w:tc>
      </w:tr>
      <w:tr w:rsidR="00C44B24" w:rsidRPr="00C44B24" w:rsidTr="00573779">
        <w:trPr>
          <w:trHeight w:hRule="exact" w:val="996"/>
        </w:trPr>
        <w:tc>
          <w:tcPr>
            <w:tcW w:w="889" w:type="dxa"/>
            <w:vMerge/>
            <w:shd w:val="clear" w:color="auto" w:fill="FFFFFF"/>
          </w:tcPr>
          <w:p w:rsidR="00C44B24" w:rsidRPr="00C44B24" w:rsidRDefault="00C44B24" w:rsidP="00C44B24">
            <w:pPr>
              <w:rPr>
                <w:rFonts w:ascii="Times New Roman" w:hAnsi="Times New Roman" w:cs="Times New Roman"/>
              </w:rPr>
            </w:pPr>
          </w:p>
        </w:tc>
        <w:tc>
          <w:tcPr>
            <w:tcW w:w="1663"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День защитника Отечества - 23 февраля</w:t>
            </w:r>
          </w:p>
        </w:tc>
        <w:tc>
          <w:tcPr>
            <w:tcW w:w="1560" w:type="dxa"/>
            <w:shd w:val="clear" w:color="auto" w:fill="FFFFFF"/>
          </w:tcPr>
          <w:p w:rsidR="00C44B24" w:rsidRPr="00C44B24" w:rsidRDefault="00C44B24" w:rsidP="00C44B24">
            <w:pPr>
              <w:rPr>
                <w:rFonts w:ascii="Times New Roman" w:hAnsi="Times New Roman" w:cs="Times New Roman"/>
              </w:rPr>
            </w:pPr>
          </w:p>
        </w:tc>
        <w:tc>
          <w:tcPr>
            <w:tcW w:w="1701" w:type="dxa"/>
            <w:shd w:val="clear" w:color="auto" w:fill="FFFFFF"/>
          </w:tcPr>
          <w:p w:rsidR="00C44B24" w:rsidRPr="00C44B24" w:rsidRDefault="00C44B24" w:rsidP="00C44B24">
            <w:pPr>
              <w:rPr>
                <w:rFonts w:ascii="Times New Roman" w:hAnsi="Times New Roman" w:cs="Times New Roman"/>
              </w:rPr>
            </w:pPr>
          </w:p>
        </w:tc>
        <w:tc>
          <w:tcPr>
            <w:tcW w:w="1701" w:type="dxa"/>
            <w:vMerge/>
            <w:shd w:val="clear" w:color="auto" w:fill="FFFFFF"/>
          </w:tcPr>
          <w:p w:rsidR="00C44B24" w:rsidRPr="00C44B24" w:rsidRDefault="00C44B24" w:rsidP="00C44B24">
            <w:pPr>
              <w:rPr>
                <w:rFonts w:ascii="Times New Roman" w:hAnsi="Times New Roman" w:cs="Times New Roman"/>
              </w:rPr>
            </w:pPr>
          </w:p>
        </w:tc>
        <w:tc>
          <w:tcPr>
            <w:tcW w:w="1701"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8 февраля День Российской науки</w:t>
            </w:r>
          </w:p>
        </w:tc>
        <w:tc>
          <w:tcPr>
            <w:tcW w:w="2039" w:type="dxa"/>
            <w:shd w:val="clear" w:color="auto" w:fill="FFFFFF"/>
          </w:tcPr>
          <w:p w:rsidR="00C44B24" w:rsidRPr="00C44B24" w:rsidRDefault="00C44B24" w:rsidP="00C44B24">
            <w:pPr>
              <w:rPr>
                <w:rFonts w:ascii="Times New Roman" w:hAnsi="Times New Roman" w:cs="Times New Roman"/>
              </w:rPr>
            </w:pPr>
          </w:p>
        </w:tc>
      </w:tr>
      <w:tr w:rsidR="00C44B24" w:rsidRPr="00C44B24" w:rsidTr="00573779">
        <w:trPr>
          <w:trHeight w:hRule="exact" w:val="1054"/>
        </w:trPr>
        <w:tc>
          <w:tcPr>
            <w:tcW w:w="889" w:type="dxa"/>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Март</w:t>
            </w:r>
          </w:p>
        </w:tc>
        <w:tc>
          <w:tcPr>
            <w:tcW w:w="1663"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18 марта День воссоединения Крыма с Россией</w:t>
            </w:r>
          </w:p>
        </w:tc>
        <w:tc>
          <w:tcPr>
            <w:tcW w:w="1560" w:type="dxa"/>
            <w:shd w:val="clear" w:color="auto" w:fill="FFFFFF"/>
            <w:vAlign w:val="center"/>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Сороки или жаворонки - 22 марта</w:t>
            </w:r>
          </w:p>
        </w:tc>
        <w:tc>
          <w:tcPr>
            <w:tcW w:w="1701"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Всемирный день Земли - 20 марта</w:t>
            </w:r>
          </w:p>
        </w:tc>
        <w:tc>
          <w:tcPr>
            <w:tcW w:w="1701" w:type="dxa"/>
            <w:shd w:val="clear" w:color="auto" w:fill="FFFFFF"/>
            <w:vAlign w:val="center"/>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Международный женский день - 8 марта</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театра 27 марта</w:t>
            </w: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p>
        </w:tc>
      </w:tr>
      <w:tr w:rsidR="00C44B24" w:rsidRPr="00C44B24" w:rsidTr="00573779">
        <w:trPr>
          <w:trHeight w:hRule="exact" w:val="1757"/>
        </w:trPr>
        <w:tc>
          <w:tcPr>
            <w:tcW w:w="889" w:type="dxa"/>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Апрель</w:t>
            </w:r>
          </w:p>
        </w:tc>
        <w:tc>
          <w:tcPr>
            <w:tcW w:w="1663" w:type="dxa"/>
            <w:shd w:val="clear" w:color="auto" w:fill="FFFFFF"/>
            <w:vAlign w:val="center"/>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День космонавтики - 12 апреля</w:t>
            </w:r>
          </w:p>
        </w:tc>
        <w:tc>
          <w:tcPr>
            <w:tcW w:w="1560"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День работников скорой</w:t>
            </w:r>
          </w:p>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помощи - 18 апреля</w:t>
            </w:r>
          </w:p>
        </w:tc>
        <w:tc>
          <w:tcPr>
            <w:tcW w:w="1701" w:type="dxa"/>
            <w:shd w:val="clear" w:color="auto" w:fill="FFFFFF"/>
            <w:vAlign w:val="center"/>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птиц - 1 апреля</w:t>
            </w:r>
          </w:p>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22 апреля Всемирный день Земли</w:t>
            </w:r>
          </w:p>
        </w:tc>
        <w:tc>
          <w:tcPr>
            <w:tcW w:w="1701" w:type="dxa"/>
            <w:shd w:val="clear" w:color="auto" w:fill="FFFFFF"/>
            <w:vAlign w:val="center"/>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Всемирный день книги - 23 апреля</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детской книги</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2 апреля</w:t>
            </w: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пожарной охраны 30 апреля</w:t>
            </w:r>
          </w:p>
        </w:tc>
      </w:tr>
      <w:tr w:rsidR="00C44B24" w:rsidRPr="00C44B24" w:rsidTr="00573779">
        <w:trPr>
          <w:trHeight w:hRule="exact" w:val="1994"/>
        </w:trPr>
        <w:tc>
          <w:tcPr>
            <w:tcW w:w="889" w:type="dxa"/>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Май</w:t>
            </w:r>
          </w:p>
        </w:tc>
        <w:tc>
          <w:tcPr>
            <w:tcW w:w="1663"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Победы - 9 мая</w:t>
            </w:r>
          </w:p>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18 мая День детских общественных организаций России</w:t>
            </w:r>
          </w:p>
        </w:tc>
        <w:tc>
          <w:tcPr>
            <w:tcW w:w="1560"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Праздник Весны и Труда - 1 мая</w:t>
            </w:r>
          </w:p>
        </w:tc>
        <w:tc>
          <w:tcPr>
            <w:tcW w:w="1701"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День любви к деревьям 16 мая</w:t>
            </w:r>
          </w:p>
        </w:tc>
        <w:tc>
          <w:tcPr>
            <w:tcW w:w="1701" w:type="dxa"/>
            <w:shd w:val="clear" w:color="auto" w:fill="FFFFFF"/>
            <w:vAlign w:val="bottom"/>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24 мая День славянской письменности и культуры</w:t>
            </w:r>
          </w:p>
          <w:p w:rsidR="00C44B24" w:rsidRPr="00C44B24" w:rsidRDefault="00C44B24" w:rsidP="00C44B24">
            <w:pPr>
              <w:rPr>
                <w:rFonts w:ascii="Times New Roman" w:eastAsia="Verdana" w:hAnsi="Times New Roman" w:cs="Times New Roman"/>
                <w:color w:val="auto"/>
              </w:rPr>
            </w:pP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семьи 15 мая</w:t>
            </w: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p>
        </w:tc>
      </w:tr>
      <w:tr w:rsidR="00C44B24" w:rsidRPr="00C44B24" w:rsidTr="00573779">
        <w:trPr>
          <w:trHeight w:val="1343"/>
        </w:trPr>
        <w:tc>
          <w:tcPr>
            <w:tcW w:w="889" w:type="dxa"/>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Июнь</w:t>
            </w:r>
          </w:p>
        </w:tc>
        <w:tc>
          <w:tcPr>
            <w:tcW w:w="1663" w:type="dxa"/>
            <w:shd w:val="clear" w:color="auto" w:fill="FFFFFF"/>
            <w:vAlign w:val="center"/>
          </w:tcPr>
          <w:p w:rsidR="00C44B24" w:rsidRPr="00C44B24" w:rsidRDefault="00C44B24" w:rsidP="00C44B24">
            <w:pPr>
              <w:shd w:val="clear" w:color="auto" w:fill="FFFFFF"/>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России - 12 июня</w:t>
            </w:r>
          </w:p>
          <w:p w:rsidR="00C44B24" w:rsidRPr="00C44B24" w:rsidRDefault="00C44B24" w:rsidP="00C44B24">
            <w:pPr>
              <w:shd w:val="clear" w:color="auto" w:fill="FFFFFF"/>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22 июня День памяти и скорби</w:t>
            </w:r>
          </w:p>
        </w:tc>
        <w:tc>
          <w:tcPr>
            <w:tcW w:w="1560"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День медицинского работника</w:t>
            </w:r>
          </w:p>
          <w:p w:rsidR="00C44B24" w:rsidRPr="00C44B24" w:rsidRDefault="00C44B24" w:rsidP="00C44B24">
            <w:pPr>
              <w:rPr>
                <w:rFonts w:ascii="Times New Roman" w:hAnsi="Times New Roman" w:cs="Times New Roman"/>
              </w:rPr>
            </w:pPr>
            <w:r w:rsidRPr="00C44B24">
              <w:rPr>
                <w:rFonts w:ascii="Times New Roman" w:hAnsi="Times New Roman" w:cs="Times New Roman"/>
              </w:rPr>
              <w:t>3 воскресенье июня</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5 июня  День эколога</w:t>
            </w:r>
          </w:p>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Всемирный день океанов - 8 июня</w:t>
            </w:r>
          </w:p>
        </w:tc>
        <w:tc>
          <w:tcPr>
            <w:tcW w:w="1701" w:type="dxa"/>
            <w:shd w:val="clear" w:color="auto" w:fill="FFFFFF"/>
            <w:vAlign w:val="center"/>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auto"/>
              </w:rPr>
              <w:t>6 июня День русского языка, день рождения А.С.Пушкина</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Международный день защиты детей 1 июня</w:t>
            </w: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здорового питания и отказа от излишеств в еде 2 июня</w:t>
            </w:r>
          </w:p>
        </w:tc>
      </w:tr>
      <w:tr w:rsidR="00C44B24" w:rsidRPr="00C44B24" w:rsidTr="00573779">
        <w:trPr>
          <w:trHeight w:hRule="exact" w:val="1973"/>
        </w:trPr>
        <w:tc>
          <w:tcPr>
            <w:tcW w:w="889" w:type="dxa"/>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Июль</w:t>
            </w:r>
          </w:p>
        </w:tc>
        <w:tc>
          <w:tcPr>
            <w:tcW w:w="1663" w:type="dxa"/>
            <w:shd w:val="clear" w:color="auto" w:fill="FFFFFF"/>
            <w:vAlign w:val="bottom"/>
          </w:tcPr>
          <w:p w:rsidR="00C44B24" w:rsidRPr="00C44B24" w:rsidRDefault="00C44B24" w:rsidP="00C44B24">
            <w:pPr>
              <w:ind w:firstLine="360"/>
              <w:rPr>
                <w:rFonts w:ascii="Times New Roman" w:eastAsia="Verdana" w:hAnsi="Times New Roman" w:cs="Times New Roman"/>
                <w:color w:val="auto"/>
              </w:rPr>
            </w:pPr>
            <w:r w:rsidRPr="00C44B24">
              <w:rPr>
                <w:rFonts w:ascii="Times New Roman" w:eastAsia="Verdana" w:hAnsi="Times New Roman" w:cs="Times New Roman"/>
                <w:color w:val="auto"/>
              </w:rPr>
              <w:t>Всероссийский день семьи, любви и верности 8 июля День военно – морского флота (день Нептуна) 30 июля</w:t>
            </w:r>
          </w:p>
        </w:tc>
        <w:tc>
          <w:tcPr>
            <w:tcW w:w="1560" w:type="dxa"/>
            <w:shd w:val="clear" w:color="auto" w:fill="FFFFFF"/>
          </w:tcPr>
          <w:p w:rsidR="00C44B24" w:rsidRPr="00C44B24" w:rsidRDefault="00C44B24" w:rsidP="00C44B24">
            <w:pPr>
              <w:rPr>
                <w:rFonts w:ascii="Times New Roman" w:hAnsi="Times New Roman" w:cs="Times New Roman"/>
              </w:rPr>
            </w:pPr>
          </w:p>
        </w:tc>
        <w:tc>
          <w:tcPr>
            <w:tcW w:w="1701"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День берегите пчел</w:t>
            </w:r>
          </w:p>
          <w:p w:rsidR="00C44B24" w:rsidRPr="00C44B24" w:rsidRDefault="00C44B24" w:rsidP="00C44B24">
            <w:pPr>
              <w:rPr>
                <w:rFonts w:ascii="Times New Roman" w:hAnsi="Times New Roman" w:cs="Times New Roman"/>
              </w:rPr>
            </w:pPr>
            <w:r w:rsidRPr="00C44B24">
              <w:rPr>
                <w:rFonts w:ascii="Times New Roman" w:hAnsi="Times New Roman" w:cs="Times New Roman"/>
              </w:rPr>
              <w:t>10 июля</w:t>
            </w:r>
          </w:p>
        </w:tc>
        <w:tc>
          <w:tcPr>
            <w:tcW w:w="1701"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Международный день дружбы - 30 июля</w:t>
            </w:r>
          </w:p>
        </w:tc>
        <w:tc>
          <w:tcPr>
            <w:tcW w:w="1701"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рисования на асфальте</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16 июля</w:t>
            </w:r>
          </w:p>
        </w:tc>
        <w:tc>
          <w:tcPr>
            <w:tcW w:w="2039" w:type="dxa"/>
            <w:shd w:val="clear" w:color="auto" w:fill="FFFFFF"/>
          </w:tcPr>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День ГАИ</w:t>
            </w:r>
          </w:p>
          <w:p w:rsidR="00C44B24" w:rsidRPr="00C44B24" w:rsidRDefault="00C44B24" w:rsidP="00C44B24">
            <w:pPr>
              <w:rPr>
                <w:rFonts w:ascii="Times New Roman" w:eastAsia="Verdana" w:hAnsi="Times New Roman" w:cs="Times New Roman"/>
                <w:color w:val="231F20"/>
                <w:shd w:val="clear" w:color="auto" w:fill="FFFFFF"/>
              </w:rPr>
            </w:pPr>
            <w:r w:rsidRPr="00C44B24">
              <w:rPr>
                <w:rFonts w:ascii="Times New Roman" w:eastAsia="Verdana" w:hAnsi="Times New Roman" w:cs="Times New Roman"/>
                <w:color w:val="231F20"/>
                <w:shd w:val="clear" w:color="auto" w:fill="FFFFFF"/>
              </w:rPr>
              <w:t>3 июля</w:t>
            </w:r>
          </w:p>
        </w:tc>
      </w:tr>
      <w:tr w:rsidR="00C44B24" w:rsidRPr="00C44B24" w:rsidTr="00573779">
        <w:trPr>
          <w:trHeight w:hRule="exact" w:val="1717"/>
        </w:trPr>
        <w:tc>
          <w:tcPr>
            <w:tcW w:w="889" w:type="dxa"/>
            <w:shd w:val="clear" w:color="auto" w:fill="FFFFFF"/>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Август</w:t>
            </w:r>
          </w:p>
        </w:tc>
        <w:tc>
          <w:tcPr>
            <w:tcW w:w="1663"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auto"/>
              </w:rPr>
              <w:t xml:space="preserve"> 2 августа День ВДВ </w:t>
            </w:r>
          </w:p>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auto"/>
              </w:rPr>
              <w:t>День государственного флага России 22 августа</w:t>
            </w:r>
          </w:p>
        </w:tc>
        <w:tc>
          <w:tcPr>
            <w:tcW w:w="1560" w:type="dxa"/>
            <w:shd w:val="clear" w:color="auto" w:fill="FFFFFF"/>
            <w:vAlign w:val="bottom"/>
          </w:tcPr>
          <w:p w:rsidR="00C44B24" w:rsidRPr="00C44B24" w:rsidRDefault="00C44B24" w:rsidP="00C44B24">
            <w:pPr>
              <w:rPr>
                <w:rFonts w:ascii="Times New Roman" w:eastAsia="Verdana" w:hAnsi="Times New Roman" w:cs="Times New Roman"/>
                <w:color w:val="auto"/>
              </w:rPr>
            </w:pPr>
            <w:r w:rsidRPr="00C44B24">
              <w:rPr>
                <w:rFonts w:ascii="Times New Roman" w:eastAsia="Verdana" w:hAnsi="Times New Roman" w:cs="Times New Roman"/>
                <w:color w:val="231F20"/>
                <w:shd w:val="clear" w:color="auto" w:fill="FFFFFF"/>
              </w:rPr>
              <w:t xml:space="preserve">День строителя – 9 августа </w:t>
            </w:r>
          </w:p>
        </w:tc>
        <w:tc>
          <w:tcPr>
            <w:tcW w:w="1701"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День экологического долга 22 августа</w:t>
            </w:r>
          </w:p>
        </w:tc>
        <w:tc>
          <w:tcPr>
            <w:tcW w:w="1701"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Всемирный день бездомных животных 21 августа</w:t>
            </w:r>
          </w:p>
        </w:tc>
        <w:tc>
          <w:tcPr>
            <w:tcW w:w="1701" w:type="dxa"/>
            <w:shd w:val="clear" w:color="auto" w:fill="FFFFFF"/>
          </w:tcPr>
          <w:p w:rsidR="00C44B24" w:rsidRPr="00C44B24" w:rsidRDefault="00C44B24" w:rsidP="00C44B24">
            <w:pPr>
              <w:rPr>
                <w:rFonts w:ascii="Times New Roman" w:hAnsi="Times New Roman" w:cs="Times New Roman"/>
              </w:rPr>
            </w:pPr>
          </w:p>
        </w:tc>
        <w:tc>
          <w:tcPr>
            <w:tcW w:w="2039" w:type="dxa"/>
            <w:shd w:val="clear" w:color="auto" w:fill="FFFFFF"/>
          </w:tcPr>
          <w:p w:rsidR="00C44B24" w:rsidRPr="00C44B24" w:rsidRDefault="00C44B24" w:rsidP="00C44B24">
            <w:pPr>
              <w:rPr>
                <w:rFonts w:ascii="Times New Roman" w:hAnsi="Times New Roman" w:cs="Times New Roman"/>
              </w:rPr>
            </w:pPr>
            <w:r w:rsidRPr="00C44B24">
              <w:rPr>
                <w:rFonts w:ascii="Times New Roman" w:hAnsi="Times New Roman" w:cs="Times New Roman"/>
              </w:rPr>
              <w:t>День физкультурника 8 августа</w:t>
            </w:r>
          </w:p>
          <w:p w:rsidR="00C44B24" w:rsidRPr="00C44B24" w:rsidRDefault="00C44B24" w:rsidP="00C44B24">
            <w:pPr>
              <w:rPr>
                <w:rFonts w:ascii="Times New Roman" w:hAnsi="Times New Roman" w:cs="Times New Roman"/>
              </w:rPr>
            </w:pPr>
            <w:r w:rsidRPr="00C44B24">
              <w:rPr>
                <w:rFonts w:ascii="Times New Roman" w:hAnsi="Times New Roman" w:cs="Times New Roman"/>
              </w:rPr>
              <w:t>Международный день светофора 5 августа</w:t>
            </w:r>
          </w:p>
        </w:tc>
      </w:tr>
    </w:tbl>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rPr>
          <w:sz w:val="2"/>
          <w:szCs w:val="2"/>
        </w:rPr>
      </w:pPr>
    </w:p>
    <w:p w:rsidR="00C44B24" w:rsidRPr="00C44B24" w:rsidRDefault="00C44B24" w:rsidP="00C44B24">
      <w:pPr>
        <w:spacing w:line="317" w:lineRule="exact"/>
        <w:ind w:firstLine="740"/>
        <w:jc w:val="both"/>
        <w:rPr>
          <w:rFonts w:ascii="Times New Roman" w:eastAsia="Times New Roman" w:hAnsi="Times New Roman" w:cs="Times New Roman"/>
          <w:sz w:val="28"/>
          <w:szCs w:val="28"/>
        </w:rPr>
      </w:pPr>
      <w:r w:rsidRPr="00C44B24">
        <w:rPr>
          <w:rFonts w:ascii="Times New Roman" w:eastAsia="Times New Roman" w:hAnsi="Times New Roman" w:cs="Times New Roman"/>
          <w:sz w:val="28"/>
          <w:szCs w:val="28"/>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rsidR="00C44B24" w:rsidRPr="00C44B24" w:rsidRDefault="00C44B24" w:rsidP="00C44B24">
      <w:pPr>
        <w:autoSpaceDE w:val="0"/>
        <w:autoSpaceDN w:val="0"/>
        <w:ind w:left="720"/>
        <w:rPr>
          <w:rFonts w:ascii="Times New Roman" w:eastAsia="Times New Roman" w:hAnsi="Times New Roman" w:cs="Times New Roman"/>
          <w:color w:val="auto"/>
          <w:lang w:eastAsia="en-US" w:bidi="ar-SA"/>
        </w:rPr>
      </w:pPr>
    </w:p>
    <w:p w:rsidR="00C44B24" w:rsidRPr="00C44B24" w:rsidRDefault="00C44B24" w:rsidP="00C44B24">
      <w:pPr>
        <w:autoSpaceDE w:val="0"/>
        <w:autoSpaceDN w:val="0"/>
        <w:ind w:left="720"/>
        <w:rPr>
          <w:rFonts w:ascii="Times New Roman" w:eastAsia="Times New Roman" w:hAnsi="Times New Roman" w:cs="Times New Roman"/>
          <w:color w:val="auto"/>
          <w:lang w:eastAsia="en-US" w:bidi="ar-SA"/>
        </w:rPr>
      </w:pPr>
    </w:p>
    <w:p w:rsidR="00C44B24" w:rsidRPr="00C44B24" w:rsidRDefault="00C44B24" w:rsidP="00C44B24">
      <w:pPr>
        <w:widowControl/>
        <w:shd w:val="clear" w:color="auto" w:fill="FFFFFF"/>
        <w:spacing w:after="255" w:line="270" w:lineRule="atLeast"/>
        <w:jc w:val="both"/>
        <w:rPr>
          <w:rFonts w:ascii="Times New Roman" w:eastAsia="Calibri" w:hAnsi="Times New Roman" w:cs="Times New Roman"/>
          <w:color w:val="auto"/>
          <w:sz w:val="28"/>
          <w:szCs w:val="28"/>
          <w:lang w:eastAsia="en-US" w:bidi="ar-SA"/>
        </w:rPr>
      </w:pPr>
    </w:p>
    <w:p w:rsidR="00135903" w:rsidRPr="003F1340" w:rsidRDefault="00135903" w:rsidP="00A46CC1">
      <w:pPr>
        <w:pStyle w:val="22"/>
        <w:shd w:val="clear" w:color="auto" w:fill="auto"/>
        <w:spacing w:before="0" w:line="240" w:lineRule="auto"/>
        <w:ind w:left="284" w:firstLine="709"/>
        <w:jc w:val="both"/>
        <w:rPr>
          <w:color w:val="FF0000"/>
          <w:sz w:val="28"/>
          <w:szCs w:val="28"/>
        </w:rPr>
      </w:pPr>
    </w:p>
    <w:p w:rsidR="00952728" w:rsidRPr="00EF6DAE" w:rsidRDefault="00952728" w:rsidP="00952728">
      <w:pPr>
        <w:pStyle w:val="22"/>
        <w:shd w:val="clear" w:color="auto" w:fill="auto"/>
        <w:tabs>
          <w:tab w:val="left" w:pos="322"/>
        </w:tabs>
        <w:spacing w:before="0" w:line="240" w:lineRule="auto"/>
        <w:ind w:right="180"/>
        <w:jc w:val="both"/>
        <w:rPr>
          <w:color w:val="auto"/>
          <w:sz w:val="28"/>
          <w:szCs w:val="28"/>
        </w:rPr>
      </w:pPr>
    </w:p>
    <w:p w:rsidR="00952728" w:rsidRPr="00EF6DAE" w:rsidRDefault="00952728" w:rsidP="00952728">
      <w:pPr>
        <w:pStyle w:val="22"/>
        <w:shd w:val="clear" w:color="auto" w:fill="auto"/>
        <w:tabs>
          <w:tab w:val="left" w:pos="322"/>
        </w:tabs>
        <w:spacing w:before="0" w:line="240" w:lineRule="auto"/>
        <w:ind w:right="180"/>
        <w:jc w:val="both"/>
        <w:rPr>
          <w:color w:val="auto"/>
          <w:sz w:val="28"/>
          <w:szCs w:val="28"/>
        </w:rPr>
      </w:pPr>
    </w:p>
    <w:p w:rsidR="00952728" w:rsidRPr="00EF6DAE" w:rsidRDefault="00952728" w:rsidP="00952728">
      <w:pPr>
        <w:pStyle w:val="22"/>
        <w:shd w:val="clear" w:color="auto" w:fill="auto"/>
        <w:tabs>
          <w:tab w:val="left" w:pos="322"/>
        </w:tabs>
        <w:spacing w:before="0" w:line="240" w:lineRule="auto"/>
        <w:ind w:right="180"/>
        <w:jc w:val="both"/>
        <w:rPr>
          <w:color w:val="auto"/>
          <w:sz w:val="28"/>
          <w:szCs w:val="28"/>
        </w:rPr>
      </w:pPr>
    </w:p>
    <w:p w:rsidR="00952728" w:rsidRPr="00EF6DAE" w:rsidRDefault="00952728" w:rsidP="00952728">
      <w:pPr>
        <w:pStyle w:val="22"/>
        <w:shd w:val="clear" w:color="auto" w:fill="auto"/>
        <w:tabs>
          <w:tab w:val="left" w:pos="322"/>
        </w:tabs>
        <w:spacing w:before="0" w:line="240" w:lineRule="auto"/>
        <w:ind w:right="180"/>
        <w:jc w:val="both"/>
        <w:rPr>
          <w:color w:val="auto"/>
          <w:sz w:val="28"/>
          <w:szCs w:val="28"/>
        </w:rPr>
      </w:pPr>
    </w:p>
    <w:p w:rsidR="00952728" w:rsidRPr="00EF6DAE" w:rsidRDefault="00952728" w:rsidP="00952728">
      <w:pPr>
        <w:pStyle w:val="22"/>
        <w:shd w:val="clear" w:color="auto" w:fill="auto"/>
        <w:tabs>
          <w:tab w:val="left" w:pos="322"/>
        </w:tabs>
        <w:spacing w:before="0" w:line="240" w:lineRule="auto"/>
        <w:ind w:right="180"/>
        <w:jc w:val="both"/>
        <w:rPr>
          <w:color w:val="auto"/>
          <w:sz w:val="28"/>
          <w:szCs w:val="28"/>
        </w:rPr>
      </w:pPr>
    </w:p>
    <w:p w:rsidR="00952728" w:rsidRPr="00EF6DAE" w:rsidRDefault="00952728" w:rsidP="00952728">
      <w:pPr>
        <w:pStyle w:val="22"/>
        <w:shd w:val="clear" w:color="auto" w:fill="auto"/>
        <w:tabs>
          <w:tab w:val="left" w:pos="322"/>
        </w:tabs>
        <w:spacing w:before="0" w:line="240" w:lineRule="auto"/>
        <w:ind w:right="180"/>
        <w:jc w:val="both"/>
        <w:rPr>
          <w:color w:val="auto"/>
          <w:sz w:val="28"/>
          <w:szCs w:val="28"/>
        </w:rPr>
      </w:pPr>
      <w:r w:rsidRPr="00EF6DAE">
        <w:rPr>
          <w:color w:val="auto"/>
          <w:sz w:val="28"/>
          <w:szCs w:val="28"/>
        </w:rPr>
        <w:t xml:space="preserve">                                                                                                                                                            </w:t>
      </w:r>
    </w:p>
    <w:sectPr w:rsidR="00952728" w:rsidRPr="00EF6DAE" w:rsidSect="00FB5A97">
      <w:footerReference w:type="default" r:id="rId84"/>
      <w:pgSz w:w="11900" w:h="16840"/>
      <w:pgMar w:top="1148" w:right="701" w:bottom="709" w:left="127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2D4" w:rsidRDefault="00E552D4">
      <w:r>
        <w:separator/>
      </w:r>
    </w:p>
  </w:endnote>
  <w:endnote w:type="continuationSeparator" w:id="0">
    <w:p w:rsidR="00E552D4" w:rsidRDefault="00E5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imes New Roman Полужирный">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340662"/>
      <w:docPartObj>
        <w:docPartGallery w:val="Page Numbers (Bottom of Page)"/>
        <w:docPartUnique/>
      </w:docPartObj>
    </w:sdtPr>
    <w:sdtEndPr/>
    <w:sdtContent>
      <w:p w:rsidR="003F1340" w:rsidRDefault="003F1340">
        <w:pPr>
          <w:pStyle w:val="af"/>
          <w:jc w:val="right"/>
        </w:pPr>
        <w:r>
          <w:fldChar w:fldCharType="begin"/>
        </w:r>
        <w:r>
          <w:instrText>PAGE   \* MERGEFORMAT</w:instrText>
        </w:r>
        <w:r>
          <w:fldChar w:fldCharType="separate"/>
        </w:r>
        <w:r w:rsidR="009C5AC5">
          <w:rPr>
            <w:noProof/>
          </w:rPr>
          <w:t>2</w:t>
        </w:r>
        <w:r>
          <w:fldChar w:fldCharType="end"/>
        </w:r>
      </w:p>
    </w:sdtContent>
  </w:sdt>
  <w:p w:rsidR="003F1340" w:rsidRDefault="003F1340">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2D4" w:rsidRDefault="00E552D4">
      <w:r>
        <w:separator/>
      </w:r>
    </w:p>
  </w:footnote>
  <w:footnote w:type="continuationSeparator" w:id="0">
    <w:p w:rsidR="00E552D4" w:rsidRDefault="00E552D4">
      <w:r>
        <w:continuationSeparator/>
      </w:r>
    </w:p>
  </w:footnote>
  <w:footnote w:id="1">
    <w:p w:rsidR="003F1340" w:rsidRDefault="003F1340" w:rsidP="006349C6">
      <w:pPr>
        <w:pStyle w:val="2f2"/>
        <w:shd w:val="clear" w:color="auto" w:fill="auto"/>
      </w:pPr>
      <w:r>
        <w:rPr>
          <w:vertAlign w:val="superscript"/>
        </w:rPr>
        <w:footnoteRef/>
      </w:r>
      <w:r>
        <w:t>В соответствии с требованиями части 3 статьи 99 Федерального закона «Об образовании в Российской Федерации» от 29 декабря 2012 года №273-Ф3.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F"/>
    <w:multiLevelType w:val="singleLevel"/>
    <w:tmpl w:val="0000004F"/>
    <w:lvl w:ilvl="0">
      <w:start w:val="1"/>
      <w:numFmt w:val="decimal"/>
      <w:lvlText w:val="%1."/>
      <w:lvlJc w:val="left"/>
      <w:pPr>
        <w:tabs>
          <w:tab w:val="num" w:pos="4396"/>
        </w:tabs>
        <w:ind w:left="5116" w:hanging="360"/>
      </w:pPr>
      <w:rPr>
        <w:rFonts w:cs="Times New Roman"/>
      </w:rPr>
    </w:lvl>
  </w:abstractNum>
  <w:abstractNum w:abstractNumId="1" w15:restartNumberingAfterBreak="0">
    <w:nsid w:val="00ED3AD0"/>
    <w:multiLevelType w:val="hybridMultilevel"/>
    <w:tmpl w:val="06C89B3C"/>
    <w:lvl w:ilvl="0" w:tplc="B308BC6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2B00F658">
      <w:numFmt w:val="bullet"/>
      <w:lvlText w:val="•"/>
      <w:lvlJc w:val="left"/>
      <w:pPr>
        <w:ind w:left="1234" w:hanging="140"/>
      </w:pPr>
      <w:rPr>
        <w:rFonts w:hint="default"/>
        <w:lang w:val="ru-RU" w:eastAsia="en-US" w:bidi="ar-SA"/>
      </w:rPr>
    </w:lvl>
    <w:lvl w:ilvl="2" w:tplc="2F02D6D0">
      <w:numFmt w:val="bullet"/>
      <w:lvlText w:val="•"/>
      <w:lvlJc w:val="left"/>
      <w:pPr>
        <w:ind w:left="2229" w:hanging="140"/>
      </w:pPr>
      <w:rPr>
        <w:rFonts w:hint="default"/>
        <w:lang w:val="ru-RU" w:eastAsia="en-US" w:bidi="ar-SA"/>
      </w:rPr>
    </w:lvl>
    <w:lvl w:ilvl="3" w:tplc="74348F02">
      <w:numFmt w:val="bullet"/>
      <w:lvlText w:val="•"/>
      <w:lvlJc w:val="left"/>
      <w:pPr>
        <w:ind w:left="3223" w:hanging="140"/>
      </w:pPr>
      <w:rPr>
        <w:rFonts w:hint="default"/>
        <w:lang w:val="ru-RU" w:eastAsia="en-US" w:bidi="ar-SA"/>
      </w:rPr>
    </w:lvl>
    <w:lvl w:ilvl="4" w:tplc="DE04E996">
      <w:numFmt w:val="bullet"/>
      <w:lvlText w:val="•"/>
      <w:lvlJc w:val="left"/>
      <w:pPr>
        <w:ind w:left="4218" w:hanging="140"/>
      </w:pPr>
      <w:rPr>
        <w:rFonts w:hint="default"/>
        <w:lang w:val="ru-RU" w:eastAsia="en-US" w:bidi="ar-SA"/>
      </w:rPr>
    </w:lvl>
    <w:lvl w:ilvl="5" w:tplc="DC26621E">
      <w:numFmt w:val="bullet"/>
      <w:lvlText w:val="•"/>
      <w:lvlJc w:val="left"/>
      <w:pPr>
        <w:ind w:left="5212" w:hanging="140"/>
      </w:pPr>
      <w:rPr>
        <w:rFonts w:hint="default"/>
        <w:lang w:val="ru-RU" w:eastAsia="en-US" w:bidi="ar-SA"/>
      </w:rPr>
    </w:lvl>
    <w:lvl w:ilvl="6" w:tplc="8FF4E878">
      <w:numFmt w:val="bullet"/>
      <w:lvlText w:val="•"/>
      <w:lvlJc w:val="left"/>
      <w:pPr>
        <w:ind w:left="6207" w:hanging="140"/>
      </w:pPr>
      <w:rPr>
        <w:rFonts w:hint="default"/>
        <w:lang w:val="ru-RU" w:eastAsia="en-US" w:bidi="ar-SA"/>
      </w:rPr>
    </w:lvl>
    <w:lvl w:ilvl="7" w:tplc="0A6E5834">
      <w:numFmt w:val="bullet"/>
      <w:lvlText w:val="•"/>
      <w:lvlJc w:val="left"/>
      <w:pPr>
        <w:ind w:left="7201" w:hanging="140"/>
      </w:pPr>
      <w:rPr>
        <w:rFonts w:hint="default"/>
        <w:lang w:val="ru-RU" w:eastAsia="en-US" w:bidi="ar-SA"/>
      </w:rPr>
    </w:lvl>
    <w:lvl w:ilvl="8" w:tplc="310C21E0">
      <w:numFmt w:val="bullet"/>
      <w:lvlText w:val="•"/>
      <w:lvlJc w:val="left"/>
      <w:pPr>
        <w:ind w:left="8196" w:hanging="140"/>
      </w:pPr>
      <w:rPr>
        <w:rFonts w:hint="default"/>
        <w:lang w:val="ru-RU" w:eastAsia="en-US" w:bidi="ar-SA"/>
      </w:rPr>
    </w:lvl>
  </w:abstractNum>
  <w:abstractNum w:abstractNumId="2" w15:restartNumberingAfterBreak="0">
    <w:nsid w:val="025D4CB1"/>
    <w:multiLevelType w:val="multilevel"/>
    <w:tmpl w:val="E9866D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481135"/>
    <w:multiLevelType w:val="multilevel"/>
    <w:tmpl w:val="A704F5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A42797"/>
    <w:multiLevelType w:val="multilevel"/>
    <w:tmpl w:val="1750CD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CF73F0"/>
    <w:multiLevelType w:val="hybridMultilevel"/>
    <w:tmpl w:val="191ED8E2"/>
    <w:lvl w:ilvl="0" w:tplc="0AEC6EB0">
      <w:numFmt w:val="bullet"/>
      <w:lvlText w:val="-"/>
      <w:lvlJc w:val="left"/>
      <w:pPr>
        <w:ind w:left="110" w:hanging="142"/>
      </w:pPr>
      <w:rPr>
        <w:rFonts w:ascii="Times New Roman" w:eastAsia="Times New Roman" w:hAnsi="Times New Roman" w:cs="Times New Roman" w:hint="default"/>
        <w:w w:val="99"/>
        <w:sz w:val="24"/>
        <w:szCs w:val="24"/>
        <w:lang w:val="ru-RU" w:eastAsia="en-US" w:bidi="ar-SA"/>
      </w:rPr>
    </w:lvl>
    <w:lvl w:ilvl="1" w:tplc="F0F2322E">
      <w:numFmt w:val="bullet"/>
      <w:lvlText w:val="•"/>
      <w:lvlJc w:val="left"/>
      <w:pPr>
        <w:ind w:left="1126" w:hanging="142"/>
      </w:pPr>
      <w:rPr>
        <w:rFonts w:hint="default"/>
        <w:lang w:val="ru-RU" w:eastAsia="en-US" w:bidi="ar-SA"/>
      </w:rPr>
    </w:lvl>
    <w:lvl w:ilvl="2" w:tplc="7BFC0884">
      <w:numFmt w:val="bullet"/>
      <w:lvlText w:val="•"/>
      <w:lvlJc w:val="left"/>
      <w:pPr>
        <w:ind w:left="2133" w:hanging="142"/>
      </w:pPr>
      <w:rPr>
        <w:rFonts w:hint="default"/>
        <w:lang w:val="ru-RU" w:eastAsia="en-US" w:bidi="ar-SA"/>
      </w:rPr>
    </w:lvl>
    <w:lvl w:ilvl="3" w:tplc="F77C1876">
      <w:numFmt w:val="bullet"/>
      <w:lvlText w:val="•"/>
      <w:lvlJc w:val="left"/>
      <w:pPr>
        <w:ind w:left="3139" w:hanging="142"/>
      </w:pPr>
      <w:rPr>
        <w:rFonts w:hint="default"/>
        <w:lang w:val="ru-RU" w:eastAsia="en-US" w:bidi="ar-SA"/>
      </w:rPr>
    </w:lvl>
    <w:lvl w:ilvl="4" w:tplc="A6A0D124">
      <w:numFmt w:val="bullet"/>
      <w:lvlText w:val="•"/>
      <w:lvlJc w:val="left"/>
      <w:pPr>
        <w:ind w:left="4146" w:hanging="142"/>
      </w:pPr>
      <w:rPr>
        <w:rFonts w:hint="default"/>
        <w:lang w:val="ru-RU" w:eastAsia="en-US" w:bidi="ar-SA"/>
      </w:rPr>
    </w:lvl>
    <w:lvl w:ilvl="5" w:tplc="F4E828C0">
      <w:numFmt w:val="bullet"/>
      <w:lvlText w:val="•"/>
      <w:lvlJc w:val="left"/>
      <w:pPr>
        <w:ind w:left="5152" w:hanging="142"/>
      </w:pPr>
      <w:rPr>
        <w:rFonts w:hint="default"/>
        <w:lang w:val="ru-RU" w:eastAsia="en-US" w:bidi="ar-SA"/>
      </w:rPr>
    </w:lvl>
    <w:lvl w:ilvl="6" w:tplc="AFD61F88">
      <w:numFmt w:val="bullet"/>
      <w:lvlText w:val="•"/>
      <w:lvlJc w:val="left"/>
      <w:pPr>
        <w:ind w:left="6159" w:hanging="142"/>
      </w:pPr>
      <w:rPr>
        <w:rFonts w:hint="default"/>
        <w:lang w:val="ru-RU" w:eastAsia="en-US" w:bidi="ar-SA"/>
      </w:rPr>
    </w:lvl>
    <w:lvl w:ilvl="7" w:tplc="EAEC029A">
      <w:numFmt w:val="bullet"/>
      <w:lvlText w:val="•"/>
      <w:lvlJc w:val="left"/>
      <w:pPr>
        <w:ind w:left="7165" w:hanging="142"/>
      </w:pPr>
      <w:rPr>
        <w:rFonts w:hint="default"/>
        <w:lang w:val="ru-RU" w:eastAsia="en-US" w:bidi="ar-SA"/>
      </w:rPr>
    </w:lvl>
    <w:lvl w:ilvl="8" w:tplc="0BB6C896">
      <w:numFmt w:val="bullet"/>
      <w:lvlText w:val="•"/>
      <w:lvlJc w:val="left"/>
      <w:pPr>
        <w:ind w:left="8172" w:hanging="142"/>
      </w:pPr>
      <w:rPr>
        <w:rFonts w:hint="default"/>
        <w:lang w:val="ru-RU" w:eastAsia="en-US" w:bidi="ar-SA"/>
      </w:rPr>
    </w:lvl>
  </w:abstractNum>
  <w:abstractNum w:abstractNumId="6" w15:restartNumberingAfterBreak="0">
    <w:nsid w:val="07BB4BE7"/>
    <w:multiLevelType w:val="multilevel"/>
    <w:tmpl w:val="3B302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5565D3"/>
    <w:multiLevelType w:val="multilevel"/>
    <w:tmpl w:val="45F8BA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CE7891"/>
    <w:multiLevelType w:val="multilevel"/>
    <w:tmpl w:val="3E0E2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C4455F"/>
    <w:multiLevelType w:val="multilevel"/>
    <w:tmpl w:val="2D0C95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A7394C"/>
    <w:multiLevelType w:val="multilevel"/>
    <w:tmpl w:val="9BBCF2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A8642A"/>
    <w:multiLevelType w:val="hybridMultilevel"/>
    <w:tmpl w:val="FF5283BE"/>
    <w:lvl w:ilvl="0" w:tplc="B30419A2">
      <w:start w:val="1"/>
      <w:numFmt w:val="decimal"/>
      <w:lvlText w:val="%1."/>
      <w:lvlJc w:val="left"/>
      <w:pPr>
        <w:ind w:left="312" w:hanging="920"/>
      </w:pPr>
      <w:rPr>
        <w:rFonts w:ascii="Times New Roman" w:eastAsia="Times New Roman" w:hAnsi="Times New Roman" w:cs="Times New Roman" w:hint="default"/>
        <w:b w:val="0"/>
        <w:bCs/>
        <w:spacing w:val="0"/>
        <w:w w:val="100"/>
        <w:sz w:val="28"/>
        <w:szCs w:val="28"/>
        <w:lang w:val="ru-RU" w:eastAsia="en-US" w:bidi="ar-SA"/>
      </w:rPr>
    </w:lvl>
    <w:lvl w:ilvl="1" w:tplc="266E950A">
      <w:numFmt w:val="bullet"/>
      <w:lvlText w:val="•"/>
      <w:lvlJc w:val="left"/>
      <w:pPr>
        <w:ind w:left="1360" w:hanging="920"/>
      </w:pPr>
      <w:rPr>
        <w:rFonts w:hint="default"/>
        <w:lang w:val="ru-RU" w:eastAsia="en-US" w:bidi="ar-SA"/>
      </w:rPr>
    </w:lvl>
    <w:lvl w:ilvl="2" w:tplc="049AFA28">
      <w:numFmt w:val="bullet"/>
      <w:lvlText w:val="•"/>
      <w:lvlJc w:val="left"/>
      <w:pPr>
        <w:ind w:left="2401" w:hanging="920"/>
      </w:pPr>
      <w:rPr>
        <w:rFonts w:hint="default"/>
        <w:lang w:val="ru-RU" w:eastAsia="en-US" w:bidi="ar-SA"/>
      </w:rPr>
    </w:lvl>
    <w:lvl w:ilvl="3" w:tplc="587E6CF6">
      <w:numFmt w:val="bullet"/>
      <w:lvlText w:val="•"/>
      <w:lvlJc w:val="left"/>
      <w:pPr>
        <w:ind w:left="3441" w:hanging="920"/>
      </w:pPr>
      <w:rPr>
        <w:rFonts w:hint="default"/>
        <w:lang w:val="ru-RU" w:eastAsia="en-US" w:bidi="ar-SA"/>
      </w:rPr>
    </w:lvl>
    <w:lvl w:ilvl="4" w:tplc="763678FA">
      <w:numFmt w:val="bullet"/>
      <w:lvlText w:val="•"/>
      <w:lvlJc w:val="left"/>
      <w:pPr>
        <w:ind w:left="4482" w:hanging="920"/>
      </w:pPr>
      <w:rPr>
        <w:rFonts w:hint="default"/>
        <w:lang w:val="ru-RU" w:eastAsia="en-US" w:bidi="ar-SA"/>
      </w:rPr>
    </w:lvl>
    <w:lvl w:ilvl="5" w:tplc="8174CC30">
      <w:numFmt w:val="bullet"/>
      <w:lvlText w:val="•"/>
      <w:lvlJc w:val="left"/>
      <w:pPr>
        <w:ind w:left="5523" w:hanging="920"/>
      </w:pPr>
      <w:rPr>
        <w:rFonts w:hint="default"/>
        <w:lang w:val="ru-RU" w:eastAsia="en-US" w:bidi="ar-SA"/>
      </w:rPr>
    </w:lvl>
    <w:lvl w:ilvl="6" w:tplc="F828B714">
      <w:numFmt w:val="bullet"/>
      <w:lvlText w:val="•"/>
      <w:lvlJc w:val="left"/>
      <w:pPr>
        <w:ind w:left="6563" w:hanging="920"/>
      </w:pPr>
      <w:rPr>
        <w:rFonts w:hint="default"/>
        <w:lang w:val="ru-RU" w:eastAsia="en-US" w:bidi="ar-SA"/>
      </w:rPr>
    </w:lvl>
    <w:lvl w:ilvl="7" w:tplc="F644198A">
      <w:numFmt w:val="bullet"/>
      <w:lvlText w:val="•"/>
      <w:lvlJc w:val="left"/>
      <w:pPr>
        <w:ind w:left="7604" w:hanging="920"/>
      </w:pPr>
      <w:rPr>
        <w:rFonts w:hint="default"/>
        <w:lang w:val="ru-RU" w:eastAsia="en-US" w:bidi="ar-SA"/>
      </w:rPr>
    </w:lvl>
    <w:lvl w:ilvl="8" w:tplc="1DCC791C">
      <w:numFmt w:val="bullet"/>
      <w:lvlText w:val="•"/>
      <w:lvlJc w:val="left"/>
      <w:pPr>
        <w:ind w:left="8645" w:hanging="920"/>
      </w:pPr>
      <w:rPr>
        <w:rFonts w:hint="default"/>
        <w:lang w:val="ru-RU" w:eastAsia="en-US" w:bidi="ar-SA"/>
      </w:rPr>
    </w:lvl>
  </w:abstractNum>
  <w:abstractNum w:abstractNumId="12" w15:restartNumberingAfterBreak="0">
    <w:nsid w:val="0C845619"/>
    <w:multiLevelType w:val="multilevel"/>
    <w:tmpl w:val="95427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F75A6F"/>
    <w:multiLevelType w:val="multilevel"/>
    <w:tmpl w:val="24F2B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032082"/>
    <w:multiLevelType w:val="multilevel"/>
    <w:tmpl w:val="BDA26F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547E54"/>
    <w:multiLevelType w:val="multilevel"/>
    <w:tmpl w:val="46D271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7F5B3B"/>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17" w15:restartNumberingAfterBreak="0">
    <w:nsid w:val="15E35FCC"/>
    <w:multiLevelType w:val="multilevel"/>
    <w:tmpl w:val="AD8A38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F336C0"/>
    <w:multiLevelType w:val="multilevel"/>
    <w:tmpl w:val="40324C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1558C6"/>
    <w:multiLevelType w:val="hybridMultilevel"/>
    <w:tmpl w:val="F6604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7332732"/>
    <w:multiLevelType w:val="multilevel"/>
    <w:tmpl w:val="A060F1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AC59AB"/>
    <w:multiLevelType w:val="hybridMultilevel"/>
    <w:tmpl w:val="8F70361E"/>
    <w:lvl w:ilvl="0" w:tplc="69D0B070">
      <w:numFmt w:val="bullet"/>
      <w:lvlText w:val="-"/>
      <w:lvlJc w:val="left"/>
      <w:pPr>
        <w:ind w:left="232" w:hanging="123"/>
      </w:pPr>
      <w:rPr>
        <w:rFonts w:ascii="Times New Roman" w:eastAsia="Times New Roman" w:hAnsi="Times New Roman" w:cs="Times New Roman" w:hint="default"/>
        <w:w w:val="100"/>
        <w:sz w:val="22"/>
        <w:szCs w:val="22"/>
        <w:lang w:val="ru-RU" w:eastAsia="en-US" w:bidi="ar-SA"/>
      </w:rPr>
    </w:lvl>
    <w:lvl w:ilvl="1" w:tplc="598E2452">
      <w:numFmt w:val="bullet"/>
      <w:lvlText w:val="•"/>
      <w:lvlJc w:val="left"/>
      <w:pPr>
        <w:ind w:left="1234" w:hanging="123"/>
      </w:pPr>
      <w:rPr>
        <w:rFonts w:hint="default"/>
        <w:lang w:val="ru-RU" w:eastAsia="en-US" w:bidi="ar-SA"/>
      </w:rPr>
    </w:lvl>
    <w:lvl w:ilvl="2" w:tplc="C98C8132">
      <w:numFmt w:val="bullet"/>
      <w:lvlText w:val="•"/>
      <w:lvlJc w:val="left"/>
      <w:pPr>
        <w:ind w:left="2229" w:hanging="123"/>
      </w:pPr>
      <w:rPr>
        <w:rFonts w:hint="default"/>
        <w:lang w:val="ru-RU" w:eastAsia="en-US" w:bidi="ar-SA"/>
      </w:rPr>
    </w:lvl>
    <w:lvl w:ilvl="3" w:tplc="D70A1A40">
      <w:numFmt w:val="bullet"/>
      <w:lvlText w:val="•"/>
      <w:lvlJc w:val="left"/>
      <w:pPr>
        <w:ind w:left="3223" w:hanging="123"/>
      </w:pPr>
      <w:rPr>
        <w:rFonts w:hint="default"/>
        <w:lang w:val="ru-RU" w:eastAsia="en-US" w:bidi="ar-SA"/>
      </w:rPr>
    </w:lvl>
    <w:lvl w:ilvl="4" w:tplc="89C02664">
      <w:numFmt w:val="bullet"/>
      <w:lvlText w:val="•"/>
      <w:lvlJc w:val="left"/>
      <w:pPr>
        <w:ind w:left="4218" w:hanging="123"/>
      </w:pPr>
      <w:rPr>
        <w:rFonts w:hint="default"/>
        <w:lang w:val="ru-RU" w:eastAsia="en-US" w:bidi="ar-SA"/>
      </w:rPr>
    </w:lvl>
    <w:lvl w:ilvl="5" w:tplc="0DE0B432">
      <w:numFmt w:val="bullet"/>
      <w:lvlText w:val="•"/>
      <w:lvlJc w:val="left"/>
      <w:pPr>
        <w:ind w:left="5212" w:hanging="123"/>
      </w:pPr>
      <w:rPr>
        <w:rFonts w:hint="default"/>
        <w:lang w:val="ru-RU" w:eastAsia="en-US" w:bidi="ar-SA"/>
      </w:rPr>
    </w:lvl>
    <w:lvl w:ilvl="6" w:tplc="7908BBC0">
      <w:numFmt w:val="bullet"/>
      <w:lvlText w:val="•"/>
      <w:lvlJc w:val="left"/>
      <w:pPr>
        <w:ind w:left="6207" w:hanging="123"/>
      </w:pPr>
      <w:rPr>
        <w:rFonts w:hint="default"/>
        <w:lang w:val="ru-RU" w:eastAsia="en-US" w:bidi="ar-SA"/>
      </w:rPr>
    </w:lvl>
    <w:lvl w:ilvl="7" w:tplc="5094ABFE">
      <w:numFmt w:val="bullet"/>
      <w:lvlText w:val="•"/>
      <w:lvlJc w:val="left"/>
      <w:pPr>
        <w:ind w:left="7201" w:hanging="123"/>
      </w:pPr>
      <w:rPr>
        <w:rFonts w:hint="default"/>
        <w:lang w:val="ru-RU" w:eastAsia="en-US" w:bidi="ar-SA"/>
      </w:rPr>
    </w:lvl>
    <w:lvl w:ilvl="8" w:tplc="AB96116C">
      <w:numFmt w:val="bullet"/>
      <w:lvlText w:val="•"/>
      <w:lvlJc w:val="left"/>
      <w:pPr>
        <w:ind w:left="8196" w:hanging="123"/>
      </w:pPr>
      <w:rPr>
        <w:rFonts w:hint="default"/>
        <w:lang w:val="ru-RU" w:eastAsia="en-US" w:bidi="ar-SA"/>
      </w:rPr>
    </w:lvl>
  </w:abstractNum>
  <w:abstractNum w:abstractNumId="22" w15:restartNumberingAfterBreak="0">
    <w:nsid w:val="184B3DC6"/>
    <w:multiLevelType w:val="hybridMultilevel"/>
    <w:tmpl w:val="08D66BBE"/>
    <w:lvl w:ilvl="0" w:tplc="E31C485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71C617E">
      <w:numFmt w:val="bullet"/>
      <w:lvlText w:val="•"/>
      <w:lvlJc w:val="left"/>
      <w:pPr>
        <w:ind w:left="1126" w:hanging="140"/>
      </w:pPr>
      <w:rPr>
        <w:rFonts w:hint="default"/>
        <w:lang w:val="ru-RU" w:eastAsia="en-US" w:bidi="ar-SA"/>
      </w:rPr>
    </w:lvl>
    <w:lvl w:ilvl="2" w:tplc="B15A711E">
      <w:numFmt w:val="bullet"/>
      <w:lvlText w:val="•"/>
      <w:lvlJc w:val="left"/>
      <w:pPr>
        <w:ind w:left="2133" w:hanging="140"/>
      </w:pPr>
      <w:rPr>
        <w:rFonts w:hint="default"/>
        <w:lang w:val="ru-RU" w:eastAsia="en-US" w:bidi="ar-SA"/>
      </w:rPr>
    </w:lvl>
    <w:lvl w:ilvl="3" w:tplc="F83CCEC0">
      <w:numFmt w:val="bullet"/>
      <w:lvlText w:val="•"/>
      <w:lvlJc w:val="left"/>
      <w:pPr>
        <w:ind w:left="3139" w:hanging="140"/>
      </w:pPr>
      <w:rPr>
        <w:rFonts w:hint="default"/>
        <w:lang w:val="ru-RU" w:eastAsia="en-US" w:bidi="ar-SA"/>
      </w:rPr>
    </w:lvl>
    <w:lvl w:ilvl="4" w:tplc="0FFA2B12">
      <w:numFmt w:val="bullet"/>
      <w:lvlText w:val="•"/>
      <w:lvlJc w:val="left"/>
      <w:pPr>
        <w:ind w:left="4146" w:hanging="140"/>
      </w:pPr>
      <w:rPr>
        <w:rFonts w:hint="default"/>
        <w:lang w:val="ru-RU" w:eastAsia="en-US" w:bidi="ar-SA"/>
      </w:rPr>
    </w:lvl>
    <w:lvl w:ilvl="5" w:tplc="C0F642F0">
      <w:numFmt w:val="bullet"/>
      <w:lvlText w:val="•"/>
      <w:lvlJc w:val="left"/>
      <w:pPr>
        <w:ind w:left="5152" w:hanging="140"/>
      </w:pPr>
      <w:rPr>
        <w:rFonts w:hint="default"/>
        <w:lang w:val="ru-RU" w:eastAsia="en-US" w:bidi="ar-SA"/>
      </w:rPr>
    </w:lvl>
    <w:lvl w:ilvl="6" w:tplc="5F1C2358">
      <w:numFmt w:val="bullet"/>
      <w:lvlText w:val="•"/>
      <w:lvlJc w:val="left"/>
      <w:pPr>
        <w:ind w:left="6159" w:hanging="140"/>
      </w:pPr>
      <w:rPr>
        <w:rFonts w:hint="default"/>
        <w:lang w:val="ru-RU" w:eastAsia="en-US" w:bidi="ar-SA"/>
      </w:rPr>
    </w:lvl>
    <w:lvl w:ilvl="7" w:tplc="729AF4E4">
      <w:numFmt w:val="bullet"/>
      <w:lvlText w:val="•"/>
      <w:lvlJc w:val="left"/>
      <w:pPr>
        <w:ind w:left="7165" w:hanging="140"/>
      </w:pPr>
      <w:rPr>
        <w:rFonts w:hint="default"/>
        <w:lang w:val="ru-RU" w:eastAsia="en-US" w:bidi="ar-SA"/>
      </w:rPr>
    </w:lvl>
    <w:lvl w:ilvl="8" w:tplc="87E8679A">
      <w:numFmt w:val="bullet"/>
      <w:lvlText w:val="•"/>
      <w:lvlJc w:val="left"/>
      <w:pPr>
        <w:ind w:left="8172" w:hanging="140"/>
      </w:pPr>
      <w:rPr>
        <w:rFonts w:hint="default"/>
        <w:lang w:val="ru-RU" w:eastAsia="en-US" w:bidi="ar-SA"/>
      </w:rPr>
    </w:lvl>
  </w:abstractNum>
  <w:abstractNum w:abstractNumId="23" w15:restartNumberingAfterBreak="0">
    <w:nsid w:val="18D7206A"/>
    <w:multiLevelType w:val="multilevel"/>
    <w:tmpl w:val="732244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9CA7F55"/>
    <w:multiLevelType w:val="multilevel"/>
    <w:tmpl w:val="6F8E19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3F1BD6"/>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26" w15:restartNumberingAfterBreak="0">
    <w:nsid w:val="1D352235"/>
    <w:multiLevelType w:val="multilevel"/>
    <w:tmpl w:val="EC309B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1F7CD9"/>
    <w:multiLevelType w:val="multilevel"/>
    <w:tmpl w:val="D8AA7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0260661"/>
    <w:multiLevelType w:val="multilevel"/>
    <w:tmpl w:val="CA1E6C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1591199"/>
    <w:multiLevelType w:val="multilevel"/>
    <w:tmpl w:val="A0F0C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3930604"/>
    <w:multiLevelType w:val="multilevel"/>
    <w:tmpl w:val="052480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5FC007B"/>
    <w:multiLevelType w:val="multilevel"/>
    <w:tmpl w:val="4A143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76F0EEC"/>
    <w:multiLevelType w:val="multilevel"/>
    <w:tmpl w:val="682241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7AB7D42"/>
    <w:multiLevelType w:val="multilevel"/>
    <w:tmpl w:val="601A3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8AF7501"/>
    <w:multiLevelType w:val="multilevel"/>
    <w:tmpl w:val="FB2A1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B7268E5"/>
    <w:multiLevelType w:val="multilevel"/>
    <w:tmpl w:val="EB12AC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B7324E2"/>
    <w:multiLevelType w:val="hybridMultilevel"/>
    <w:tmpl w:val="38DCC624"/>
    <w:lvl w:ilvl="0" w:tplc="09E4CA46">
      <w:start w:val="1"/>
      <w:numFmt w:val="bullet"/>
      <w:lvlText w:val=""/>
      <w:lvlJc w:val="left"/>
      <w:pPr>
        <w:tabs>
          <w:tab w:val="num" w:pos="720"/>
        </w:tabs>
        <w:ind w:left="720" w:hanging="360"/>
      </w:pPr>
      <w:rPr>
        <w:rFonts w:ascii="Wingdings" w:hAnsi="Wingdings" w:hint="default"/>
      </w:rPr>
    </w:lvl>
    <w:lvl w:ilvl="1" w:tplc="93E8BCA6" w:tentative="1">
      <w:start w:val="1"/>
      <w:numFmt w:val="bullet"/>
      <w:lvlText w:val=""/>
      <w:lvlJc w:val="left"/>
      <w:pPr>
        <w:tabs>
          <w:tab w:val="num" w:pos="1440"/>
        </w:tabs>
        <w:ind w:left="1440" w:hanging="360"/>
      </w:pPr>
      <w:rPr>
        <w:rFonts w:ascii="Wingdings" w:hAnsi="Wingdings" w:hint="default"/>
      </w:rPr>
    </w:lvl>
    <w:lvl w:ilvl="2" w:tplc="C11CCAB4" w:tentative="1">
      <w:start w:val="1"/>
      <w:numFmt w:val="bullet"/>
      <w:lvlText w:val=""/>
      <w:lvlJc w:val="left"/>
      <w:pPr>
        <w:tabs>
          <w:tab w:val="num" w:pos="2160"/>
        </w:tabs>
        <w:ind w:left="2160" w:hanging="360"/>
      </w:pPr>
      <w:rPr>
        <w:rFonts w:ascii="Wingdings" w:hAnsi="Wingdings" w:hint="default"/>
      </w:rPr>
    </w:lvl>
    <w:lvl w:ilvl="3" w:tplc="10E68384" w:tentative="1">
      <w:start w:val="1"/>
      <w:numFmt w:val="bullet"/>
      <w:lvlText w:val=""/>
      <w:lvlJc w:val="left"/>
      <w:pPr>
        <w:tabs>
          <w:tab w:val="num" w:pos="2880"/>
        </w:tabs>
        <w:ind w:left="2880" w:hanging="360"/>
      </w:pPr>
      <w:rPr>
        <w:rFonts w:ascii="Wingdings" w:hAnsi="Wingdings" w:hint="default"/>
      </w:rPr>
    </w:lvl>
    <w:lvl w:ilvl="4" w:tplc="D44AD2EC" w:tentative="1">
      <w:start w:val="1"/>
      <w:numFmt w:val="bullet"/>
      <w:lvlText w:val=""/>
      <w:lvlJc w:val="left"/>
      <w:pPr>
        <w:tabs>
          <w:tab w:val="num" w:pos="3600"/>
        </w:tabs>
        <w:ind w:left="3600" w:hanging="360"/>
      </w:pPr>
      <w:rPr>
        <w:rFonts w:ascii="Wingdings" w:hAnsi="Wingdings" w:hint="default"/>
      </w:rPr>
    </w:lvl>
    <w:lvl w:ilvl="5" w:tplc="32E4C046" w:tentative="1">
      <w:start w:val="1"/>
      <w:numFmt w:val="bullet"/>
      <w:lvlText w:val=""/>
      <w:lvlJc w:val="left"/>
      <w:pPr>
        <w:tabs>
          <w:tab w:val="num" w:pos="4320"/>
        </w:tabs>
        <w:ind w:left="4320" w:hanging="360"/>
      </w:pPr>
      <w:rPr>
        <w:rFonts w:ascii="Wingdings" w:hAnsi="Wingdings" w:hint="default"/>
      </w:rPr>
    </w:lvl>
    <w:lvl w:ilvl="6" w:tplc="B6CA0CD8" w:tentative="1">
      <w:start w:val="1"/>
      <w:numFmt w:val="bullet"/>
      <w:lvlText w:val=""/>
      <w:lvlJc w:val="left"/>
      <w:pPr>
        <w:tabs>
          <w:tab w:val="num" w:pos="5040"/>
        </w:tabs>
        <w:ind w:left="5040" w:hanging="360"/>
      </w:pPr>
      <w:rPr>
        <w:rFonts w:ascii="Wingdings" w:hAnsi="Wingdings" w:hint="default"/>
      </w:rPr>
    </w:lvl>
    <w:lvl w:ilvl="7" w:tplc="410CEC9A" w:tentative="1">
      <w:start w:val="1"/>
      <w:numFmt w:val="bullet"/>
      <w:lvlText w:val=""/>
      <w:lvlJc w:val="left"/>
      <w:pPr>
        <w:tabs>
          <w:tab w:val="num" w:pos="5760"/>
        </w:tabs>
        <w:ind w:left="5760" w:hanging="360"/>
      </w:pPr>
      <w:rPr>
        <w:rFonts w:ascii="Wingdings" w:hAnsi="Wingdings" w:hint="default"/>
      </w:rPr>
    </w:lvl>
    <w:lvl w:ilvl="8" w:tplc="67D6FA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C71C11"/>
    <w:multiLevelType w:val="multilevel"/>
    <w:tmpl w:val="CC8E096C"/>
    <w:lvl w:ilvl="0">
      <w:start w:val="1"/>
      <w:numFmt w:val="decimal"/>
      <w:lvlText w:val="%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D6961BC"/>
    <w:multiLevelType w:val="multilevel"/>
    <w:tmpl w:val="76E833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DAC52D6"/>
    <w:multiLevelType w:val="multilevel"/>
    <w:tmpl w:val="4D728A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0712EE5"/>
    <w:multiLevelType w:val="hybridMultilevel"/>
    <w:tmpl w:val="741CC31A"/>
    <w:lvl w:ilvl="0" w:tplc="591C0B9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50A49E0">
      <w:numFmt w:val="bullet"/>
      <w:lvlText w:val="•"/>
      <w:lvlJc w:val="left"/>
      <w:pPr>
        <w:ind w:left="1234" w:hanging="140"/>
      </w:pPr>
      <w:rPr>
        <w:rFonts w:hint="default"/>
        <w:lang w:val="ru-RU" w:eastAsia="en-US" w:bidi="ar-SA"/>
      </w:rPr>
    </w:lvl>
    <w:lvl w:ilvl="2" w:tplc="6A40B40E">
      <w:numFmt w:val="bullet"/>
      <w:lvlText w:val="•"/>
      <w:lvlJc w:val="left"/>
      <w:pPr>
        <w:ind w:left="2229" w:hanging="140"/>
      </w:pPr>
      <w:rPr>
        <w:rFonts w:hint="default"/>
        <w:lang w:val="ru-RU" w:eastAsia="en-US" w:bidi="ar-SA"/>
      </w:rPr>
    </w:lvl>
    <w:lvl w:ilvl="3" w:tplc="192AC578">
      <w:numFmt w:val="bullet"/>
      <w:lvlText w:val="•"/>
      <w:lvlJc w:val="left"/>
      <w:pPr>
        <w:ind w:left="3223" w:hanging="140"/>
      </w:pPr>
      <w:rPr>
        <w:rFonts w:hint="default"/>
        <w:lang w:val="ru-RU" w:eastAsia="en-US" w:bidi="ar-SA"/>
      </w:rPr>
    </w:lvl>
    <w:lvl w:ilvl="4" w:tplc="4036E6E6">
      <w:numFmt w:val="bullet"/>
      <w:lvlText w:val="•"/>
      <w:lvlJc w:val="left"/>
      <w:pPr>
        <w:ind w:left="4218" w:hanging="140"/>
      </w:pPr>
      <w:rPr>
        <w:rFonts w:hint="default"/>
        <w:lang w:val="ru-RU" w:eastAsia="en-US" w:bidi="ar-SA"/>
      </w:rPr>
    </w:lvl>
    <w:lvl w:ilvl="5" w:tplc="8996E886">
      <w:numFmt w:val="bullet"/>
      <w:lvlText w:val="•"/>
      <w:lvlJc w:val="left"/>
      <w:pPr>
        <w:ind w:left="5212" w:hanging="140"/>
      </w:pPr>
      <w:rPr>
        <w:rFonts w:hint="default"/>
        <w:lang w:val="ru-RU" w:eastAsia="en-US" w:bidi="ar-SA"/>
      </w:rPr>
    </w:lvl>
    <w:lvl w:ilvl="6" w:tplc="F0B4EFEE">
      <w:numFmt w:val="bullet"/>
      <w:lvlText w:val="•"/>
      <w:lvlJc w:val="left"/>
      <w:pPr>
        <w:ind w:left="6207" w:hanging="140"/>
      </w:pPr>
      <w:rPr>
        <w:rFonts w:hint="default"/>
        <w:lang w:val="ru-RU" w:eastAsia="en-US" w:bidi="ar-SA"/>
      </w:rPr>
    </w:lvl>
    <w:lvl w:ilvl="7" w:tplc="2C46E4F0">
      <w:numFmt w:val="bullet"/>
      <w:lvlText w:val="•"/>
      <w:lvlJc w:val="left"/>
      <w:pPr>
        <w:ind w:left="7201" w:hanging="140"/>
      </w:pPr>
      <w:rPr>
        <w:rFonts w:hint="default"/>
        <w:lang w:val="ru-RU" w:eastAsia="en-US" w:bidi="ar-SA"/>
      </w:rPr>
    </w:lvl>
    <w:lvl w:ilvl="8" w:tplc="78D047EC">
      <w:numFmt w:val="bullet"/>
      <w:lvlText w:val="•"/>
      <w:lvlJc w:val="left"/>
      <w:pPr>
        <w:ind w:left="8196" w:hanging="140"/>
      </w:pPr>
      <w:rPr>
        <w:rFonts w:hint="default"/>
        <w:lang w:val="ru-RU" w:eastAsia="en-US" w:bidi="ar-SA"/>
      </w:rPr>
    </w:lvl>
  </w:abstractNum>
  <w:abstractNum w:abstractNumId="41" w15:restartNumberingAfterBreak="0">
    <w:nsid w:val="314E4D65"/>
    <w:multiLevelType w:val="hybridMultilevel"/>
    <w:tmpl w:val="D15C56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43" w15:restartNumberingAfterBreak="0">
    <w:nsid w:val="330500AF"/>
    <w:multiLevelType w:val="multilevel"/>
    <w:tmpl w:val="C75815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37D7205"/>
    <w:multiLevelType w:val="multilevel"/>
    <w:tmpl w:val="DC24F8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45F6CF1"/>
    <w:multiLevelType w:val="multilevel"/>
    <w:tmpl w:val="746017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6B158A1"/>
    <w:multiLevelType w:val="multilevel"/>
    <w:tmpl w:val="D1765C5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7865762"/>
    <w:multiLevelType w:val="multilevel"/>
    <w:tmpl w:val="23C2444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7CE1FDD"/>
    <w:multiLevelType w:val="multilevel"/>
    <w:tmpl w:val="4218F3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86A79FD"/>
    <w:multiLevelType w:val="multilevel"/>
    <w:tmpl w:val="4DC4A7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9326A3B"/>
    <w:multiLevelType w:val="multilevel"/>
    <w:tmpl w:val="61C2C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9471524"/>
    <w:multiLevelType w:val="multilevel"/>
    <w:tmpl w:val="88023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A1D2878"/>
    <w:multiLevelType w:val="multilevel"/>
    <w:tmpl w:val="5A945E0A"/>
    <w:lvl w:ilvl="0">
      <w:start w:val="2014"/>
      <w:numFmt w:val="decimal"/>
      <w:lvlText w:val="07.04.%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1A931B0"/>
    <w:multiLevelType w:val="hybridMultilevel"/>
    <w:tmpl w:val="BF78F870"/>
    <w:lvl w:ilvl="0" w:tplc="A9F6ED1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9DA49C4">
      <w:numFmt w:val="bullet"/>
      <w:lvlText w:val="•"/>
      <w:lvlJc w:val="left"/>
      <w:pPr>
        <w:ind w:left="1234" w:hanging="140"/>
      </w:pPr>
      <w:rPr>
        <w:rFonts w:hint="default"/>
        <w:lang w:val="ru-RU" w:eastAsia="en-US" w:bidi="ar-SA"/>
      </w:rPr>
    </w:lvl>
    <w:lvl w:ilvl="2" w:tplc="671C3AEC">
      <w:numFmt w:val="bullet"/>
      <w:lvlText w:val="•"/>
      <w:lvlJc w:val="left"/>
      <w:pPr>
        <w:ind w:left="2229" w:hanging="140"/>
      </w:pPr>
      <w:rPr>
        <w:rFonts w:hint="default"/>
        <w:lang w:val="ru-RU" w:eastAsia="en-US" w:bidi="ar-SA"/>
      </w:rPr>
    </w:lvl>
    <w:lvl w:ilvl="3" w:tplc="D768577C">
      <w:numFmt w:val="bullet"/>
      <w:lvlText w:val="•"/>
      <w:lvlJc w:val="left"/>
      <w:pPr>
        <w:ind w:left="3223" w:hanging="140"/>
      </w:pPr>
      <w:rPr>
        <w:rFonts w:hint="default"/>
        <w:lang w:val="ru-RU" w:eastAsia="en-US" w:bidi="ar-SA"/>
      </w:rPr>
    </w:lvl>
    <w:lvl w:ilvl="4" w:tplc="B3F8E152">
      <w:numFmt w:val="bullet"/>
      <w:lvlText w:val="•"/>
      <w:lvlJc w:val="left"/>
      <w:pPr>
        <w:ind w:left="4218" w:hanging="140"/>
      </w:pPr>
      <w:rPr>
        <w:rFonts w:hint="default"/>
        <w:lang w:val="ru-RU" w:eastAsia="en-US" w:bidi="ar-SA"/>
      </w:rPr>
    </w:lvl>
    <w:lvl w:ilvl="5" w:tplc="9AF4214E">
      <w:numFmt w:val="bullet"/>
      <w:lvlText w:val="•"/>
      <w:lvlJc w:val="left"/>
      <w:pPr>
        <w:ind w:left="5212" w:hanging="140"/>
      </w:pPr>
      <w:rPr>
        <w:rFonts w:hint="default"/>
        <w:lang w:val="ru-RU" w:eastAsia="en-US" w:bidi="ar-SA"/>
      </w:rPr>
    </w:lvl>
    <w:lvl w:ilvl="6" w:tplc="324013A0">
      <w:numFmt w:val="bullet"/>
      <w:lvlText w:val="•"/>
      <w:lvlJc w:val="left"/>
      <w:pPr>
        <w:ind w:left="6207" w:hanging="140"/>
      </w:pPr>
      <w:rPr>
        <w:rFonts w:hint="default"/>
        <w:lang w:val="ru-RU" w:eastAsia="en-US" w:bidi="ar-SA"/>
      </w:rPr>
    </w:lvl>
    <w:lvl w:ilvl="7" w:tplc="64CAF524">
      <w:numFmt w:val="bullet"/>
      <w:lvlText w:val="•"/>
      <w:lvlJc w:val="left"/>
      <w:pPr>
        <w:ind w:left="7201" w:hanging="140"/>
      </w:pPr>
      <w:rPr>
        <w:rFonts w:hint="default"/>
        <w:lang w:val="ru-RU" w:eastAsia="en-US" w:bidi="ar-SA"/>
      </w:rPr>
    </w:lvl>
    <w:lvl w:ilvl="8" w:tplc="1F4C3250">
      <w:numFmt w:val="bullet"/>
      <w:lvlText w:val="•"/>
      <w:lvlJc w:val="left"/>
      <w:pPr>
        <w:ind w:left="8196" w:hanging="140"/>
      </w:pPr>
      <w:rPr>
        <w:rFonts w:hint="default"/>
        <w:lang w:val="ru-RU" w:eastAsia="en-US" w:bidi="ar-SA"/>
      </w:rPr>
    </w:lvl>
  </w:abstractNum>
  <w:abstractNum w:abstractNumId="54" w15:restartNumberingAfterBreak="0">
    <w:nsid w:val="42F33865"/>
    <w:multiLevelType w:val="hybridMultilevel"/>
    <w:tmpl w:val="7E4227D2"/>
    <w:lvl w:ilvl="0" w:tplc="228C96A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4E218A0">
      <w:numFmt w:val="bullet"/>
      <w:lvlText w:val="•"/>
      <w:lvlJc w:val="left"/>
      <w:pPr>
        <w:ind w:left="1234" w:hanging="140"/>
      </w:pPr>
      <w:rPr>
        <w:rFonts w:hint="default"/>
        <w:lang w:val="ru-RU" w:eastAsia="en-US" w:bidi="ar-SA"/>
      </w:rPr>
    </w:lvl>
    <w:lvl w:ilvl="2" w:tplc="3530CEF8">
      <w:numFmt w:val="bullet"/>
      <w:lvlText w:val="•"/>
      <w:lvlJc w:val="left"/>
      <w:pPr>
        <w:ind w:left="2229" w:hanging="140"/>
      </w:pPr>
      <w:rPr>
        <w:rFonts w:hint="default"/>
        <w:lang w:val="ru-RU" w:eastAsia="en-US" w:bidi="ar-SA"/>
      </w:rPr>
    </w:lvl>
    <w:lvl w:ilvl="3" w:tplc="8A14951C">
      <w:numFmt w:val="bullet"/>
      <w:lvlText w:val="•"/>
      <w:lvlJc w:val="left"/>
      <w:pPr>
        <w:ind w:left="3223" w:hanging="140"/>
      </w:pPr>
      <w:rPr>
        <w:rFonts w:hint="default"/>
        <w:lang w:val="ru-RU" w:eastAsia="en-US" w:bidi="ar-SA"/>
      </w:rPr>
    </w:lvl>
    <w:lvl w:ilvl="4" w:tplc="DCAC4450">
      <w:numFmt w:val="bullet"/>
      <w:lvlText w:val="•"/>
      <w:lvlJc w:val="left"/>
      <w:pPr>
        <w:ind w:left="4218" w:hanging="140"/>
      </w:pPr>
      <w:rPr>
        <w:rFonts w:hint="default"/>
        <w:lang w:val="ru-RU" w:eastAsia="en-US" w:bidi="ar-SA"/>
      </w:rPr>
    </w:lvl>
    <w:lvl w:ilvl="5" w:tplc="4142D7B6">
      <w:numFmt w:val="bullet"/>
      <w:lvlText w:val="•"/>
      <w:lvlJc w:val="left"/>
      <w:pPr>
        <w:ind w:left="5212" w:hanging="140"/>
      </w:pPr>
      <w:rPr>
        <w:rFonts w:hint="default"/>
        <w:lang w:val="ru-RU" w:eastAsia="en-US" w:bidi="ar-SA"/>
      </w:rPr>
    </w:lvl>
    <w:lvl w:ilvl="6" w:tplc="E026B09A">
      <w:numFmt w:val="bullet"/>
      <w:lvlText w:val="•"/>
      <w:lvlJc w:val="left"/>
      <w:pPr>
        <w:ind w:left="6207" w:hanging="140"/>
      </w:pPr>
      <w:rPr>
        <w:rFonts w:hint="default"/>
        <w:lang w:val="ru-RU" w:eastAsia="en-US" w:bidi="ar-SA"/>
      </w:rPr>
    </w:lvl>
    <w:lvl w:ilvl="7" w:tplc="8DCA0DF0">
      <w:numFmt w:val="bullet"/>
      <w:lvlText w:val="•"/>
      <w:lvlJc w:val="left"/>
      <w:pPr>
        <w:ind w:left="7201" w:hanging="140"/>
      </w:pPr>
      <w:rPr>
        <w:rFonts w:hint="default"/>
        <w:lang w:val="ru-RU" w:eastAsia="en-US" w:bidi="ar-SA"/>
      </w:rPr>
    </w:lvl>
    <w:lvl w:ilvl="8" w:tplc="18ACD7B8">
      <w:numFmt w:val="bullet"/>
      <w:lvlText w:val="•"/>
      <w:lvlJc w:val="left"/>
      <w:pPr>
        <w:ind w:left="8196" w:hanging="140"/>
      </w:pPr>
      <w:rPr>
        <w:rFonts w:hint="default"/>
        <w:lang w:val="ru-RU" w:eastAsia="en-US" w:bidi="ar-SA"/>
      </w:rPr>
    </w:lvl>
  </w:abstractNum>
  <w:abstractNum w:abstractNumId="55" w15:restartNumberingAfterBreak="0">
    <w:nsid w:val="43706805"/>
    <w:multiLevelType w:val="multilevel"/>
    <w:tmpl w:val="CAE2C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8750316"/>
    <w:multiLevelType w:val="multilevel"/>
    <w:tmpl w:val="44D880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8C576CB"/>
    <w:multiLevelType w:val="hybridMultilevel"/>
    <w:tmpl w:val="4364E04A"/>
    <w:lvl w:ilvl="0" w:tplc="0E2C224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30A6A51A">
      <w:numFmt w:val="bullet"/>
      <w:lvlText w:val="•"/>
      <w:lvlJc w:val="left"/>
      <w:pPr>
        <w:ind w:left="1126" w:hanging="140"/>
      </w:pPr>
      <w:rPr>
        <w:rFonts w:hint="default"/>
        <w:lang w:val="ru-RU" w:eastAsia="en-US" w:bidi="ar-SA"/>
      </w:rPr>
    </w:lvl>
    <w:lvl w:ilvl="2" w:tplc="421E0CC2">
      <w:numFmt w:val="bullet"/>
      <w:lvlText w:val="•"/>
      <w:lvlJc w:val="left"/>
      <w:pPr>
        <w:ind w:left="2133" w:hanging="140"/>
      </w:pPr>
      <w:rPr>
        <w:rFonts w:hint="default"/>
        <w:lang w:val="ru-RU" w:eastAsia="en-US" w:bidi="ar-SA"/>
      </w:rPr>
    </w:lvl>
    <w:lvl w:ilvl="3" w:tplc="B6209680">
      <w:numFmt w:val="bullet"/>
      <w:lvlText w:val="•"/>
      <w:lvlJc w:val="left"/>
      <w:pPr>
        <w:ind w:left="3139" w:hanging="140"/>
      </w:pPr>
      <w:rPr>
        <w:rFonts w:hint="default"/>
        <w:lang w:val="ru-RU" w:eastAsia="en-US" w:bidi="ar-SA"/>
      </w:rPr>
    </w:lvl>
    <w:lvl w:ilvl="4" w:tplc="2DD22350">
      <w:numFmt w:val="bullet"/>
      <w:lvlText w:val="•"/>
      <w:lvlJc w:val="left"/>
      <w:pPr>
        <w:ind w:left="4146" w:hanging="140"/>
      </w:pPr>
      <w:rPr>
        <w:rFonts w:hint="default"/>
        <w:lang w:val="ru-RU" w:eastAsia="en-US" w:bidi="ar-SA"/>
      </w:rPr>
    </w:lvl>
    <w:lvl w:ilvl="5" w:tplc="0EBEF1D2">
      <w:numFmt w:val="bullet"/>
      <w:lvlText w:val="•"/>
      <w:lvlJc w:val="left"/>
      <w:pPr>
        <w:ind w:left="5152" w:hanging="140"/>
      </w:pPr>
      <w:rPr>
        <w:rFonts w:hint="default"/>
        <w:lang w:val="ru-RU" w:eastAsia="en-US" w:bidi="ar-SA"/>
      </w:rPr>
    </w:lvl>
    <w:lvl w:ilvl="6" w:tplc="B7D640FA">
      <w:numFmt w:val="bullet"/>
      <w:lvlText w:val="•"/>
      <w:lvlJc w:val="left"/>
      <w:pPr>
        <w:ind w:left="6159" w:hanging="140"/>
      </w:pPr>
      <w:rPr>
        <w:rFonts w:hint="default"/>
        <w:lang w:val="ru-RU" w:eastAsia="en-US" w:bidi="ar-SA"/>
      </w:rPr>
    </w:lvl>
    <w:lvl w:ilvl="7" w:tplc="01B62228">
      <w:numFmt w:val="bullet"/>
      <w:lvlText w:val="•"/>
      <w:lvlJc w:val="left"/>
      <w:pPr>
        <w:ind w:left="7165" w:hanging="140"/>
      </w:pPr>
      <w:rPr>
        <w:rFonts w:hint="default"/>
        <w:lang w:val="ru-RU" w:eastAsia="en-US" w:bidi="ar-SA"/>
      </w:rPr>
    </w:lvl>
    <w:lvl w:ilvl="8" w:tplc="C6229A32">
      <w:numFmt w:val="bullet"/>
      <w:lvlText w:val="•"/>
      <w:lvlJc w:val="left"/>
      <w:pPr>
        <w:ind w:left="8172" w:hanging="140"/>
      </w:pPr>
      <w:rPr>
        <w:rFonts w:hint="default"/>
        <w:lang w:val="ru-RU" w:eastAsia="en-US" w:bidi="ar-SA"/>
      </w:rPr>
    </w:lvl>
  </w:abstractNum>
  <w:abstractNum w:abstractNumId="58" w15:restartNumberingAfterBreak="0">
    <w:nsid w:val="4B8A441E"/>
    <w:multiLevelType w:val="multilevel"/>
    <w:tmpl w:val="0AAA7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D771B73"/>
    <w:multiLevelType w:val="hybridMultilevel"/>
    <w:tmpl w:val="9934D240"/>
    <w:lvl w:ilvl="0" w:tplc="6632046C">
      <w:numFmt w:val="bullet"/>
      <w:lvlText w:val="-"/>
      <w:lvlJc w:val="left"/>
      <w:pPr>
        <w:ind w:left="110" w:hanging="180"/>
      </w:pPr>
      <w:rPr>
        <w:rFonts w:ascii="Times New Roman" w:eastAsia="Times New Roman" w:hAnsi="Times New Roman" w:cs="Times New Roman" w:hint="default"/>
        <w:w w:val="99"/>
        <w:sz w:val="24"/>
        <w:szCs w:val="24"/>
        <w:lang w:val="ru-RU" w:eastAsia="en-US" w:bidi="ar-SA"/>
      </w:rPr>
    </w:lvl>
    <w:lvl w:ilvl="1" w:tplc="E34C6024">
      <w:numFmt w:val="bullet"/>
      <w:lvlText w:val="•"/>
      <w:lvlJc w:val="left"/>
      <w:pPr>
        <w:ind w:left="4540" w:hanging="180"/>
      </w:pPr>
      <w:rPr>
        <w:rFonts w:hint="default"/>
        <w:lang w:val="ru-RU" w:eastAsia="en-US" w:bidi="ar-SA"/>
      </w:rPr>
    </w:lvl>
    <w:lvl w:ilvl="2" w:tplc="AF7E1AA2">
      <w:numFmt w:val="bullet"/>
      <w:lvlText w:val="•"/>
      <w:lvlJc w:val="left"/>
      <w:pPr>
        <w:ind w:left="5167" w:hanging="180"/>
      </w:pPr>
      <w:rPr>
        <w:rFonts w:hint="default"/>
        <w:lang w:val="ru-RU" w:eastAsia="en-US" w:bidi="ar-SA"/>
      </w:rPr>
    </w:lvl>
    <w:lvl w:ilvl="3" w:tplc="1BC4939E">
      <w:numFmt w:val="bullet"/>
      <w:lvlText w:val="•"/>
      <w:lvlJc w:val="left"/>
      <w:pPr>
        <w:ind w:left="5794" w:hanging="180"/>
      </w:pPr>
      <w:rPr>
        <w:rFonts w:hint="default"/>
        <w:lang w:val="ru-RU" w:eastAsia="en-US" w:bidi="ar-SA"/>
      </w:rPr>
    </w:lvl>
    <w:lvl w:ilvl="4" w:tplc="83387172">
      <w:numFmt w:val="bullet"/>
      <w:lvlText w:val="•"/>
      <w:lvlJc w:val="left"/>
      <w:pPr>
        <w:ind w:left="6421" w:hanging="180"/>
      </w:pPr>
      <w:rPr>
        <w:rFonts w:hint="default"/>
        <w:lang w:val="ru-RU" w:eastAsia="en-US" w:bidi="ar-SA"/>
      </w:rPr>
    </w:lvl>
    <w:lvl w:ilvl="5" w:tplc="8DFEC6CE">
      <w:numFmt w:val="bullet"/>
      <w:lvlText w:val="•"/>
      <w:lvlJc w:val="left"/>
      <w:pPr>
        <w:ind w:left="7048" w:hanging="180"/>
      </w:pPr>
      <w:rPr>
        <w:rFonts w:hint="default"/>
        <w:lang w:val="ru-RU" w:eastAsia="en-US" w:bidi="ar-SA"/>
      </w:rPr>
    </w:lvl>
    <w:lvl w:ilvl="6" w:tplc="7B3AD038">
      <w:numFmt w:val="bullet"/>
      <w:lvlText w:val="•"/>
      <w:lvlJc w:val="left"/>
      <w:pPr>
        <w:ind w:left="7676" w:hanging="180"/>
      </w:pPr>
      <w:rPr>
        <w:rFonts w:hint="default"/>
        <w:lang w:val="ru-RU" w:eastAsia="en-US" w:bidi="ar-SA"/>
      </w:rPr>
    </w:lvl>
    <w:lvl w:ilvl="7" w:tplc="70087AFC">
      <w:numFmt w:val="bullet"/>
      <w:lvlText w:val="•"/>
      <w:lvlJc w:val="left"/>
      <w:pPr>
        <w:ind w:left="8303" w:hanging="180"/>
      </w:pPr>
      <w:rPr>
        <w:rFonts w:hint="default"/>
        <w:lang w:val="ru-RU" w:eastAsia="en-US" w:bidi="ar-SA"/>
      </w:rPr>
    </w:lvl>
    <w:lvl w:ilvl="8" w:tplc="BC4C5882">
      <w:numFmt w:val="bullet"/>
      <w:lvlText w:val="•"/>
      <w:lvlJc w:val="left"/>
      <w:pPr>
        <w:ind w:left="8930" w:hanging="180"/>
      </w:pPr>
      <w:rPr>
        <w:rFonts w:hint="default"/>
        <w:lang w:val="ru-RU" w:eastAsia="en-US" w:bidi="ar-SA"/>
      </w:rPr>
    </w:lvl>
  </w:abstractNum>
  <w:abstractNum w:abstractNumId="60" w15:restartNumberingAfterBreak="0">
    <w:nsid w:val="4E293434"/>
    <w:multiLevelType w:val="multilevel"/>
    <w:tmpl w:val="E886E1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E6D6CBE"/>
    <w:multiLevelType w:val="multilevel"/>
    <w:tmpl w:val="1C286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F1F0F74"/>
    <w:multiLevelType w:val="multilevel"/>
    <w:tmpl w:val="04EEA2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FCA46DC"/>
    <w:multiLevelType w:val="multilevel"/>
    <w:tmpl w:val="3BFC8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21F46B1"/>
    <w:multiLevelType w:val="multilevel"/>
    <w:tmpl w:val="86F83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3A10ADC"/>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66" w15:restartNumberingAfterBreak="0">
    <w:nsid w:val="54144E41"/>
    <w:multiLevelType w:val="multilevel"/>
    <w:tmpl w:val="9B882D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42E252C"/>
    <w:multiLevelType w:val="multilevel"/>
    <w:tmpl w:val="8A72A1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4743577"/>
    <w:multiLevelType w:val="hybridMultilevel"/>
    <w:tmpl w:val="B9487026"/>
    <w:lvl w:ilvl="0" w:tplc="F708743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258B2AA">
      <w:numFmt w:val="bullet"/>
      <w:lvlText w:val="•"/>
      <w:lvlJc w:val="left"/>
      <w:pPr>
        <w:ind w:left="1126" w:hanging="140"/>
      </w:pPr>
      <w:rPr>
        <w:rFonts w:hint="default"/>
        <w:lang w:val="ru-RU" w:eastAsia="en-US" w:bidi="ar-SA"/>
      </w:rPr>
    </w:lvl>
    <w:lvl w:ilvl="2" w:tplc="A84C0E1C">
      <w:numFmt w:val="bullet"/>
      <w:lvlText w:val="•"/>
      <w:lvlJc w:val="left"/>
      <w:pPr>
        <w:ind w:left="2133" w:hanging="140"/>
      </w:pPr>
      <w:rPr>
        <w:rFonts w:hint="default"/>
        <w:lang w:val="ru-RU" w:eastAsia="en-US" w:bidi="ar-SA"/>
      </w:rPr>
    </w:lvl>
    <w:lvl w:ilvl="3" w:tplc="B28AF7DE">
      <w:numFmt w:val="bullet"/>
      <w:lvlText w:val="•"/>
      <w:lvlJc w:val="left"/>
      <w:pPr>
        <w:ind w:left="3139" w:hanging="140"/>
      </w:pPr>
      <w:rPr>
        <w:rFonts w:hint="default"/>
        <w:lang w:val="ru-RU" w:eastAsia="en-US" w:bidi="ar-SA"/>
      </w:rPr>
    </w:lvl>
    <w:lvl w:ilvl="4" w:tplc="AECA2ADE">
      <w:numFmt w:val="bullet"/>
      <w:lvlText w:val="•"/>
      <w:lvlJc w:val="left"/>
      <w:pPr>
        <w:ind w:left="4146" w:hanging="140"/>
      </w:pPr>
      <w:rPr>
        <w:rFonts w:hint="default"/>
        <w:lang w:val="ru-RU" w:eastAsia="en-US" w:bidi="ar-SA"/>
      </w:rPr>
    </w:lvl>
    <w:lvl w:ilvl="5" w:tplc="0C50B81C">
      <w:numFmt w:val="bullet"/>
      <w:lvlText w:val="•"/>
      <w:lvlJc w:val="left"/>
      <w:pPr>
        <w:ind w:left="5152" w:hanging="140"/>
      </w:pPr>
      <w:rPr>
        <w:rFonts w:hint="default"/>
        <w:lang w:val="ru-RU" w:eastAsia="en-US" w:bidi="ar-SA"/>
      </w:rPr>
    </w:lvl>
    <w:lvl w:ilvl="6" w:tplc="A2807532">
      <w:numFmt w:val="bullet"/>
      <w:lvlText w:val="•"/>
      <w:lvlJc w:val="left"/>
      <w:pPr>
        <w:ind w:left="6159" w:hanging="140"/>
      </w:pPr>
      <w:rPr>
        <w:rFonts w:hint="default"/>
        <w:lang w:val="ru-RU" w:eastAsia="en-US" w:bidi="ar-SA"/>
      </w:rPr>
    </w:lvl>
    <w:lvl w:ilvl="7" w:tplc="9A925BE4">
      <w:numFmt w:val="bullet"/>
      <w:lvlText w:val="•"/>
      <w:lvlJc w:val="left"/>
      <w:pPr>
        <w:ind w:left="7165" w:hanging="140"/>
      </w:pPr>
      <w:rPr>
        <w:rFonts w:hint="default"/>
        <w:lang w:val="ru-RU" w:eastAsia="en-US" w:bidi="ar-SA"/>
      </w:rPr>
    </w:lvl>
    <w:lvl w:ilvl="8" w:tplc="8E3C11EA">
      <w:numFmt w:val="bullet"/>
      <w:lvlText w:val="•"/>
      <w:lvlJc w:val="left"/>
      <w:pPr>
        <w:ind w:left="8172" w:hanging="140"/>
      </w:pPr>
      <w:rPr>
        <w:rFonts w:hint="default"/>
        <w:lang w:val="ru-RU" w:eastAsia="en-US" w:bidi="ar-SA"/>
      </w:rPr>
    </w:lvl>
  </w:abstractNum>
  <w:abstractNum w:abstractNumId="69" w15:restartNumberingAfterBreak="0">
    <w:nsid w:val="56461407"/>
    <w:multiLevelType w:val="multilevel"/>
    <w:tmpl w:val="E5FEC3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7995CDF"/>
    <w:multiLevelType w:val="multilevel"/>
    <w:tmpl w:val="5AE43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7F81A21"/>
    <w:multiLevelType w:val="multilevel"/>
    <w:tmpl w:val="234A1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935217C"/>
    <w:multiLevelType w:val="hybridMultilevel"/>
    <w:tmpl w:val="A44C64C6"/>
    <w:lvl w:ilvl="0" w:tplc="9A6A63F4">
      <w:numFmt w:val="bullet"/>
      <w:lvlText w:val=""/>
      <w:lvlJc w:val="left"/>
      <w:pPr>
        <w:ind w:left="311" w:hanging="711"/>
      </w:pPr>
      <w:rPr>
        <w:rFonts w:ascii="Symbol" w:eastAsia="Symbol" w:hAnsi="Symbol" w:cs="Symbol" w:hint="default"/>
        <w:w w:val="100"/>
        <w:sz w:val="28"/>
        <w:szCs w:val="28"/>
        <w:lang w:val="ru-RU" w:eastAsia="en-US" w:bidi="ar-SA"/>
      </w:rPr>
    </w:lvl>
    <w:lvl w:ilvl="1" w:tplc="0D76D496">
      <w:numFmt w:val="bullet"/>
      <w:lvlText w:val="•"/>
      <w:lvlJc w:val="left"/>
      <w:pPr>
        <w:ind w:left="1360" w:hanging="711"/>
      </w:pPr>
      <w:rPr>
        <w:rFonts w:hint="default"/>
        <w:lang w:val="ru-RU" w:eastAsia="en-US" w:bidi="ar-SA"/>
      </w:rPr>
    </w:lvl>
    <w:lvl w:ilvl="2" w:tplc="40D2469E">
      <w:numFmt w:val="bullet"/>
      <w:lvlText w:val="•"/>
      <w:lvlJc w:val="left"/>
      <w:pPr>
        <w:ind w:left="2401" w:hanging="711"/>
      </w:pPr>
      <w:rPr>
        <w:rFonts w:hint="default"/>
        <w:lang w:val="ru-RU" w:eastAsia="en-US" w:bidi="ar-SA"/>
      </w:rPr>
    </w:lvl>
    <w:lvl w:ilvl="3" w:tplc="9D4E452A">
      <w:numFmt w:val="bullet"/>
      <w:lvlText w:val="•"/>
      <w:lvlJc w:val="left"/>
      <w:pPr>
        <w:ind w:left="3441" w:hanging="711"/>
      </w:pPr>
      <w:rPr>
        <w:rFonts w:hint="default"/>
        <w:lang w:val="ru-RU" w:eastAsia="en-US" w:bidi="ar-SA"/>
      </w:rPr>
    </w:lvl>
    <w:lvl w:ilvl="4" w:tplc="AD58A194">
      <w:numFmt w:val="bullet"/>
      <w:lvlText w:val="•"/>
      <w:lvlJc w:val="left"/>
      <w:pPr>
        <w:ind w:left="4482" w:hanging="711"/>
      </w:pPr>
      <w:rPr>
        <w:rFonts w:hint="default"/>
        <w:lang w:val="ru-RU" w:eastAsia="en-US" w:bidi="ar-SA"/>
      </w:rPr>
    </w:lvl>
    <w:lvl w:ilvl="5" w:tplc="58763AC2">
      <w:numFmt w:val="bullet"/>
      <w:lvlText w:val="•"/>
      <w:lvlJc w:val="left"/>
      <w:pPr>
        <w:ind w:left="5523" w:hanging="711"/>
      </w:pPr>
      <w:rPr>
        <w:rFonts w:hint="default"/>
        <w:lang w:val="ru-RU" w:eastAsia="en-US" w:bidi="ar-SA"/>
      </w:rPr>
    </w:lvl>
    <w:lvl w:ilvl="6" w:tplc="7E60C736">
      <w:numFmt w:val="bullet"/>
      <w:lvlText w:val="•"/>
      <w:lvlJc w:val="left"/>
      <w:pPr>
        <w:ind w:left="6563" w:hanging="711"/>
      </w:pPr>
      <w:rPr>
        <w:rFonts w:hint="default"/>
        <w:lang w:val="ru-RU" w:eastAsia="en-US" w:bidi="ar-SA"/>
      </w:rPr>
    </w:lvl>
    <w:lvl w:ilvl="7" w:tplc="E60038B2">
      <w:numFmt w:val="bullet"/>
      <w:lvlText w:val="•"/>
      <w:lvlJc w:val="left"/>
      <w:pPr>
        <w:ind w:left="7604" w:hanging="711"/>
      </w:pPr>
      <w:rPr>
        <w:rFonts w:hint="default"/>
        <w:lang w:val="ru-RU" w:eastAsia="en-US" w:bidi="ar-SA"/>
      </w:rPr>
    </w:lvl>
    <w:lvl w:ilvl="8" w:tplc="5CDA8456">
      <w:numFmt w:val="bullet"/>
      <w:lvlText w:val="•"/>
      <w:lvlJc w:val="left"/>
      <w:pPr>
        <w:ind w:left="8645" w:hanging="711"/>
      </w:pPr>
      <w:rPr>
        <w:rFonts w:hint="default"/>
        <w:lang w:val="ru-RU" w:eastAsia="en-US" w:bidi="ar-SA"/>
      </w:rPr>
    </w:lvl>
  </w:abstractNum>
  <w:abstractNum w:abstractNumId="73" w15:restartNumberingAfterBreak="0">
    <w:nsid w:val="5A96002C"/>
    <w:multiLevelType w:val="multilevel"/>
    <w:tmpl w:val="ADC62D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AE14081"/>
    <w:multiLevelType w:val="hybridMultilevel"/>
    <w:tmpl w:val="C32C0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DC81692"/>
    <w:multiLevelType w:val="multilevel"/>
    <w:tmpl w:val="40BA70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E286185"/>
    <w:multiLevelType w:val="multilevel"/>
    <w:tmpl w:val="0DD401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0986CA3"/>
    <w:multiLevelType w:val="multilevel"/>
    <w:tmpl w:val="0DCC88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0FF5726"/>
    <w:multiLevelType w:val="multilevel"/>
    <w:tmpl w:val="341ED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1264902"/>
    <w:multiLevelType w:val="multilevel"/>
    <w:tmpl w:val="062C0A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13F0483"/>
    <w:multiLevelType w:val="multilevel"/>
    <w:tmpl w:val="9AA05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2CC6AB7"/>
    <w:multiLevelType w:val="multilevel"/>
    <w:tmpl w:val="6284D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4055C84"/>
    <w:multiLevelType w:val="multilevel"/>
    <w:tmpl w:val="1660A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7DC3C75"/>
    <w:multiLevelType w:val="multilevel"/>
    <w:tmpl w:val="395E5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7FD15F2"/>
    <w:multiLevelType w:val="multilevel"/>
    <w:tmpl w:val="4E4068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8D0392A"/>
    <w:multiLevelType w:val="multilevel"/>
    <w:tmpl w:val="79A05B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A691436"/>
    <w:multiLevelType w:val="multilevel"/>
    <w:tmpl w:val="3210FD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AAD4F12"/>
    <w:multiLevelType w:val="multilevel"/>
    <w:tmpl w:val="6884F5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C4440F6"/>
    <w:multiLevelType w:val="multilevel"/>
    <w:tmpl w:val="C14E4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C6474A6"/>
    <w:multiLevelType w:val="hybridMultilevel"/>
    <w:tmpl w:val="CDFCF614"/>
    <w:lvl w:ilvl="0" w:tplc="E9EEE52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505E86BE">
      <w:numFmt w:val="bullet"/>
      <w:lvlText w:val="•"/>
      <w:lvlJc w:val="left"/>
      <w:pPr>
        <w:ind w:left="1234" w:hanging="140"/>
      </w:pPr>
      <w:rPr>
        <w:rFonts w:hint="default"/>
        <w:lang w:val="ru-RU" w:eastAsia="en-US" w:bidi="ar-SA"/>
      </w:rPr>
    </w:lvl>
    <w:lvl w:ilvl="2" w:tplc="C8ACF1AE">
      <w:numFmt w:val="bullet"/>
      <w:lvlText w:val="•"/>
      <w:lvlJc w:val="left"/>
      <w:pPr>
        <w:ind w:left="2229" w:hanging="140"/>
      </w:pPr>
      <w:rPr>
        <w:rFonts w:hint="default"/>
        <w:lang w:val="ru-RU" w:eastAsia="en-US" w:bidi="ar-SA"/>
      </w:rPr>
    </w:lvl>
    <w:lvl w:ilvl="3" w:tplc="1F58FD4E">
      <w:numFmt w:val="bullet"/>
      <w:lvlText w:val="•"/>
      <w:lvlJc w:val="left"/>
      <w:pPr>
        <w:ind w:left="3223" w:hanging="140"/>
      </w:pPr>
      <w:rPr>
        <w:rFonts w:hint="default"/>
        <w:lang w:val="ru-RU" w:eastAsia="en-US" w:bidi="ar-SA"/>
      </w:rPr>
    </w:lvl>
    <w:lvl w:ilvl="4" w:tplc="68002468">
      <w:numFmt w:val="bullet"/>
      <w:lvlText w:val="•"/>
      <w:lvlJc w:val="left"/>
      <w:pPr>
        <w:ind w:left="4218" w:hanging="140"/>
      </w:pPr>
      <w:rPr>
        <w:rFonts w:hint="default"/>
        <w:lang w:val="ru-RU" w:eastAsia="en-US" w:bidi="ar-SA"/>
      </w:rPr>
    </w:lvl>
    <w:lvl w:ilvl="5" w:tplc="375ADB10">
      <w:numFmt w:val="bullet"/>
      <w:lvlText w:val="•"/>
      <w:lvlJc w:val="left"/>
      <w:pPr>
        <w:ind w:left="5212" w:hanging="140"/>
      </w:pPr>
      <w:rPr>
        <w:rFonts w:hint="default"/>
        <w:lang w:val="ru-RU" w:eastAsia="en-US" w:bidi="ar-SA"/>
      </w:rPr>
    </w:lvl>
    <w:lvl w:ilvl="6" w:tplc="9C248C22">
      <w:numFmt w:val="bullet"/>
      <w:lvlText w:val="•"/>
      <w:lvlJc w:val="left"/>
      <w:pPr>
        <w:ind w:left="6207" w:hanging="140"/>
      </w:pPr>
      <w:rPr>
        <w:rFonts w:hint="default"/>
        <w:lang w:val="ru-RU" w:eastAsia="en-US" w:bidi="ar-SA"/>
      </w:rPr>
    </w:lvl>
    <w:lvl w:ilvl="7" w:tplc="7DCED28E">
      <w:numFmt w:val="bullet"/>
      <w:lvlText w:val="•"/>
      <w:lvlJc w:val="left"/>
      <w:pPr>
        <w:ind w:left="7201" w:hanging="140"/>
      </w:pPr>
      <w:rPr>
        <w:rFonts w:hint="default"/>
        <w:lang w:val="ru-RU" w:eastAsia="en-US" w:bidi="ar-SA"/>
      </w:rPr>
    </w:lvl>
    <w:lvl w:ilvl="8" w:tplc="495A9324">
      <w:numFmt w:val="bullet"/>
      <w:lvlText w:val="•"/>
      <w:lvlJc w:val="left"/>
      <w:pPr>
        <w:ind w:left="8196" w:hanging="140"/>
      </w:pPr>
      <w:rPr>
        <w:rFonts w:hint="default"/>
        <w:lang w:val="ru-RU" w:eastAsia="en-US" w:bidi="ar-SA"/>
      </w:rPr>
    </w:lvl>
  </w:abstractNum>
  <w:abstractNum w:abstractNumId="92" w15:restartNumberingAfterBreak="0">
    <w:nsid w:val="6E1D1879"/>
    <w:multiLevelType w:val="multilevel"/>
    <w:tmpl w:val="00F4EC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06402A8"/>
    <w:multiLevelType w:val="multilevel"/>
    <w:tmpl w:val="48CC1D7E"/>
    <w:lvl w:ilvl="0">
      <w:start w:val="1"/>
      <w:numFmt w:val="upperLetter"/>
      <w:lvlText w:val="%1."/>
      <w:lvlJc w:val="left"/>
      <w:rPr>
        <w:rFonts w:ascii="Times New Roman" w:eastAsia="Times New Roman" w:hAnsi="Times New Roman" w:cs="Times New Roman"/>
        <w:b w:val="0"/>
        <w:bCs w:val="0"/>
        <w:i w:val="0"/>
        <w:iCs w:val="0"/>
        <w:smallCaps w:val="0"/>
        <w:strike w:val="0"/>
        <w:color w:val="211E1E"/>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0FF44C7"/>
    <w:multiLevelType w:val="multilevel"/>
    <w:tmpl w:val="838E3F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12267C1"/>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96" w15:restartNumberingAfterBreak="0">
    <w:nsid w:val="713C5AB3"/>
    <w:multiLevelType w:val="hybridMultilevel"/>
    <w:tmpl w:val="86FAABBA"/>
    <w:lvl w:ilvl="0" w:tplc="79868A26">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42EA9DA0">
      <w:numFmt w:val="bullet"/>
      <w:lvlText w:val="•"/>
      <w:lvlJc w:val="left"/>
      <w:pPr>
        <w:ind w:left="1234" w:hanging="140"/>
      </w:pPr>
      <w:rPr>
        <w:rFonts w:hint="default"/>
        <w:lang w:val="ru-RU" w:eastAsia="en-US" w:bidi="ar-SA"/>
      </w:rPr>
    </w:lvl>
    <w:lvl w:ilvl="2" w:tplc="6E74B8BC">
      <w:numFmt w:val="bullet"/>
      <w:lvlText w:val="•"/>
      <w:lvlJc w:val="left"/>
      <w:pPr>
        <w:ind w:left="2229" w:hanging="140"/>
      </w:pPr>
      <w:rPr>
        <w:rFonts w:hint="default"/>
        <w:lang w:val="ru-RU" w:eastAsia="en-US" w:bidi="ar-SA"/>
      </w:rPr>
    </w:lvl>
    <w:lvl w:ilvl="3" w:tplc="83561C66">
      <w:numFmt w:val="bullet"/>
      <w:lvlText w:val="•"/>
      <w:lvlJc w:val="left"/>
      <w:pPr>
        <w:ind w:left="3223" w:hanging="140"/>
      </w:pPr>
      <w:rPr>
        <w:rFonts w:hint="default"/>
        <w:lang w:val="ru-RU" w:eastAsia="en-US" w:bidi="ar-SA"/>
      </w:rPr>
    </w:lvl>
    <w:lvl w:ilvl="4" w:tplc="D490334E">
      <w:numFmt w:val="bullet"/>
      <w:lvlText w:val="•"/>
      <w:lvlJc w:val="left"/>
      <w:pPr>
        <w:ind w:left="4218" w:hanging="140"/>
      </w:pPr>
      <w:rPr>
        <w:rFonts w:hint="default"/>
        <w:lang w:val="ru-RU" w:eastAsia="en-US" w:bidi="ar-SA"/>
      </w:rPr>
    </w:lvl>
    <w:lvl w:ilvl="5" w:tplc="99049E64">
      <w:numFmt w:val="bullet"/>
      <w:lvlText w:val="•"/>
      <w:lvlJc w:val="left"/>
      <w:pPr>
        <w:ind w:left="5212" w:hanging="140"/>
      </w:pPr>
      <w:rPr>
        <w:rFonts w:hint="default"/>
        <w:lang w:val="ru-RU" w:eastAsia="en-US" w:bidi="ar-SA"/>
      </w:rPr>
    </w:lvl>
    <w:lvl w:ilvl="6" w:tplc="086C944E">
      <w:numFmt w:val="bullet"/>
      <w:lvlText w:val="•"/>
      <w:lvlJc w:val="left"/>
      <w:pPr>
        <w:ind w:left="6207" w:hanging="140"/>
      </w:pPr>
      <w:rPr>
        <w:rFonts w:hint="default"/>
        <w:lang w:val="ru-RU" w:eastAsia="en-US" w:bidi="ar-SA"/>
      </w:rPr>
    </w:lvl>
    <w:lvl w:ilvl="7" w:tplc="13CE1CA0">
      <w:numFmt w:val="bullet"/>
      <w:lvlText w:val="•"/>
      <w:lvlJc w:val="left"/>
      <w:pPr>
        <w:ind w:left="7201" w:hanging="140"/>
      </w:pPr>
      <w:rPr>
        <w:rFonts w:hint="default"/>
        <w:lang w:val="ru-RU" w:eastAsia="en-US" w:bidi="ar-SA"/>
      </w:rPr>
    </w:lvl>
    <w:lvl w:ilvl="8" w:tplc="8C74B490">
      <w:numFmt w:val="bullet"/>
      <w:lvlText w:val="•"/>
      <w:lvlJc w:val="left"/>
      <w:pPr>
        <w:ind w:left="8196" w:hanging="140"/>
      </w:pPr>
      <w:rPr>
        <w:rFonts w:hint="default"/>
        <w:lang w:val="ru-RU" w:eastAsia="en-US" w:bidi="ar-SA"/>
      </w:rPr>
    </w:lvl>
  </w:abstractNum>
  <w:abstractNum w:abstractNumId="97" w15:restartNumberingAfterBreak="0">
    <w:nsid w:val="714D6017"/>
    <w:multiLevelType w:val="multilevel"/>
    <w:tmpl w:val="246A73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2796356"/>
    <w:multiLevelType w:val="multilevel"/>
    <w:tmpl w:val="7152C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2893F02"/>
    <w:multiLevelType w:val="multilevel"/>
    <w:tmpl w:val="C4DE32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3AA177C"/>
    <w:multiLevelType w:val="multilevel"/>
    <w:tmpl w:val="261EA766"/>
    <w:lvl w:ilvl="0">
      <w:start w:val="2014"/>
      <w:numFmt w:val="decimal"/>
      <w:lvlText w:val="22.12.%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53B1F0B"/>
    <w:multiLevelType w:val="multilevel"/>
    <w:tmpl w:val="22DCCF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5DB2453"/>
    <w:multiLevelType w:val="multilevel"/>
    <w:tmpl w:val="67A0BB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BA66DA2"/>
    <w:multiLevelType w:val="multilevel"/>
    <w:tmpl w:val="662054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CF47FD6"/>
    <w:multiLevelType w:val="multilevel"/>
    <w:tmpl w:val="02C0D0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EE454C1"/>
    <w:multiLevelType w:val="hybridMultilevel"/>
    <w:tmpl w:val="5074EC48"/>
    <w:lvl w:ilvl="0" w:tplc="832CCE00">
      <w:numFmt w:val="bullet"/>
      <w:lvlText w:val=""/>
      <w:lvlJc w:val="left"/>
      <w:pPr>
        <w:ind w:left="720" w:hanging="360"/>
      </w:pPr>
      <w:rPr>
        <w:rFonts w:ascii="Symbol" w:eastAsia="Symbol" w:hAnsi="Symbol" w:cs="Symbol" w:hint="default"/>
        <w:w w:val="100"/>
        <w:sz w:val="28"/>
        <w:szCs w:val="28"/>
        <w:lang w:val="ru-RU" w:eastAsia="en-US" w:bidi="ar-SA"/>
      </w:rPr>
    </w:lvl>
    <w:lvl w:ilvl="1" w:tplc="832CCE00">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FC332E5"/>
    <w:multiLevelType w:val="multilevel"/>
    <w:tmpl w:val="76949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63"/>
  </w:num>
  <w:num w:numId="3">
    <w:abstractNumId w:val="90"/>
  </w:num>
  <w:num w:numId="4">
    <w:abstractNumId w:val="48"/>
  </w:num>
  <w:num w:numId="5">
    <w:abstractNumId w:val="62"/>
  </w:num>
  <w:num w:numId="6">
    <w:abstractNumId w:val="78"/>
  </w:num>
  <w:num w:numId="7">
    <w:abstractNumId w:val="84"/>
  </w:num>
  <w:num w:numId="8">
    <w:abstractNumId w:val="47"/>
  </w:num>
  <w:num w:numId="9">
    <w:abstractNumId w:val="88"/>
  </w:num>
  <w:num w:numId="10">
    <w:abstractNumId w:val="4"/>
  </w:num>
  <w:num w:numId="11">
    <w:abstractNumId w:val="58"/>
  </w:num>
  <w:num w:numId="12">
    <w:abstractNumId w:val="39"/>
  </w:num>
  <w:num w:numId="13">
    <w:abstractNumId w:val="49"/>
  </w:num>
  <w:num w:numId="14">
    <w:abstractNumId w:val="102"/>
  </w:num>
  <w:num w:numId="15">
    <w:abstractNumId w:val="103"/>
  </w:num>
  <w:num w:numId="16">
    <w:abstractNumId w:val="99"/>
  </w:num>
  <w:num w:numId="17">
    <w:abstractNumId w:val="80"/>
  </w:num>
  <w:num w:numId="18">
    <w:abstractNumId w:val="9"/>
  </w:num>
  <w:num w:numId="19">
    <w:abstractNumId w:val="77"/>
  </w:num>
  <w:num w:numId="20">
    <w:abstractNumId w:val="28"/>
  </w:num>
  <w:num w:numId="21">
    <w:abstractNumId w:val="12"/>
  </w:num>
  <w:num w:numId="22">
    <w:abstractNumId w:val="67"/>
  </w:num>
  <w:num w:numId="23">
    <w:abstractNumId w:val="17"/>
  </w:num>
  <w:num w:numId="24">
    <w:abstractNumId w:val="33"/>
  </w:num>
  <w:num w:numId="25">
    <w:abstractNumId w:val="73"/>
  </w:num>
  <w:num w:numId="26">
    <w:abstractNumId w:val="50"/>
  </w:num>
  <w:num w:numId="27">
    <w:abstractNumId w:val="55"/>
  </w:num>
  <w:num w:numId="28">
    <w:abstractNumId w:val="32"/>
  </w:num>
  <w:num w:numId="29">
    <w:abstractNumId w:val="89"/>
  </w:num>
  <w:num w:numId="30">
    <w:abstractNumId w:val="2"/>
  </w:num>
  <w:num w:numId="31">
    <w:abstractNumId w:val="44"/>
  </w:num>
  <w:num w:numId="32">
    <w:abstractNumId w:val="61"/>
  </w:num>
  <w:num w:numId="33">
    <w:abstractNumId w:val="76"/>
  </w:num>
  <w:num w:numId="34">
    <w:abstractNumId w:val="13"/>
  </w:num>
  <w:num w:numId="35">
    <w:abstractNumId w:val="94"/>
  </w:num>
  <w:num w:numId="36">
    <w:abstractNumId w:val="35"/>
  </w:num>
  <w:num w:numId="37">
    <w:abstractNumId w:val="66"/>
  </w:num>
  <w:num w:numId="38">
    <w:abstractNumId w:val="85"/>
  </w:num>
  <w:num w:numId="39">
    <w:abstractNumId w:val="106"/>
  </w:num>
  <w:num w:numId="40">
    <w:abstractNumId w:val="60"/>
  </w:num>
  <w:num w:numId="41">
    <w:abstractNumId w:val="29"/>
  </w:num>
  <w:num w:numId="42">
    <w:abstractNumId w:val="69"/>
  </w:num>
  <w:num w:numId="43">
    <w:abstractNumId w:val="98"/>
  </w:num>
  <w:num w:numId="44">
    <w:abstractNumId w:val="81"/>
  </w:num>
  <w:num w:numId="45">
    <w:abstractNumId w:val="56"/>
  </w:num>
  <w:num w:numId="46">
    <w:abstractNumId w:val="8"/>
  </w:num>
  <w:num w:numId="47">
    <w:abstractNumId w:val="46"/>
  </w:num>
  <w:num w:numId="48">
    <w:abstractNumId w:val="82"/>
  </w:num>
  <w:num w:numId="49">
    <w:abstractNumId w:val="86"/>
  </w:num>
  <w:num w:numId="50">
    <w:abstractNumId w:val="27"/>
  </w:num>
  <w:num w:numId="51">
    <w:abstractNumId w:val="51"/>
  </w:num>
  <w:num w:numId="52">
    <w:abstractNumId w:val="101"/>
  </w:num>
  <w:num w:numId="53">
    <w:abstractNumId w:val="45"/>
  </w:num>
  <w:num w:numId="54">
    <w:abstractNumId w:val="6"/>
  </w:num>
  <w:num w:numId="55">
    <w:abstractNumId w:val="24"/>
  </w:num>
  <w:num w:numId="56">
    <w:abstractNumId w:val="34"/>
  </w:num>
  <w:num w:numId="57">
    <w:abstractNumId w:val="18"/>
  </w:num>
  <w:num w:numId="58">
    <w:abstractNumId w:val="75"/>
  </w:num>
  <w:num w:numId="59">
    <w:abstractNumId w:val="3"/>
  </w:num>
  <w:num w:numId="60">
    <w:abstractNumId w:val="64"/>
  </w:num>
  <w:num w:numId="61">
    <w:abstractNumId w:val="104"/>
  </w:num>
  <w:num w:numId="62">
    <w:abstractNumId w:val="70"/>
  </w:num>
  <w:num w:numId="63">
    <w:abstractNumId w:val="23"/>
  </w:num>
  <w:num w:numId="64">
    <w:abstractNumId w:val="26"/>
  </w:num>
  <w:num w:numId="65">
    <w:abstractNumId w:val="38"/>
  </w:num>
  <w:num w:numId="66">
    <w:abstractNumId w:val="97"/>
  </w:num>
  <w:num w:numId="67">
    <w:abstractNumId w:val="15"/>
  </w:num>
  <w:num w:numId="68">
    <w:abstractNumId w:val="71"/>
  </w:num>
  <w:num w:numId="69">
    <w:abstractNumId w:val="7"/>
  </w:num>
  <w:num w:numId="70">
    <w:abstractNumId w:val="14"/>
  </w:num>
  <w:num w:numId="71">
    <w:abstractNumId w:val="79"/>
  </w:num>
  <w:num w:numId="72">
    <w:abstractNumId w:val="92"/>
  </w:num>
  <w:num w:numId="73">
    <w:abstractNumId w:val="30"/>
  </w:num>
  <w:num w:numId="74">
    <w:abstractNumId w:val="10"/>
  </w:num>
  <w:num w:numId="75">
    <w:abstractNumId w:val="43"/>
  </w:num>
  <w:num w:numId="76">
    <w:abstractNumId w:val="20"/>
  </w:num>
  <w:num w:numId="77">
    <w:abstractNumId w:val="37"/>
  </w:num>
  <w:num w:numId="78">
    <w:abstractNumId w:val="100"/>
  </w:num>
  <w:num w:numId="79">
    <w:abstractNumId w:val="52"/>
  </w:num>
  <w:num w:numId="80">
    <w:abstractNumId w:val="74"/>
  </w:num>
  <w:num w:numId="81">
    <w:abstractNumId w:val="95"/>
  </w:num>
  <w:num w:numId="82">
    <w:abstractNumId w:val="72"/>
  </w:num>
  <w:num w:numId="83">
    <w:abstractNumId w:val="11"/>
  </w:num>
  <w:num w:numId="84">
    <w:abstractNumId w:val="5"/>
  </w:num>
  <w:num w:numId="85">
    <w:abstractNumId w:val="91"/>
  </w:num>
  <w:num w:numId="86">
    <w:abstractNumId w:val="21"/>
  </w:num>
  <w:num w:numId="87">
    <w:abstractNumId w:val="59"/>
  </w:num>
  <w:num w:numId="88">
    <w:abstractNumId w:val="1"/>
  </w:num>
  <w:num w:numId="89">
    <w:abstractNumId w:val="22"/>
  </w:num>
  <w:num w:numId="90">
    <w:abstractNumId w:val="96"/>
  </w:num>
  <w:num w:numId="91">
    <w:abstractNumId w:val="68"/>
  </w:num>
  <w:num w:numId="92">
    <w:abstractNumId w:val="54"/>
  </w:num>
  <w:num w:numId="93">
    <w:abstractNumId w:val="40"/>
  </w:num>
  <w:num w:numId="94">
    <w:abstractNumId w:val="53"/>
  </w:num>
  <w:num w:numId="95">
    <w:abstractNumId w:val="57"/>
  </w:num>
  <w:num w:numId="96">
    <w:abstractNumId w:val="105"/>
  </w:num>
  <w:num w:numId="97">
    <w:abstractNumId w:val="36"/>
  </w:num>
  <w:num w:numId="98">
    <w:abstractNumId w:val="0"/>
  </w:num>
  <w:num w:numId="99">
    <w:abstractNumId w:val="87"/>
  </w:num>
  <w:num w:numId="100">
    <w:abstractNumId w:val="83"/>
  </w:num>
  <w:num w:numId="101">
    <w:abstractNumId w:val="41"/>
  </w:num>
  <w:num w:numId="102">
    <w:abstractNumId w:val="42"/>
  </w:num>
  <w:num w:numId="103">
    <w:abstractNumId w:val="65"/>
  </w:num>
  <w:num w:numId="104">
    <w:abstractNumId w:val="16"/>
  </w:num>
  <w:num w:numId="105">
    <w:abstractNumId w:val="25"/>
  </w:num>
  <w:num w:numId="106">
    <w:abstractNumId w:val="93"/>
  </w:num>
  <w:num w:numId="107">
    <w:abstractNumId w:val="1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6E4"/>
    <w:rsid w:val="00017820"/>
    <w:rsid w:val="000426FB"/>
    <w:rsid w:val="00096ABE"/>
    <w:rsid w:val="00096E88"/>
    <w:rsid w:val="000B7E22"/>
    <w:rsid w:val="000C1B24"/>
    <w:rsid w:val="000E1562"/>
    <w:rsid w:val="00121670"/>
    <w:rsid w:val="0013401B"/>
    <w:rsid w:val="00135903"/>
    <w:rsid w:val="00152BD5"/>
    <w:rsid w:val="00181C6C"/>
    <w:rsid w:val="001B1A37"/>
    <w:rsid w:val="001B3487"/>
    <w:rsid w:val="001C60ED"/>
    <w:rsid w:val="001D29B4"/>
    <w:rsid w:val="00204590"/>
    <w:rsid w:val="00256C94"/>
    <w:rsid w:val="00293963"/>
    <w:rsid w:val="002A04E5"/>
    <w:rsid w:val="002A13B1"/>
    <w:rsid w:val="002E0484"/>
    <w:rsid w:val="003256E4"/>
    <w:rsid w:val="00334054"/>
    <w:rsid w:val="003629D8"/>
    <w:rsid w:val="0037075D"/>
    <w:rsid w:val="00372A98"/>
    <w:rsid w:val="003A7EF4"/>
    <w:rsid w:val="003C4E48"/>
    <w:rsid w:val="003C6DCD"/>
    <w:rsid w:val="003F1340"/>
    <w:rsid w:val="00404950"/>
    <w:rsid w:val="00420981"/>
    <w:rsid w:val="00460C05"/>
    <w:rsid w:val="004A07B4"/>
    <w:rsid w:val="004B0BF1"/>
    <w:rsid w:val="004B5690"/>
    <w:rsid w:val="004F4E3C"/>
    <w:rsid w:val="00512C8B"/>
    <w:rsid w:val="00516A3D"/>
    <w:rsid w:val="00531296"/>
    <w:rsid w:val="00557C09"/>
    <w:rsid w:val="005632FA"/>
    <w:rsid w:val="005969F8"/>
    <w:rsid w:val="005B0615"/>
    <w:rsid w:val="005B0B7C"/>
    <w:rsid w:val="005B1821"/>
    <w:rsid w:val="005C2843"/>
    <w:rsid w:val="005C4834"/>
    <w:rsid w:val="005D0840"/>
    <w:rsid w:val="005D36F1"/>
    <w:rsid w:val="006028F7"/>
    <w:rsid w:val="00611541"/>
    <w:rsid w:val="00621A98"/>
    <w:rsid w:val="00632DF5"/>
    <w:rsid w:val="006349C6"/>
    <w:rsid w:val="00653F6D"/>
    <w:rsid w:val="00671C53"/>
    <w:rsid w:val="00697A3F"/>
    <w:rsid w:val="006A2457"/>
    <w:rsid w:val="006B3F1D"/>
    <w:rsid w:val="006D7646"/>
    <w:rsid w:val="00746E0F"/>
    <w:rsid w:val="00757B35"/>
    <w:rsid w:val="007804E4"/>
    <w:rsid w:val="00783120"/>
    <w:rsid w:val="007A03AE"/>
    <w:rsid w:val="007A783B"/>
    <w:rsid w:val="007B4051"/>
    <w:rsid w:val="007F158E"/>
    <w:rsid w:val="007F6C2C"/>
    <w:rsid w:val="00807641"/>
    <w:rsid w:val="00832EDC"/>
    <w:rsid w:val="0083579A"/>
    <w:rsid w:val="00874F04"/>
    <w:rsid w:val="00891F0C"/>
    <w:rsid w:val="009224E9"/>
    <w:rsid w:val="009516C7"/>
    <w:rsid w:val="00952728"/>
    <w:rsid w:val="00954DA7"/>
    <w:rsid w:val="00955DE3"/>
    <w:rsid w:val="009778B8"/>
    <w:rsid w:val="009A2C0E"/>
    <w:rsid w:val="009C5AC5"/>
    <w:rsid w:val="009D480B"/>
    <w:rsid w:val="009D7A54"/>
    <w:rsid w:val="00A006D7"/>
    <w:rsid w:val="00A07A66"/>
    <w:rsid w:val="00A27FAA"/>
    <w:rsid w:val="00A3638F"/>
    <w:rsid w:val="00A426B2"/>
    <w:rsid w:val="00A46CC1"/>
    <w:rsid w:val="00A956F2"/>
    <w:rsid w:val="00AA751D"/>
    <w:rsid w:val="00AB157A"/>
    <w:rsid w:val="00AB4EEC"/>
    <w:rsid w:val="00AB6B91"/>
    <w:rsid w:val="00AB707D"/>
    <w:rsid w:val="00AC5E94"/>
    <w:rsid w:val="00AF43A7"/>
    <w:rsid w:val="00AF7365"/>
    <w:rsid w:val="00B1484C"/>
    <w:rsid w:val="00B15EAB"/>
    <w:rsid w:val="00B30489"/>
    <w:rsid w:val="00B362EB"/>
    <w:rsid w:val="00B706DE"/>
    <w:rsid w:val="00B8366B"/>
    <w:rsid w:val="00BB2B13"/>
    <w:rsid w:val="00BF3BDD"/>
    <w:rsid w:val="00BF3CA4"/>
    <w:rsid w:val="00C0665A"/>
    <w:rsid w:val="00C12787"/>
    <w:rsid w:val="00C14D9C"/>
    <w:rsid w:val="00C34AEE"/>
    <w:rsid w:val="00C44B24"/>
    <w:rsid w:val="00C80694"/>
    <w:rsid w:val="00C82120"/>
    <w:rsid w:val="00C97BA5"/>
    <w:rsid w:val="00CA0639"/>
    <w:rsid w:val="00CC00D6"/>
    <w:rsid w:val="00D16903"/>
    <w:rsid w:val="00D5087C"/>
    <w:rsid w:val="00D528F0"/>
    <w:rsid w:val="00D64D2A"/>
    <w:rsid w:val="00D7656C"/>
    <w:rsid w:val="00D87ADC"/>
    <w:rsid w:val="00DC7370"/>
    <w:rsid w:val="00DE1C3E"/>
    <w:rsid w:val="00E552D4"/>
    <w:rsid w:val="00E64EE3"/>
    <w:rsid w:val="00E93F79"/>
    <w:rsid w:val="00EF3EE1"/>
    <w:rsid w:val="00EF4849"/>
    <w:rsid w:val="00EF6DAE"/>
    <w:rsid w:val="00F00C0D"/>
    <w:rsid w:val="00F058B9"/>
    <w:rsid w:val="00F06617"/>
    <w:rsid w:val="00F06D35"/>
    <w:rsid w:val="00F47012"/>
    <w:rsid w:val="00F51F15"/>
    <w:rsid w:val="00F647EC"/>
    <w:rsid w:val="00F70915"/>
    <w:rsid w:val="00F96378"/>
    <w:rsid w:val="00FA106F"/>
    <w:rsid w:val="00FB3890"/>
    <w:rsid w:val="00FB5A97"/>
    <w:rsid w:val="00FD3D42"/>
    <w:rsid w:val="00FE6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A5906"/>
  <w15:docId w15:val="{5124B29C-7C84-404D-ACBE-4B6FBF70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color w:val="000000"/>
    </w:rPr>
  </w:style>
  <w:style w:type="paragraph" w:styleId="1">
    <w:name w:val="heading 1"/>
    <w:basedOn w:val="a0"/>
    <w:link w:val="10"/>
    <w:uiPriority w:val="9"/>
    <w:qFormat/>
    <w:rsid w:val="00E93F79"/>
    <w:pPr>
      <w:autoSpaceDE w:val="0"/>
      <w:autoSpaceDN w:val="0"/>
      <w:ind w:right="1663"/>
      <w:jc w:val="center"/>
      <w:outlineLvl w:val="0"/>
    </w:pPr>
    <w:rPr>
      <w:rFonts w:ascii="Times New Roman" w:eastAsia="Times New Roman" w:hAnsi="Times New Roman" w:cs="Times New Roman"/>
      <w:b/>
      <w:bCs/>
      <w:color w:val="auto"/>
      <w:sz w:val="36"/>
      <w:szCs w:val="36"/>
      <w:lang w:eastAsia="en-US" w:bidi="ar-SA"/>
    </w:rPr>
  </w:style>
  <w:style w:type="paragraph" w:styleId="2">
    <w:name w:val="heading 2"/>
    <w:basedOn w:val="a0"/>
    <w:link w:val="20"/>
    <w:qFormat/>
    <w:rsid w:val="00E93F79"/>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paragraph" w:styleId="3">
    <w:name w:val="heading 3"/>
    <w:basedOn w:val="a0"/>
    <w:link w:val="30"/>
    <w:uiPriority w:val="9"/>
    <w:qFormat/>
    <w:rsid w:val="00E93F79"/>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paragraph" w:styleId="4">
    <w:name w:val="heading 4"/>
    <w:basedOn w:val="a0"/>
    <w:next w:val="a0"/>
    <w:link w:val="40"/>
    <w:unhideWhenUsed/>
    <w:qFormat/>
    <w:rsid w:val="00E93F79"/>
    <w:pPr>
      <w:keepNext/>
      <w:keepLines/>
      <w:widowControl/>
      <w:spacing w:before="200" w:line="276" w:lineRule="auto"/>
      <w:outlineLvl w:val="3"/>
    </w:pPr>
    <w:rPr>
      <w:rFonts w:ascii="Cambria" w:eastAsia="Times New Roman" w:hAnsi="Cambria" w:cs="Times New Roman"/>
      <w:b/>
      <w:bCs/>
      <w:i/>
      <w:iCs/>
      <w:color w:val="4F81BD"/>
      <w:sz w:val="20"/>
      <w:szCs w:val="20"/>
      <w:lang w:val="x-none" w:eastAsia="x-none" w:bidi="ar-SA"/>
    </w:rPr>
  </w:style>
  <w:style w:type="paragraph" w:styleId="5">
    <w:name w:val="heading 5"/>
    <w:basedOn w:val="a0"/>
    <w:next w:val="a0"/>
    <w:link w:val="50"/>
    <w:qFormat/>
    <w:rsid w:val="00E93F79"/>
    <w:pPr>
      <w:widowControl/>
      <w:spacing w:before="240" w:after="60"/>
      <w:outlineLvl w:val="4"/>
    </w:pPr>
    <w:rPr>
      <w:rFonts w:ascii="Times New Roman" w:eastAsia="Times New Roman" w:hAnsi="Times New Roman" w:cs="Times New Roman"/>
      <w:b/>
      <w:bCs/>
      <w:i/>
      <w:iCs/>
      <w:color w:val="auto"/>
      <w:sz w:val="26"/>
      <w:szCs w:val="26"/>
      <w:lang w:bidi="ar-SA"/>
    </w:rPr>
  </w:style>
  <w:style w:type="paragraph" w:styleId="6">
    <w:name w:val="heading 6"/>
    <w:basedOn w:val="a0"/>
    <w:next w:val="a0"/>
    <w:link w:val="60"/>
    <w:qFormat/>
    <w:rsid w:val="00E93F79"/>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0"/>
    <w:next w:val="a0"/>
    <w:link w:val="70"/>
    <w:qFormat/>
    <w:rsid w:val="00E93F79"/>
    <w:pPr>
      <w:widowControl/>
      <w:spacing w:before="240" w:after="60"/>
      <w:outlineLvl w:val="6"/>
    </w:pPr>
    <w:rPr>
      <w:rFonts w:ascii="Times New Roman" w:eastAsia="Times New Roman" w:hAnsi="Times New Roman" w:cs="Times New Roman"/>
      <w:color w:val="auto"/>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Сноска_"/>
    <w:basedOn w:val="a1"/>
    <w:link w:val="a5"/>
    <w:rPr>
      <w:rFonts w:ascii="Times New Roman" w:eastAsia="Times New Roman" w:hAnsi="Times New Roman" w:cs="Times New Roman"/>
      <w:b w:val="0"/>
      <w:bCs w:val="0"/>
      <w:i w:val="0"/>
      <w:iCs w:val="0"/>
      <w:smallCaps w:val="0"/>
      <w:strike w:val="0"/>
      <w:sz w:val="20"/>
      <w:szCs w:val="20"/>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Exact">
    <w:name w:val="Подпись к картинке Exact"/>
    <w:basedOn w:val="a1"/>
    <w:link w:val="a7"/>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1"/>
    <w:link w:val="32"/>
    <w:rPr>
      <w:rFonts w:ascii="Times New Roman" w:eastAsia="Times New Roman" w:hAnsi="Times New Roman" w:cs="Times New Roman"/>
      <w:b/>
      <w:bCs/>
      <w:i w:val="0"/>
      <w:iCs w:val="0"/>
      <w:smallCaps w:val="0"/>
      <w:strike w:val="0"/>
      <w:u w:val="none"/>
    </w:rPr>
  </w:style>
  <w:style w:type="character" w:customStyle="1" w:styleId="21">
    <w:name w:val="Основной текст (2)_"/>
    <w:basedOn w:val="a1"/>
    <w:link w:val="22"/>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8">
    <w:name w:val="Колонтитул_"/>
    <w:basedOn w:val="a1"/>
    <w:link w:val="a9"/>
    <w:rPr>
      <w:rFonts w:ascii="Times New Roman" w:eastAsia="Times New Roman" w:hAnsi="Times New Roman" w:cs="Times New Roman"/>
      <w:b w:val="0"/>
      <w:bCs w:val="0"/>
      <w:i w:val="0"/>
      <w:iCs w:val="0"/>
      <w:smallCaps w:val="0"/>
      <w:strike w:val="0"/>
      <w:sz w:val="22"/>
      <w:szCs w:val="22"/>
      <w:u w:val="none"/>
    </w:rPr>
  </w:style>
  <w:style w:type="character" w:customStyle="1" w:styleId="aa">
    <w:name w:val="Колонтитул"/>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Оглавление (2)_"/>
    <w:basedOn w:val="a1"/>
    <w:link w:val="25"/>
    <w:rPr>
      <w:rFonts w:ascii="Times New Roman" w:eastAsia="Times New Roman" w:hAnsi="Times New Roman" w:cs="Times New Roman"/>
      <w:b/>
      <w:bCs/>
      <w:i w:val="0"/>
      <w:iCs w:val="0"/>
      <w:smallCaps w:val="0"/>
      <w:strike w:val="0"/>
      <w:u w:val="none"/>
    </w:rPr>
  </w:style>
  <w:style w:type="character" w:customStyle="1" w:styleId="211pt">
    <w:name w:val="Оглавление (2) + 11 pt;Не полужирный"/>
    <w:basedOn w:val="2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
    <w:name w:val="Оглавление 3 Знак"/>
    <w:basedOn w:val="a1"/>
    <w:link w:val="34"/>
    <w:rPr>
      <w:rFonts w:ascii="Times New Roman" w:eastAsia="Times New Roman" w:hAnsi="Times New Roman" w:cs="Times New Roman"/>
      <w:b w:val="0"/>
      <w:bCs w:val="0"/>
      <w:i w:val="0"/>
      <w:iCs w:val="0"/>
      <w:smallCaps w:val="0"/>
      <w:strike w:val="0"/>
      <w:u w:val="none"/>
    </w:rPr>
  </w:style>
  <w:style w:type="character" w:customStyle="1" w:styleId="26">
    <w:name w:val="Оглавление (2) + Не полужирный"/>
    <w:basedOn w:val="2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5">
    <w:name w:val="Оглавление (3)_"/>
    <w:basedOn w:val="a1"/>
    <w:link w:val="36"/>
    <w:rPr>
      <w:rFonts w:ascii="Times New Roman" w:eastAsia="Times New Roman" w:hAnsi="Times New Roman" w:cs="Times New Roman"/>
      <w:b w:val="0"/>
      <w:bCs w:val="0"/>
      <w:i/>
      <w:iCs/>
      <w:smallCaps w:val="0"/>
      <w:strike w:val="0"/>
      <w:u w:val="none"/>
    </w:rPr>
  </w:style>
  <w:style w:type="character" w:customStyle="1" w:styleId="37">
    <w:name w:val="Оглавление (3) + Полужирный"/>
    <w:basedOn w:val="35"/>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38">
    <w:name w:val="Оглавление (3) + Не курсив"/>
    <w:basedOn w:val="3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7">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8">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1">
    <w:name w:val="Основной текст (4)_"/>
    <w:basedOn w:val="a1"/>
    <w:link w:val="42"/>
    <w:rPr>
      <w:rFonts w:ascii="Times New Roman" w:eastAsia="Times New Roman" w:hAnsi="Times New Roman" w:cs="Times New Roman"/>
      <w:b w:val="0"/>
      <w:bCs w:val="0"/>
      <w:i/>
      <w:iCs/>
      <w:smallCaps w:val="0"/>
      <w:strike w:val="0"/>
      <w:u w:val="none"/>
    </w:rPr>
  </w:style>
  <w:style w:type="character" w:customStyle="1" w:styleId="43">
    <w:name w:val="Основной текст (4) + Не курсив"/>
    <w:basedOn w:val="4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9">
    <w:name w:val="Основной текст (3) + Малые прописные"/>
    <w:basedOn w:val="3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a">
    <w:name w:val="Заголовок №3_"/>
    <w:basedOn w:val="a1"/>
    <w:link w:val="3b"/>
    <w:rPr>
      <w:rFonts w:ascii="Times New Roman" w:eastAsia="Times New Roman" w:hAnsi="Times New Roman" w:cs="Times New Roman"/>
      <w:b/>
      <w:bCs/>
      <w:i w:val="0"/>
      <w:iCs w:val="0"/>
      <w:smallCaps w:val="0"/>
      <w:strike w:val="0"/>
      <w:u w:val="none"/>
    </w:rPr>
  </w:style>
  <w:style w:type="character" w:customStyle="1" w:styleId="3c">
    <w:name w:val="Заголовок №3"/>
    <w:basedOn w:val="3a"/>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1">
    <w:name w:val="Основной текст (5)_"/>
    <w:basedOn w:val="a1"/>
    <w:link w:val="52"/>
    <w:rPr>
      <w:rFonts w:ascii="Times New Roman" w:eastAsia="Times New Roman" w:hAnsi="Times New Roman" w:cs="Times New Roman"/>
      <w:b/>
      <w:bCs/>
      <w:i/>
      <w:iCs/>
      <w:smallCaps w:val="0"/>
      <w:strike w:val="0"/>
      <w:u w:val="none"/>
    </w:rPr>
  </w:style>
  <w:style w:type="character" w:customStyle="1" w:styleId="53">
    <w:name w:val="Основной текст (5) + Не курсив"/>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d">
    <w:name w:val="Основной текст (3) + Не полужирный"/>
    <w:basedOn w:val="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1">
    <w:name w:val="Основной текст (6)_"/>
    <w:basedOn w:val="a1"/>
    <w:link w:val="62"/>
    <w:rPr>
      <w:rFonts w:ascii="Times New Roman" w:eastAsia="Times New Roman" w:hAnsi="Times New Roman" w:cs="Times New Roman"/>
      <w:b w:val="0"/>
      <w:bCs w:val="0"/>
      <w:i w:val="0"/>
      <w:iCs w:val="0"/>
      <w:smallCaps w:val="0"/>
      <w:strike w:val="0"/>
      <w:sz w:val="22"/>
      <w:szCs w:val="22"/>
      <w:u w:val="none"/>
    </w:rPr>
  </w:style>
  <w:style w:type="character" w:customStyle="1" w:styleId="2a">
    <w:name w:val="Заголовок №2_"/>
    <w:basedOn w:val="a1"/>
    <w:link w:val="2b"/>
    <w:rPr>
      <w:rFonts w:ascii="Times New Roman" w:eastAsia="Times New Roman" w:hAnsi="Times New Roman" w:cs="Times New Roman"/>
      <w:b w:val="0"/>
      <w:bCs w:val="0"/>
      <w:i w:val="0"/>
      <w:iCs w:val="0"/>
      <w:smallCaps w:val="0"/>
      <w:strike w:val="0"/>
      <w:u w:val="none"/>
    </w:rPr>
  </w:style>
  <w:style w:type="character" w:customStyle="1" w:styleId="71">
    <w:name w:val="Основной текст (7)_"/>
    <w:basedOn w:val="a1"/>
    <w:link w:val="72"/>
    <w:rPr>
      <w:rFonts w:ascii="Times New Roman" w:eastAsia="Times New Roman" w:hAnsi="Times New Roman" w:cs="Times New Roman"/>
      <w:b w:val="0"/>
      <w:bCs w:val="0"/>
      <w:i w:val="0"/>
      <w:iCs w:val="0"/>
      <w:smallCaps w:val="0"/>
      <w:strike w:val="0"/>
      <w:sz w:val="20"/>
      <w:szCs w:val="20"/>
      <w:u w:val="none"/>
    </w:rPr>
  </w:style>
  <w:style w:type="character" w:customStyle="1" w:styleId="8">
    <w:name w:val="Основной текст (8)_"/>
    <w:basedOn w:val="a1"/>
    <w:link w:val="80"/>
    <w:rPr>
      <w:rFonts w:ascii="Times New Roman" w:eastAsia="Times New Roman" w:hAnsi="Times New Roman" w:cs="Times New Roman"/>
      <w:b w:val="0"/>
      <w:bCs w:val="0"/>
      <w:i w:val="0"/>
      <w:iCs w:val="0"/>
      <w:smallCaps w:val="0"/>
      <w:strike w:val="0"/>
      <w:sz w:val="22"/>
      <w:szCs w:val="22"/>
      <w:u w:val="none"/>
    </w:rPr>
  </w:style>
  <w:style w:type="character" w:customStyle="1" w:styleId="9">
    <w:name w:val="Основной текст (9)_"/>
    <w:basedOn w:val="a1"/>
    <w:link w:val="90"/>
    <w:rPr>
      <w:rFonts w:ascii="Times New Roman" w:eastAsia="Times New Roman" w:hAnsi="Times New Roman" w:cs="Times New Roman"/>
      <w:b w:val="0"/>
      <w:bCs w:val="0"/>
      <w:i w:val="0"/>
      <w:iCs w:val="0"/>
      <w:smallCaps w:val="0"/>
      <w:strike w:val="0"/>
      <w:sz w:val="22"/>
      <w:szCs w:val="22"/>
      <w:u w:val="none"/>
    </w:rPr>
  </w:style>
  <w:style w:type="character" w:customStyle="1" w:styleId="100">
    <w:name w:val="Основной текст (10)_"/>
    <w:basedOn w:val="a1"/>
    <w:link w:val="101"/>
    <w:rPr>
      <w:rFonts w:ascii="Times New Roman" w:eastAsia="Times New Roman" w:hAnsi="Times New Roman" w:cs="Times New Roman"/>
      <w:b w:val="0"/>
      <w:bCs w:val="0"/>
      <w:i w:val="0"/>
      <w:iCs w:val="0"/>
      <w:smallCaps w:val="0"/>
      <w:strike w:val="0"/>
      <w:sz w:val="22"/>
      <w:szCs w:val="22"/>
      <w:u w:val="none"/>
    </w:rPr>
  </w:style>
  <w:style w:type="character" w:customStyle="1" w:styleId="3e">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4">
    <w:name w:val="Основной текст (5) + Не полужирный"/>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c">
    <w:name w:val="Подпись к таблице (2)_"/>
    <w:basedOn w:val="a1"/>
    <w:link w:val="2d"/>
    <w:rPr>
      <w:rFonts w:ascii="Times New Roman" w:eastAsia="Times New Roman" w:hAnsi="Times New Roman" w:cs="Times New Roman"/>
      <w:b/>
      <w:bCs/>
      <w:i/>
      <w:iCs/>
      <w:smallCaps w:val="0"/>
      <w:strike w:val="0"/>
      <w:u w:val="none"/>
    </w:rPr>
  </w:style>
  <w:style w:type="character" w:customStyle="1" w:styleId="211pt1pt">
    <w:name w:val="Основной текст (2) + 11 pt;Интервал 1 pt"/>
    <w:basedOn w:val="21"/>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3Exact">
    <w:name w:val="Основной текст (3) Exact"/>
    <w:basedOn w:val="a1"/>
    <w:rPr>
      <w:rFonts w:ascii="Times New Roman" w:eastAsia="Times New Roman" w:hAnsi="Times New Roman" w:cs="Times New Roman"/>
      <w:b/>
      <w:bCs/>
      <w:i w:val="0"/>
      <w:iCs w:val="0"/>
      <w:smallCaps w:val="0"/>
      <w:strike w:val="0"/>
      <w:u w:val="none"/>
    </w:rPr>
  </w:style>
  <w:style w:type="character" w:customStyle="1" w:styleId="2e">
    <w:name w:val="Подпись к картинке (2)_"/>
    <w:basedOn w:val="a1"/>
    <w:link w:val="2f"/>
    <w:rPr>
      <w:rFonts w:ascii="Times New Roman" w:eastAsia="Times New Roman" w:hAnsi="Times New Roman" w:cs="Times New Roman"/>
      <w:b/>
      <w:bCs/>
      <w:i/>
      <w:iCs/>
      <w:smallCaps w:val="0"/>
      <w:strike w:val="0"/>
      <w:u w:val="none"/>
    </w:rPr>
  </w:style>
  <w:style w:type="character" w:customStyle="1" w:styleId="ab">
    <w:name w:val="Подпись к таблице_"/>
    <w:basedOn w:val="a1"/>
    <w:link w:val="ac"/>
    <w:rPr>
      <w:rFonts w:ascii="Times New Roman" w:eastAsia="Times New Roman" w:hAnsi="Times New Roman" w:cs="Times New Roman"/>
      <w:b w:val="0"/>
      <w:bCs w:val="0"/>
      <w:i w:val="0"/>
      <w:iCs w:val="0"/>
      <w:smallCaps w:val="0"/>
      <w:strike w:val="0"/>
      <w:u w:val="none"/>
    </w:rPr>
  </w:style>
  <w:style w:type="character" w:customStyle="1" w:styleId="295pt">
    <w:name w:val="Основной текст (2) + 9;5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11">
    <w:name w:val="Основной текст (11)_"/>
    <w:basedOn w:val="a1"/>
    <w:link w:val="110"/>
    <w:rPr>
      <w:rFonts w:ascii="Times New Roman" w:eastAsia="Times New Roman" w:hAnsi="Times New Roman" w:cs="Times New Roman"/>
      <w:b w:val="0"/>
      <w:bCs w:val="0"/>
      <w:i w:val="0"/>
      <w:iCs w:val="0"/>
      <w:smallCaps w:val="0"/>
      <w:strike w:val="0"/>
      <w:sz w:val="22"/>
      <w:szCs w:val="22"/>
      <w:u w:val="none"/>
    </w:rPr>
  </w:style>
  <w:style w:type="character" w:customStyle="1" w:styleId="220">
    <w:name w:val="Заголовок №2 (2)_"/>
    <w:basedOn w:val="a1"/>
    <w:link w:val="221"/>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22CordiaUPC17pt">
    <w:name w:val="Заголовок №2 (2) + CordiaUPC;17 pt;Курсив"/>
    <w:basedOn w:val="220"/>
    <w:rPr>
      <w:rFonts w:ascii="CordiaUPC" w:eastAsia="CordiaUPC" w:hAnsi="CordiaUPC" w:cs="CordiaUPC"/>
      <w:b/>
      <w:bCs/>
      <w:i/>
      <w:iCs/>
      <w:smallCaps w:val="0"/>
      <w:strike w:val="0"/>
      <w:color w:val="000000"/>
      <w:spacing w:val="0"/>
      <w:w w:val="100"/>
      <w:position w:val="0"/>
      <w:sz w:val="34"/>
      <w:szCs w:val="34"/>
      <w:u w:val="none"/>
      <w:lang w:val="en-US" w:eastAsia="en-US" w:bidi="en-US"/>
    </w:rPr>
  </w:style>
  <w:style w:type="character" w:customStyle="1" w:styleId="28pt">
    <w:name w:val="Основной текст (2) + 8 pt"/>
    <w:basedOn w:val="2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CourierNew">
    <w:name w:val="Основной текст (2) + Courier New"/>
    <w:basedOn w:val="2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11pt0">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1">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Constantia5pt">
    <w:name w:val="Основной текст (2) + Constantia;5 pt"/>
    <w:basedOn w:val="21"/>
    <w:rPr>
      <w:rFonts w:ascii="Constantia" w:eastAsia="Constantia" w:hAnsi="Constantia" w:cs="Constantia"/>
      <w:b w:val="0"/>
      <w:bCs w:val="0"/>
      <w:i w:val="0"/>
      <w:iCs w:val="0"/>
      <w:smallCaps w:val="0"/>
      <w:strike w:val="0"/>
      <w:color w:val="000000"/>
      <w:spacing w:val="0"/>
      <w:w w:val="100"/>
      <w:position w:val="0"/>
      <w:sz w:val="10"/>
      <w:szCs w:val="10"/>
      <w:u w:val="none"/>
      <w:lang w:val="en-US" w:eastAsia="en-US" w:bidi="en-US"/>
    </w:rPr>
  </w:style>
  <w:style w:type="character" w:customStyle="1" w:styleId="25pt0pt">
    <w:name w:val="Основной текст (2) + 5 pt;Курсив;Интервал 0 pt"/>
    <w:basedOn w:val="21"/>
    <w:rPr>
      <w:rFonts w:ascii="Times New Roman" w:eastAsia="Times New Roman" w:hAnsi="Times New Roman" w:cs="Times New Roman"/>
      <w:b w:val="0"/>
      <w:bCs w:val="0"/>
      <w:i/>
      <w:iCs/>
      <w:smallCaps w:val="0"/>
      <w:strike w:val="0"/>
      <w:color w:val="000000"/>
      <w:spacing w:val="10"/>
      <w:w w:val="100"/>
      <w:position w:val="0"/>
      <w:sz w:val="10"/>
      <w:szCs w:val="10"/>
      <w:u w:val="none"/>
      <w:lang w:val="ru-RU" w:eastAsia="ru-RU" w:bidi="ru-RU"/>
    </w:rPr>
  </w:style>
  <w:style w:type="character" w:customStyle="1" w:styleId="12">
    <w:name w:val="Заголовок №1_"/>
    <w:basedOn w:val="a1"/>
    <w:link w:val="13"/>
    <w:rPr>
      <w:rFonts w:ascii="Constantia" w:eastAsia="Constantia" w:hAnsi="Constantia" w:cs="Constantia"/>
      <w:b w:val="0"/>
      <w:bCs w:val="0"/>
      <w:i/>
      <w:iCs/>
      <w:smallCaps w:val="0"/>
      <w:strike w:val="0"/>
      <w:sz w:val="30"/>
      <w:szCs w:val="30"/>
      <w:u w:val="none"/>
      <w:lang w:val="en-US" w:eastAsia="en-US" w:bidi="en-US"/>
    </w:rPr>
  </w:style>
  <w:style w:type="character" w:customStyle="1" w:styleId="2f0">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3f">
    <w:name w:val="Подпись к таблице (3)_"/>
    <w:basedOn w:val="a1"/>
    <w:link w:val="3f0"/>
    <w:rPr>
      <w:rFonts w:ascii="Times New Roman" w:eastAsia="Times New Roman" w:hAnsi="Times New Roman" w:cs="Times New Roman"/>
      <w:b/>
      <w:bCs/>
      <w:i w:val="0"/>
      <w:iCs w:val="0"/>
      <w:smallCaps w:val="0"/>
      <w:strike w:val="0"/>
      <w:u w:val="none"/>
    </w:rPr>
  </w:style>
  <w:style w:type="character" w:customStyle="1" w:styleId="2115pt">
    <w:name w:val="Основной текст (2) + 11;5 pt"/>
    <w:basedOn w:val="2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44">
    <w:name w:val="Основной текст (4) + Полужирный"/>
    <w:basedOn w:val="4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CenturyGothic4pt">
    <w:name w:val="Основной текст (2) + Century Gothic;4 pt"/>
    <w:basedOn w:val="21"/>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45">
    <w:name w:val="Подпись к таблице (4)_"/>
    <w:basedOn w:val="a1"/>
    <w:link w:val="46"/>
    <w:rPr>
      <w:rFonts w:ascii="Times New Roman" w:eastAsia="Times New Roman" w:hAnsi="Times New Roman" w:cs="Times New Roman"/>
      <w:b w:val="0"/>
      <w:bCs w:val="0"/>
      <w:i/>
      <w:iCs/>
      <w:smallCaps w:val="0"/>
      <w:strike w:val="0"/>
      <w:u w:val="none"/>
    </w:rPr>
  </w:style>
  <w:style w:type="paragraph" w:customStyle="1" w:styleId="a5">
    <w:name w:val="Сноска"/>
    <w:basedOn w:val="a0"/>
    <w:link w:val="a4"/>
    <w:pPr>
      <w:shd w:val="clear" w:color="auto" w:fill="FFFFFF"/>
      <w:spacing w:line="230" w:lineRule="exact"/>
      <w:ind w:firstLine="720"/>
    </w:pPr>
    <w:rPr>
      <w:rFonts w:ascii="Times New Roman" w:eastAsia="Times New Roman" w:hAnsi="Times New Roman" w:cs="Times New Roman"/>
      <w:sz w:val="20"/>
      <w:szCs w:val="20"/>
    </w:rPr>
  </w:style>
  <w:style w:type="paragraph" w:customStyle="1" w:styleId="a7">
    <w:name w:val="Подпись к картинке"/>
    <w:basedOn w:val="a0"/>
    <w:link w:val="Exact"/>
    <w:pPr>
      <w:shd w:val="clear" w:color="auto" w:fill="FFFFFF"/>
      <w:spacing w:line="274" w:lineRule="exact"/>
    </w:pPr>
    <w:rPr>
      <w:rFonts w:ascii="Times New Roman" w:eastAsia="Times New Roman" w:hAnsi="Times New Roman" w:cs="Times New Roman"/>
    </w:rPr>
  </w:style>
  <w:style w:type="paragraph" w:customStyle="1" w:styleId="32">
    <w:name w:val="Основной текст (3)"/>
    <w:basedOn w:val="a0"/>
    <w:link w:val="31"/>
    <w:pPr>
      <w:shd w:val="clear" w:color="auto" w:fill="FFFFFF"/>
      <w:spacing w:line="274" w:lineRule="exact"/>
      <w:jc w:val="center"/>
    </w:pPr>
    <w:rPr>
      <w:rFonts w:ascii="Times New Roman" w:eastAsia="Times New Roman" w:hAnsi="Times New Roman" w:cs="Times New Roman"/>
      <w:b/>
      <w:bCs/>
    </w:rPr>
  </w:style>
  <w:style w:type="paragraph" w:customStyle="1" w:styleId="22">
    <w:name w:val="Основной текст (2)"/>
    <w:basedOn w:val="a0"/>
    <w:link w:val="21"/>
    <w:pPr>
      <w:shd w:val="clear" w:color="auto" w:fill="FFFFFF"/>
      <w:spacing w:before="740" w:line="278" w:lineRule="exact"/>
    </w:pPr>
    <w:rPr>
      <w:rFonts w:ascii="Times New Roman" w:eastAsia="Times New Roman" w:hAnsi="Times New Roman" w:cs="Times New Roman"/>
    </w:rPr>
  </w:style>
  <w:style w:type="paragraph" w:customStyle="1" w:styleId="a9">
    <w:name w:val="Колонтитул"/>
    <w:basedOn w:val="a0"/>
    <w:link w:val="a8"/>
    <w:pPr>
      <w:shd w:val="clear" w:color="auto" w:fill="FFFFFF"/>
      <w:spacing w:line="244" w:lineRule="exact"/>
    </w:pPr>
    <w:rPr>
      <w:rFonts w:ascii="Times New Roman" w:eastAsia="Times New Roman" w:hAnsi="Times New Roman" w:cs="Times New Roman"/>
      <w:sz w:val="22"/>
      <w:szCs w:val="22"/>
    </w:rPr>
  </w:style>
  <w:style w:type="paragraph" w:customStyle="1" w:styleId="25">
    <w:name w:val="Оглавление (2)"/>
    <w:basedOn w:val="a0"/>
    <w:link w:val="24"/>
    <w:pPr>
      <w:shd w:val="clear" w:color="auto" w:fill="FFFFFF"/>
      <w:spacing w:line="274" w:lineRule="exact"/>
      <w:jc w:val="both"/>
    </w:pPr>
    <w:rPr>
      <w:rFonts w:ascii="Times New Roman" w:eastAsia="Times New Roman" w:hAnsi="Times New Roman" w:cs="Times New Roman"/>
      <w:b/>
      <w:bCs/>
    </w:rPr>
  </w:style>
  <w:style w:type="paragraph" w:styleId="34">
    <w:name w:val="toc 3"/>
    <w:basedOn w:val="a0"/>
    <w:link w:val="33"/>
    <w:autoRedefine/>
    <w:uiPriority w:val="39"/>
    <w:pPr>
      <w:shd w:val="clear" w:color="auto" w:fill="FFFFFF"/>
      <w:spacing w:line="274" w:lineRule="exact"/>
      <w:jc w:val="both"/>
    </w:pPr>
    <w:rPr>
      <w:rFonts w:ascii="Times New Roman" w:eastAsia="Times New Roman" w:hAnsi="Times New Roman" w:cs="Times New Roman"/>
    </w:rPr>
  </w:style>
  <w:style w:type="paragraph" w:customStyle="1" w:styleId="36">
    <w:name w:val="Оглавление (3)"/>
    <w:basedOn w:val="a0"/>
    <w:link w:val="35"/>
    <w:pPr>
      <w:shd w:val="clear" w:color="auto" w:fill="FFFFFF"/>
      <w:spacing w:line="274" w:lineRule="exact"/>
      <w:ind w:firstLine="800"/>
      <w:jc w:val="both"/>
    </w:pPr>
    <w:rPr>
      <w:rFonts w:ascii="Times New Roman" w:eastAsia="Times New Roman" w:hAnsi="Times New Roman" w:cs="Times New Roman"/>
      <w:i/>
      <w:iCs/>
    </w:rPr>
  </w:style>
  <w:style w:type="paragraph" w:customStyle="1" w:styleId="42">
    <w:name w:val="Основной текст (4)"/>
    <w:basedOn w:val="a0"/>
    <w:link w:val="41"/>
    <w:pPr>
      <w:shd w:val="clear" w:color="auto" w:fill="FFFFFF"/>
      <w:spacing w:line="413" w:lineRule="exact"/>
      <w:ind w:firstLine="700"/>
      <w:jc w:val="both"/>
    </w:pPr>
    <w:rPr>
      <w:rFonts w:ascii="Times New Roman" w:eastAsia="Times New Roman" w:hAnsi="Times New Roman" w:cs="Times New Roman"/>
      <w:i/>
      <w:iCs/>
    </w:rPr>
  </w:style>
  <w:style w:type="paragraph" w:customStyle="1" w:styleId="3b">
    <w:name w:val="Заголовок №3"/>
    <w:basedOn w:val="a0"/>
    <w:link w:val="3a"/>
    <w:pPr>
      <w:shd w:val="clear" w:color="auto" w:fill="FFFFFF"/>
      <w:spacing w:before="580" w:after="180" w:line="266" w:lineRule="exact"/>
      <w:ind w:firstLine="700"/>
      <w:outlineLvl w:val="2"/>
    </w:pPr>
    <w:rPr>
      <w:rFonts w:ascii="Times New Roman" w:eastAsia="Times New Roman" w:hAnsi="Times New Roman" w:cs="Times New Roman"/>
      <w:b/>
      <w:bCs/>
    </w:rPr>
  </w:style>
  <w:style w:type="paragraph" w:customStyle="1" w:styleId="52">
    <w:name w:val="Основной текст (5)"/>
    <w:basedOn w:val="a0"/>
    <w:link w:val="51"/>
    <w:pPr>
      <w:shd w:val="clear" w:color="auto" w:fill="FFFFFF"/>
      <w:spacing w:before="180" w:line="413" w:lineRule="exact"/>
    </w:pPr>
    <w:rPr>
      <w:rFonts w:ascii="Times New Roman" w:eastAsia="Times New Roman" w:hAnsi="Times New Roman" w:cs="Times New Roman"/>
      <w:b/>
      <w:bCs/>
      <w:i/>
      <w:iCs/>
    </w:rPr>
  </w:style>
  <w:style w:type="paragraph" w:customStyle="1" w:styleId="62">
    <w:name w:val="Основной текст (6)"/>
    <w:basedOn w:val="a0"/>
    <w:link w:val="61"/>
    <w:pPr>
      <w:shd w:val="clear" w:color="auto" w:fill="FFFFFF"/>
      <w:spacing w:line="244" w:lineRule="exact"/>
    </w:pPr>
    <w:rPr>
      <w:rFonts w:ascii="Times New Roman" w:eastAsia="Times New Roman" w:hAnsi="Times New Roman" w:cs="Times New Roman"/>
      <w:sz w:val="22"/>
      <w:szCs w:val="22"/>
    </w:rPr>
  </w:style>
  <w:style w:type="paragraph" w:customStyle="1" w:styleId="2b">
    <w:name w:val="Заголовок №2"/>
    <w:basedOn w:val="a0"/>
    <w:link w:val="2a"/>
    <w:pPr>
      <w:shd w:val="clear" w:color="auto" w:fill="FFFFFF"/>
      <w:spacing w:line="413" w:lineRule="exact"/>
      <w:outlineLvl w:val="1"/>
    </w:pPr>
    <w:rPr>
      <w:rFonts w:ascii="Times New Roman" w:eastAsia="Times New Roman" w:hAnsi="Times New Roman" w:cs="Times New Roman"/>
    </w:rPr>
  </w:style>
  <w:style w:type="paragraph" w:customStyle="1" w:styleId="72">
    <w:name w:val="Основной текст (7)"/>
    <w:basedOn w:val="a0"/>
    <w:link w:val="71"/>
    <w:pPr>
      <w:shd w:val="clear" w:color="auto" w:fill="FFFFFF"/>
      <w:spacing w:before="480" w:line="230" w:lineRule="exact"/>
      <w:ind w:firstLine="720"/>
      <w:jc w:val="both"/>
    </w:pPr>
    <w:rPr>
      <w:rFonts w:ascii="Times New Roman" w:eastAsia="Times New Roman" w:hAnsi="Times New Roman" w:cs="Times New Roman"/>
      <w:sz w:val="20"/>
      <w:szCs w:val="20"/>
    </w:rPr>
  </w:style>
  <w:style w:type="paragraph" w:customStyle="1" w:styleId="80">
    <w:name w:val="Основной текст (8)"/>
    <w:basedOn w:val="a0"/>
    <w:link w:val="8"/>
    <w:pPr>
      <w:shd w:val="clear" w:color="auto" w:fill="FFFFFF"/>
      <w:spacing w:line="244" w:lineRule="exact"/>
    </w:pPr>
    <w:rPr>
      <w:rFonts w:ascii="Times New Roman" w:eastAsia="Times New Roman" w:hAnsi="Times New Roman" w:cs="Times New Roman"/>
      <w:sz w:val="22"/>
      <w:szCs w:val="22"/>
    </w:rPr>
  </w:style>
  <w:style w:type="paragraph" w:customStyle="1" w:styleId="90">
    <w:name w:val="Основной текст (9)"/>
    <w:basedOn w:val="a0"/>
    <w:link w:val="9"/>
    <w:pPr>
      <w:shd w:val="clear" w:color="auto" w:fill="FFFFFF"/>
      <w:spacing w:line="244" w:lineRule="exact"/>
    </w:pPr>
    <w:rPr>
      <w:rFonts w:ascii="Times New Roman" w:eastAsia="Times New Roman" w:hAnsi="Times New Roman" w:cs="Times New Roman"/>
      <w:sz w:val="22"/>
      <w:szCs w:val="22"/>
    </w:rPr>
  </w:style>
  <w:style w:type="paragraph" w:customStyle="1" w:styleId="101">
    <w:name w:val="Основной текст (10)"/>
    <w:basedOn w:val="a0"/>
    <w:link w:val="100"/>
    <w:pPr>
      <w:shd w:val="clear" w:color="auto" w:fill="FFFFFF"/>
      <w:spacing w:line="244" w:lineRule="exact"/>
    </w:pPr>
    <w:rPr>
      <w:rFonts w:ascii="Times New Roman" w:eastAsia="Times New Roman" w:hAnsi="Times New Roman" w:cs="Times New Roman"/>
      <w:sz w:val="22"/>
      <w:szCs w:val="22"/>
    </w:rPr>
  </w:style>
  <w:style w:type="paragraph" w:customStyle="1" w:styleId="2d">
    <w:name w:val="Подпись к таблице (2)"/>
    <w:basedOn w:val="a0"/>
    <w:link w:val="2c"/>
    <w:pPr>
      <w:shd w:val="clear" w:color="auto" w:fill="FFFFFF"/>
      <w:spacing w:line="266" w:lineRule="exact"/>
    </w:pPr>
    <w:rPr>
      <w:rFonts w:ascii="Times New Roman" w:eastAsia="Times New Roman" w:hAnsi="Times New Roman" w:cs="Times New Roman"/>
      <w:b/>
      <w:bCs/>
      <w:i/>
      <w:iCs/>
    </w:rPr>
  </w:style>
  <w:style w:type="paragraph" w:customStyle="1" w:styleId="2f">
    <w:name w:val="Подпись к картинке (2)"/>
    <w:basedOn w:val="a0"/>
    <w:link w:val="2e"/>
    <w:pPr>
      <w:shd w:val="clear" w:color="auto" w:fill="FFFFFF"/>
      <w:spacing w:line="266" w:lineRule="exact"/>
    </w:pPr>
    <w:rPr>
      <w:rFonts w:ascii="Times New Roman" w:eastAsia="Times New Roman" w:hAnsi="Times New Roman" w:cs="Times New Roman"/>
      <w:b/>
      <w:bCs/>
      <w:i/>
      <w:iCs/>
    </w:rPr>
  </w:style>
  <w:style w:type="paragraph" w:customStyle="1" w:styleId="ac">
    <w:name w:val="Подпись к таблице"/>
    <w:basedOn w:val="a0"/>
    <w:link w:val="ab"/>
    <w:pPr>
      <w:shd w:val="clear" w:color="auto" w:fill="FFFFFF"/>
      <w:spacing w:line="266" w:lineRule="exact"/>
    </w:pPr>
    <w:rPr>
      <w:rFonts w:ascii="Times New Roman" w:eastAsia="Times New Roman" w:hAnsi="Times New Roman" w:cs="Times New Roman"/>
    </w:rPr>
  </w:style>
  <w:style w:type="paragraph" w:customStyle="1" w:styleId="110">
    <w:name w:val="Основной текст (11)"/>
    <w:basedOn w:val="a0"/>
    <w:link w:val="11"/>
    <w:pPr>
      <w:shd w:val="clear" w:color="auto" w:fill="FFFFFF"/>
      <w:spacing w:line="244" w:lineRule="exact"/>
    </w:pPr>
    <w:rPr>
      <w:rFonts w:ascii="Times New Roman" w:eastAsia="Times New Roman" w:hAnsi="Times New Roman" w:cs="Times New Roman"/>
      <w:sz w:val="22"/>
      <w:szCs w:val="22"/>
    </w:rPr>
  </w:style>
  <w:style w:type="paragraph" w:customStyle="1" w:styleId="221">
    <w:name w:val="Заголовок №2 (2)"/>
    <w:basedOn w:val="a0"/>
    <w:link w:val="220"/>
    <w:pPr>
      <w:shd w:val="clear" w:color="auto" w:fill="FFFFFF"/>
      <w:spacing w:line="460" w:lineRule="exact"/>
      <w:outlineLvl w:val="1"/>
    </w:pPr>
    <w:rPr>
      <w:rFonts w:ascii="Times New Roman" w:eastAsia="Times New Roman" w:hAnsi="Times New Roman" w:cs="Times New Roman"/>
      <w:lang w:val="en-US" w:eastAsia="en-US" w:bidi="en-US"/>
    </w:rPr>
  </w:style>
  <w:style w:type="paragraph" w:customStyle="1" w:styleId="13">
    <w:name w:val="Заголовок №1"/>
    <w:basedOn w:val="a0"/>
    <w:link w:val="12"/>
    <w:pPr>
      <w:shd w:val="clear" w:color="auto" w:fill="FFFFFF"/>
      <w:spacing w:before="100" w:line="366" w:lineRule="exact"/>
      <w:ind w:firstLine="760"/>
      <w:jc w:val="both"/>
      <w:outlineLvl w:val="0"/>
    </w:pPr>
    <w:rPr>
      <w:rFonts w:ascii="Constantia" w:eastAsia="Constantia" w:hAnsi="Constantia" w:cs="Constantia"/>
      <w:i/>
      <w:iCs/>
      <w:sz w:val="30"/>
      <w:szCs w:val="30"/>
      <w:lang w:val="en-US" w:eastAsia="en-US" w:bidi="en-US"/>
    </w:rPr>
  </w:style>
  <w:style w:type="paragraph" w:customStyle="1" w:styleId="3f0">
    <w:name w:val="Подпись к таблице (3)"/>
    <w:basedOn w:val="a0"/>
    <w:link w:val="3f"/>
    <w:pPr>
      <w:shd w:val="clear" w:color="auto" w:fill="FFFFFF"/>
      <w:spacing w:line="266" w:lineRule="exact"/>
    </w:pPr>
    <w:rPr>
      <w:rFonts w:ascii="Times New Roman" w:eastAsia="Times New Roman" w:hAnsi="Times New Roman" w:cs="Times New Roman"/>
      <w:b/>
      <w:bCs/>
    </w:rPr>
  </w:style>
  <w:style w:type="paragraph" w:customStyle="1" w:styleId="46">
    <w:name w:val="Подпись к таблице (4)"/>
    <w:basedOn w:val="a0"/>
    <w:link w:val="45"/>
    <w:pPr>
      <w:shd w:val="clear" w:color="auto" w:fill="FFFFFF"/>
      <w:spacing w:before="140" w:line="266" w:lineRule="exact"/>
    </w:pPr>
    <w:rPr>
      <w:rFonts w:ascii="Times New Roman" w:eastAsia="Times New Roman" w:hAnsi="Times New Roman" w:cs="Times New Roman"/>
      <w:i/>
      <w:iCs/>
    </w:rPr>
  </w:style>
  <w:style w:type="paragraph" w:styleId="ad">
    <w:name w:val="header"/>
    <w:basedOn w:val="a0"/>
    <w:link w:val="ae"/>
    <w:uiPriority w:val="99"/>
    <w:unhideWhenUsed/>
    <w:rsid w:val="007804E4"/>
    <w:pPr>
      <w:tabs>
        <w:tab w:val="center" w:pos="4677"/>
        <w:tab w:val="right" w:pos="9355"/>
      </w:tabs>
    </w:pPr>
  </w:style>
  <w:style w:type="character" w:customStyle="1" w:styleId="ae">
    <w:name w:val="Верхний колонтитул Знак"/>
    <w:basedOn w:val="a1"/>
    <w:link w:val="ad"/>
    <w:uiPriority w:val="99"/>
    <w:rsid w:val="007804E4"/>
    <w:rPr>
      <w:color w:val="000000"/>
    </w:rPr>
  </w:style>
  <w:style w:type="paragraph" w:styleId="af">
    <w:name w:val="footer"/>
    <w:basedOn w:val="a0"/>
    <w:link w:val="af0"/>
    <w:uiPriority w:val="99"/>
    <w:unhideWhenUsed/>
    <w:rsid w:val="007804E4"/>
    <w:pPr>
      <w:tabs>
        <w:tab w:val="center" w:pos="4677"/>
        <w:tab w:val="right" w:pos="9355"/>
      </w:tabs>
    </w:pPr>
  </w:style>
  <w:style w:type="character" w:customStyle="1" w:styleId="af0">
    <w:name w:val="Нижний колонтитул Знак"/>
    <w:basedOn w:val="a1"/>
    <w:link w:val="af"/>
    <w:uiPriority w:val="99"/>
    <w:rsid w:val="007804E4"/>
    <w:rPr>
      <w:color w:val="000000"/>
    </w:rPr>
  </w:style>
  <w:style w:type="paragraph" w:styleId="af1">
    <w:name w:val="List Paragraph"/>
    <w:basedOn w:val="a0"/>
    <w:link w:val="af2"/>
    <w:uiPriority w:val="1"/>
    <w:qFormat/>
    <w:rsid w:val="00E64EE3"/>
    <w:pPr>
      <w:ind w:left="720"/>
      <w:contextualSpacing/>
    </w:pPr>
  </w:style>
  <w:style w:type="character" w:customStyle="1" w:styleId="2f1">
    <w:name w:val="Сноска (2)_"/>
    <w:basedOn w:val="a1"/>
    <w:link w:val="2f2"/>
    <w:rsid w:val="000E1562"/>
    <w:rPr>
      <w:rFonts w:ascii="Calibri" w:eastAsia="Calibri" w:hAnsi="Calibri" w:cs="Calibri"/>
      <w:sz w:val="20"/>
      <w:szCs w:val="20"/>
      <w:shd w:val="clear" w:color="auto" w:fill="FFFFFF"/>
    </w:rPr>
  </w:style>
  <w:style w:type="paragraph" w:customStyle="1" w:styleId="2f2">
    <w:name w:val="Сноска (2)"/>
    <w:basedOn w:val="a0"/>
    <w:link w:val="2f1"/>
    <w:rsid w:val="000E1562"/>
    <w:pPr>
      <w:shd w:val="clear" w:color="auto" w:fill="FFFFFF"/>
      <w:spacing w:line="244" w:lineRule="exact"/>
    </w:pPr>
    <w:rPr>
      <w:rFonts w:ascii="Calibri" w:eastAsia="Calibri" w:hAnsi="Calibri" w:cs="Calibri"/>
      <w:color w:val="auto"/>
      <w:sz w:val="20"/>
      <w:szCs w:val="20"/>
    </w:rPr>
  </w:style>
  <w:style w:type="character" w:customStyle="1" w:styleId="Exact0">
    <w:name w:val="Подпись к таблице Exact"/>
    <w:basedOn w:val="ab"/>
    <w:rsid w:val="00F058B9"/>
    <w:rPr>
      <w:rFonts w:ascii="Times New Roman" w:eastAsia="Times New Roman" w:hAnsi="Times New Roman" w:cs="Times New Roman"/>
      <w:b/>
      <w:bCs/>
      <w:i w:val="0"/>
      <w:iCs w:val="0"/>
      <w:smallCaps w:val="0"/>
      <w:strike w:val="0"/>
      <w:sz w:val="22"/>
      <w:szCs w:val="22"/>
      <w:u w:val="single"/>
    </w:rPr>
  </w:style>
  <w:style w:type="character" w:customStyle="1" w:styleId="10">
    <w:name w:val="Заголовок 1 Знак"/>
    <w:basedOn w:val="a1"/>
    <w:link w:val="1"/>
    <w:uiPriority w:val="9"/>
    <w:rsid w:val="00E93F79"/>
    <w:rPr>
      <w:rFonts w:ascii="Times New Roman" w:eastAsia="Times New Roman" w:hAnsi="Times New Roman" w:cs="Times New Roman"/>
      <w:b/>
      <w:bCs/>
      <w:sz w:val="36"/>
      <w:szCs w:val="36"/>
      <w:lang w:eastAsia="en-US" w:bidi="ar-SA"/>
    </w:rPr>
  </w:style>
  <w:style w:type="character" w:customStyle="1" w:styleId="20">
    <w:name w:val="Заголовок 2 Знак"/>
    <w:basedOn w:val="a1"/>
    <w:link w:val="2"/>
    <w:uiPriority w:val="9"/>
    <w:rsid w:val="00E93F79"/>
    <w:rPr>
      <w:rFonts w:ascii="Times New Roman" w:eastAsia="Times New Roman" w:hAnsi="Times New Roman" w:cs="Times New Roman"/>
      <w:b/>
      <w:bCs/>
      <w:sz w:val="36"/>
      <w:szCs w:val="36"/>
      <w:lang w:bidi="ar-SA"/>
    </w:rPr>
  </w:style>
  <w:style w:type="character" w:customStyle="1" w:styleId="30">
    <w:name w:val="Заголовок 3 Знак"/>
    <w:basedOn w:val="a1"/>
    <w:link w:val="3"/>
    <w:uiPriority w:val="9"/>
    <w:rsid w:val="00E93F79"/>
    <w:rPr>
      <w:rFonts w:ascii="Times New Roman" w:eastAsia="Times New Roman" w:hAnsi="Times New Roman" w:cs="Times New Roman"/>
      <w:b/>
      <w:bCs/>
      <w:sz w:val="27"/>
      <w:szCs w:val="27"/>
      <w:lang w:bidi="ar-SA"/>
    </w:rPr>
  </w:style>
  <w:style w:type="character" w:customStyle="1" w:styleId="40">
    <w:name w:val="Заголовок 4 Знак"/>
    <w:basedOn w:val="a1"/>
    <w:link w:val="4"/>
    <w:rsid w:val="00E93F79"/>
    <w:rPr>
      <w:rFonts w:ascii="Cambria" w:eastAsia="Times New Roman" w:hAnsi="Cambria" w:cs="Times New Roman"/>
      <w:b/>
      <w:bCs/>
      <w:i/>
      <w:iCs/>
      <w:color w:val="4F81BD"/>
      <w:sz w:val="20"/>
      <w:szCs w:val="20"/>
      <w:lang w:val="x-none" w:eastAsia="x-none" w:bidi="ar-SA"/>
    </w:rPr>
  </w:style>
  <w:style w:type="character" w:customStyle="1" w:styleId="50">
    <w:name w:val="Заголовок 5 Знак"/>
    <w:basedOn w:val="a1"/>
    <w:link w:val="5"/>
    <w:rsid w:val="00E93F79"/>
    <w:rPr>
      <w:rFonts w:ascii="Times New Roman" w:eastAsia="Times New Roman" w:hAnsi="Times New Roman" w:cs="Times New Roman"/>
      <w:b/>
      <w:bCs/>
      <w:i/>
      <w:iCs/>
      <w:sz w:val="26"/>
      <w:szCs w:val="26"/>
      <w:lang w:bidi="ar-SA"/>
    </w:rPr>
  </w:style>
  <w:style w:type="character" w:customStyle="1" w:styleId="60">
    <w:name w:val="Заголовок 6 Знак"/>
    <w:basedOn w:val="a1"/>
    <w:link w:val="6"/>
    <w:rsid w:val="00E93F79"/>
    <w:rPr>
      <w:rFonts w:ascii="Times New Roman" w:eastAsia="Times New Roman" w:hAnsi="Times New Roman" w:cs="Times New Roman"/>
      <w:b/>
      <w:bCs/>
      <w:sz w:val="22"/>
      <w:szCs w:val="22"/>
      <w:lang w:bidi="ar-SA"/>
    </w:rPr>
  </w:style>
  <w:style w:type="character" w:customStyle="1" w:styleId="70">
    <w:name w:val="Заголовок 7 Знак"/>
    <w:basedOn w:val="a1"/>
    <w:link w:val="7"/>
    <w:rsid w:val="00E93F79"/>
    <w:rPr>
      <w:rFonts w:ascii="Times New Roman" w:eastAsia="Times New Roman" w:hAnsi="Times New Roman" w:cs="Times New Roman"/>
      <w:lang w:bidi="ar-SA"/>
    </w:rPr>
  </w:style>
  <w:style w:type="numbering" w:customStyle="1" w:styleId="14">
    <w:name w:val="Нет списка1"/>
    <w:next w:val="a3"/>
    <w:uiPriority w:val="99"/>
    <w:semiHidden/>
    <w:unhideWhenUsed/>
    <w:rsid w:val="00E93F79"/>
  </w:style>
  <w:style w:type="character" w:styleId="af3">
    <w:name w:val="Hyperlink"/>
    <w:uiPriority w:val="99"/>
    <w:unhideWhenUsed/>
    <w:rsid w:val="00E93F79"/>
    <w:rPr>
      <w:color w:val="0000FF"/>
      <w:u w:val="single"/>
    </w:rPr>
  </w:style>
  <w:style w:type="numbering" w:customStyle="1" w:styleId="111">
    <w:name w:val="Нет списка11"/>
    <w:next w:val="a3"/>
    <w:uiPriority w:val="99"/>
    <w:semiHidden/>
    <w:unhideWhenUsed/>
    <w:rsid w:val="00E93F79"/>
  </w:style>
  <w:style w:type="paragraph" w:customStyle="1" w:styleId="msonormal0">
    <w:name w:val="msonormal"/>
    <w:basedOn w:val="a0"/>
    <w:rsid w:val="00E93F79"/>
    <w:pPr>
      <w:widowControl/>
      <w:spacing w:before="100" w:beforeAutospacing="1" w:after="100" w:afterAutospacing="1"/>
    </w:pPr>
    <w:rPr>
      <w:rFonts w:ascii="Times New Roman" w:eastAsia="Times New Roman" w:hAnsi="Times New Roman" w:cs="Times New Roman"/>
      <w:color w:val="auto"/>
      <w:lang w:bidi="ar-SA"/>
    </w:rPr>
  </w:style>
  <w:style w:type="paragraph" w:styleId="af4">
    <w:name w:val="Normal (Web)"/>
    <w:basedOn w:val="a0"/>
    <w:link w:val="af5"/>
    <w:uiPriority w:val="99"/>
    <w:unhideWhenUsed/>
    <w:rsid w:val="00E93F7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oleft">
    <w:name w:val="toleft"/>
    <w:basedOn w:val="a0"/>
    <w:rsid w:val="00E93F7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info">
    <w:name w:val="info"/>
    <w:basedOn w:val="a1"/>
    <w:rsid w:val="00E93F79"/>
  </w:style>
  <w:style w:type="paragraph" w:styleId="z-">
    <w:name w:val="HTML Top of Form"/>
    <w:basedOn w:val="a0"/>
    <w:next w:val="a0"/>
    <w:link w:val="z-0"/>
    <w:hidden/>
    <w:uiPriority w:val="99"/>
    <w:unhideWhenUsed/>
    <w:rsid w:val="00E93F79"/>
    <w:pPr>
      <w:widowControl/>
      <w:pBdr>
        <w:bottom w:val="single" w:sz="6" w:space="1" w:color="auto"/>
      </w:pBdr>
      <w:jc w:val="center"/>
    </w:pPr>
    <w:rPr>
      <w:rFonts w:ascii="Arial" w:eastAsia="Times New Roman" w:hAnsi="Arial" w:cs="Arial"/>
      <w:vanish/>
      <w:color w:val="auto"/>
      <w:sz w:val="16"/>
      <w:szCs w:val="16"/>
      <w:lang w:bidi="ar-SA"/>
    </w:rPr>
  </w:style>
  <w:style w:type="character" w:customStyle="1" w:styleId="z-0">
    <w:name w:val="z-Начало формы Знак"/>
    <w:basedOn w:val="a1"/>
    <w:link w:val="z-"/>
    <w:uiPriority w:val="99"/>
    <w:rsid w:val="00E93F79"/>
    <w:rPr>
      <w:rFonts w:ascii="Arial" w:eastAsia="Times New Roman" w:hAnsi="Arial" w:cs="Arial"/>
      <w:vanish/>
      <w:sz w:val="16"/>
      <w:szCs w:val="16"/>
      <w:lang w:bidi="ar-SA"/>
    </w:rPr>
  </w:style>
  <w:style w:type="paragraph" w:styleId="z-1">
    <w:name w:val="HTML Bottom of Form"/>
    <w:basedOn w:val="a0"/>
    <w:next w:val="a0"/>
    <w:link w:val="z-2"/>
    <w:hidden/>
    <w:uiPriority w:val="99"/>
    <w:unhideWhenUsed/>
    <w:rsid w:val="00E93F79"/>
    <w:pPr>
      <w:widowControl/>
      <w:pBdr>
        <w:top w:val="single" w:sz="6" w:space="1" w:color="auto"/>
      </w:pBdr>
      <w:jc w:val="center"/>
    </w:pPr>
    <w:rPr>
      <w:rFonts w:ascii="Arial" w:eastAsia="Times New Roman" w:hAnsi="Arial" w:cs="Arial"/>
      <w:vanish/>
      <w:color w:val="auto"/>
      <w:sz w:val="16"/>
      <w:szCs w:val="16"/>
      <w:lang w:bidi="ar-SA"/>
    </w:rPr>
  </w:style>
  <w:style w:type="character" w:customStyle="1" w:styleId="z-2">
    <w:name w:val="z-Конец формы Знак"/>
    <w:basedOn w:val="a1"/>
    <w:link w:val="z-1"/>
    <w:uiPriority w:val="99"/>
    <w:rsid w:val="00E93F79"/>
    <w:rPr>
      <w:rFonts w:ascii="Arial" w:eastAsia="Times New Roman" w:hAnsi="Arial" w:cs="Arial"/>
      <w:vanish/>
      <w:sz w:val="16"/>
      <w:szCs w:val="16"/>
      <w:lang w:bidi="ar-SA"/>
    </w:rPr>
  </w:style>
  <w:style w:type="numbering" w:customStyle="1" w:styleId="2f3">
    <w:name w:val="Нет списка2"/>
    <w:next w:val="a3"/>
    <w:uiPriority w:val="99"/>
    <w:semiHidden/>
    <w:unhideWhenUsed/>
    <w:rsid w:val="00E93F79"/>
  </w:style>
  <w:style w:type="table" w:customStyle="1" w:styleId="TableNormal">
    <w:name w:val="Table Normal"/>
    <w:uiPriority w:val="2"/>
    <w:semiHidden/>
    <w:unhideWhenUsed/>
    <w:qFormat/>
    <w:rsid w:val="00E93F79"/>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6">
    <w:name w:val="Body Text"/>
    <w:basedOn w:val="a0"/>
    <w:link w:val="af7"/>
    <w:uiPriority w:val="99"/>
    <w:qFormat/>
    <w:rsid w:val="00E93F79"/>
    <w:pPr>
      <w:autoSpaceDE w:val="0"/>
      <w:autoSpaceDN w:val="0"/>
      <w:ind w:left="312"/>
      <w:jc w:val="both"/>
    </w:pPr>
    <w:rPr>
      <w:rFonts w:ascii="Times New Roman" w:eastAsia="Times New Roman" w:hAnsi="Times New Roman" w:cs="Times New Roman"/>
      <w:color w:val="auto"/>
      <w:sz w:val="28"/>
      <w:szCs w:val="28"/>
      <w:lang w:eastAsia="en-US" w:bidi="ar-SA"/>
    </w:rPr>
  </w:style>
  <w:style w:type="character" w:customStyle="1" w:styleId="af7">
    <w:name w:val="Основной текст Знак"/>
    <w:basedOn w:val="a1"/>
    <w:link w:val="af6"/>
    <w:uiPriority w:val="99"/>
    <w:rsid w:val="00E93F79"/>
    <w:rPr>
      <w:rFonts w:ascii="Times New Roman" w:eastAsia="Times New Roman" w:hAnsi="Times New Roman" w:cs="Times New Roman"/>
      <w:sz w:val="28"/>
      <w:szCs w:val="28"/>
      <w:lang w:eastAsia="en-US" w:bidi="ar-SA"/>
    </w:rPr>
  </w:style>
  <w:style w:type="paragraph" w:customStyle="1" w:styleId="TableParagraph">
    <w:name w:val="Table Paragraph"/>
    <w:basedOn w:val="a0"/>
    <w:uiPriority w:val="1"/>
    <w:qFormat/>
    <w:rsid w:val="00E93F79"/>
    <w:pPr>
      <w:autoSpaceDE w:val="0"/>
      <w:autoSpaceDN w:val="0"/>
      <w:ind w:left="110"/>
    </w:pPr>
    <w:rPr>
      <w:rFonts w:ascii="Times New Roman" w:eastAsia="Times New Roman" w:hAnsi="Times New Roman" w:cs="Times New Roman"/>
      <w:color w:val="auto"/>
      <w:sz w:val="22"/>
      <w:szCs w:val="22"/>
      <w:lang w:eastAsia="en-US" w:bidi="ar-SA"/>
    </w:rPr>
  </w:style>
  <w:style w:type="table" w:styleId="af8">
    <w:name w:val="Table Grid"/>
    <w:basedOn w:val="a2"/>
    <w:uiPriority w:val="59"/>
    <w:rsid w:val="00E93F7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Абзац списка Знак"/>
    <w:link w:val="af1"/>
    <w:uiPriority w:val="34"/>
    <w:qFormat/>
    <w:locked/>
    <w:rsid w:val="00E93F79"/>
    <w:rPr>
      <w:color w:val="000000"/>
    </w:rPr>
  </w:style>
  <w:style w:type="paragraph" w:customStyle="1" w:styleId="15">
    <w:name w:val="Без интервала1"/>
    <w:next w:val="af9"/>
    <w:link w:val="afa"/>
    <w:uiPriority w:val="1"/>
    <w:qFormat/>
    <w:rsid w:val="00E93F79"/>
    <w:pPr>
      <w:widowControl/>
    </w:pPr>
    <w:rPr>
      <w:rFonts w:ascii="Calibri" w:eastAsia="Times New Roman" w:hAnsi="Calibri" w:cs="Times New Roman"/>
      <w:sz w:val="22"/>
      <w:szCs w:val="22"/>
      <w:lang w:bidi="ar-SA"/>
    </w:rPr>
  </w:style>
  <w:style w:type="character" w:customStyle="1" w:styleId="afa">
    <w:name w:val="Без интервала Знак"/>
    <w:basedOn w:val="a1"/>
    <w:link w:val="15"/>
    <w:uiPriority w:val="1"/>
    <w:rsid w:val="00E93F79"/>
    <w:rPr>
      <w:rFonts w:ascii="Calibri" w:eastAsia="Times New Roman" w:hAnsi="Calibri" w:cs="Times New Roman"/>
      <w:sz w:val="22"/>
      <w:szCs w:val="22"/>
      <w:lang w:bidi="ar-SA"/>
    </w:rPr>
  </w:style>
  <w:style w:type="character" w:customStyle="1" w:styleId="dt-r">
    <w:name w:val="dt-r"/>
    <w:basedOn w:val="a1"/>
    <w:rsid w:val="00E93F79"/>
  </w:style>
  <w:style w:type="paragraph" w:customStyle="1" w:styleId="16">
    <w:name w:val="Основной текст1"/>
    <w:basedOn w:val="a0"/>
    <w:rsid w:val="00E93F79"/>
    <w:pPr>
      <w:widowControl/>
      <w:shd w:val="clear" w:color="auto" w:fill="FFFFFF"/>
      <w:suppressAutoHyphens/>
      <w:spacing w:line="197" w:lineRule="exact"/>
    </w:pPr>
    <w:rPr>
      <w:rFonts w:ascii="Times New Roman" w:eastAsia="Times New Roman" w:hAnsi="Times New Roman" w:cs="Times New Roman"/>
      <w:color w:val="auto"/>
      <w:sz w:val="17"/>
      <w:szCs w:val="17"/>
      <w:lang w:val="x-none" w:eastAsia="ar-SA" w:bidi="ar-SA"/>
    </w:rPr>
  </w:style>
  <w:style w:type="paragraph" w:customStyle="1" w:styleId="Default">
    <w:name w:val="Default"/>
    <w:rsid w:val="00E93F79"/>
    <w:pPr>
      <w:widowControl/>
      <w:autoSpaceDE w:val="0"/>
      <w:autoSpaceDN w:val="0"/>
      <w:adjustRightInd w:val="0"/>
    </w:pPr>
    <w:rPr>
      <w:rFonts w:ascii="Times New Roman" w:eastAsia="Times New Roman" w:hAnsi="Times New Roman" w:cs="Times New Roman"/>
      <w:color w:val="000000"/>
      <w:lang w:bidi="ar-SA"/>
    </w:rPr>
  </w:style>
  <w:style w:type="character" w:customStyle="1" w:styleId="c2">
    <w:name w:val="c2"/>
    <w:basedOn w:val="a1"/>
    <w:rsid w:val="00E93F79"/>
  </w:style>
  <w:style w:type="character" w:customStyle="1" w:styleId="c11">
    <w:name w:val="c11 Знак"/>
    <w:basedOn w:val="a1"/>
    <w:rsid w:val="00E93F79"/>
    <w:rPr>
      <w:rFonts w:ascii="Times New Roman" w:eastAsia="Times New Roman" w:hAnsi="Times New Roman" w:cs="Times New Roman"/>
      <w:sz w:val="24"/>
      <w:szCs w:val="24"/>
      <w:lang w:eastAsia="ru-RU"/>
    </w:rPr>
  </w:style>
  <w:style w:type="character" w:styleId="afb">
    <w:name w:val="Strong"/>
    <w:basedOn w:val="a1"/>
    <w:qFormat/>
    <w:rsid w:val="00E93F79"/>
    <w:rPr>
      <w:b/>
      <w:bCs/>
    </w:rPr>
  </w:style>
  <w:style w:type="character" w:customStyle="1" w:styleId="CharAttribute484">
    <w:name w:val="CharAttribute484"/>
    <w:uiPriority w:val="99"/>
    <w:rsid w:val="00E93F79"/>
    <w:rPr>
      <w:rFonts w:ascii="Times New Roman" w:eastAsia="Times New Roman"/>
      <w:i/>
      <w:sz w:val="28"/>
    </w:rPr>
  </w:style>
  <w:style w:type="paragraph" w:styleId="afc">
    <w:name w:val="Balloon Text"/>
    <w:basedOn w:val="a0"/>
    <w:link w:val="afd"/>
    <w:uiPriority w:val="99"/>
    <w:unhideWhenUsed/>
    <w:rsid w:val="00E93F79"/>
    <w:pPr>
      <w:autoSpaceDE w:val="0"/>
      <w:autoSpaceDN w:val="0"/>
    </w:pPr>
    <w:rPr>
      <w:rFonts w:ascii="Segoe UI" w:eastAsia="Times New Roman" w:hAnsi="Segoe UI" w:cs="Segoe UI"/>
      <w:color w:val="auto"/>
      <w:sz w:val="18"/>
      <w:szCs w:val="18"/>
      <w:lang w:eastAsia="en-US" w:bidi="ar-SA"/>
    </w:rPr>
  </w:style>
  <w:style w:type="character" w:customStyle="1" w:styleId="afd">
    <w:name w:val="Текст выноски Знак"/>
    <w:basedOn w:val="a1"/>
    <w:link w:val="afc"/>
    <w:uiPriority w:val="99"/>
    <w:rsid w:val="00E93F79"/>
    <w:rPr>
      <w:rFonts w:ascii="Segoe UI" w:eastAsia="Times New Roman" w:hAnsi="Segoe UI" w:cs="Segoe UI"/>
      <w:sz w:val="18"/>
      <w:szCs w:val="18"/>
      <w:lang w:eastAsia="en-US" w:bidi="ar-SA"/>
    </w:rPr>
  </w:style>
  <w:style w:type="character" w:customStyle="1" w:styleId="UnresolvedMention">
    <w:name w:val="Unresolved Mention"/>
    <w:basedOn w:val="a1"/>
    <w:uiPriority w:val="99"/>
    <w:semiHidden/>
    <w:unhideWhenUsed/>
    <w:rsid w:val="00E93F79"/>
    <w:rPr>
      <w:color w:val="605E5C"/>
      <w:shd w:val="clear" w:color="auto" w:fill="E1DFDD"/>
    </w:rPr>
  </w:style>
  <w:style w:type="table" w:customStyle="1" w:styleId="TableNormal1">
    <w:name w:val="Table Normal1"/>
    <w:uiPriority w:val="2"/>
    <w:semiHidden/>
    <w:unhideWhenUsed/>
    <w:qFormat/>
    <w:rsid w:val="00E93F79"/>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9">
    <w:name w:val="No Spacing"/>
    <w:qFormat/>
    <w:rsid w:val="00E93F79"/>
    <w:pPr>
      <w:widowControl/>
    </w:pPr>
    <w:rPr>
      <w:rFonts w:ascii="Times New Roman" w:eastAsia="Calibri" w:hAnsi="Times New Roman" w:cs="Times New Roman"/>
      <w:sz w:val="28"/>
      <w:szCs w:val="28"/>
      <w:lang w:eastAsia="en-US" w:bidi="ar-SA"/>
    </w:rPr>
  </w:style>
  <w:style w:type="numbering" w:customStyle="1" w:styleId="3f1">
    <w:name w:val="Нет списка3"/>
    <w:next w:val="a3"/>
    <w:uiPriority w:val="99"/>
    <w:semiHidden/>
    <w:unhideWhenUsed/>
    <w:rsid w:val="00E93F79"/>
  </w:style>
  <w:style w:type="table" w:customStyle="1" w:styleId="TableNormal2">
    <w:name w:val="Table Normal2"/>
    <w:uiPriority w:val="2"/>
    <w:semiHidden/>
    <w:unhideWhenUsed/>
    <w:qFormat/>
    <w:rsid w:val="00E93F79"/>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7">
    <w:name w:val="Сетка таблицы1"/>
    <w:basedOn w:val="a2"/>
    <w:next w:val="af8"/>
    <w:uiPriority w:val="59"/>
    <w:rsid w:val="00E93F7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E93F79"/>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character" w:customStyle="1" w:styleId="18">
    <w:name w:val="Просмотренная гиперссылка1"/>
    <w:basedOn w:val="a1"/>
    <w:unhideWhenUsed/>
    <w:rsid w:val="00E93F79"/>
    <w:rPr>
      <w:color w:val="954F72"/>
      <w:u w:val="single"/>
    </w:rPr>
  </w:style>
  <w:style w:type="character" w:customStyle="1" w:styleId="9pt">
    <w:name w:val="Сноска + 9 pt;Полужирный;Курсив"/>
    <w:rsid w:val="00E93F7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0Exact">
    <w:name w:val="Основной текст (10) Exact"/>
    <w:rsid w:val="00E93F79"/>
    <w:rPr>
      <w:rFonts w:ascii="Times New Roman" w:eastAsia="Times New Roman" w:hAnsi="Times New Roman" w:cs="Times New Roman"/>
      <w:b w:val="0"/>
      <w:bCs w:val="0"/>
      <w:i w:val="0"/>
      <w:iCs w:val="0"/>
      <w:smallCaps w:val="0"/>
      <w:strike w:val="0"/>
      <w:sz w:val="20"/>
      <w:szCs w:val="20"/>
      <w:u w:val="none"/>
    </w:rPr>
  </w:style>
  <w:style w:type="paragraph" w:customStyle="1" w:styleId="3f2">
    <w:name w:val="Заг 3"/>
    <w:basedOn w:val="3"/>
    <w:link w:val="3f3"/>
    <w:qFormat/>
    <w:rsid w:val="00E93F79"/>
    <w:pPr>
      <w:widowControl w:val="0"/>
      <w:spacing w:before="0" w:beforeAutospacing="0" w:after="0" w:afterAutospacing="0" w:line="276" w:lineRule="auto"/>
      <w:ind w:firstLine="709"/>
    </w:pPr>
    <w:rPr>
      <w:b w:val="0"/>
      <w:bCs w:val="0"/>
      <w:color w:val="4F81BD"/>
      <w:sz w:val="24"/>
      <w:szCs w:val="24"/>
      <w:lang w:val="x-none" w:eastAsia="x-none"/>
    </w:rPr>
  </w:style>
  <w:style w:type="character" w:customStyle="1" w:styleId="3f3">
    <w:name w:val="Заг 3 Знак"/>
    <w:link w:val="3f2"/>
    <w:rsid w:val="00E93F79"/>
    <w:rPr>
      <w:rFonts w:ascii="Times New Roman" w:eastAsia="Times New Roman" w:hAnsi="Times New Roman" w:cs="Times New Roman"/>
      <w:color w:val="4F81BD"/>
      <w:lang w:val="x-none" w:eastAsia="x-none" w:bidi="ar-SA"/>
    </w:rPr>
  </w:style>
  <w:style w:type="numbering" w:customStyle="1" w:styleId="47">
    <w:name w:val="Нет списка4"/>
    <w:next w:val="a3"/>
    <w:semiHidden/>
    <w:unhideWhenUsed/>
    <w:rsid w:val="00E93F79"/>
  </w:style>
  <w:style w:type="character" w:styleId="afe">
    <w:name w:val="annotation reference"/>
    <w:uiPriority w:val="99"/>
    <w:unhideWhenUsed/>
    <w:rsid w:val="00E93F79"/>
    <w:rPr>
      <w:sz w:val="16"/>
      <w:szCs w:val="16"/>
    </w:rPr>
  </w:style>
  <w:style w:type="paragraph" w:styleId="aff">
    <w:name w:val="annotation text"/>
    <w:basedOn w:val="a0"/>
    <w:link w:val="aff0"/>
    <w:uiPriority w:val="99"/>
    <w:unhideWhenUsed/>
    <w:rsid w:val="00E93F79"/>
    <w:pPr>
      <w:widowControl/>
      <w:spacing w:after="200"/>
    </w:pPr>
    <w:rPr>
      <w:rFonts w:ascii="Calibri" w:eastAsia="Calibri" w:hAnsi="Calibri" w:cs="Times New Roman"/>
      <w:color w:val="auto"/>
      <w:sz w:val="20"/>
      <w:szCs w:val="20"/>
      <w:lang w:val="x-none" w:eastAsia="x-none" w:bidi="ar-SA"/>
    </w:rPr>
  </w:style>
  <w:style w:type="character" w:customStyle="1" w:styleId="aff0">
    <w:name w:val="Текст примечания Знак"/>
    <w:basedOn w:val="a1"/>
    <w:link w:val="aff"/>
    <w:uiPriority w:val="99"/>
    <w:rsid w:val="00E93F79"/>
    <w:rPr>
      <w:rFonts w:ascii="Calibri" w:eastAsia="Calibri" w:hAnsi="Calibri" w:cs="Times New Roman"/>
      <w:sz w:val="20"/>
      <w:szCs w:val="20"/>
      <w:lang w:val="x-none" w:eastAsia="x-none" w:bidi="ar-SA"/>
    </w:rPr>
  </w:style>
  <w:style w:type="paragraph" w:customStyle="1" w:styleId="19">
    <w:name w:val="Текст1"/>
    <w:basedOn w:val="a0"/>
    <w:rsid w:val="00E93F79"/>
    <w:pPr>
      <w:widowControl/>
      <w:overflowPunct w:val="0"/>
      <w:autoSpaceDE w:val="0"/>
      <w:autoSpaceDN w:val="0"/>
      <w:adjustRightInd w:val="0"/>
      <w:textAlignment w:val="baseline"/>
    </w:pPr>
    <w:rPr>
      <w:rFonts w:eastAsia="Times New Roman" w:cs="Times New Roman"/>
      <w:color w:val="auto"/>
      <w:sz w:val="20"/>
      <w:szCs w:val="20"/>
      <w:lang w:bidi="ar-SA"/>
    </w:rPr>
  </w:style>
  <w:style w:type="paragraph" w:styleId="aff1">
    <w:name w:val="footnote text"/>
    <w:basedOn w:val="a0"/>
    <w:link w:val="aff2"/>
    <w:uiPriority w:val="99"/>
    <w:semiHidden/>
    <w:unhideWhenUsed/>
    <w:rsid w:val="00E93F79"/>
    <w:pPr>
      <w:widowControl/>
    </w:pPr>
    <w:rPr>
      <w:rFonts w:ascii="Calibri" w:eastAsia="Calibri" w:hAnsi="Calibri" w:cs="Times New Roman"/>
      <w:color w:val="auto"/>
      <w:sz w:val="20"/>
      <w:szCs w:val="20"/>
      <w:lang w:val="x-none" w:eastAsia="x-none" w:bidi="ar-SA"/>
    </w:rPr>
  </w:style>
  <w:style w:type="character" w:customStyle="1" w:styleId="aff2">
    <w:name w:val="Текст сноски Знак"/>
    <w:basedOn w:val="a1"/>
    <w:link w:val="aff1"/>
    <w:uiPriority w:val="99"/>
    <w:semiHidden/>
    <w:rsid w:val="00E93F79"/>
    <w:rPr>
      <w:rFonts w:ascii="Calibri" w:eastAsia="Calibri" w:hAnsi="Calibri" w:cs="Times New Roman"/>
      <w:sz w:val="20"/>
      <w:szCs w:val="20"/>
      <w:lang w:val="x-none" w:eastAsia="x-none" w:bidi="ar-SA"/>
    </w:rPr>
  </w:style>
  <w:style w:type="character" w:styleId="aff3">
    <w:name w:val="footnote reference"/>
    <w:uiPriority w:val="99"/>
    <w:rsid w:val="00E93F79"/>
    <w:rPr>
      <w:vertAlign w:val="superscript"/>
    </w:rPr>
  </w:style>
  <w:style w:type="paragraph" w:customStyle="1" w:styleId="p5">
    <w:name w:val="p5"/>
    <w:basedOn w:val="a0"/>
    <w:rsid w:val="00E93F79"/>
    <w:pPr>
      <w:widowControl/>
      <w:spacing w:before="100" w:beforeAutospacing="1" w:after="100" w:afterAutospacing="1"/>
    </w:pPr>
    <w:rPr>
      <w:rFonts w:ascii="Times New Roman" w:eastAsia="Batang" w:hAnsi="Times New Roman" w:cs="Times New Roman"/>
      <w:color w:val="auto"/>
      <w:lang w:eastAsia="ko-KR" w:bidi="ar-SA"/>
    </w:rPr>
  </w:style>
  <w:style w:type="paragraph" w:customStyle="1" w:styleId="aff4">
    <w:name w:val="Обычный текст с отступом"/>
    <w:basedOn w:val="a0"/>
    <w:rsid w:val="00E93F79"/>
    <w:pPr>
      <w:overflowPunct w:val="0"/>
      <w:autoSpaceDE w:val="0"/>
      <w:autoSpaceDN w:val="0"/>
      <w:adjustRightInd w:val="0"/>
      <w:ind w:left="720"/>
    </w:pPr>
    <w:rPr>
      <w:rFonts w:ascii="Times New Roman" w:eastAsia="Times New Roman" w:hAnsi="Times New Roman" w:cs="Times New Roman"/>
      <w:color w:val="auto"/>
      <w:sz w:val="20"/>
      <w:szCs w:val="20"/>
      <w:lang w:bidi="ar-SA"/>
    </w:rPr>
  </w:style>
  <w:style w:type="character" w:customStyle="1" w:styleId="af5">
    <w:name w:val="Обычный (веб) Знак"/>
    <w:link w:val="af4"/>
    <w:uiPriority w:val="99"/>
    <w:locked/>
    <w:rsid w:val="00E93F79"/>
    <w:rPr>
      <w:rFonts w:ascii="Times New Roman" w:eastAsia="Times New Roman" w:hAnsi="Times New Roman" w:cs="Times New Roman"/>
      <w:lang w:bidi="ar-SA"/>
    </w:rPr>
  </w:style>
  <w:style w:type="paragraph" w:styleId="2f4">
    <w:name w:val="Body Text Indent 2"/>
    <w:basedOn w:val="a0"/>
    <w:link w:val="2f5"/>
    <w:unhideWhenUsed/>
    <w:rsid w:val="00E93F79"/>
    <w:pPr>
      <w:widowControl/>
      <w:spacing w:after="120" w:line="480" w:lineRule="auto"/>
      <w:ind w:left="283" w:firstLine="709"/>
      <w:contextualSpacing/>
      <w:jc w:val="both"/>
    </w:pPr>
    <w:rPr>
      <w:rFonts w:ascii="Times New Roman" w:eastAsia="Calibri" w:hAnsi="Times New Roman" w:cs="Times New Roman"/>
      <w:color w:val="auto"/>
      <w:sz w:val="28"/>
      <w:szCs w:val="20"/>
      <w:lang w:val="x-none" w:eastAsia="x-none" w:bidi="ar-SA"/>
    </w:rPr>
  </w:style>
  <w:style w:type="character" w:customStyle="1" w:styleId="2f5">
    <w:name w:val="Основной текст с отступом 2 Знак"/>
    <w:basedOn w:val="a1"/>
    <w:link w:val="2f4"/>
    <w:rsid w:val="00E93F79"/>
    <w:rPr>
      <w:rFonts w:ascii="Times New Roman" w:eastAsia="Calibri" w:hAnsi="Times New Roman" w:cs="Times New Roman"/>
      <w:sz w:val="28"/>
      <w:szCs w:val="20"/>
      <w:lang w:val="x-none" w:eastAsia="x-none" w:bidi="ar-SA"/>
    </w:rPr>
  </w:style>
  <w:style w:type="paragraph" w:customStyle="1" w:styleId="1a">
    <w:name w:val="Абзац списка1"/>
    <w:aliases w:val="литература"/>
    <w:basedOn w:val="a0"/>
    <w:qFormat/>
    <w:rsid w:val="00E93F79"/>
    <w:pPr>
      <w:widowControl/>
      <w:spacing w:line="360" w:lineRule="auto"/>
      <w:ind w:left="720" w:firstLine="709"/>
      <w:contextualSpacing/>
      <w:jc w:val="both"/>
    </w:pPr>
    <w:rPr>
      <w:rFonts w:ascii="Times New Roman" w:eastAsia="Calibri" w:hAnsi="Times New Roman" w:cs="Times New Roman"/>
      <w:color w:val="auto"/>
      <w:sz w:val="20"/>
      <w:szCs w:val="20"/>
      <w:lang w:val="x-none" w:eastAsia="x-none" w:bidi="ar-SA"/>
    </w:rPr>
  </w:style>
  <w:style w:type="paragraph" w:customStyle="1" w:styleId="1b">
    <w:name w:val="Заг 1"/>
    <w:basedOn w:val="1"/>
    <w:link w:val="1c"/>
    <w:qFormat/>
    <w:rsid w:val="00E93F79"/>
    <w:pPr>
      <w:keepNext/>
      <w:keepLines/>
      <w:widowControl/>
      <w:autoSpaceDE/>
      <w:autoSpaceDN/>
      <w:spacing w:before="480" w:line="276" w:lineRule="auto"/>
      <w:ind w:right="0"/>
    </w:pPr>
    <w:rPr>
      <w:b w:val="0"/>
      <w:bCs w:val="0"/>
      <w:color w:val="365F91"/>
      <w:sz w:val="24"/>
      <w:szCs w:val="24"/>
      <w:lang w:val="x-none" w:eastAsia="x-none"/>
    </w:rPr>
  </w:style>
  <w:style w:type="character" w:customStyle="1" w:styleId="1c">
    <w:name w:val="Заг 1 Знак"/>
    <w:link w:val="1b"/>
    <w:rsid w:val="00E93F79"/>
    <w:rPr>
      <w:rFonts w:ascii="Times New Roman" w:eastAsia="Times New Roman" w:hAnsi="Times New Roman" w:cs="Times New Roman"/>
      <w:color w:val="365F91"/>
      <w:lang w:val="x-none" w:eastAsia="x-none" w:bidi="ar-SA"/>
    </w:rPr>
  </w:style>
  <w:style w:type="paragraph" w:customStyle="1" w:styleId="2f6">
    <w:name w:val="заг 2"/>
    <w:basedOn w:val="2"/>
    <w:link w:val="2f7"/>
    <w:qFormat/>
    <w:rsid w:val="00E93F79"/>
    <w:pPr>
      <w:widowControl w:val="0"/>
      <w:spacing w:before="0" w:beforeAutospacing="0" w:after="0" w:afterAutospacing="0" w:line="360" w:lineRule="auto"/>
    </w:pPr>
    <w:rPr>
      <w:b w:val="0"/>
      <w:bCs w:val="0"/>
      <w:color w:val="4F81BD"/>
      <w:sz w:val="24"/>
      <w:szCs w:val="24"/>
      <w:u w:val="single"/>
      <w:lang w:val="x-none" w:eastAsia="x-none"/>
    </w:rPr>
  </w:style>
  <w:style w:type="character" w:customStyle="1" w:styleId="2f7">
    <w:name w:val="заг 2 Знак"/>
    <w:link w:val="2f6"/>
    <w:rsid w:val="00E93F79"/>
    <w:rPr>
      <w:rFonts w:ascii="Times New Roman" w:eastAsia="Times New Roman" w:hAnsi="Times New Roman" w:cs="Times New Roman"/>
      <w:color w:val="4F81BD"/>
      <w:u w:val="single"/>
      <w:lang w:val="x-none" w:eastAsia="x-none" w:bidi="ar-SA"/>
    </w:rPr>
  </w:style>
  <w:style w:type="paragraph" w:customStyle="1" w:styleId="48">
    <w:name w:val="Заг 4"/>
    <w:basedOn w:val="a0"/>
    <w:link w:val="49"/>
    <w:qFormat/>
    <w:rsid w:val="00E93F79"/>
    <w:pPr>
      <w:widowControl/>
      <w:spacing w:after="200" w:line="276" w:lineRule="auto"/>
    </w:pPr>
    <w:rPr>
      <w:rFonts w:ascii="Times New Roman" w:eastAsia="Calibri" w:hAnsi="Times New Roman" w:cs="Times New Roman"/>
      <w:i/>
      <w:color w:val="auto"/>
      <w:szCs w:val="20"/>
      <w:lang w:val="x-none" w:bidi="ar-SA"/>
    </w:rPr>
  </w:style>
  <w:style w:type="paragraph" w:styleId="1d">
    <w:name w:val="toc 1"/>
    <w:basedOn w:val="a0"/>
    <w:next w:val="a0"/>
    <w:link w:val="1e"/>
    <w:autoRedefine/>
    <w:uiPriority w:val="39"/>
    <w:unhideWhenUsed/>
    <w:rsid w:val="00E93F79"/>
    <w:pPr>
      <w:tabs>
        <w:tab w:val="right" w:leader="dot" w:pos="9628"/>
      </w:tabs>
      <w:spacing w:line="360" w:lineRule="auto"/>
    </w:pPr>
    <w:rPr>
      <w:rFonts w:ascii="Times New Roman" w:eastAsia="Calibri" w:hAnsi="Times New Roman" w:cs="Times New Roman"/>
      <w:noProof/>
      <w:color w:val="auto"/>
      <w:lang w:eastAsia="en-US" w:bidi="ar-SA"/>
    </w:rPr>
  </w:style>
  <w:style w:type="character" w:customStyle="1" w:styleId="49">
    <w:name w:val="Заг 4 Знак"/>
    <w:link w:val="48"/>
    <w:rsid w:val="00E93F79"/>
    <w:rPr>
      <w:rFonts w:ascii="Times New Roman" w:eastAsia="Calibri" w:hAnsi="Times New Roman" w:cs="Times New Roman"/>
      <w:i/>
      <w:szCs w:val="20"/>
      <w:lang w:val="x-none" w:bidi="ar-SA"/>
    </w:rPr>
  </w:style>
  <w:style w:type="paragraph" w:styleId="2f8">
    <w:name w:val="toc 2"/>
    <w:basedOn w:val="a0"/>
    <w:next w:val="a0"/>
    <w:autoRedefine/>
    <w:uiPriority w:val="39"/>
    <w:unhideWhenUsed/>
    <w:rsid w:val="00E93F79"/>
    <w:pPr>
      <w:tabs>
        <w:tab w:val="right" w:leader="dot" w:pos="9628"/>
      </w:tabs>
      <w:spacing w:line="360" w:lineRule="auto"/>
      <w:ind w:left="220"/>
      <w:jc w:val="both"/>
    </w:pPr>
    <w:rPr>
      <w:rFonts w:ascii="Calibri" w:eastAsia="Calibri" w:hAnsi="Calibri" w:cs="Times New Roman"/>
      <w:color w:val="auto"/>
      <w:sz w:val="22"/>
      <w:szCs w:val="22"/>
      <w:lang w:eastAsia="en-US" w:bidi="ar-SA"/>
    </w:rPr>
  </w:style>
  <w:style w:type="paragraph" w:customStyle="1" w:styleId="aff5">
    <w:name w:val="ТЕКСТ"/>
    <w:basedOn w:val="a0"/>
    <w:link w:val="aff6"/>
    <w:qFormat/>
    <w:rsid w:val="00E93F79"/>
    <w:pPr>
      <w:spacing w:line="360" w:lineRule="auto"/>
      <w:ind w:firstLine="709"/>
      <w:jc w:val="both"/>
    </w:pPr>
    <w:rPr>
      <w:rFonts w:ascii="Times New Roman" w:eastAsia="Times New Roman" w:hAnsi="Times New Roman" w:cs="Times New Roman"/>
      <w:color w:val="auto"/>
      <w:lang w:val="x-none" w:bidi="ar-SA"/>
    </w:rPr>
  </w:style>
  <w:style w:type="paragraph" w:styleId="4a">
    <w:name w:val="toc 4"/>
    <w:basedOn w:val="a0"/>
    <w:next w:val="a0"/>
    <w:autoRedefine/>
    <w:uiPriority w:val="39"/>
    <w:unhideWhenUsed/>
    <w:rsid w:val="00E93F79"/>
    <w:pPr>
      <w:widowControl/>
      <w:spacing w:after="100" w:line="276" w:lineRule="auto"/>
      <w:ind w:left="660"/>
    </w:pPr>
    <w:rPr>
      <w:rFonts w:ascii="Calibri" w:eastAsia="Calibri" w:hAnsi="Calibri" w:cs="Times New Roman"/>
      <w:color w:val="auto"/>
      <w:sz w:val="22"/>
      <w:szCs w:val="22"/>
      <w:lang w:eastAsia="en-US" w:bidi="ar-SA"/>
    </w:rPr>
  </w:style>
  <w:style w:type="character" w:customStyle="1" w:styleId="aff6">
    <w:name w:val="ТЕКСТ Знак"/>
    <w:link w:val="aff5"/>
    <w:rsid w:val="00E93F79"/>
    <w:rPr>
      <w:rFonts w:ascii="Times New Roman" w:eastAsia="Times New Roman" w:hAnsi="Times New Roman" w:cs="Times New Roman"/>
      <w:lang w:val="x-none" w:bidi="ar-SA"/>
    </w:rPr>
  </w:style>
  <w:style w:type="paragraph" w:customStyle="1" w:styleId="footnotedescription">
    <w:name w:val="footnote description"/>
    <w:next w:val="a0"/>
    <w:link w:val="footnotedescriptionChar"/>
    <w:hidden/>
    <w:rsid w:val="00E93F79"/>
    <w:pPr>
      <w:widowControl/>
      <w:spacing w:line="259" w:lineRule="auto"/>
      <w:ind w:left="77"/>
      <w:jc w:val="both"/>
    </w:pPr>
    <w:rPr>
      <w:rFonts w:ascii="Calibri" w:eastAsia="Times New Roman" w:hAnsi="Calibri" w:cs="Times New Roman"/>
      <w:color w:val="00000A"/>
      <w:sz w:val="22"/>
      <w:szCs w:val="22"/>
      <w:lang w:bidi="ar-SA"/>
    </w:rPr>
  </w:style>
  <w:style w:type="character" w:customStyle="1" w:styleId="footnotedescriptionChar">
    <w:name w:val="footnote description Char"/>
    <w:link w:val="footnotedescription"/>
    <w:locked/>
    <w:rsid w:val="00E93F79"/>
    <w:rPr>
      <w:rFonts w:ascii="Calibri" w:eastAsia="Times New Roman" w:hAnsi="Calibri" w:cs="Times New Roman"/>
      <w:color w:val="00000A"/>
      <w:sz w:val="22"/>
      <w:szCs w:val="22"/>
      <w:lang w:bidi="ar-SA"/>
    </w:rPr>
  </w:style>
  <w:style w:type="character" w:customStyle="1" w:styleId="footnotemark">
    <w:name w:val="footnote mark"/>
    <w:hidden/>
    <w:rsid w:val="00E93F79"/>
    <w:rPr>
      <w:rFonts w:ascii="Calibri" w:hAnsi="Calibri"/>
      <w:color w:val="00000A"/>
      <w:sz w:val="24"/>
      <w:vertAlign w:val="superscript"/>
    </w:rPr>
  </w:style>
  <w:style w:type="character" w:customStyle="1" w:styleId="55">
    <w:name w:val="Основной текст (5) + Полужирный"/>
    <w:rsid w:val="00E93F7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1e">
    <w:name w:val="Оглавление 1 Знак"/>
    <w:link w:val="1d"/>
    <w:uiPriority w:val="39"/>
    <w:rsid w:val="00E93F79"/>
    <w:rPr>
      <w:rFonts w:ascii="Times New Roman" w:eastAsia="Calibri" w:hAnsi="Times New Roman" w:cs="Times New Roman"/>
      <w:noProof/>
      <w:lang w:eastAsia="en-US" w:bidi="ar-SA"/>
    </w:rPr>
  </w:style>
  <w:style w:type="character" w:customStyle="1" w:styleId="aff7">
    <w:name w:val="Оглавление + Полужирный;Курсив"/>
    <w:rsid w:val="00E93F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 + Не полужирный;Не курсив"/>
    <w:rsid w:val="00E93F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
    <w:name w:val="Основной текст (2) Exact"/>
    <w:rsid w:val="00E93F79"/>
    <w:rPr>
      <w:rFonts w:ascii="Times New Roman" w:eastAsia="Times New Roman" w:hAnsi="Times New Roman" w:cs="Times New Roman"/>
      <w:b w:val="0"/>
      <w:bCs w:val="0"/>
      <w:i w:val="0"/>
      <w:iCs w:val="0"/>
      <w:smallCaps w:val="0"/>
      <w:strike w:val="0"/>
      <w:u w:val="none"/>
    </w:rPr>
  </w:style>
  <w:style w:type="character" w:customStyle="1" w:styleId="8Exact">
    <w:name w:val="Основной текст (8) Exact"/>
    <w:rsid w:val="00E93F79"/>
    <w:rPr>
      <w:rFonts w:ascii="Times New Roman" w:eastAsia="Times New Roman" w:hAnsi="Times New Roman" w:cs="Times New Roman"/>
      <w:b/>
      <w:bCs/>
      <w:i/>
      <w:iCs/>
      <w:smallCaps w:val="0"/>
      <w:strike w:val="0"/>
      <w:u w:val="none"/>
    </w:rPr>
  </w:style>
  <w:style w:type="character" w:customStyle="1" w:styleId="1f">
    <w:name w:val="Заголовок №1 + Не полужирный"/>
    <w:rsid w:val="00E93F7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2">
    <w:name w:val="Основной текст (8) + Не курсив"/>
    <w:rsid w:val="00E93F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3">
    <w:name w:val="Основной текст (6) + Курсив"/>
    <w:rsid w:val="00E93F7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rsid w:val="00E93F7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64">
    <w:name w:val="Основной текст (6) + Не полужирный"/>
    <w:rsid w:val="00E93F7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f0">
    <w:name w:val="Заголовок №1 + Курсив"/>
    <w:rsid w:val="00E93F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0">
    <w:name w:val="Заголовок №1 (2)_"/>
    <w:link w:val="121"/>
    <w:rsid w:val="00E93F79"/>
    <w:rPr>
      <w:rFonts w:eastAsia="Times New Roman"/>
      <w:shd w:val="clear" w:color="auto" w:fill="FFFFFF"/>
    </w:rPr>
  </w:style>
  <w:style w:type="character" w:customStyle="1" w:styleId="1Exact">
    <w:name w:val="Заголовок №1 Exact"/>
    <w:rsid w:val="00E93F79"/>
    <w:rPr>
      <w:rFonts w:ascii="Times New Roman" w:eastAsia="Times New Roman" w:hAnsi="Times New Roman" w:cs="Times New Roman"/>
      <w:b/>
      <w:bCs/>
      <w:i w:val="0"/>
      <w:iCs w:val="0"/>
      <w:smallCaps w:val="0"/>
      <w:strike w:val="0"/>
      <w:u w:val="none"/>
    </w:rPr>
  </w:style>
  <w:style w:type="character" w:customStyle="1" w:styleId="6Exact">
    <w:name w:val="Основной текст (6) Exact"/>
    <w:rsid w:val="00E93F79"/>
    <w:rPr>
      <w:rFonts w:ascii="Times New Roman" w:eastAsia="Times New Roman" w:hAnsi="Times New Roman" w:cs="Times New Roman"/>
      <w:b/>
      <w:bCs/>
      <w:i w:val="0"/>
      <w:iCs w:val="0"/>
      <w:smallCaps w:val="0"/>
      <w:strike w:val="0"/>
      <w:u w:val="none"/>
    </w:rPr>
  </w:style>
  <w:style w:type="character" w:customStyle="1" w:styleId="9pt0">
    <w:name w:val="Подпись к таблице + 9 pt;Полужирный;Курсив"/>
    <w:rsid w:val="00E93F7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1Exact">
    <w:name w:val="Основной текст (11) Exact"/>
    <w:rsid w:val="00E93F79"/>
    <w:rPr>
      <w:rFonts w:eastAsia="Times New Roman"/>
      <w:sz w:val="18"/>
      <w:szCs w:val="18"/>
      <w:shd w:val="clear" w:color="auto" w:fill="FFFFFF"/>
    </w:rPr>
  </w:style>
  <w:style w:type="character" w:customStyle="1" w:styleId="109ptExact">
    <w:name w:val="Основной текст (10) + 9 pt;Полужирный;Курсив Exact"/>
    <w:rsid w:val="00E93F79"/>
    <w:rPr>
      <w:rFonts w:ascii="Times New Roman" w:eastAsia="Times New Roman" w:hAnsi="Times New Roman" w:cs="Times New Roman"/>
      <w:b/>
      <w:bCs/>
      <w:i/>
      <w:iCs/>
      <w:smallCaps w:val="0"/>
      <w:strike w:val="0"/>
      <w:sz w:val="18"/>
      <w:szCs w:val="18"/>
      <w:u w:val="none"/>
    </w:rPr>
  </w:style>
  <w:style w:type="character" w:customStyle="1" w:styleId="10pt">
    <w:name w:val="Колонтитул + 10 pt;Полужирный;Курсив"/>
    <w:rsid w:val="00E93F79"/>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21">
    <w:name w:val="Заголовок №1 (2)"/>
    <w:basedOn w:val="a0"/>
    <w:link w:val="120"/>
    <w:rsid w:val="00E93F79"/>
    <w:pPr>
      <w:shd w:val="clear" w:color="auto" w:fill="FFFFFF"/>
      <w:spacing w:before="1100" w:line="266" w:lineRule="exact"/>
      <w:jc w:val="center"/>
      <w:outlineLvl w:val="0"/>
    </w:pPr>
    <w:rPr>
      <w:rFonts w:eastAsia="Times New Roman"/>
      <w:color w:val="auto"/>
    </w:rPr>
  </w:style>
  <w:style w:type="paragraph" w:styleId="aff8">
    <w:name w:val="Title"/>
    <w:basedOn w:val="a0"/>
    <w:link w:val="aff9"/>
    <w:qFormat/>
    <w:rsid w:val="00E93F79"/>
    <w:pPr>
      <w:widowControl/>
      <w:jc w:val="center"/>
    </w:pPr>
    <w:rPr>
      <w:rFonts w:ascii="Times New Roman" w:eastAsia="Times New Roman" w:hAnsi="Times New Roman" w:cs="Times New Roman"/>
      <w:b/>
      <w:bCs/>
      <w:color w:val="auto"/>
      <w:lang w:bidi="ar-SA"/>
    </w:rPr>
  </w:style>
  <w:style w:type="character" w:customStyle="1" w:styleId="aff9">
    <w:name w:val="Заголовок Знак"/>
    <w:basedOn w:val="a1"/>
    <w:link w:val="aff8"/>
    <w:rsid w:val="00E93F79"/>
    <w:rPr>
      <w:rFonts w:ascii="Times New Roman" w:eastAsia="Times New Roman" w:hAnsi="Times New Roman" w:cs="Times New Roman"/>
      <w:b/>
      <w:bCs/>
      <w:lang w:bidi="ar-SA"/>
    </w:rPr>
  </w:style>
  <w:style w:type="character" w:styleId="affa">
    <w:name w:val="page number"/>
    <w:rsid w:val="00E93F79"/>
  </w:style>
  <w:style w:type="paragraph" w:customStyle="1" w:styleId="body">
    <w:name w:val="body"/>
    <w:basedOn w:val="a0"/>
    <w:rsid w:val="00E93F79"/>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f9">
    <w:name w:val="Сетка таблицы2"/>
    <w:basedOn w:val="a2"/>
    <w:next w:val="af8"/>
    <w:rsid w:val="00E93F7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a">
    <w:name w:val="List Bullet 2"/>
    <w:basedOn w:val="a0"/>
    <w:autoRedefine/>
    <w:rsid w:val="00E93F79"/>
    <w:pPr>
      <w:widowControl/>
      <w:ind w:firstLine="567"/>
      <w:jc w:val="both"/>
    </w:pPr>
    <w:rPr>
      <w:rFonts w:ascii="Times New Roman" w:eastAsia="Times New Roman" w:hAnsi="Times New Roman" w:cs="Times New Roman"/>
      <w:color w:val="auto"/>
      <w:kern w:val="16"/>
      <w:sz w:val="28"/>
      <w:szCs w:val="28"/>
      <w:lang w:bidi="ar-SA"/>
    </w:rPr>
  </w:style>
  <w:style w:type="paragraph" w:customStyle="1" w:styleId="1f1">
    <w:name w:val="Обычный1"/>
    <w:rsid w:val="00E93F79"/>
    <w:pPr>
      <w:widowControl/>
      <w:snapToGrid w:val="0"/>
      <w:spacing w:before="100" w:after="100"/>
    </w:pPr>
    <w:rPr>
      <w:rFonts w:ascii="Times New Roman" w:eastAsia="Times New Roman" w:hAnsi="Times New Roman" w:cs="Times New Roman"/>
      <w:szCs w:val="20"/>
      <w:lang w:bidi="ar-SA"/>
    </w:rPr>
  </w:style>
  <w:style w:type="paragraph" w:styleId="affb">
    <w:name w:val="Body Text Indent"/>
    <w:basedOn w:val="a0"/>
    <w:link w:val="affc"/>
    <w:rsid w:val="00E93F79"/>
    <w:pPr>
      <w:widowControl/>
      <w:spacing w:after="120"/>
      <w:ind w:left="283"/>
    </w:pPr>
    <w:rPr>
      <w:rFonts w:ascii="Times New Roman" w:eastAsia="Times New Roman" w:hAnsi="Times New Roman" w:cs="Times New Roman"/>
      <w:color w:val="auto"/>
      <w:lang w:bidi="ar-SA"/>
    </w:rPr>
  </w:style>
  <w:style w:type="character" w:customStyle="1" w:styleId="affc">
    <w:name w:val="Основной текст с отступом Знак"/>
    <w:basedOn w:val="a1"/>
    <w:link w:val="affb"/>
    <w:rsid w:val="00E93F79"/>
    <w:rPr>
      <w:rFonts w:ascii="Times New Roman" w:eastAsia="Times New Roman" w:hAnsi="Times New Roman" w:cs="Times New Roman"/>
      <w:lang w:bidi="ar-SA"/>
    </w:rPr>
  </w:style>
  <w:style w:type="paragraph" w:customStyle="1" w:styleId="affd">
    <w:name w:val="Знак Знак Знак Знак"/>
    <w:basedOn w:val="a0"/>
    <w:rsid w:val="00E93F79"/>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affe">
    <w:name w:val="Знак Знак Знак Знак Знак Знак Знак Знак Знак Знак Знак Знак Знак Знак Знак Знак"/>
    <w:basedOn w:val="a0"/>
    <w:rsid w:val="00E93F79"/>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afff">
    <w:name w:val="Знак Знак Знак Знак Знак Знак Знак Знак Знак"/>
    <w:basedOn w:val="a0"/>
    <w:rsid w:val="00E93F79"/>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afff0">
    <w:name w:val="Знак"/>
    <w:basedOn w:val="a0"/>
    <w:rsid w:val="00E93F79"/>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msonormalcxspmiddle">
    <w:name w:val="msonormalcxspmiddle"/>
    <w:basedOn w:val="a0"/>
    <w:rsid w:val="00E93F79"/>
    <w:pPr>
      <w:widowControl/>
      <w:spacing w:before="100" w:beforeAutospacing="1" w:after="100" w:afterAutospacing="1"/>
    </w:pPr>
    <w:rPr>
      <w:rFonts w:ascii="Times New Roman" w:eastAsia="Times New Roman" w:hAnsi="Times New Roman" w:cs="Times New Roman"/>
      <w:color w:val="auto"/>
      <w:lang w:bidi="ar-SA"/>
    </w:rPr>
  </w:style>
  <w:style w:type="paragraph" w:styleId="3f4">
    <w:name w:val="Body Text 3"/>
    <w:basedOn w:val="a0"/>
    <w:link w:val="3f5"/>
    <w:rsid w:val="00E93F79"/>
    <w:pPr>
      <w:widowControl/>
      <w:autoSpaceDE w:val="0"/>
      <w:autoSpaceDN w:val="0"/>
      <w:spacing w:after="120"/>
    </w:pPr>
    <w:rPr>
      <w:rFonts w:ascii="Times New Roman" w:eastAsia="Times New Roman" w:hAnsi="Times New Roman" w:cs="Times New Roman"/>
      <w:color w:val="auto"/>
      <w:sz w:val="16"/>
      <w:szCs w:val="16"/>
      <w:lang w:bidi="ar-SA"/>
    </w:rPr>
  </w:style>
  <w:style w:type="character" w:customStyle="1" w:styleId="3f5">
    <w:name w:val="Основной текст 3 Знак"/>
    <w:basedOn w:val="a1"/>
    <w:link w:val="3f4"/>
    <w:rsid w:val="00E93F79"/>
    <w:rPr>
      <w:rFonts w:ascii="Times New Roman" w:eastAsia="Times New Roman" w:hAnsi="Times New Roman" w:cs="Times New Roman"/>
      <w:sz w:val="16"/>
      <w:szCs w:val="16"/>
      <w:lang w:bidi="ar-SA"/>
    </w:rPr>
  </w:style>
  <w:style w:type="paragraph" w:customStyle="1" w:styleId="2fb">
    <w:name w:val="Абзац списка2"/>
    <w:basedOn w:val="a0"/>
    <w:rsid w:val="00E93F79"/>
    <w:pPr>
      <w:widowControl/>
      <w:spacing w:after="200" w:line="276" w:lineRule="auto"/>
      <w:ind w:left="720"/>
      <w:contextualSpacing/>
    </w:pPr>
    <w:rPr>
      <w:rFonts w:ascii="Calibri" w:eastAsia="Times New Roman" w:hAnsi="Calibri" w:cs="Times New Roman"/>
      <w:color w:val="auto"/>
      <w:sz w:val="22"/>
      <w:szCs w:val="22"/>
      <w:lang w:bidi="ar-SA"/>
    </w:rPr>
  </w:style>
  <w:style w:type="paragraph" w:styleId="3f6">
    <w:name w:val="Body Text Indent 3"/>
    <w:basedOn w:val="a0"/>
    <w:link w:val="3f7"/>
    <w:semiHidden/>
    <w:rsid w:val="00E93F79"/>
    <w:pPr>
      <w:widowControl/>
      <w:ind w:left="33"/>
    </w:pPr>
    <w:rPr>
      <w:rFonts w:ascii="Times New Roman" w:eastAsia="Times New Roman" w:hAnsi="Times New Roman" w:cs="Times New Roman"/>
      <w:color w:val="auto"/>
      <w:sz w:val="20"/>
      <w:szCs w:val="20"/>
      <w:lang w:bidi="ar-SA"/>
    </w:rPr>
  </w:style>
  <w:style w:type="character" w:customStyle="1" w:styleId="3f7">
    <w:name w:val="Основной текст с отступом 3 Знак"/>
    <w:basedOn w:val="a1"/>
    <w:link w:val="3f6"/>
    <w:semiHidden/>
    <w:rsid w:val="00E93F79"/>
    <w:rPr>
      <w:rFonts w:ascii="Times New Roman" w:eastAsia="Times New Roman" w:hAnsi="Times New Roman" w:cs="Times New Roman"/>
      <w:sz w:val="20"/>
      <w:szCs w:val="20"/>
      <w:lang w:bidi="ar-SA"/>
    </w:rPr>
  </w:style>
  <w:style w:type="paragraph" w:customStyle="1" w:styleId="a">
    <w:name w:val="Знак Знак"/>
    <w:basedOn w:val="a0"/>
    <w:rsid w:val="00E93F79"/>
    <w:pPr>
      <w:widowControl/>
      <w:numPr>
        <w:numId w:val="102"/>
      </w:numPr>
      <w:spacing w:after="160" w:line="240" w:lineRule="exact"/>
      <w:ind w:left="0" w:firstLine="0"/>
    </w:pPr>
    <w:rPr>
      <w:rFonts w:ascii="Verdana" w:eastAsia="Times New Roman" w:hAnsi="Verdana" w:cs="Times New Roman"/>
      <w:color w:val="auto"/>
      <w:sz w:val="20"/>
      <w:lang w:val="en-US" w:eastAsia="en-US" w:bidi="ar-SA"/>
    </w:rPr>
  </w:style>
  <w:style w:type="character" w:customStyle="1" w:styleId="Bold">
    <w:name w:val="_Bold"/>
    <w:rsid w:val="00E93F79"/>
    <w:rPr>
      <w:rFonts w:ascii="BalticaC" w:hAnsi="BalticaC" w:cs="BalticaC"/>
      <w:b/>
      <w:bCs/>
      <w:color w:val="000000"/>
      <w:w w:val="100"/>
    </w:rPr>
  </w:style>
  <w:style w:type="paragraph" w:customStyle="1" w:styleId="BODY0">
    <w:name w:val="BODY"/>
    <w:basedOn w:val="a0"/>
    <w:rsid w:val="00E93F79"/>
    <w:pPr>
      <w:widowControl/>
      <w:autoSpaceDE w:val="0"/>
      <w:autoSpaceDN w:val="0"/>
      <w:adjustRightInd w:val="0"/>
      <w:spacing w:line="234" w:lineRule="atLeast"/>
      <w:ind w:firstLine="454"/>
      <w:jc w:val="both"/>
      <w:textAlignment w:val="center"/>
    </w:pPr>
    <w:rPr>
      <w:rFonts w:ascii="BalticaC" w:eastAsia="Calibri" w:hAnsi="BalticaC" w:cs="BalticaC"/>
      <w:sz w:val="20"/>
      <w:szCs w:val="20"/>
      <w:lang w:eastAsia="en-US" w:bidi="ar-SA"/>
    </w:rPr>
  </w:style>
  <w:style w:type="paragraph" w:customStyle="1" w:styleId="LISTBodyBULL1">
    <w:name w:val="LIST_Body_BULL_1"/>
    <w:basedOn w:val="BODY0"/>
    <w:rsid w:val="00E93F79"/>
    <w:pPr>
      <w:ind w:left="737" w:hanging="283"/>
    </w:pPr>
  </w:style>
  <w:style w:type="character" w:customStyle="1" w:styleId="Italic">
    <w:name w:val="_Italic"/>
    <w:rsid w:val="00E93F79"/>
    <w:rPr>
      <w:rFonts w:ascii="BalticaC" w:hAnsi="BalticaC" w:cs="BalticaC"/>
      <w:b/>
      <w:bCs/>
      <w:i/>
      <w:iCs/>
      <w:color w:val="000000"/>
      <w:w w:val="100"/>
    </w:rPr>
  </w:style>
  <w:style w:type="paragraph" w:customStyle="1" w:styleId="afff1">
    <w:name w:val="[Без стиля]"/>
    <w:rsid w:val="00E93F79"/>
    <w:pPr>
      <w:widowControl/>
      <w:autoSpaceDE w:val="0"/>
      <w:autoSpaceDN w:val="0"/>
      <w:adjustRightInd w:val="0"/>
      <w:spacing w:line="288" w:lineRule="auto"/>
      <w:textAlignment w:val="center"/>
    </w:pPr>
    <w:rPr>
      <w:rFonts w:ascii="Times Roman" w:eastAsia="Calibri" w:hAnsi="Times Roman" w:cs="Times Roman"/>
      <w:color w:val="000000"/>
      <w:lang w:val="en-US" w:eastAsia="en-US" w:bidi="ar-SA"/>
    </w:rPr>
  </w:style>
  <w:style w:type="paragraph" w:customStyle="1" w:styleId="CeLLBODY">
    <w:name w:val="CeLL_BODY"/>
    <w:basedOn w:val="a0"/>
    <w:rsid w:val="00E93F79"/>
    <w:pPr>
      <w:widowControl/>
      <w:autoSpaceDE w:val="0"/>
      <w:autoSpaceDN w:val="0"/>
      <w:adjustRightInd w:val="0"/>
      <w:spacing w:line="200" w:lineRule="atLeast"/>
      <w:ind w:left="57" w:right="57"/>
      <w:textAlignment w:val="center"/>
    </w:pPr>
    <w:rPr>
      <w:rFonts w:ascii="BalticaC" w:eastAsia="Calibri" w:hAnsi="BalticaC" w:cs="BalticaC"/>
      <w:sz w:val="17"/>
      <w:szCs w:val="17"/>
      <w:lang w:eastAsia="en-US" w:bidi="ar-SA"/>
    </w:rPr>
  </w:style>
  <w:style w:type="paragraph" w:customStyle="1" w:styleId="CeLLHeader">
    <w:name w:val="CeLL_Header"/>
    <w:basedOn w:val="CeLLBODY"/>
    <w:rsid w:val="00E93F79"/>
    <w:pPr>
      <w:jc w:val="center"/>
    </w:pPr>
    <w:rPr>
      <w:b/>
      <w:bCs/>
    </w:rPr>
  </w:style>
  <w:style w:type="paragraph" w:customStyle="1" w:styleId="u3">
    <w:name w:val="u3"/>
    <w:basedOn w:val="a0"/>
    <w:rsid w:val="00E93F79"/>
    <w:pPr>
      <w:widowControl/>
      <w:spacing w:before="100" w:beforeAutospacing="1" w:after="100" w:afterAutospacing="1"/>
    </w:pPr>
    <w:rPr>
      <w:rFonts w:ascii="Times New Roman" w:eastAsia="Times New Roman" w:hAnsi="Times New Roman" w:cs="Times New Roman"/>
      <w:color w:val="auto"/>
      <w:lang w:bidi="ar-SA"/>
    </w:rPr>
  </w:style>
  <w:style w:type="paragraph" w:styleId="2fc">
    <w:name w:val="Body Text 2"/>
    <w:basedOn w:val="a0"/>
    <w:link w:val="2fd"/>
    <w:uiPriority w:val="99"/>
    <w:rsid w:val="00E93F79"/>
    <w:pPr>
      <w:widowControl/>
      <w:spacing w:after="120" w:line="480" w:lineRule="auto"/>
    </w:pPr>
    <w:rPr>
      <w:rFonts w:ascii="Times New Roman" w:eastAsia="Times New Roman" w:hAnsi="Times New Roman" w:cs="Times New Roman"/>
      <w:color w:val="auto"/>
      <w:lang w:bidi="ar-SA"/>
    </w:rPr>
  </w:style>
  <w:style w:type="character" w:customStyle="1" w:styleId="2fd">
    <w:name w:val="Основной текст 2 Знак"/>
    <w:basedOn w:val="a1"/>
    <w:link w:val="2fc"/>
    <w:uiPriority w:val="99"/>
    <w:rsid w:val="00E93F79"/>
    <w:rPr>
      <w:rFonts w:ascii="Times New Roman" w:eastAsia="Times New Roman" w:hAnsi="Times New Roman" w:cs="Times New Roman"/>
      <w:lang w:bidi="ar-SA"/>
    </w:rPr>
  </w:style>
  <w:style w:type="paragraph" w:customStyle="1" w:styleId="afff2">
    <w:name w:val="Новый"/>
    <w:basedOn w:val="a0"/>
    <w:rsid w:val="00E93F79"/>
    <w:pPr>
      <w:widowControl/>
      <w:spacing w:line="360" w:lineRule="auto"/>
      <w:ind w:firstLine="454"/>
      <w:jc w:val="both"/>
    </w:pPr>
    <w:rPr>
      <w:rFonts w:ascii="Times New Roman" w:eastAsia="Times New Roman" w:hAnsi="Times New Roman" w:cs="Times New Roman"/>
      <w:color w:val="auto"/>
      <w:sz w:val="28"/>
      <w:lang w:bidi="ar-SA"/>
    </w:rPr>
  </w:style>
  <w:style w:type="character" w:customStyle="1" w:styleId="text1">
    <w:name w:val="text1"/>
    <w:rsid w:val="00E93F79"/>
    <w:rPr>
      <w:rFonts w:ascii="Verdana" w:hAnsi="Verdana" w:hint="default"/>
      <w:sz w:val="20"/>
      <w:szCs w:val="20"/>
    </w:rPr>
  </w:style>
  <w:style w:type="paragraph" w:styleId="afff3">
    <w:name w:val="Block Text"/>
    <w:basedOn w:val="a0"/>
    <w:rsid w:val="00E93F79"/>
    <w:pPr>
      <w:widowControl/>
      <w:ind w:left="-851" w:right="-1192" w:firstLine="851"/>
      <w:jc w:val="center"/>
    </w:pPr>
    <w:rPr>
      <w:rFonts w:ascii="Times New Roman" w:eastAsia="Times New Roman" w:hAnsi="Times New Roman" w:cs="Times New Roman"/>
      <w:b/>
      <w:color w:val="auto"/>
      <w:sz w:val="28"/>
      <w:szCs w:val="20"/>
      <w:lang w:bidi="ar-SA"/>
    </w:rPr>
  </w:style>
  <w:style w:type="character" w:customStyle="1" w:styleId="512">
    <w:name w:val="Заголовок №5 (12)_"/>
    <w:link w:val="5120"/>
    <w:locked/>
    <w:rsid w:val="00E93F79"/>
    <w:rPr>
      <w:rFonts w:ascii="Microsoft Sans Serif" w:hAnsi="Microsoft Sans Serif"/>
      <w:sz w:val="17"/>
      <w:szCs w:val="17"/>
      <w:shd w:val="clear" w:color="auto" w:fill="FFFFFF"/>
    </w:rPr>
  </w:style>
  <w:style w:type="paragraph" w:customStyle="1" w:styleId="5120">
    <w:name w:val="Заголовок №5 (12)"/>
    <w:basedOn w:val="a0"/>
    <w:link w:val="512"/>
    <w:rsid w:val="00E93F79"/>
    <w:pPr>
      <w:widowControl/>
      <w:shd w:val="clear" w:color="auto" w:fill="FFFFFF"/>
      <w:spacing w:after="1560" w:line="264" w:lineRule="exact"/>
      <w:jc w:val="center"/>
      <w:outlineLvl w:val="4"/>
    </w:pPr>
    <w:rPr>
      <w:rFonts w:ascii="Microsoft Sans Serif" w:hAnsi="Microsoft Sans Serif"/>
      <w:color w:val="auto"/>
      <w:sz w:val="17"/>
      <w:szCs w:val="17"/>
      <w:shd w:val="clear" w:color="auto" w:fill="FFFFFF"/>
    </w:rPr>
  </w:style>
  <w:style w:type="character" w:customStyle="1" w:styleId="5120pt">
    <w:name w:val="Заголовок №5 (12) + Интервал 0 pt"/>
    <w:rsid w:val="00E93F79"/>
    <w:rPr>
      <w:rFonts w:ascii="Microsoft Sans Serif" w:hAnsi="Microsoft Sans Serif"/>
      <w:spacing w:val="-10"/>
      <w:sz w:val="17"/>
      <w:szCs w:val="17"/>
      <w:shd w:val="clear" w:color="auto" w:fill="FFFFFF"/>
      <w:lang w:bidi="ar-SA"/>
    </w:rPr>
  </w:style>
  <w:style w:type="character" w:customStyle="1" w:styleId="73">
    <w:name w:val="Знак Знак7"/>
    <w:rsid w:val="00E93F79"/>
    <w:rPr>
      <w:rFonts w:ascii="Times New Roman" w:eastAsia="Times New Roman" w:hAnsi="Times New Roman"/>
    </w:rPr>
  </w:style>
  <w:style w:type="character" w:customStyle="1" w:styleId="1f2">
    <w:name w:val="Заголовок1"/>
    <w:rsid w:val="00E93F79"/>
  </w:style>
  <w:style w:type="paragraph" w:customStyle="1" w:styleId="afff4">
    <w:name w:val="ПОДЗОГОЛОВОК"/>
    <w:basedOn w:val="a0"/>
    <w:link w:val="afff5"/>
    <w:rsid w:val="00E93F79"/>
    <w:pPr>
      <w:widowControl/>
      <w:contextualSpacing/>
      <w:jc w:val="both"/>
    </w:pPr>
    <w:rPr>
      <w:rFonts w:ascii="Times New Roman" w:eastAsia="Times New Roman" w:hAnsi="Times New Roman" w:cs="Times New Roman"/>
      <w:b/>
      <w:color w:val="auto"/>
      <w:lang w:bidi="ar-SA"/>
    </w:rPr>
  </w:style>
  <w:style w:type="character" w:customStyle="1" w:styleId="afff5">
    <w:name w:val="ПОДЗОГОЛОВОК Знак"/>
    <w:link w:val="afff4"/>
    <w:rsid w:val="00E93F79"/>
    <w:rPr>
      <w:rFonts w:ascii="Times New Roman" w:eastAsia="Times New Roman" w:hAnsi="Times New Roman" w:cs="Times New Roman"/>
      <w:b/>
      <w:lang w:bidi="ar-SA"/>
    </w:rPr>
  </w:style>
  <w:style w:type="paragraph" w:styleId="afff6">
    <w:name w:val="Plain Text"/>
    <w:basedOn w:val="a0"/>
    <w:link w:val="afff7"/>
    <w:rsid w:val="00E93F79"/>
    <w:pPr>
      <w:widowControl/>
    </w:pPr>
    <w:rPr>
      <w:rFonts w:eastAsia="Times New Roman" w:cs="Times New Roman"/>
      <w:color w:val="auto"/>
      <w:sz w:val="20"/>
      <w:szCs w:val="20"/>
      <w:lang w:bidi="ar-SA"/>
    </w:rPr>
  </w:style>
  <w:style w:type="character" w:customStyle="1" w:styleId="afff7">
    <w:name w:val="Текст Знак"/>
    <w:basedOn w:val="a1"/>
    <w:link w:val="afff6"/>
    <w:rsid w:val="00E93F79"/>
    <w:rPr>
      <w:rFonts w:eastAsia="Times New Roman" w:cs="Times New Roman"/>
      <w:sz w:val="20"/>
      <w:szCs w:val="20"/>
      <w:lang w:bidi="ar-SA"/>
    </w:rPr>
  </w:style>
  <w:style w:type="paragraph" w:customStyle="1" w:styleId="Style39">
    <w:name w:val="Style39"/>
    <w:basedOn w:val="a0"/>
    <w:uiPriority w:val="99"/>
    <w:rsid w:val="00E93F79"/>
    <w:pPr>
      <w:autoSpaceDE w:val="0"/>
      <w:autoSpaceDN w:val="0"/>
      <w:adjustRightInd w:val="0"/>
      <w:spacing w:line="245" w:lineRule="exact"/>
      <w:jc w:val="center"/>
    </w:pPr>
    <w:rPr>
      <w:rFonts w:ascii="Tahoma" w:eastAsia="Times New Roman" w:hAnsi="Tahoma" w:cs="Tahoma"/>
      <w:color w:val="auto"/>
      <w:lang w:bidi="ar-SA"/>
    </w:rPr>
  </w:style>
  <w:style w:type="character" w:customStyle="1" w:styleId="FontStyle46">
    <w:name w:val="Font Style46"/>
    <w:uiPriority w:val="99"/>
    <w:rsid w:val="00E93F79"/>
    <w:rPr>
      <w:rFonts w:ascii="Times New Roman" w:hAnsi="Times New Roman" w:cs="Times New Roman" w:hint="default"/>
      <w:b/>
      <w:bCs w:val="0"/>
      <w:spacing w:val="-10"/>
      <w:sz w:val="24"/>
    </w:rPr>
  </w:style>
  <w:style w:type="paragraph" w:customStyle="1" w:styleId="Style12">
    <w:name w:val="Style12"/>
    <w:basedOn w:val="a0"/>
    <w:uiPriority w:val="99"/>
    <w:rsid w:val="00E93F79"/>
    <w:pPr>
      <w:autoSpaceDE w:val="0"/>
      <w:autoSpaceDN w:val="0"/>
      <w:adjustRightInd w:val="0"/>
      <w:spacing w:line="254" w:lineRule="exact"/>
      <w:ind w:hanging="346"/>
      <w:jc w:val="both"/>
    </w:pPr>
    <w:rPr>
      <w:rFonts w:ascii="Tahoma" w:eastAsia="Times New Roman" w:hAnsi="Tahoma" w:cs="Tahoma"/>
      <w:color w:val="auto"/>
      <w:lang w:bidi="ar-SA"/>
    </w:rPr>
  </w:style>
  <w:style w:type="character" w:customStyle="1" w:styleId="FontStyle44">
    <w:name w:val="Font Style44"/>
    <w:uiPriority w:val="99"/>
    <w:rsid w:val="00E93F79"/>
    <w:rPr>
      <w:rFonts w:ascii="Times New Roman" w:hAnsi="Times New Roman" w:cs="Times New Roman" w:hint="default"/>
      <w:sz w:val="24"/>
    </w:rPr>
  </w:style>
  <w:style w:type="paragraph" w:customStyle="1" w:styleId="Style13">
    <w:name w:val="Style13"/>
    <w:basedOn w:val="a0"/>
    <w:uiPriority w:val="99"/>
    <w:rsid w:val="00E93F79"/>
    <w:pPr>
      <w:autoSpaceDE w:val="0"/>
      <w:autoSpaceDN w:val="0"/>
      <w:adjustRightInd w:val="0"/>
      <w:spacing w:line="255" w:lineRule="exact"/>
      <w:ind w:firstLine="384"/>
      <w:jc w:val="both"/>
    </w:pPr>
    <w:rPr>
      <w:rFonts w:ascii="Tahoma" w:eastAsia="Times New Roman" w:hAnsi="Tahoma" w:cs="Tahoma"/>
      <w:color w:val="auto"/>
      <w:lang w:bidi="ar-SA"/>
    </w:rPr>
  </w:style>
  <w:style w:type="paragraph" w:customStyle="1" w:styleId="Style23">
    <w:name w:val="Style23"/>
    <w:basedOn w:val="a0"/>
    <w:uiPriority w:val="99"/>
    <w:rsid w:val="00E93F79"/>
    <w:pPr>
      <w:autoSpaceDE w:val="0"/>
      <w:autoSpaceDN w:val="0"/>
      <w:adjustRightInd w:val="0"/>
    </w:pPr>
    <w:rPr>
      <w:rFonts w:ascii="Tahoma" w:eastAsia="Times New Roman" w:hAnsi="Tahoma" w:cs="Tahoma"/>
      <w:color w:val="auto"/>
      <w:lang w:bidi="ar-SA"/>
    </w:rPr>
  </w:style>
  <w:style w:type="paragraph" w:customStyle="1" w:styleId="Style3">
    <w:name w:val="Style3"/>
    <w:basedOn w:val="a0"/>
    <w:uiPriority w:val="99"/>
    <w:rsid w:val="00E93F79"/>
    <w:pPr>
      <w:autoSpaceDE w:val="0"/>
      <w:autoSpaceDN w:val="0"/>
      <w:adjustRightInd w:val="0"/>
      <w:jc w:val="center"/>
    </w:pPr>
    <w:rPr>
      <w:rFonts w:ascii="Tahoma" w:eastAsia="Times New Roman" w:hAnsi="Tahoma" w:cs="Tahoma"/>
      <w:color w:val="auto"/>
      <w:lang w:bidi="ar-SA"/>
    </w:rPr>
  </w:style>
  <w:style w:type="paragraph" w:customStyle="1" w:styleId="Style16">
    <w:name w:val="Style16"/>
    <w:basedOn w:val="a0"/>
    <w:uiPriority w:val="99"/>
    <w:rsid w:val="00E93F79"/>
    <w:pPr>
      <w:autoSpaceDE w:val="0"/>
      <w:autoSpaceDN w:val="0"/>
      <w:adjustRightInd w:val="0"/>
    </w:pPr>
    <w:rPr>
      <w:rFonts w:ascii="Tahoma" w:eastAsia="Times New Roman" w:hAnsi="Tahoma" w:cs="Tahoma"/>
      <w:color w:val="auto"/>
      <w:lang w:bidi="ar-SA"/>
    </w:rPr>
  </w:style>
  <w:style w:type="paragraph" w:customStyle="1" w:styleId="Style20">
    <w:name w:val="Style20"/>
    <w:basedOn w:val="a0"/>
    <w:uiPriority w:val="99"/>
    <w:rsid w:val="00E93F79"/>
    <w:pPr>
      <w:autoSpaceDE w:val="0"/>
      <w:autoSpaceDN w:val="0"/>
      <w:adjustRightInd w:val="0"/>
    </w:pPr>
    <w:rPr>
      <w:rFonts w:ascii="Tahoma" w:eastAsia="Times New Roman" w:hAnsi="Tahoma" w:cs="Tahoma"/>
      <w:color w:val="auto"/>
      <w:lang w:bidi="ar-SA"/>
    </w:rPr>
  </w:style>
  <w:style w:type="paragraph" w:customStyle="1" w:styleId="Style21">
    <w:name w:val="Style21"/>
    <w:basedOn w:val="a0"/>
    <w:uiPriority w:val="99"/>
    <w:rsid w:val="00E93F79"/>
    <w:pPr>
      <w:autoSpaceDE w:val="0"/>
      <w:autoSpaceDN w:val="0"/>
      <w:adjustRightInd w:val="0"/>
      <w:spacing w:line="187" w:lineRule="exact"/>
      <w:jc w:val="center"/>
    </w:pPr>
    <w:rPr>
      <w:rFonts w:ascii="Tahoma" w:eastAsia="Times New Roman" w:hAnsi="Tahoma" w:cs="Tahoma"/>
      <w:color w:val="auto"/>
      <w:lang w:bidi="ar-SA"/>
    </w:rPr>
  </w:style>
  <w:style w:type="paragraph" w:customStyle="1" w:styleId="Style29">
    <w:name w:val="Style29"/>
    <w:basedOn w:val="a0"/>
    <w:uiPriority w:val="99"/>
    <w:rsid w:val="00E93F79"/>
    <w:pPr>
      <w:autoSpaceDE w:val="0"/>
      <w:autoSpaceDN w:val="0"/>
      <w:adjustRightInd w:val="0"/>
      <w:spacing w:line="214" w:lineRule="exact"/>
    </w:pPr>
    <w:rPr>
      <w:rFonts w:ascii="Tahoma" w:eastAsia="Times New Roman" w:hAnsi="Tahoma" w:cs="Tahoma"/>
      <w:color w:val="auto"/>
      <w:lang w:bidi="ar-SA"/>
    </w:rPr>
  </w:style>
  <w:style w:type="character" w:customStyle="1" w:styleId="FontStyle43">
    <w:name w:val="Font Style43"/>
    <w:uiPriority w:val="99"/>
    <w:rsid w:val="00E93F79"/>
    <w:rPr>
      <w:rFonts w:ascii="Times New Roman" w:hAnsi="Times New Roman" w:cs="Times New Roman" w:hint="default"/>
      <w:sz w:val="16"/>
    </w:rPr>
  </w:style>
  <w:style w:type="character" w:customStyle="1" w:styleId="FontStyle49">
    <w:name w:val="Font Style49"/>
    <w:uiPriority w:val="99"/>
    <w:rsid w:val="00E93F79"/>
    <w:rPr>
      <w:rFonts w:ascii="Times New Roman" w:hAnsi="Times New Roman" w:cs="Times New Roman" w:hint="default"/>
      <w:i/>
      <w:iCs w:val="0"/>
      <w:sz w:val="24"/>
    </w:rPr>
  </w:style>
  <w:style w:type="character" w:customStyle="1" w:styleId="FontStyle54">
    <w:name w:val="Font Style54"/>
    <w:uiPriority w:val="99"/>
    <w:rsid w:val="00E93F79"/>
    <w:rPr>
      <w:rFonts w:ascii="Times New Roman" w:hAnsi="Times New Roman" w:cs="Times New Roman" w:hint="default"/>
      <w:sz w:val="20"/>
    </w:rPr>
  </w:style>
  <w:style w:type="character" w:customStyle="1" w:styleId="FontStyle55">
    <w:name w:val="Font Style55"/>
    <w:uiPriority w:val="99"/>
    <w:rsid w:val="00E93F79"/>
    <w:rPr>
      <w:rFonts w:ascii="Times New Roman" w:hAnsi="Times New Roman" w:cs="Times New Roman" w:hint="default"/>
      <w:b/>
      <w:bCs w:val="0"/>
      <w:sz w:val="16"/>
    </w:rPr>
  </w:style>
  <w:style w:type="character" w:customStyle="1" w:styleId="FontStyle60">
    <w:name w:val="Font Style60"/>
    <w:uiPriority w:val="99"/>
    <w:rsid w:val="00E93F79"/>
    <w:rPr>
      <w:rFonts w:ascii="Times New Roman" w:hAnsi="Times New Roman" w:cs="Times New Roman" w:hint="default"/>
      <w:b/>
      <w:bCs w:val="0"/>
      <w:i/>
      <w:iCs w:val="0"/>
      <w:sz w:val="18"/>
    </w:rPr>
  </w:style>
  <w:style w:type="character" w:customStyle="1" w:styleId="FontStyle64">
    <w:name w:val="Font Style64"/>
    <w:uiPriority w:val="99"/>
    <w:rsid w:val="00E93F79"/>
    <w:rPr>
      <w:rFonts w:ascii="Times New Roman" w:hAnsi="Times New Roman" w:cs="Times New Roman" w:hint="default"/>
      <w:b/>
      <w:bCs w:val="0"/>
      <w:sz w:val="18"/>
    </w:rPr>
  </w:style>
  <w:style w:type="paragraph" w:customStyle="1" w:styleId="Style14">
    <w:name w:val="Style14"/>
    <w:basedOn w:val="a0"/>
    <w:uiPriority w:val="99"/>
    <w:rsid w:val="00E93F79"/>
    <w:pPr>
      <w:autoSpaceDE w:val="0"/>
      <w:autoSpaceDN w:val="0"/>
      <w:adjustRightInd w:val="0"/>
      <w:spacing w:line="255" w:lineRule="exact"/>
      <w:jc w:val="both"/>
    </w:pPr>
    <w:rPr>
      <w:rFonts w:ascii="Tahoma" w:eastAsia="Times New Roman" w:hAnsi="Tahoma" w:cs="Tahoma"/>
      <w:color w:val="auto"/>
      <w:lang w:bidi="ar-SA"/>
    </w:rPr>
  </w:style>
  <w:style w:type="paragraph" w:customStyle="1" w:styleId="Style28">
    <w:name w:val="Style28"/>
    <w:basedOn w:val="a0"/>
    <w:uiPriority w:val="99"/>
    <w:rsid w:val="00E93F79"/>
    <w:pPr>
      <w:autoSpaceDE w:val="0"/>
      <w:autoSpaceDN w:val="0"/>
      <w:adjustRightInd w:val="0"/>
      <w:spacing w:line="254" w:lineRule="exact"/>
      <w:ind w:firstLine="389"/>
      <w:jc w:val="both"/>
    </w:pPr>
    <w:rPr>
      <w:rFonts w:ascii="Tahoma" w:eastAsia="Times New Roman" w:hAnsi="Tahoma" w:cs="Tahoma"/>
      <w:color w:val="auto"/>
      <w:lang w:bidi="ar-SA"/>
    </w:rPr>
  </w:style>
  <w:style w:type="paragraph" w:customStyle="1" w:styleId="Style26">
    <w:name w:val="Style26"/>
    <w:basedOn w:val="a0"/>
    <w:uiPriority w:val="99"/>
    <w:rsid w:val="00E93F79"/>
    <w:pPr>
      <w:autoSpaceDE w:val="0"/>
      <w:autoSpaceDN w:val="0"/>
      <w:adjustRightInd w:val="0"/>
      <w:spacing w:line="254" w:lineRule="exact"/>
    </w:pPr>
    <w:rPr>
      <w:rFonts w:ascii="Tahoma" w:eastAsia="Times New Roman" w:hAnsi="Tahoma" w:cs="Tahoma"/>
      <w:color w:val="auto"/>
      <w:lang w:bidi="ar-SA"/>
    </w:rPr>
  </w:style>
  <w:style w:type="character" w:customStyle="1" w:styleId="FontStyle62">
    <w:name w:val="Font Style62"/>
    <w:uiPriority w:val="99"/>
    <w:rsid w:val="00E93F79"/>
    <w:rPr>
      <w:rFonts w:ascii="Times New Roman" w:hAnsi="Times New Roman"/>
      <w:b/>
      <w:i/>
      <w:sz w:val="24"/>
    </w:rPr>
  </w:style>
  <w:style w:type="character" w:customStyle="1" w:styleId="FontStyle50">
    <w:name w:val="Font Style50"/>
    <w:uiPriority w:val="99"/>
    <w:rsid w:val="00E93F79"/>
    <w:rPr>
      <w:rFonts w:ascii="Times New Roman" w:hAnsi="Times New Roman"/>
      <w:i/>
      <w:sz w:val="16"/>
    </w:rPr>
  </w:style>
  <w:style w:type="paragraph" w:customStyle="1" w:styleId="Style30">
    <w:name w:val="Style30"/>
    <w:basedOn w:val="a0"/>
    <w:uiPriority w:val="99"/>
    <w:rsid w:val="00E93F79"/>
    <w:pPr>
      <w:autoSpaceDE w:val="0"/>
      <w:autoSpaceDN w:val="0"/>
      <w:adjustRightInd w:val="0"/>
      <w:spacing w:line="250" w:lineRule="exact"/>
      <w:ind w:hanging="346"/>
      <w:jc w:val="both"/>
    </w:pPr>
    <w:rPr>
      <w:rFonts w:ascii="Tahoma" w:eastAsia="Times New Roman" w:hAnsi="Tahoma" w:cs="Tahoma"/>
      <w:color w:val="auto"/>
      <w:lang w:bidi="ar-SA"/>
    </w:rPr>
  </w:style>
  <w:style w:type="character" w:customStyle="1" w:styleId="FontStyle47">
    <w:name w:val="Font Style47"/>
    <w:uiPriority w:val="99"/>
    <w:rsid w:val="00E93F79"/>
    <w:rPr>
      <w:rFonts w:ascii="Times New Roman" w:hAnsi="Times New Roman"/>
      <w:b/>
      <w:i/>
      <w:spacing w:val="-10"/>
      <w:sz w:val="26"/>
    </w:rPr>
  </w:style>
  <w:style w:type="paragraph" w:customStyle="1" w:styleId="Style18">
    <w:name w:val="Style18"/>
    <w:basedOn w:val="a0"/>
    <w:uiPriority w:val="99"/>
    <w:rsid w:val="00E93F79"/>
    <w:pPr>
      <w:autoSpaceDE w:val="0"/>
      <w:autoSpaceDN w:val="0"/>
      <w:adjustRightInd w:val="0"/>
      <w:spacing w:line="257" w:lineRule="exact"/>
      <w:ind w:firstLine="384"/>
    </w:pPr>
    <w:rPr>
      <w:rFonts w:ascii="Tahoma" w:eastAsia="Times New Roman" w:hAnsi="Tahoma" w:cs="Tahoma"/>
      <w:color w:val="auto"/>
      <w:lang w:bidi="ar-SA"/>
    </w:rPr>
  </w:style>
  <w:style w:type="character" w:customStyle="1" w:styleId="FontStyle58">
    <w:name w:val="Font Style58"/>
    <w:uiPriority w:val="99"/>
    <w:rsid w:val="00E93F79"/>
    <w:rPr>
      <w:rFonts w:ascii="Times New Roman" w:hAnsi="Times New Roman"/>
      <w:sz w:val="26"/>
    </w:rPr>
  </w:style>
  <w:style w:type="character" w:customStyle="1" w:styleId="FontStyle59">
    <w:name w:val="Font Style59"/>
    <w:uiPriority w:val="99"/>
    <w:rsid w:val="00E93F79"/>
    <w:rPr>
      <w:rFonts w:ascii="Tahoma" w:hAnsi="Tahoma"/>
      <w:b/>
      <w:spacing w:val="-10"/>
      <w:sz w:val="18"/>
    </w:rPr>
  </w:style>
  <w:style w:type="paragraph" w:customStyle="1" w:styleId="Style1">
    <w:name w:val="Style1"/>
    <w:basedOn w:val="a0"/>
    <w:uiPriority w:val="99"/>
    <w:rsid w:val="00E93F79"/>
    <w:pPr>
      <w:autoSpaceDE w:val="0"/>
      <w:autoSpaceDN w:val="0"/>
      <w:adjustRightInd w:val="0"/>
    </w:pPr>
    <w:rPr>
      <w:rFonts w:ascii="Tahoma" w:eastAsia="Times New Roman" w:hAnsi="Tahoma" w:cs="Tahoma"/>
      <w:color w:val="auto"/>
      <w:lang w:bidi="ar-SA"/>
    </w:rPr>
  </w:style>
  <w:style w:type="paragraph" w:customStyle="1" w:styleId="Style10">
    <w:name w:val="Style10"/>
    <w:basedOn w:val="a0"/>
    <w:uiPriority w:val="99"/>
    <w:rsid w:val="00E93F79"/>
    <w:pPr>
      <w:autoSpaceDE w:val="0"/>
      <w:autoSpaceDN w:val="0"/>
      <w:adjustRightInd w:val="0"/>
      <w:spacing w:line="257" w:lineRule="exact"/>
      <w:jc w:val="right"/>
    </w:pPr>
    <w:rPr>
      <w:rFonts w:ascii="Tahoma" w:eastAsia="Times New Roman" w:hAnsi="Tahoma" w:cs="Tahoma"/>
      <w:color w:val="auto"/>
      <w:lang w:bidi="ar-SA"/>
    </w:rPr>
  </w:style>
  <w:style w:type="paragraph" w:customStyle="1" w:styleId="Style24">
    <w:name w:val="Style24"/>
    <w:basedOn w:val="a0"/>
    <w:uiPriority w:val="99"/>
    <w:rsid w:val="00E93F79"/>
    <w:pPr>
      <w:autoSpaceDE w:val="0"/>
      <w:autoSpaceDN w:val="0"/>
      <w:adjustRightInd w:val="0"/>
      <w:spacing w:line="254" w:lineRule="exact"/>
      <w:ind w:hanging="883"/>
    </w:pPr>
    <w:rPr>
      <w:rFonts w:ascii="Tahoma" w:eastAsia="Times New Roman" w:hAnsi="Tahoma" w:cs="Tahoma"/>
      <w:color w:val="auto"/>
      <w:lang w:bidi="ar-SA"/>
    </w:rPr>
  </w:style>
  <w:style w:type="character" w:customStyle="1" w:styleId="FontStyle217">
    <w:name w:val="Font Style217"/>
    <w:uiPriority w:val="99"/>
    <w:rsid w:val="00E93F79"/>
    <w:rPr>
      <w:rFonts w:ascii="Microsoft Sans Serif" w:hAnsi="Microsoft Sans Serif" w:cs="Microsoft Sans Serif"/>
      <w:sz w:val="14"/>
      <w:szCs w:val="14"/>
    </w:rPr>
  </w:style>
  <w:style w:type="character" w:customStyle="1" w:styleId="apple-converted-space">
    <w:name w:val="apple-converted-space"/>
    <w:rsid w:val="00E93F79"/>
  </w:style>
  <w:style w:type="paragraph" w:customStyle="1" w:styleId="headertext">
    <w:name w:val="headertext"/>
    <w:basedOn w:val="a0"/>
    <w:rsid w:val="00E93F7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rsid w:val="00E93F79"/>
    <w:pPr>
      <w:autoSpaceDE w:val="0"/>
      <w:autoSpaceDN w:val="0"/>
      <w:adjustRightInd w:val="0"/>
      <w:jc w:val="both"/>
    </w:pPr>
    <w:rPr>
      <w:rFonts w:ascii="Times New Roman" w:eastAsia="Times New Roman" w:hAnsi="Times New Roman" w:cs="Times New Roman"/>
      <w:lang w:bidi="ar-SA"/>
    </w:rPr>
  </w:style>
  <w:style w:type="character" w:customStyle="1" w:styleId="FootnoteTextChar">
    <w:name w:val="Footnote Text Char"/>
    <w:locked/>
    <w:rsid w:val="00E93F79"/>
    <w:rPr>
      <w:rFonts w:ascii="Times New Roman" w:hAnsi="Times New Roman" w:cs="Times New Roman"/>
      <w:sz w:val="20"/>
      <w:szCs w:val="20"/>
      <w:lang w:val="x-none" w:eastAsia="en-US"/>
    </w:rPr>
  </w:style>
  <w:style w:type="paragraph" w:customStyle="1" w:styleId="Style4">
    <w:name w:val="Style4"/>
    <w:basedOn w:val="a0"/>
    <w:rsid w:val="00E93F79"/>
    <w:pPr>
      <w:autoSpaceDE w:val="0"/>
      <w:autoSpaceDN w:val="0"/>
      <w:adjustRightInd w:val="0"/>
      <w:jc w:val="both"/>
    </w:pPr>
    <w:rPr>
      <w:rFonts w:ascii="Tahoma" w:eastAsia="Times New Roman" w:hAnsi="Tahoma" w:cs="Tahoma"/>
      <w:color w:val="auto"/>
      <w:lang w:bidi="ar-SA"/>
    </w:rPr>
  </w:style>
  <w:style w:type="character" w:customStyle="1" w:styleId="FontStyle19">
    <w:name w:val="Font Style19"/>
    <w:rsid w:val="00E93F79"/>
    <w:rPr>
      <w:rFonts w:ascii="Times New Roman" w:hAnsi="Times New Roman" w:cs="Times New Roman"/>
      <w:color w:val="000000"/>
      <w:sz w:val="18"/>
      <w:szCs w:val="18"/>
    </w:rPr>
  </w:style>
  <w:style w:type="paragraph" w:customStyle="1" w:styleId="Style6">
    <w:name w:val="Style6"/>
    <w:basedOn w:val="a0"/>
    <w:rsid w:val="00E93F79"/>
    <w:pPr>
      <w:autoSpaceDE w:val="0"/>
      <w:autoSpaceDN w:val="0"/>
      <w:adjustRightInd w:val="0"/>
      <w:spacing w:line="221" w:lineRule="exact"/>
      <w:jc w:val="both"/>
    </w:pPr>
    <w:rPr>
      <w:rFonts w:ascii="Tahoma" w:eastAsia="Times New Roman" w:hAnsi="Tahoma" w:cs="Tahoma"/>
      <w:color w:val="auto"/>
      <w:lang w:bidi="ar-SA"/>
    </w:rPr>
  </w:style>
  <w:style w:type="paragraph" w:customStyle="1" w:styleId="afff8">
    <w:name w:val="Базовый"/>
    <w:rsid w:val="00E93F79"/>
    <w:pPr>
      <w:widowControl/>
      <w:suppressAutoHyphens/>
      <w:jc w:val="both"/>
    </w:pPr>
    <w:rPr>
      <w:rFonts w:ascii="Calibri" w:eastAsia="Times New Roman" w:hAnsi="Calibri" w:cs="Times New Roman"/>
      <w:color w:val="00000A"/>
      <w:sz w:val="22"/>
      <w:szCs w:val="22"/>
      <w:lang w:bidi="ar-SA"/>
    </w:rPr>
  </w:style>
  <w:style w:type="paragraph" w:customStyle="1" w:styleId="1f3">
    <w:name w:val="Стиль1"/>
    <w:basedOn w:val="a0"/>
    <w:link w:val="1f4"/>
    <w:rsid w:val="00E93F79"/>
    <w:pPr>
      <w:widowControl/>
      <w:jc w:val="both"/>
    </w:pPr>
    <w:rPr>
      <w:rFonts w:ascii="Times New Roman" w:eastAsia="Times New Roman" w:hAnsi="Times New Roman" w:cs="Times New Roman"/>
      <w:iCs/>
      <w:color w:val="333333"/>
      <w:lang w:bidi="ar-SA"/>
    </w:rPr>
  </w:style>
  <w:style w:type="character" w:customStyle="1" w:styleId="1f4">
    <w:name w:val="Стиль1 Знак"/>
    <w:link w:val="1f3"/>
    <w:locked/>
    <w:rsid w:val="00E93F79"/>
    <w:rPr>
      <w:rFonts w:ascii="Times New Roman" w:eastAsia="Times New Roman" w:hAnsi="Times New Roman" w:cs="Times New Roman"/>
      <w:iCs/>
      <w:color w:val="333333"/>
      <w:lang w:bidi="ar-SA"/>
    </w:rPr>
  </w:style>
  <w:style w:type="paragraph" w:customStyle="1" w:styleId="112">
    <w:name w:val="Абзац списка11"/>
    <w:basedOn w:val="a0"/>
    <w:rsid w:val="00E93F79"/>
    <w:pPr>
      <w:widowControl/>
      <w:ind w:left="720"/>
      <w:contextualSpacing/>
      <w:jc w:val="both"/>
    </w:pPr>
    <w:rPr>
      <w:rFonts w:ascii="Times New Roman" w:eastAsia="Times New Roman" w:hAnsi="Times New Roman" w:cs="Times New Roman"/>
      <w:color w:val="auto"/>
      <w:lang w:bidi="ar-SA"/>
    </w:rPr>
  </w:style>
  <w:style w:type="paragraph" w:customStyle="1" w:styleId="2fe">
    <w:name w:val="Без интервала2"/>
    <w:link w:val="NoSpacingChar"/>
    <w:rsid w:val="00E93F79"/>
    <w:pPr>
      <w:widowControl/>
      <w:jc w:val="both"/>
    </w:pPr>
    <w:rPr>
      <w:rFonts w:ascii="Calibri" w:eastAsia="Times New Roman" w:hAnsi="Calibri" w:cs="Times New Roman"/>
      <w:sz w:val="22"/>
      <w:szCs w:val="22"/>
      <w:lang w:eastAsia="en-US" w:bidi="ar-SA"/>
    </w:rPr>
  </w:style>
  <w:style w:type="character" w:customStyle="1" w:styleId="NoSpacingChar">
    <w:name w:val="No Spacing Char"/>
    <w:link w:val="2fe"/>
    <w:locked/>
    <w:rsid w:val="00E93F79"/>
    <w:rPr>
      <w:rFonts w:ascii="Calibri" w:eastAsia="Times New Roman" w:hAnsi="Calibri" w:cs="Times New Roman"/>
      <w:sz w:val="22"/>
      <w:szCs w:val="22"/>
      <w:lang w:eastAsia="en-US" w:bidi="ar-SA"/>
    </w:rPr>
  </w:style>
  <w:style w:type="character" w:customStyle="1" w:styleId="30pt1">
    <w:name w:val="Заголовок №3 + Интервал 0 pt1"/>
    <w:rsid w:val="00E93F79"/>
    <w:rPr>
      <w:b/>
      <w:bCs/>
      <w:spacing w:val="-3"/>
      <w:sz w:val="23"/>
      <w:szCs w:val="23"/>
      <w:lang w:bidi="ar-SA"/>
    </w:rPr>
  </w:style>
  <w:style w:type="character" w:customStyle="1" w:styleId="100pt">
    <w:name w:val="Основной текст (10) + Интервал 0 pt"/>
    <w:rsid w:val="00E93F79"/>
    <w:rPr>
      <w:b/>
      <w:bCs/>
      <w:spacing w:val="0"/>
      <w:lang w:bidi="ar-SA"/>
    </w:rPr>
  </w:style>
  <w:style w:type="paragraph" w:customStyle="1" w:styleId="1010">
    <w:name w:val="Основной текст (10)1"/>
    <w:basedOn w:val="a0"/>
    <w:rsid w:val="00E93F79"/>
    <w:pPr>
      <w:shd w:val="clear" w:color="auto" w:fill="FFFFFF"/>
      <w:spacing w:before="300" w:line="259" w:lineRule="exact"/>
      <w:jc w:val="both"/>
    </w:pPr>
    <w:rPr>
      <w:rFonts w:ascii="Times New Roman" w:eastAsia="Times New Roman" w:hAnsi="Times New Roman" w:cs="Times New Roman"/>
      <w:b/>
      <w:bCs/>
      <w:color w:val="auto"/>
      <w:sz w:val="20"/>
      <w:szCs w:val="20"/>
      <w:lang w:bidi="ar-SA"/>
    </w:rPr>
  </w:style>
  <w:style w:type="character" w:customStyle="1" w:styleId="2ff">
    <w:name w:val="Колонтитул (2)_"/>
    <w:link w:val="2ff0"/>
    <w:rsid w:val="00E93F79"/>
    <w:rPr>
      <w:spacing w:val="8"/>
      <w:sz w:val="13"/>
      <w:szCs w:val="13"/>
      <w:shd w:val="clear" w:color="auto" w:fill="FFFFFF"/>
    </w:rPr>
  </w:style>
  <w:style w:type="character" w:customStyle="1" w:styleId="20pt1">
    <w:name w:val="Колонтитул (2) + Интервал 0 pt1"/>
    <w:rsid w:val="00E93F79"/>
    <w:rPr>
      <w:spacing w:val="3"/>
      <w:sz w:val="13"/>
      <w:szCs w:val="13"/>
      <w:lang w:bidi="ar-SA"/>
    </w:rPr>
  </w:style>
  <w:style w:type="paragraph" w:customStyle="1" w:styleId="2ff0">
    <w:name w:val="Колонтитул (2)"/>
    <w:basedOn w:val="a0"/>
    <w:link w:val="2ff"/>
    <w:rsid w:val="00E93F79"/>
    <w:pPr>
      <w:shd w:val="clear" w:color="auto" w:fill="FFFFFF"/>
      <w:spacing w:line="240" w:lineRule="atLeast"/>
    </w:pPr>
    <w:rPr>
      <w:color w:val="auto"/>
      <w:spacing w:val="8"/>
      <w:sz w:val="13"/>
      <w:szCs w:val="13"/>
    </w:rPr>
  </w:style>
  <w:style w:type="paragraph" w:customStyle="1" w:styleId="ConsPlusNormal">
    <w:name w:val="ConsPlusNormal"/>
    <w:rsid w:val="00E93F79"/>
    <w:pPr>
      <w:autoSpaceDE w:val="0"/>
      <w:autoSpaceDN w:val="0"/>
      <w:adjustRightInd w:val="0"/>
    </w:pPr>
    <w:rPr>
      <w:rFonts w:ascii="Arial" w:eastAsia="Times New Roman" w:hAnsi="Arial" w:cs="Arial"/>
      <w:sz w:val="20"/>
      <w:szCs w:val="20"/>
      <w:lang w:bidi="ar-SA"/>
    </w:rPr>
  </w:style>
  <w:style w:type="character" w:customStyle="1" w:styleId="630">
    <w:name w:val="Заголовок №6 (3)_"/>
    <w:link w:val="631"/>
    <w:rsid w:val="00E93F79"/>
    <w:rPr>
      <w:rFonts w:ascii="Georgia" w:hAnsi="Georgia"/>
      <w:b/>
      <w:bCs/>
      <w:spacing w:val="-4"/>
      <w:sz w:val="36"/>
      <w:szCs w:val="36"/>
      <w:shd w:val="clear" w:color="auto" w:fill="FFFFFF"/>
    </w:rPr>
  </w:style>
  <w:style w:type="character" w:customStyle="1" w:styleId="632">
    <w:name w:val="Заголовок №6 (3)"/>
    <w:rsid w:val="00E93F79"/>
  </w:style>
  <w:style w:type="paragraph" w:customStyle="1" w:styleId="631">
    <w:name w:val="Заголовок №6 (3)1"/>
    <w:basedOn w:val="a0"/>
    <w:link w:val="630"/>
    <w:rsid w:val="00E93F79"/>
    <w:pPr>
      <w:shd w:val="clear" w:color="auto" w:fill="FFFFFF"/>
      <w:spacing w:before="1800" w:line="418" w:lineRule="exact"/>
      <w:jc w:val="both"/>
      <w:outlineLvl w:val="5"/>
    </w:pPr>
    <w:rPr>
      <w:rFonts w:ascii="Georgia" w:hAnsi="Georgia"/>
      <w:b/>
      <w:bCs/>
      <w:color w:val="auto"/>
      <w:spacing w:val="-4"/>
      <w:sz w:val="36"/>
      <w:szCs w:val="36"/>
    </w:rPr>
  </w:style>
  <w:style w:type="character" w:customStyle="1" w:styleId="0pt">
    <w:name w:val="Основной текст + Интервал 0 pt"/>
    <w:rsid w:val="00E93F79"/>
    <w:rPr>
      <w:rFonts w:ascii="Georgia" w:hAnsi="Georgia" w:cs="Georgia"/>
      <w:spacing w:val="-2"/>
      <w:sz w:val="18"/>
      <w:szCs w:val="18"/>
      <w:u w:val="none"/>
    </w:rPr>
  </w:style>
  <w:style w:type="character" w:customStyle="1" w:styleId="1f5">
    <w:name w:val="Основной текст + Курсив1"/>
    <w:aliases w:val="Интервал 0 pt24"/>
    <w:rsid w:val="00E93F79"/>
    <w:rPr>
      <w:rFonts w:ascii="Georgia" w:hAnsi="Georgia" w:cs="Georgia"/>
      <w:i/>
      <w:iCs/>
      <w:spacing w:val="-4"/>
      <w:sz w:val="18"/>
      <w:szCs w:val="18"/>
      <w:u w:val="none"/>
    </w:rPr>
  </w:style>
  <w:style w:type="character" w:customStyle="1" w:styleId="5pt1">
    <w:name w:val="Основной текст + 5 pt1"/>
    <w:aliases w:val="Интервал 0 pt11"/>
    <w:rsid w:val="00E93F79"/>
    <w:rPr>
      <w:rFonts w:ascii="Georgia" w:hAnsi="Georgia" w:cs="Georgia"/>
      <w:spacing w:val="2"/>
      <w:sz w:val="10"/>
      <w:szCs w:val="10"/>
      <w:u w:val="none"/>
    </w:rPr>
  </w:style>
  <w:style w:type="character" w:customStyle="1" w:styleId="420">
    <w:name w:val="Основной текст (42)_"/>
    <w:link w:val="421"/>
    <w:rsid w:val="00E93F79"/>
    <w:rPr>
      <w:rFonts w:ascii="Georgia" w:hAnsi="Georgia"/>
      <w:spacing w:val="2"/>
      <w:sz w:val="10"/>
      <w:szCs w:val="10"/>
      <w:shd w:val="clear" w:color="auto" w:fill="FFFFFF"/>
    </w:rPr>
  </w:style>
  <w:style w:type="character" w:customStyle="1" w:styleId="430">
    <w:name w:val="Основной текст (43)_"/>
    <w:link w:val="431"/>
    <w:rsid w:val="00E93F79"/>
    <w:rPr>
      <w:rFonts w:ascii="Georgia" w:hAnsi="Georgia"/>
      <w:i/>
      <w:iCs/>
      <w:spacing w:val="2"/>
      <w:sz w:val="14"/>
      <w:szCs w:val="14"/>
      <w:shd w:val="clear" w:color="auto" w:fill="FFFFFF"/>
    </w:rPr>
  </w:style>
  <w:style w:type="character" w:customStyle="1" w:styleId="432">
    <w:name w:val="Основной текст (43) + Не курсив"/>
    <w:aliases w:val="Интервал 0 pt10"/>
    <w:rsid w:val="00E93F79"/>
    <w:rPr>
      <w:rFonts w:ascii="Georgia" w:hAnsi="Georgia"/>
      <w:i/>
      <w:iCs/>
      <w:spacing w:val="3"/>
      <w:sz w:val="14"/>
      <w:szCs w:val="14"/>
      <w:lang w:bidi="ar-SA"/>
    </w:rPr>
  </w:style>
  <w:style w:type="paragraph" w:customStyle="1" w:styleId="421">
    <w:name w:val="Основной текст (42)"/>
    <w:basedOn w:val="a0"/>
    <w:link w:val="420"/>
    <w:rsid w:val="00E93F79"/>
    <w:pPr>
      <w:shd w:val="clear" w:color="auto" w:fill="FFFFFF"/>
      <w:spacing w:after="300" w:line="240" w:lineRule="atLeast"/>
      <w:jc w:val="both"/>
    </w:pPr>
    <w:rPr>
      <w:rFonts w:ascii="Georgia" w:hAnsi="Georgia"/>
      <w:color w:val="auto"/>
      <w:spacing w:val="2"/>
      <w:sz w:val="10"/>
      <w:szCs w:val="10"/>
    </w:rPr>
  </w:style>
  <w:style w:type="paragraph" w:customStyle="1" w:styleId="431">
    <w:name w:val="Основной текст (43)"/>
    <w:basedOn w:val="a0"/>
    <w:link w:val="430"/>
    <w:rsid w:val="00E93F79"/>
    <w:pPr>
      <w:shd w:val="clear" w:color="auto" w:fill="FFFFFF"/>
      <w:spacing w:line="250" w:lineRule="exact"/>
      <w:jc w:val="both"/>
    </w:pPr>
    <w:rPr>
      <w:rFonts w:ascii="Georgia" w:hAnsi="Georgia"/>
      <w:i/>
      <w:iCs/>
      <w:color w:val="auto"/>
      <w:spacing w:val="2"/>
      <w:sz w:val="14"/>
      <w:szCs w:val="14"/>
    </w:rPr>
  </w:style>
  <w:style w:type="character" w:customStyle="1" w:styleId="0pt6">
    <w:name w:val="Основной текст + Интервал 0 pt6"/>
    <w:rsid w:val="00E93F79"/>
    <w:rPr>
      <w:rFonts w:ascii="Georgia" w:hAnsi="Georgia" w:cs="Georgia"/>
      <w:spacing w:val="0"/>
      <w:sz w:val="18"/>
      <w:szCs w:val="18"/>
      <w:u w:val="none"/>
    </w:rPr>
  </w:style>
  <w:style w:type="character" w:customStyle="1" w:styleId="3pt">
    <w:name w:val="Основной текст + Интервал 3 pt"/>
    <w:rsid w:val="00E93F79"/>
    <w:rPr>
      <w:rFonts w:ascii="Georgia" w:hAnsi="Georgia" w:cs="Georgia"/>
      <w:spacing w:val="77"/>
      <w:sz w:val="18"/>
      <w:szCs w:val="18"/>
      <w:u w:val="none"/>
    </w:rPr>
  </w:style>
  <w:style w:type="character" w:customStyle="1" w:styleId="434pt">
    <w:name w:val="Основной текст (43) + 4 pt"/>
    <w:aliases w:val="Интервал 0 pt5"/>
    <w:rsid w:val="00E93F79"/>
    <w:rPr>
      <w:rFonts w:ascii="Georgia" w:hAnsi="Georgia" w:cs="Georgia"/>
      <w:i w:val="0"/>
      <w:iCs w:val="0"/>
      <w:spacing w:val="-3"/>
      <w:sz w:val="8"/>
      <w:szCs w:val="8"/>
      <w:u w:val="none"/>
      <w:lang w:bidi="ar-SA"/>
    </w:rPr>
  </w:style>
  <w:style w:type="character" w:customStyle="1" w:styleId="440">
    <w:name w:val="Основной текст (44)_"/>
    <w:link w:val="441"/>
    <w:rsid w:val="00E93F79"/>
    <w:rPr>
      <w:rFonts w:ascii="Georgia" w:hAnsi="Georgia"/>
      <w:sz w:val="8"/>
      <w:szCs w:val="8"/>
      <w:shd w:val="clear" w:color="auto" w:fill="FFFFFF"/>
    </w:rPr>
  </w:style>
  <w:style w:type="character" w:customStyle="1" w:styleId="442">
    <w:name w:val="Основной текст (44) + Курсив"/>
    <w:aliases w:val="Интервал 0 pt4"/>
    <w:rsid w:val="00E93F79"/>
    <w:rPr>
      <w:rFonts w:ascii="Georgia" w:hAnsi="Georgia"/>
      <w:i/>
      <w:iCs/>
      <w:spacing w:val="-3"/>
      <w:sz w:val="8"/>
      <w:szCs w:val="8"/>
      <w:lang w:bidi="ar-SA"/>
    </w:rPr>
  </w:style>
  <w:style w:type="paragraph" w:customStyle="1" w:styleId="441">
    <w:name w:val="Основной текст (44)"/>
    <w:basedOn w:val="a0"/>
    <w:link w:val="440"/>
    <w:rsid w:val="00E93F79"/>
    <w:pPr>
      <w:shd w:val="clear" w:color="auto" w:fill="FFFFFF"/>
      <w:spacing w:line="240" w:lineRule="atLeast"/>
      <w:jc w:val="both"/>
    </w:pPr>
    <w:rPr>
      <w:rFonts w:ascii="Georgia" w:hAnsi="Georgia"/>
      <w:color w:val="auto"/>
      <w:sz w:val="8"/>
      <w:szCs w:val="8"/>
    </w:rPr>
  </w:style>
  <w:style w:type="character" w:customStyle="1" w:styleId="150">
    <w:name w:val="Основной текст (15)_"/>
    <w:link w:val="151"/>
    <w:rsid w:val="00E93F79"/>
    <w:rPr>
      <w:rFonts w:ascii="Georgia" w:hAnsi="Georgia"/>
      <w:i/>
      <w:iCs/>
      <w:spacing w:val="-3"/>
      <w:sz w:val="18"/>
      <w:szCs w:val="18"/>
      <w:shd w:val="clear" w:color="auto" w:fill="FFFFFF"/>
    </w:rPr>
  </w:style>
  <w:style w:type="character" w:customStyle="1" w:styleId="160">
    <w:name w:val="Основной текст (16)_"/>
    <w:link w:val="161"/>
    <w:rsid w:val="00E93F79"/>
    <w:rPr>
      <w:rFonts w:ascii="Georgia" w:hAnsi="Georgia"/>
      <w:b/>
      <w:bCs/>
      <w:sz w:val="36"/>
      <w:szCs w:val="36"/>
      <w:shd w:val="clear" w:color="auto" w:fill="FFFFFF"/>
    </w:rPr>
  </w:style>
  <w:style w:type="character" w:customStyle="1" w:styleId="27Consolas">
    <w:name w:val="Основной текст (27) + Consolas"/>
    <w:aliases w:val="9 pt,Не полужирный4"/>
    <w:rsid w:val="00E93F79"/>
    <w:rPr>
      <w:rFonts w:ascii="Consolas" w:hAnsi="Consolas" w:cs="Consolas"/>
      <w:b/>
      <w:bCs/>
      <w:noProof/>
      <w:sz w:val="18"/>
      <w:szCs w:val="18"/>
      <w:u w:val="none"/>
    </w:rPr>
  </w:style>
  <w:style w:type="character" w:customStyle="1" w:styleId="160pt1">
    <w:name w:val="Основной текст (16) + Интервал 0 pt1"/>
    <w:rsid w:val="00E93F79"/>
    <w:rPr>
      <w:rFonts w:ascii="Georgia" w:hAnsi="Georgia"/>
      <w:b/>
      <w:bCs/>
      <w:spacing w:val="-4"/>
      <w:sz w:val="36"/>
      <w:szCs w:val="36"/>
      <w:lang w:bidi="ar-SA"/>
    </w:rPr>
  </w:style>
  <w:style w:type="character" w:customStyle="1" w:styleId="150pt">
    <w:name w:val="Основной текст (15) + Интервал 0 pt"/>
    <w:rsid w:val="00E93F79"/>
    <w:rPr>
      <w:rFonts w:ascii="Georgia" w:hAnsi="Georgia"/>
      <w:i/>
      <w:iCs/>
      <w:spacing w:val="-4"/>
      <w:sz w:val="18"/>
      <w:szCs w:val="18"/>
      <w:lang w:bidi="ar-SA"/>
    </w:rPr>
  </w:style>
  <w:style w:type="paragraph" w:customStyle="1" w:styleId="151">
    <w:name w:val="Основной текст (15)"/>
    <w:basedOn w:val="a0"/>
    <w:link w:val="150"/>
    <w:rsid w:val="00E93F79"/>
    <w:pPr>
      <w:shd w:val="clear" w:color="auto" w:fill="FFFFFF"/>
      <w:spacing w:line="250" w:lineRule="exact"/>
      <w:ind w:firstLine="280"/>
      <w:jc w:val="both"/>
    </w:pPr>
    <w:rPr>
      <w:rFonts w:ascii="Georgia" w:hAnsi="Georgia"/>
      <w:i/>
      <w:iCs/>
      <w:color w:val="auto"/>
      <w:spacing w:val="-3"/>
      <w:sz w:val="18"/>
      <w:szCs w:val="18"/>
    </w:rPr>
  </w:style>
  <w:style w:type="paragraph" w:customStyle="1" w:styleId="161">
    <w:name w:val="Основной текст (16)1"/>
    <w:basedOn w:val="a0"/>
    <w:link w:val="160"/>
    <w:rsid w:val="00E93F79"/>
    <w:pPr>
      <w:shd w:val="clear" w:color="auto" w:fill="FFFFFF"/>
      <w:spacing w:line="240" w:lineRule="atLeast"/>
    </w:pPr>
    <w:rPr>
      <w:rFonts w:ascii="Georgia" w:hAnsi="Georgia"/>
      <w:b/>
      <w:bCs/>
      <w:color w:val="auto"/>
      <w:sz w:val="36"/>
      <w:szCs w:val="36"/>
    </w:rPr>
  </w:style>
  <w:style w:type="character" w:customStyle="1" w:styleId="8pt1">
    <w:name w:val="Основной текст + 8 pt1"/>
    <w:aliases w:val="Интервал 0 pt16"/>
    <w:rsid w:val="00E93F79"/>
    <w:rPr>
      <w:rFonts w:ascii="Georgia" w:hAnsi="Georgia" w:cs="Georgia"/>
      <w:spacing w:val="6"/>
      <w:sz w:val="16"/>
      <w:szCs w:val="16"/>
      <w:u w:val="none"/>
    </w:rPr>
  </w:style>
  <w:style w:type="character" w:customStyle="1" w:styleId="4b">
    <w:name w:val="Заголовок №4"/>
    <w:rsid w:val="00E93F79"/>
    <w:rPr>
      <w:rFonts w:ascii="Georgia" w:hAnsi="Georgia" w:cs="Georgia"/>
      <w:b/>
      <w:bCs/>
      <w:sz w:val="36"/>
      <w:szCs w:val="36"/>
      <w:u w:val="none"/>
    </w:rPr>
  </w:style>
  <w:style w:type="character" w:customStyle="1" w:styleId="Sylfaen1">
    <w:name w:val="Основной текст + Sylfaen1"/>
    <w:aliases w:val="81,5 pt4,Интервал 0 pt15"/>
    <w:rsid w:val="00E93F79"/>
    <w:rPr>
      <w:rFonts w:ascii="Sylfaen" w:hAnsi="Sylfaen" w:cs="Sylfaen"/>
      <w:spacing w:val="-3"/>
      <w:sz w:val="17"/>
      <w:szCs w:val="17"/>
      <w:u w:val="none"/>
    </w:rPr>
  </w:style>
  <w:style w:type="character" w:customStyle="1" w:styleId="FontStyle207">
    <w:name w:val="Font Style207"/>
    <w:rsid w:val="00E93F79"/>
    <w:rPr>
      <w:rFonts w:ascii="Century Schoolbook" w:hAnsi="Century Schoolbook"/>
      <w:sz w:val="18"/>
    </w:rPr>
  </w:style>
  <w:style w:type="paragraph" w:customStyle="1" w:styleId="Style5">
    <w:name w:val="Style5"/>
    <w:basedOn w:val="a0"/>
    <w:rsid w:val="00E93F79"/>
    <w:pPr>
      <w:autoSpaceDE w:val="0"/>
      <w:autoSpaceDN w:val="0"/>
      <w:adjustRightInd w:val="0"/>
      <w:spacing w:line="223" w:lineRule="exact"/>
      <w:ind w:firstLine="288"/>
      <w:jc w:val="both"/>
    </w:pPr>
    <w:rPr>
      <w:rFonts w:ascii="Tahoma" w:eastAsia="Calibri" w:hAnsi="Tahoma" w:cs="Tahoma"/>
      <w:color w:val="auto"/>
      <w:lang w:bidi="ar-SA"/>
    </w:rPr>
  </w:style>
  <w:style w:type="paragraph" w:customStyle="1" w:styleId="2ff1">
    <w:name w:val="Зак 2"/>
    <w:basedOn w:val="a0"/>
    <w:link w:val="2ff2"/>
    <w:qFormat/>
    <w:rsid w:val="00E93F79"/>
    <w:pPr>
      <w:keepNext/>
      <w:keepLines/>
      <w:widowControl/>
      <w:spacing w:line="360" w:lineRule="auto"/>
      <w:jc w:val="both"/>
      <w:outlineLvl w:val="1"/>
    </w:pPr>
    <w:rPr>
      <w:rFonts w:ascii="Times New Roman Полужирный" w:eastAsia="Times New Roman" w:hAnsi="Times New Roman Полужирный" w:cs="Times New Roman"/>
      <w:b/>
      <w:bCs/>
      <w:color w:val="auto"/>
      <w:u w:val="single"/>
      <w:lang w:eastAsia="en-US" w:bidi="ar-SA"/>
    </w:rPr>
  </w:style>
  <w:style w:type="character" w:customStyle="1" w:styleId="2ff2">
    <w:name w:val="Зак 2 Знак"/>
    <w:link w:val="2ff1"/>
    <w:rsid w:val="00E93F79"/>
    <w:rPr>
      <w:rFonts w:ascii="Times New Roman Полужирный" w:eastAsia="Times New Roman" w:hAnsi="Times New Roman Полужирный" w:cs="Times New Roman"/>
      <w:b/>
      <w:bCs/>
      <w:u w:val="single"/>
      <w:lang w:eastAsia="en-US" w:bidi="ar-SA"/>
    </w:rPr>
  </w:style>
  <w:style w:type="numbering" w:customStyle="1" w:styleId="1110">
    <w:name w:val="Нет списка111"/>
    <w:next w:val="a3"/>
    <w:uiPriority w:val="99"/>
    <w:semiHidden/>
    <w:unhideWhenUsed/>
    <w:rsid w:val="00E93F79"/>
  </w:style>
  <w:style w:type="paragraph" w:customStyle="1" w:styleId="Pfu1">
    <w:name w:val="Pfu 1"/>
    <w:basedOn w:val="1"/>
    <w:link w:val="Pfu10"/>
    <w:qFormat/>
    <w:rsid w:val="00E93F79"/>
    <w:pPr>
      <w:keepNext/>
      <w:keepLines/>
      <w:widowControl/>
      <w:autoSpaceDE/>
      <w:autoSpaceDN/>
      <w:spacing w:line="360" w:lineRule="auto"/>
      <w:ind w:right="0"/>
    </w:pPr>
    <w:rPr>
      <w:rFonts w:ascii="Times New Roman Полужирный" w:hAnsi="Times New Roman Полужирный"/>
      <w:sz w:val="24"/>
      <w:szCs w:val="24"/>
    </w:rPr>
  </w:style>
  <w:style w:type="paragraph" w:customStyle="1" w:styleId="pfu2">
    <w:name w:val="pfu 2"/>
    <w:basedOn w:val="Pfu1"/>
    <w:link w:val="pfu20"/>
    <w:qFormat/>
    <w:rsid w:val="00E93F79"/>
    <w:pPr>
      <w:jc w:val="both"/>
    </w:pPr>
    <w:rPr>
      <w:u w:val="single"/>
    </w:rPr>
  </w:style>
  <w:style w:type="character" w:customStyle="1" w:styleId="Pfu10">
    <w:name w:val="Pfu 1 Знак"/>
    <w:link w:val="Pfu1"/>
    <w:rsid w:val="00E93F79"/>
    <w:rPr>
      <w:rFonts w:ascii="Times New Roman Полужирный" w:eastAsia="Times New Roman" w:hAnsi="Times New Roman Полужирный" w:cs="Times New Roman"/>
      <w:b/>
      <w:bCs/>
      <w:lang w:eastAsia="en-US" w:bidi="ar-SA"/>
    </w:rPr>
  </w:style>
  <w:style w:type="character" w:customStyle="1" w:styleId="pfu20">
    <w:name w:val="pfu 2 Знак"/>
    <w:link w:val="pfu2"/>
    <w:rsid w:val="00E93F79"/>
    <w:rPr>
      <w:rFonts w:ascii="Times New Roman Полужирный" w:eastAsia="Times New Roman" w:hAnsi="Times New Roman Полужирный" w:cs="Times New Roman"/>
      <w:b/>
      <w:bCs/>
      <w:u w:val="single"/>
      <w:lang w:eastAsia="en-US" w:bidi="ar-SA"/>
    </w:rPr>
  </w:style>
  <w:style w:type="paragraph" w:styleId="afff9">
    <w:name w:val="Document Map"/>
    <w:basedOn w:val="a0"/>
    <w:link w:val="afffa"/>
    <w:uiPriority w:val="99"/>
    <w:unhideWhenUsed/>
    <w:rsid w:val="00E93F79"/>
    <w:pPr>
      <w:widowControl/>
    </w:pPr>
    <w:rPr>
      <w:rFonts w:ascii="Tahoma" w:eastAsia="Calibri" w:hAnsi="Tahoma" w:cs="Tahoma"/>
      <w:color w:val="auto"/>
      <w:sz w:val="16"/>
      <w:szCs w:val="16"/>
      <w:lang w:eastAsia="en-US" w:bidi="ar-SA"/>
    </w:rPr>
  </w:style>
  <w:style w:type="character" w:customStyle="1" w:styleId="afffa">
    <w:name w:val="Схема документа Знак"/>
    <w:basedOn w:val="a1"/>
    <w:link w:val="afff9"/>
    <w:uiPriority w:val="99"/>
    <w:rsid w:val="00E93F79"/>
    <w:rPr>
      <w:rFonts w:ascii="Tahoma" w:eastAsia="Calibri" w:hAnsi="Tahoma" w:cs="Tahoma"/>
      <w:sz w:val="16"/>
      <w:szCs w:val="16"/>
      <w:lang w:eastAsia="en-US" w:bidi="ar-SA"/>
    </w:rPr>
  </w:style>
  <w:style w:type="paragraph" w:styleId="afffb">
    <w:name w:val="annotation subject"/>
    <w:basedOn w:val="aff"/>
    <w:next w:val="aff"/>
    <w:link w:val="afffc"/>
    <w:uiPriority w:val="99"/>
    <w:unhideWhenUsed/>
    <w:rsid w:val="00E93F79"/>
    <w:rPr>
      <w:b/>
      <w:bCs/>
      <w:lang w:val="ru-RU" w:eastAsia="en-US"/>
    </w:rPr>
  </w:style>
  <w:style w:type="character" w:customStyle="1" w:styleId="afffc">
    <w:name w:val="Тема примечания Знак"/>
    <w:basedOn w:val="aff0"/>
    <w:link w:val="afffb"/>
    <w:uiPriority w:val="99"/>
    <w:rsid w:val="00E93F79"/>
    <w:rPr>
      <w:rFonts w:ascii="Calibri" w:eastAsia="Calibri" w:hAnsi="Calibri" w:cs="Times New Roman"/>
      <w:b/>
      <w:bCs/>
      <w:sz w:val="20"/>
      <w:szCs w:val="20"/>
      <w:lang w:val="x-none" w:eastAsia="en-US" w:bidi="ar-SA"/>
    </w:rPr>
  </w:style>
  <w:style w:type="character" w:customStyle="1" w:styleId="afffd">
    <w:name w:val="Неразрешенное упоминание"/>
    <w:uiPriority w:val="99"/>
    <w:semiHidden/>
    <w:unhideWhenUsed/>
    <w:rsid w:val="00E93F79"/>
    <w:rPr>
      <w:color w:val="605E5C"/>
      <w:shd w:val="clear" w:color="auto" w:fill="E1DFDD"/>
    </w:rPr>
  </w:style>
  <w:style w:type="numbering" w:customStyle="1" w:styleId="210">
    <w:name w:val="Нет списка21"/>
    <w:next w:val="a3"/>
    <w:uiPriority w:val="99"/>
    <w:semiHidden/>
    <w:unhideWhenUsed/>
    <w:rsid w:val="00E93F79"/>
  </w:style>
  <w:style w:type="table" w:customStyle="1" w:styleId="113">
    <w:name w:val="Сетка таблицы11"/>
    <w:basedOn w:val="a2"/>
    <w:next w:val="af8"/>
    <w:uiPriority w:val="39"/>
    <w:rsid w:val="00E93F79"/>
    <w:pPr>
      <w:widowControl/>
    </w:pPr>
    <w:rPr>
      <w:rFonts w:ascii="Times New Roman" w:eastAsia="Calibri" w:hAnsi="Times New Roman" w:cs="Times New Roman"/>
      <w:color w:val="111111"/>
      <w:sz w:val="28"/>
      <w:szCs w:val="27"/>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FollowedHyperlink"/>
    <w:basedOn w:val="a1"/>
    <w:unhideWhenUsed/>
    <w:rsid w:val="00E93F79"/>
    <w:rPr>
      <w:color w:val="954F72" w:themeColor="followedHyperlink"/>
      <w:u w:val="single"/>
    </w:rPr>
  </w:style>
  <w:style w:type="table" w:customStyle="1" w:styleId="3f8">
    <w:name w:val="Сетка таблицы3"/>
    <w:basedOn w:val="a2"/>
    <w:next w:val="af8"/>
    <w:uiPriority w:val="59"/>
    <w:rsid w:val="00E93F7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2"/>
    <w:next w:val="af8"/>
    <w:uiPriority w:val="39"/>
    <w:rsid w:val="005B0B7C"/>
    <w:pPr>
      <w:widowControl/>
    </w:pPr>
    <w:rPr>
      <w:rFonts w:ascii="Times New Roman" w:eastAsia="Calibri" w:hAnsi="Times New Roman" w:cs="Times New Roman"/>
      <w:sz w:val="28"/>
      <w:szCs w:val="28"/>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
    <w:next w:val="a3"/>
    <w:uiPriority w:val="99"/>
    <w:semiHidden/>
    <w:unhideWhenUsed/>
    <w:rsid w:val="00C44B24"/>
  </w:style>
  <w:style w:type="numbering" w:customStyle="1" w:styleId="122">
    <w:name w:val="Нет списка12"/>
    <w:next w:val="a3"/>
    <w:uiPriority w:val="99"/>
    <w:semiHidden/>
    <w:unhideWhenUsed/>
    <w:rsid w:val="00C44B24"/>
  </w:style>
  <w:style w:type="numbering" w:customStyle="1" w:styleId="222">
    <w:name w:val="Нет списка22"/>
    <w:next w:val="a3"/>
    <w:uiPriority w:val="99"/>
    <w:semiHidden/>
    <w:unhideWhenUsed/>
    <w:rsid w:val="00C44B24"/>
  </w:style>
  <w:style w:type="table" w:customStyle="1" w:styleId="TableNormal3">
    <w:name w:val="Table Normal3"/>
    <w:uiPriority w:val="2"/>
    <w:semiHidden/>
    <w:unhideWhenUsed/>
    <w:qFormat/>
    <w:rsid w:val="00C44B24"/>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57">
    <w:name w:val="Сетка таблицы5"/>
    <w:basedOn w:val="a2"/>
    <w:next w:val="af8"/>
    <w:uiPriority w:val="59"/>
    <w:rsid w:val="00C44B24"/>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C44B24"/>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310">
    <w:name w:val="Нет списка31"/>
    <w:next w:val="a3"/>
    <w:uiPriority w:val="99"/>
    <w:semiHidden/>
    <w:unhideWhenUsed/>
    <w:rsid w:val="00C44B24"/>
  </w:style>
  <w:style w:type="table" w:customStyle="1" w:styleId="TableNormal21">
    <w:name w:val="Table Normal21"/>
    <w:uiPriority w:val="2"/>
    <w:semiHidden/>
    <w:unhideWhenUsed/>
    <w:qFormat/>
    <w:rsid w:val="00C44B24"/>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23">
    <w:name w:val="Сетка таблицы12"/>
    <w:basedOn w:val="a2"/>
    <w:next w:val="af8"/>
    <w:uiPriority w:val="59"/>
    <w:rsid w:val="00C44B24"/>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C44B24"/>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410">
    <w:name w:val="Нет списка41"/>
    <w:next w:val="a3"/>
    <w:semiHidden/>
    <w:unhideWhenUsed/>
    <w:rsid w:val="00C44B24"/>
  </w:style>
  <w:style w:type="table" w:customStyle="1" w:styleId="211">
    <w:name w:val="Сетка таблицы21"/>
    <w:basedOn w:val="a2"/>
    <w:next w:val="af8"/>
    <w:rsid w:val="00C44B2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C44B24"/>
  </w:style>
  <w:style w:type="numbering" w:customStyle="1" w:styleId="2110">
    <w:name w:val="Нет списка211"/>
    <w:next w:val="a3"/>
    <w:uiPriority w:val="99"/>
    <w:semiHidden/>
    <w:unhideWhenUsed/>
    <w:rsid w:val="00C44B24"/>
  </w:style>
  <w:style w:type="table" w:customStyle="1" w:styleId="1111">
    <w:name w:val="Сетка таблицы111"/>
    <w:basedOn w:val="a2"/>
    <w:next w:val="af8"/>
    <w:uiPriority w:val="39"/>
    <w:rsid w:val="00C44B24"/>
    <w:pPr>
      <w:widowControl/>
    </w:pPr>
    <w:rPr>
      <w:rFonts w:ascii="Times New Roman" w:eastAsia="Calibri" w:hAnsi="Times New Roman" w:cs="Times New Roman"/>
      <w:color w:val="111111"/>
      <w:sz w:val="28"/>
      <w:szCs w:val="27"/>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81990">
      <w:bodyDiv w:val="1"/>
      <w:marLeft w:val="0"/>
      <w:marRight w:val="0"/>
      <w:marTop w:val="0"/>
      <w:marBottom w:val="0"/>
      <w:divBdr>
        <w:top w:val="none" w:sz="0" w:space="0" w:color="auto"/>
        <w:left w:val="none" w:sz="0" w:space="0" w:color="auto"/>
        <w:bottom w:val="none" w:sz="0" w:space="0" w:color="auto"/>
        <w:right w:val="none" w:sz="0" w:space="0" w:color="auto"/>
      </w:divBdr>
      <w:divsChild>
        <w:div w:id="1119299637">
          <w:marLeft w:val="0"/>
          <w:marRight w:val="0"/>
          <w:marTop w:val="0"/>
          <w:marBottom w:val="0"/>
          <w:divBdr>
            <w:top w:val="none" w:sz="0" w:space="0" w:color="auto"/>
            <w:left w:val="none" w:sz="0" w:space="0" w:color="auto"/>
            <w:bottom w:val="none" w:sz="0" w:space="0" w:color="auto"/>
            <w:right w:val="none" w:sz="0" w:space="0" w:color="auto"/>
          </w:divBdr>
        </w:div>
      </w:divsChild>
    </w:div>
    <w:div w:id="1145512787">
      <w:bodyDiv w:val="1"/>
      <w:marLeft w:val="0"/>
      <w:marRight w:val="0"/>
      <w:marTop w:val="0"/>
      <w:marBottom w:val="0"/>
      <w:divBdr>
        <w:top w:val="none" w:sz="0" w:space="0" w:color="auto"/>
        <w:left w:val="none" w:sz="0" w:space="0" w:color="auto"/>
        <w:bottom w:val="none" w:sz="0" w:space="0" w:color="auto"/>
        <w:right w:val="none" w:sz="0" w:space="0" w:color="auto"/>
      </w:divBdr>
      <w:divsChild>
        <w:div w:id="2032678854">
          <w:marLeft w:val="0"/>
          <w:marRight w:val="0"/>
          <w:marTop w:val="0"/>
          <w:marBottom w:val="0"/>
          <w:divBdr>
            <w:top w:val="none" w:sz="0" w:space="0" w:color="auto"/>
            <w:left w:val="none" w:sz="0" w:space="0" w:color="auto"/>
            <w:bottom w:val="none" w:sz="0" w:space="0" w:color="auto"/>
            <w:right w:val="none" w:sz="0" w:space="0" w:color="auto"/>
          </w:divBdr>
        </w:div>
      </w:divsChild>
    </w:div>
    <w:div w:id="1495220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202220042" TargetMode="External"/><Relationship Id="rId18" Type="http://schemas.openxmlformats.org/officeDocument/2006/relationships/hyperlink" Target="http://www.consultant.ru/document/cons_doc_LAW_175797/" TargetMode="External"/><Relationship Id="rId26" Type="http://schemas.openxmlformats.org/officeDocument/2006/relationships/diagramLayout" Target="diagrams/layout1.xml"/><Relationship Id="rId39" Type="http://schemas.openxmlformats.org/officeDocument/2006/relationships/hyperlink" Target="https://ru.wikipedia.org/wiki/%D0%9A%D0%BE%D0%B2%D0%B0%D0%BB%D0%B5%D0%B2%D1%81%D0%BA%D0%B0%D1%8F,_%D0%98%D0%BD%D0%B5%D1%81%D1%81%D0%B0_%D0%90%D0%BB%D0%B5%D0%BA%D1%81%D0%B5%D0%B5%D0%B2%D0%BD%D0%B0" TargetMode="External"/><Relationship Id="rId21" Type="http://schemas.openxmlformats.org/officeDocument/2006/relationships/hyperlink" Target="http://www.consultant.ru/document/cons_doc_LAW_163666/" TargetMode="External"/><Relationship Id="rId3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6" Type="http://schemas.openxmlformats.org/officeDocument/2006/relationships/hyperlink" Target="https://ru.wikipedia.org/wiki/%D0%A3%D1%88%D0%B0%D0%BA%D0%BE%D0%B2,_%D0%A1%D0%B2%D1%8F%D1%82%D0%BE%D1%81%D0%BB%D0%B0%D0%B2_%D0%98%D0%B3%D0%BE%D1%80%D0%B5%D0%B2%D0%B8%D1%87"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 Type="http://schemas.openxmlformats.org/officeDocument/2006/relationships/numbering" Target="numbering.xml"/><Relationship Id="rId16" Type="http://schemas.openxmlformats.org/officeDocument/2006/relationships/hyperlink" Target="http://publication.pravo.gov.ru/Document/View/0001202009010021" TargetMode="External"/><Relationship Id="rId29" Type="http://schemas.microsoft.com/office/2007/relationships/diagramDrawing" Target="diagrams/drawing1.xml"/><Relationship Id="rId11" Type="http://schemas.openxmlformats.org/officeDocument/2006/relationships/hyperlink" Target="http://www.consultant.ru/document/cons_doc_LAW_19558/" TargetMode="External"/><Relationship Id="rId24" Type="http://schemas.openxmlformats.org/officeDocument/2006/relationships/hyperlink" Target="https://e.stvospitatel.ru/npd-doc?npmid=99&amp;npid=902389617" TargetMode="External"/><Relationship Id="rId32"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6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5" Type="http://schemas.openxmlformats.org/officeDocument/2006/relationships/webSettings" Target="webSettings.xml"/><Relationship Id="rId6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8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9" Type="http://schemas.openxmlformats.org/officeDocument/2006/relationships/hyperlink" Target="http://publication.pravo.gov.ru/Document/View/0001201606030031?rangeSize=1" TargetMode="External"/><Relationship Id="rId4" Type="http://schemas.openxmlformats.org/officeDocument/2006/relationships/settings" Target="settings.xml"/><Relationship Id="rId9" Type="http://schemas.openxmlformats.org/officeDocument/2006/relationships/hyperlink" Target="https://www.consultant.ru/document/cons_doc_LAW_9959/" TargetMode="External"/><Relationship Id="rId14" Type="http://schemas.openxmlformats.org/officeDocument/2006/relationships/hyperlink" Target="http://publication.pravo.gov.ru/Document/View/0001202011120001" TargetMode="External"/><Relationship Id="rId22" Type="http://schemas.openxmlformats.org/officeDocument/2006/relationships/hyperlink" Target="https://docs.edu.gov.ru/document/f9ac867f68a01765ef9ce94ebfe9430e/" TargetMode="External"/><Relationship Id="rId27" Type="http://schemas.openxmlformats.org/officeDocument/2006/relationships/diagramQuickStyle" Target="diagrams/quickStyle1.xml"/><Relationship Id="rId30" Type="http://schemas.openxmlformats.org/officeDocument/2006/relationships/hyperlink" Target="https://www.labirint.ru/authors/22161/" TargetMode="External"/><Relationship Id="rId3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7" Type="http://schemas.openxmlformats.org/officeDocument/2006/relationships/hyperlink" Target="https://ru.wikipedia.org/wiki/%D0%95%D0%B2%D0%BB%D0%B0%D0%BD%D0%BD%D0%B8%D0%BA%D0%BE%D0%B2%D0%B0,_%D0%98%D0%BD%D0%BD%D0%B0_%D0%A4%D0%B5%D0%BB%D0%B8%D0%BA%D1%81%D0%BE%D0%B2%D0%BD%D0%B0" TargetMode="External"/><Relationship Id="rId8" Type="http://schemas.openxmlformats.org/officeDocument/2006/relationships/image" Target="media/image1.jpeg"/><Relationship Id="rId5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8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onsultant.ru/document/cons_doc_LAW_154637/" TargetMode="External"/><Relationship Id="rId17" Type="http://schemas.openxmlformats.org/officeDocument/2006/relationships/hyperlink" Target="http://www.consultant.ru/document/cons_doc_LAW_105703/" TargetMode="External"/><Relationship Id="rId25" Type="http://schemas.openxmlformats.org/officeDocument/2006/relationships/diagramData" Target="diagrams/data1.xml"/><Relationship Id="rId33"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20" Type="http://schemas.openxmlformats.org/officeDocument/2006/relationships/hyperlink" Target="http://www.consultant.ru/document/cons_doc_LAW_179568/" TargetMode="External"/><Relationship Id="rId4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7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5" Type="http://schemas.openxmlformats.org/officeDocument/2006/relationships/hyperlink" Target="https://ru.wikipedia.org/wiki/%D0%9A%D0%B8%D0%BD%D0%BE%D1%81%D1%82%D1%83%D0%B4%D0%B8%D1%8F" TargetMode="External"/><Relationship Id="rId8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102030022" TargetMode="External"/><Relationship Id="rId23" Type="http://schemas.openxmlformats.org/officeDocument/2006/relationships/image" Target="media/image2.jpeg"/><Relationship Id="rId28" Type="http://schemas.openxmlformats.org/officeDocument/2006/relationships/diagramColors" Target="diagrams/colors1.xml"/><Relationship Id="rId3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0" Type="http://schemas.openxmlformats.org/officeDocument/2006/relationships/hyperlink" Target="http://www.consultant.ru/document/cons_doc_LAW_140174/" TargetMode="External"/><Relationship Id="rId31" Type="http://schemas.openxmlformats.org/officeDocument/2006/relationships/hyperlink" Target="https://www.labirint.ru/authors/130403/" TargetMode="External"/><Relationship Id="rId4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8" Type="http://schemas.openxmlformats.org/officeDocument/2006/relationships/hyperlink" Target="https://translated.turbopages.org/proxy_u/en-ru.ru.cc4d1a54-634b1d9b-9c1e7758-74722d776562/https/en.wikipedia.org/wiki/David_Hand_(animator)" TargetMode="External"/><Relationship Id="rId8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43C590-DA42-4D98-A9EE-526E5293F62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E91DD731-1558-473E-AC21-E476FA0BB766}">
      <dgm:prSet phldrT="[Текст]"/>
      <dgm:spPr>
        <a:xfrm>
          <a:off x="2552930" y="1033481"/>
          <a:ext cx="1133437" cy="11334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педагоги МБДОУ</a:t>
          </a:r>
        </a:p>
      </dgm:t>
    </dgm:pt>
    <dgm:pt modelId="{2498A6EC-47B4-44FD-975D-E0E9005E2FE2}" type="parTrans" cxnId="{4E428D8C-7B37-4C10-9E06-E2971CE111C6}">
      <dgm:prSet/>
      <dgm:spPr/>
      <dgm:t>
        <a:bodyPr/>
        <a:lstStyle/>
        <a:p>
          <a:endParaRPr lang="ru-RU"/>
        </a:p>
      </dgm:t>
    </dgm:pt>
    <dgm:pt modelId="{B3EDDF3F-7DB7-4E13-9CFC-B00D47BE8FD4}" type="sibTrans" cxnId="{4E428D8C-7B37-4C10-9E06-E2971CE111C6}">
      <dgm:prSet/>
      <dgm:spPr/>
      <dgm:t>
        <a:bodyPr/>
        <a:lstStyle/>
        <a:p>
          <a:endParaRPr lang="ru-RU"/>
        </a:p>
      </dgm:t>
    </dgm:pt>
    <dgm:pt modelId="{C9C7B745-9695-4BE9-B1D9-337766047A13}">
      <dgm:prSet phldrT="[Текст]"/>
      <dgm:spPr>
        <a:xfrm>
          <a:off x="2722946" y="1275"/>
          <a:ext cx="793406" cy="79340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обучение педагогов на КПК ИПК </a:t>
          </a:r>
        </a:p>
      </dgm:t>
    </dgm:pt>
    <dgm:pt modelId="{D18034CE-64D1-45B5-BD89-0068ABC21379}" type="parTrans" cxnId="{FB4B55D7-F4FB-42A1-906F-D5FB57E67FF0}">
      <dgm:prSet/>
      <dgm:spPr/>
      <dgm:t>
        <a:bodyPr/>
        <a:lstStyle/>
        <a:p>
          <a:endParaRPr lang="ru-RU"/>
        </a:p>
      </dgm:t>
    </dgm:pt>
    <dgm:pt modelId="{911A28D4-7C5A-4C4E-9EFC-32070F19A0E0}" type="sibTrans" cxnId="{FB4B55D7-F4FB-42A1-906F-D5FB57E67FF0}">
      <dgm:prSet/>
      <dgm:spPr>
        <a:xfrm>
          <a:off x="1888866" y="369416"/>
          <a:ext cx="2461567" cy="2461567"/>
        </a:xfrm>
        <a:prstGeom prst="blockArc">
          <a:avLst>
            <a:gd name="adj1" fmla="val 16200000"/>
            <a:gd name="adj2" fmla="val 0"/>
            <a:gd name="adj3" fmla="val 4641"/>
          </a:avLst>
        </a:prstGeom>
        <a:solidFill>
          <a:srgbClr val="4472C4">
            <a:tint val="60000"/>
            <a:hueOff val="0"/>
            <a:satOff val="0"/>
            <a:lumOff val="0"/>
            <a:alphaOff val="0"/>
          </a:srgbClr>
        </a:solidFill>
        <a:ln>
          <a:noFill/>
        </a:ln>
        <a:effectLst/>
      </dgm:spPr>
      <dgm:t>
        <a:bodyPr/>
        <a:lstStyle/>
        <a:p>
          <a:endParaRPr lang="ru-RU"/>
        </a:p>
      </dgm:t>
    </dgm:pt>
    <dgm:pt modelId="{9D3E3E30-3117-4084-9E5F-99C01D9B1C71}">
      <dgm:prSet phldrT="[Текст]"/>
      <dgm:spPr>
        <a:xfrm>
          <a:off x="3596324" y="876299"/>
          <a:ext cx="1451092" cy="144780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семинары, конференции, учреждений социума</a:t>
          </a:r>
        </a:p>
      </dgm:t>
    </dgm:pt>
    <dgm:pt modelId="{5B0B409E-E7A9-4D0F-828A-DF08E4EA1E5E}" type="parTrans" cxnId="{AB768727-88AB-4CD4-99B2-C4932CF62AF2}">
      <dgm:prSet/>
      <dgm:spPr/>
      <dgm:t>
        <a:bodyPr/>
        <a:lstStyle/>
        <a:p>
          <a:endParaRPr lang="ru-RU"/>
        </a:p>
      </dgm:t>
    </dgm:pt>
    <dgm:pt modelId="{08674E7D-0D3F-4F7E-BD06-F56297B3DD7F}" type="sibTrans" cxnId="{AB768727-88AB-4CD4-99B2-C4932CF62AF2}">
      <dgm:prSet/>
      <dgm:spPr>
        <a:xfrm>
          <a:off x="1888866" y="369416"/>
          <a:ext cx="2461567" cy="2461567"/>
        </a:xfrm>
        <a:prstGeom prst="blockArc">
          <a:avLst>
            <a:gd name="adj1" fmla="val 0"/>
            <a:gd name="adj2" fmla="val 5400000"/>
            <a:gd name="adj3" fmla="val 4641"/>
          </a:avLst>
        </a:prstGeom>
        <a:solidFill>
          <a:srgbClr val="4472C4">
            <a:tint val="60000"/>
            <a:hueOff val="0"/>
            <a:satOff val="0"/>
            <a:lumOff val="0"/>
            <a:alphaOff val="0"/>
          </a:srgbClr>
        </a:solidFill>
        <a:ln>
          <a:noFill/>
        </a:ln>
        <a:effectLst/>
      </dgm:spPr>
      <dgm:t>
        <a:bodyPr/>
        <a:lstStyle/>
        <a:p>
          <a:endParaRPr lang="ru-RU"/>
        </a:p>
      </dgm:t>
    </dgm:pt>
    <dgm:pt modelId="{97F0101E-34AA-4EC6-A9CE-32138B56C7CD}">
      <dgm:prSet phldrT="[Текст]"/>
      <dgm:spPr>
        <a:xfrm>
          <a:off x="2722946" y="2405717"/>
          <a:ext cx="793406" cy="79340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инернет КПК</a:t>
          </a:r>
        </a:p>
      </dgm:t>
    </dgm:pt>
    <dgm:pt modelId="{7038B9A7-8C56-4432-A3ED-0EB91896FC55}" type="parTrans" cxnId="{E322DF23-C4BD-45D1-B0B3-817E1277A38B}">
      <dgm:prSet/>
      <dgm:spPr/>
      <dgm:t>
        <a:bodyPr/>
        <a:lstStyle/>
        <a:p>
          <a:endParaRPr lang="ru-RU"/>
        </a:p>
      </dgm:t>
    </dgm:pt>
    <dgm:pt modelId="{4846A35B-8068-43BC-B8C0-B3824E33D4A8}" type="sibTrans" cxnId="{E322DF23-C4BD-45D1-B0B3-817E1277A38B}">
      <dgm:prSet/>
      <dgm:spPr>
        <a:xfrm>
          <a:off x="1888866" y="369416"/>
          <a:ext cx="2461567" cy="2461567"/>
        </a:xfrm>
        <a:prstGeom prst="blockArc">
          <a:avLst>
            <a:gd name="adj1" fmla="val 5400000"/>
            <a:gd name="adj2" fmla="val 10800000"/>
            <a:gd name="adj3" fmla="val 4641"/>
          </a:avLst>
        </a:prstGeom>
        <a:solidFill>
          <a:srgbClr val="4472C4">
            <a:tint val="60000"/>
            <a:hueOff val="0"/>
            <a:satOff val="0"/>
            <a:lumOff val="0"/>
            <a:alphaOff val="0"/>
          </a:srgbClr>
        </a:solidFill>
        <a:ln>
          <a:noFill/>
        </a:ln>
        <a:effectLst/>
      </dgm:spPr>
      <dgm:t>
        <a:bodyPr/>
        <a:lstStyle/>
        <a:p>
          <a:endParaRPr lang="ru-RU"/>
        </a:p>
      </dgm:t>
    </dgm:pt>
    <dgm:pt modelId="{95126757-2120-4AB3-99CF-7BD14790C04B}">
      <dgm:prSet phldrT="[Текст]"/>
      <dgm:spPr>
        <a:xfrm>
          <a:off x="1200982" y="857250"/>
          <a:ext cx="1432892" cy="148589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педсоветы. конференции, педчасы,открытый педпроцесс</a:t>
          </a:r>
        </a:p>
      </dgm:t>
    </dgm:pt>
    <dgm:pt modelId="{FD281F89-F10E-43D4-8987-1003E36D2EF2}" type="parTrans" cxnId="{08E994FE-93C6-46AF-8873-EBB2F358731B}">
      <dgm:prSet/>
      <dgm:spPr/>
      <dgm:t>
        <a:bodyPr/>
        <a:lstStyle/>
        <a:p>
          <a:endParaRPr lang="ru-RU"/>
        </a:p>
      </dgm:t>
    </dgm:pt>
    <dgm:pt modelId="{641B909B-0457-4A23-9F5C-3CB82B86EF9B}" type="sibTrans" cxnId="{08E994FE-93C6-46AF-8873-EBB2F358731B}">
      <dgm:prSet/>
      <dgm:spPr>
        <a:xfrm>
          <a:off x="1888866" y="369416"/>
          <a:ext cx="2461567" cy="2461567"/>
        </a:xfrm>
        <a:prstGeom prst="blockArc">
          <a:avLst>
            <a:gd name="adj1" fmla="val 10800000"/>
            <a:gd name="adj2" fmla="val 16200000"/>
            <a:gd name="adj3" fmla="val 4641"/>
          </a:avLst>
        </a:prstGeom>
        <a:solidFill>
          <a:srgbClr val="4472C4">
            <a:tint val="60000"/>
            <a:hueOff val="0"/>
            <a:satOff val="0"/>
            <a:lumOff val="0"/>
            <a:alphaOff val="0"/>
          </a:srgbClr>
        </a:solidFill>
        <a:ln>
          <a:noFill/>
        </a:ln>
        <a:effectLst/>
      </dgm:spPr>
      <dgm:t>
        <a:bodyPr/>
        <a:lstStyle/>
        <a:p>
          <a:endParaRPr lang="ru-RU"/>
        </a:p>
      </dgm:t>
    </dgm:pt>
    <dgm:pt modelId="{98D8512F-DC24-42AB-A475-642C3F4FEFDE}" type="pres">
      <dgm:prSet presAssocID="{8D43C590-DA42-4D98-A9EE-526E5293F629}" presName="Name0" presStyleCnt="0">
        <dgm:presLayoutVars>
          <dgm:chMax val="1"/>
          <dgm:dir/>
          <dgm:animLvl val="ctr"/>
          <dgm:resizeHandles val="exact"/>
        </dgm:presLayoutVars>
      </dgm:prSet>
      <dgm:spPr/>
      <dgm:t>
        <a:bodyPr/>
        <a:lstStyle/>
        <a:p>
          <a:endParaRPr lang="ru-RU"/>
        </a:p>
      </dgm:t>
    </dgm:pt>
    <dgm:pt modelId="{B090631A-D56E-45D6-A308-7151FD43AEBE}" type="pres">
      <dgm:prSet presAssocID="{E91DD731-1558-473E-AC21-E476FA0BB766}" presName="centerShape" presStyleLbl="node0" presStyleIdx="0" presStyleCnt="1"/>
      <dgm:spPr/>
      <dgm:t>
        <a:bodyPr/>
        <a:lstStyle/>
        <a:p>
          <a:endParaRPr lang="ru-RU"/>
        </a:p>
      </dgm:t>
    </dgm:pt>
    <dgm:pt modelId="{3D5C0EDB-52D4-4807-BC22-CBA456565222}" type="pres">
      <dgm:prSet presAssocID="{C9C7B745-9695-4BE9-B1D9-337766047A13}" presName="node" presStyleLbl="node1" presStyleIdx="0" presStyleCnt="4">
        <dgm:presLayoutVars>
          <dgm:bulletEnabled val="1"/>
        </dgm:presLayoutVars>
      </dgm:prSet>
      <dgm:spPr/>
      <dgm:t>
        <a:bodyPr/>
        <a:lstStyle/>
        <a:p>
          <a:endParaRPr lang="ru-RU"/>
        </a:p>
      </dgm:t>
    </dgm:pt>
    <dgm:pt modelId="{E58C595B-7992-4161-9EA3-E8F0D2C3CD90}" type="pres">
      <dgm:prSet presAssocID="{C9C7B745-9695-4BE9-B1D9-337766047A13}" presName="dummy" presStyleCnt="0"/>
      <dgm:spPr/>
    </dgm:pt>
    <dgm:pt modelId="{3094DA80-3B85-4F5D-AABA-5A5B46B25A7C}" type="pres">
      <dgm:prSet presAssocID="{911A28D4-7C5A-4C4E-9EFC-32070F19A0E0}" presName="sibTrans" presStyleLbl="sibTrans2D1" presStyleIdx="0" presStyleCnt="4"/>
      <dgm:spPr/>
      <dgm:t>
        <a:bodyPr/>
        <a:lstStyle/>
        <a:p>
          <a:endParaRPr lang="ru-RU"/>
        </a:p>
      </dgm:t>
    </dgm:pt>
    <dgm:pt modelId="{AC7E1101-53A3-428D-B490-C5495ECC4D06}" type="pres">
      <dgm:prSet presAssocID="{9D3E3E30-3117-4084-9E5F-99C01D9B1C71}" presName="node" presStyleLbl="node1" presStyleIdx="1" presStyleCnt="4" custScaleX="182894" custScaleY="182479">
        <dgm:presLayoutVars>
          <dgm:bulletEnabled val="1"/>
        </dgm:presLayoutVars>
      </dgm:prSet>
      <dgm:spPr/>
      <dgm:t>
        <a:bodyPr/>
        <a:lstStyle/>
        <a:p>
          <a:endParaRPr lang="ru-RU"/>
        </a:p>
      </dgm:t>
    </dgm:pt>
    <dgm:pt modelId="{B4F3948C-023F-4A79-806D-5CF756A52F12}" type="pres">
      <dgm:prSet presAssocID="{9D3E3E30-3117-4084-9E5F-99C01D9B1C71}" presName="dummy" presStyleCnt="0"/>
      <dgm:spPr/>
    </dgm:pt>
    <dgm:pt modelId="{FDC2697B-2A83-4670-9744-FC91E9E133D8}" type="pres">
      <dgm:prSet presAssocID="{08674E7D-0D3F-4F7E-BD06-F56297B3DD7F}" presName="sibTrans" presStyleLbl="sibTrans2D1" presStyleIdx="1" presStyleCnt="4"/>
      <dgm:spPr/>
      <dgm:t>
        <a:bodyPr/>
        <a:lstStyle/>
        <a:p>
          <a:endParaRPr lang="ru-RU"/>
        </a:p>
      </dgm:t>
    </dgm:pt>
    <dgm:pt modelId="{FE375052-6981-4543-9B03-D9E072EE311F}" type="pres">
      <dgm:prSet presAssocID="{97F0101E-34AA-4EC6-A9CE-32138B56C7CD}" presName="node" presStyleLbl="node1" presStyleIdx="2" presStyleCnt="4">
        <dgm:presLayoutVars>
          <dgm:bulletEnabled val="1"/>
        </dgm:presLayoutVars>
      </dgm:prSet>
      <dgm:spPr/>
      <dgm:t>
        <a:bodyPr/>
        <a:lstStyle/>
        <a:p>
          <a:endParaRPr lang="ru-RU"/>
        </a:p>
      </dgm:t>
    </dgm:pt>
    <dgm:pt modelId="{835F360D-F7F2-494C-81BC-790F0FD00C12}" type="pres">
      <dgm:prSet presAssocID="{97F0101E-34AA-4EC6-A9CE-32138B56C7CD}" presName="dummy" presStyleCnt="0"/>
      <dgm:spPr/>
    </dgm:pt>
    <dgm:pt modelId="{C5F93DDD-4B41-45AD-951F-74F01869A1AB}" type="pres">
      <dgm:prSet presAssocID="{4846A35B-8068-43BC-B8C0-B3824E33D4A8}" presName="sibTrans" presStyleLbl="sibTrans2D1" presStyleIdx="2" presStyleCnt="4"/>
      <dgm:spPr/>
      <dgm:t>
        <a:bodyPr/>
        <a:lstStyle/>
        <a:p>
          <a:endParaRPr lang="ru-RU"/>
        </a:p>
      </dgm:t>
    </dgm:pt>
    <dgm:pt modelId="{019EBCC9-0C20-417D-8401-19C941538BE5}" type="pres">
      <dgm:prSet presAssocID="{95126757-2120-4AB3-99CF-7BD14790C04B}" presName="node" presStyleLbl="node1" presStyleIdx="3" presStyleCnt="4" custScaleX="180600" custScaleY="187281">
        <dgm:presLayoutVars>
          <dgm:bulletEnabled val="1"/>
        </dgm:presLayoutVars>
      </dgm:prSet>
      <dgm:spPr/>
      <dgm:t>
        <a:bodyPr/>
        <a:lstStyle/>
        <a:p>
          <a:endParaRPr lang="ru-RU"/>
        </a:p>
      </dgm:t>
    </dgm:pt>
    <dgm:pt modelId="{17BE1FAD-4F62-4CFB-AD6E-12FFC8D03D0B}" type="pres">
      <dgm:prSet presAssocID="{95126757-2120-4AB3-99CF-7BD14790C04B}" presName="dummy" presStyleCnt="0"/>
      <dgm:spPr/>
    </dgm:pt>
    <dgm:pt modelId="{3CFAB915-E423-46AD-B123-67406CAA5D33}" type="pres">
      <dgm:prSet presAssocID="{641B909B-0457-4A23-9F5C-3CB82B86EF9B}" presName="sibTrans" presStyleLbl="sibTrans2D1" presStyleIdx="3" presStyleCnt="4"/>
      <dgm:spPr/>
      <dgm:t>
        <a:bodyPr/>
        <a:lstStyle/>
        <a:p>
          <a:endParaRPr lang="ru-RU"/>
        </a:p>
      </dgm:t>
    </dgm:pt>
  </dgm:ptLst>
  <dgm:cxnLst>
    <dgm:cxn modelId="{D5024BD4-F9DD-48E2-8765-8AE527D8909E}" type="presOf" srcId="{641B909B-0457-4A23-9F5C-3CB82B86EF9B}" destId="{3CFAB915-E423-46AD-B123-67406CAA5D33}" srcOrd="0" destOrd="0" presId="urn:microsoft.com/office/officeart/2005/8/layout/radial6"/>
    <dgm:cxn modelId="{3A03E83B-44E2-4FC1-8FBB-1F3CC2380226}" type="presOf" srcId="{911A28D4-7C5A-4C4E-9EFC-32070F19A0E0}" destId="{3094DA80-3B85-4F5D-AABA-5A5B46B25A7C}" srcOrd="0" destOrd="0" presId="urn:microsoft.com/office/officeart/2005/8/layout/radial6"/>
    <dgm:cxn modelId="{70F6257B-619C-49B1-A262-E15F178E0208}" type="presOf" srcId="{E91DD731-1558-473E-AC21-E476FA0BB766}" destId="{B090631A-D56E-45D6-A308-7151FD43AEBE}" srcOrd="0" destOrd="0" presId="urn:microsoft.com/office/officeart/2005/8/layout/radial6"/>
    <dgm:cxn modelId="{08E994FE-93C6-46AF-8873-EBB2F358731B}" srcId="{E91DD731-1558-473E-AC21-E476FA0BB766}" destId="{95126757-2120-4AB3-99CF-7BD14790C04B}" srcOrd="3" destOrd="0" parTransId="{FD281F89-F10E-43D4-8987-1003E36D2EF2}" sibTransId="{641B909B-0457-4A23-9F5C-3CB82B86EF9B}"/>
    <dgm:cxn modelId="{E86CE960-2466-4353-82F0-434089FAE893}" type="presOf" srcId="{97F0101E-34AA-4EC6-A9CE-32138B56C7CD}" destId="{FE375052-6981-4543-9B03-D9E072EE311F}" srcOrd="0" destOrd="0" presId="urn:microsoft.com/office/officeart/2005/8/layout/radial6"/>
    <dgm:cxn modelId="{3C73C5A9-C2A2-40B4-9784-F81045FEF435}" type="presOf" srcId="{4846A35B-8068-43BC-B8C0-B3824E33D4A8}" destId="{C5F93DDD-4B41-45AD-951F-74F01869A1AB}" srcOrd="0" destOrd="0" presId="urn:microsoft.com/office/officeart/2005/8/layout/radial6"/>
    <dgm:cxn modelId="{EE3730F5-169C-4128-BCF3-E05E893CFAB8}" type="presOf" srcId="{C9C7B745-9695-4BE9-B1D9-337766047A13}" destId="{3D5C0EDB-52D4-4807-BC22-CBA456565222}" srcOrd="0" destOrd="0" presId="urn:microsoft.com/office/officeart/2005/8/layout/radial6"/>
    <dgm:cxn modelId="{4E428D8C-7B37-4C10-9E06-E2971CE111C6}" srcId="{8D43C590-DA42-4D98-A9EE-526E5293F629}" destId="{E91DD731-1558-473E-AC21-E476FA0BB766}" srcOrd="0" destOrd="0" parTransId="{2498A6EC-47B4-44FD-975D-E0E9005E2FE2}" sibTransId="{B3EDDF3F-7DB7-4E13-9CFC-B00D47BE8FD4}"/>
    <dgm:cxn modelId="{FB4B55D7-F4FB-42A1-906F-D5FB57E67FF0}" srcId="{E91DD731-1558-473E-AC21-E476FA0BB766}" destId="{C9C7B745-9695-4BE9-B1D9-337766047A13}" srcOrd="0" destOrd="0" parTransId="{D18034CE-64D1-45B5-BD89-0068ABC21379}" sibTransId="{911A28D4-7C5A-4C4E-9EFC-32070F19A0E0}"/>
    <dgm:cxn modelId="{E322DF23-C4BD-45D1-B0B3-817E1277A38B}" srcId="{E91DD731-1558-473E-AC21-E476FA0BB766}" destId="{97F0101E-34AA-4EC6-A9CE-32138B56C7CD}" srcOrd="2" destOrd="0" parTransId="{7038B9A7-8C56-4432-A3ED-0EB91896FC55}" sibTransId="{4846A35B-8068-43BC-B8C0-B3824E33D4A8}"/>
    <dgm:cxn modelId="{56BF87D4-1354-42CC-B69F-E304F833D53A}" type="presOf" srcId="{95126757-2120-4AB3-99CF-7BD14790C04B}" destId="{019EBCC9-0C20-417D-8401-19C941538BE5}" srcOrd="0" destOrd="0" presId="urn:microsoft.com/office/officeart/2005/8/layout/radial6"/>
    <dgm:cxn modelId="{62D35E95-21FC-4D4C-A88E-B2FD931C7555}" type="presOf" srcId="{08674E7D-0D3F-4F7E-BD06-F56297B3DD7F}" destId="{FDC2697B-2A83-4670-9744-FC91E9E133D8}" srcOrd="0" destOrd="0" presId="urn:microsoft.com/office/officeart/2005/8/layout/radial6"/>
    <dgm:cxn modelId="{AB768727-88AB-4CD4-99B2-C4932CF62AF2}" srcId="{E91DD731-1558-473E-AC21-E476FA0BB766}" destId="{9D3E3E30-3117-4084-9E5F-99C01D9B1C71}" srcOrd="1" destOrd="0" parTransId="{5B0B409E-E7A9-4D0F-828A-DF08E4EA1E5E}" sibTransId="{08674E7D-0D3F-4F7E-BD06-F56297B3DD7F}"/>
    <dgm:cxn modelId="{C81A19A7-C1CD-4E62-BE1B-CBE8DC88E6FB}" type="presOf" srcId="{8D43C590-DA42-4D98-A9EE-526E5293F629}" destId="{98D8512F-DC24-42AB-A475-642C3F4FEFDE}" srcOrd="0" destOrd="0" presId="urn:microsoft.com/office/officeart/2005/8/layout/radial6"/>
    <dgm:cxn modelId="{2560DCDE-34E0-49A2-892E-E74E04ACA779}" type="presOf" srcId="{9D3E3E30-3117-4084-9E5F-99C01D9B1C71}" destId="{AC7E1101-53A3-428D-B490-C5495ECC4D06}" srcOrd="0" destOrd="0" presId="urn:microsoft.com/office/officeart/2005/8/layout/radial6"/>
    <dgm:cxn modelId="{8395512B-DC3C-41A1-801B-8752B56361A4}" type="presParOf" srcId="{98D8512F-DC24-42AB-A475-642C3F4FEFDE}" destId="{B090631A-D56E-45D6-A308-7151FD43AEBE}" srcOrd="0" destOrd="0" presId="urn:microsoft.com/office/officeart/2005/8/layout/radial6"/>
    <dgm:cxn modelId="{BE61491B-5831-41A1-A327-6A15D5450CCC}" type="presParOf" srcId="{98D8512F-DC24-42AB-A475-642C3F4FEFDE}" destId="{3D5C0EDB-52D4-4807-BC22-CBA456565222}" srcOrd="1" destOrd="0" presId="urn:microsoft.com/office/officeart/2005/8/layout/radial6"/>
    <dgm:cxn modelId="{E7A1B616-740A-48AB-816A-80E4D90A8E10}" type="presParOf" srcId="{98D8512F-DC24-42AB-A475-642C3F4FEFDE}" destId="{E58C595B-7992-4161-9EA3-E8F0D2C3CD90}" srcOrd="2" destOrd="0" presId="urn:microsoft.com/office/officeart/2005/8/layout/radial6"/>
    <dgm:cxn modelId="{2817DED1-D779-486D-8CE3-7DAAC8AD783A}" type="presParOf" srcId="{98D8512F-DC24-42AB-A475-642C3F4FEFDE}" destId="{3094DA80-3B85-4F5D-AABA-5A5B46B25A7C}" srcOrd="3" destOrd="0" presId="urn:microsoft.com/office/officeart/2005/8/layout/radial6"/>
    <dgm:cxn modelId="{3D483CA5-EBE4-4FD5-9C5A-D304A4AD461D}" type="presParOf" srcId="{98D8512F-DC24-42AB-A475-642C3F4FEFDE}" destId="{AC7E1101-53A3-428D-B490-C5495ECC4D06}" srcOrd="4" destOrd="0" presId="urn:microsoft.com/office/officeart/2005/8/layout/radial6"/>
    <dgm:cxn modelId="{D0B36107-891A-4B66-BB5C-A9929832DDD6}" type="presParOf" srcId="{98D8512F-DC24-42AB-A475-642C3F4FEFDE}" destId="{B4F3948C-023F-4A79-806D-5CF756A52F12}" srcOrd="5" destOrd="0" presId="urn:microsoft.com/office/officeart/2005/8/layout/radial6"/>
    <dgm:cxn modelId="{A79F2179-9E60-4764-AB6D-4A1172547D72}" type="presParOf" srcId="{98D8512F-DC24-42AB-A475-642C3F4FEFDE}" destId="{FDC2697B-2A83-4670-9744-FC91E9E133D8}" srcOrd="6" destOrd="0" presId="urn:microsoft.com/office/officeart/2005/8/layout/radial6"/>
    <dgm:cxn modelId="{DC480C96-1420-46A3-9B7D-A91B63B080D6}" type="presParOf" srcId="{98D8512F-DC24-42AB-A475-642C3F4FEFDE}" destId="{FE375052-6981-4543-9B03-D9E072EE311F}" srcOrd="7" destOrd="0" presId="urn:microsoft.com/office/officeart/2005/8/layout/radial6"/>
    <dgm:cxn modelId="{5B49B713-DC52-4285-BC1A-366E93902E44}" type="presParOf" srcId="{98D8512F-DC24-42AB-A475-642C3F4FEFDE}" destId="{835F360D-F7F2-494C-81BC-790F0FD00C12}" srcOrd="8" destOrd="0" presId="urn:microsoft.com/office/officeart/2005/8/layout/radial6"/>
    <dgm:cxn modelId="{21438EF5-F5ED-4EB2-B182-3B0B4281011B}" type="presParOf" srcId="{98D8512F-DC24-42AB-A475-642C3F4FEFDE}" destId="{C5F93DDD-4B41-45AD-951F-74F01869A1AB}" srcOrd="9" destOrd="0" presId="urn:microsoft.com/office/officeart/2005/8/layout/radial6"/>
    <dgm:cxn modelId="{D86EB14B-58AA-48DC-AC6F-65A49D618125}" type="presParOf" srcId="{98D8512F-DC24-42AB-A475-642C3F4FEFDE}" destId="{019EBCC9-0C20-417D-8401-19C941538BE5}" srcOrd="10" destOrd="0" presId="urn:microsoft.com/office/officeart/2005/8/layout/radial6"/>
    <dgm:cxn modelId="{2B0F0A41-AE71-41A7-B729-3CC3200B6C47}" type="presParOf" srcId="{98D8512F-DC24-42AB-A475-642C3F4FEFDE}" destId="{17BE1FAD-4F62-4CFB-AD6E-12FFC8D03D0B}" srcOrd="11" destOrd="0" presId="urn:microsoft.com/office/officeart/2005/8/layout/radial6"/>
    <dgm:cxn modelId="{7CF92B87-81EA-457B-8AE8-2332208A1D27}" type="presParOf" srcId="{98D8512F-DC24-42AB-A475-642C3F4FEFDE}" destId="{3CFAB915-E423-46AD-B123-67406CAA5D33}" srcOrd="12"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FAB915-E423-46AD-B123-67406CAA5D33}">
      <dsp:nvSpPr>
        <dsp:cNvPr id="0" name=""/>
        <dsp:cNvSpPr/>
      </dsp:nvSpPr>
      <dsp:spPr>
        <a:xfrm>
          <a:off x="1888866" y="369416"/>
          <a:ext cx="2461567" cy="2461567"/>
        </a:xfrm>
        <a:prstGeom prst="blockArc">
          <a:avLst>
            <a:gd name="adj1" fmla="val 10800000"/>
            <a:gd name="adj2" fmla="val 16200000"/>
            <a:gd name="adj3" fmla="val 464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5F93DDD-4B41-45AD-951F-74F01869A1AB}">
      <dsp:nvSpPr>
        <dsp:cNvPr id="0" name=""/>
        <dsp:cNvSpPr/>
      </dsp:nvSpPr>
      <dsp:spPr>
        <a:xfrm>
          <a:off x="1888866" y="369416"/>
          <a:ext cx="2461567" cy="2461567"/>
        </a:xfrm>
        <a:prstGeom prst="blockArc">
          <a:avLst>
            <a:gd name="adj1" fmla="val 5400000"/>
            <a:gd name="adj2" fmla="val 10800000"/>
            <a:gd name="adj3" fmla="val 464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DC2697B-2A83-4670-9744-FC91E9E133D8}">
      <dsp:nvSpPr>
        <dsp:cNvPr id="0" name=""/>
        <dsp:cNvSpPr/>
      </dsp:nvSpPr>
      <dsp:spPr>
        <a:xfrm>
          <a:off x="1888866" y="369416"/>
          <a:ext cx="2461567" cy="2461567"/>
        </a:xfrm>
        <a:prstGeom prst="blockArc">
          <a:avLst>
            <a:gd name="adj1" fmla="val 0"/>
            <a:gd name="adj2" fmla="val 5400000"/>
            <a:gd name="adj3" fmla="val 464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094DA80-3B85-4F5D-AABA-5A5B46B25A7C}">
      <dsp:nvSpPr>
        <dsp:cNvPr id="0" name=""/>
        <dsp:cNvSpPr/>
      </dsp:nvSpPr>
      <dsp:spPr>
        <a:xfrm>
          <a:off x="1888866" y="369416"/>
          <a:ext cx="2461567" cy="2461567"/>
        </a:xfrm>
        <a:prstGeom prst="blockArc">
          <a:avLst>
            <a:gd name="adj1" fmla="val 16200000"/>
            <a:gd name="adj2" fmla="val 0"/>
            <a:gd name="adj3" fmla="val 464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90631A-D56E-45D6-A308-7151FD43AEBE}">
      <dsp:nvSpPr>
        <dsp:cNvPr id="0" name=""/>
        <dsp:cNvSpPr/>
      </dsp:nvSpPr>
      <dsp:spPr>
        <a:xfrm>
          <a:off x="2552930" y="1033481"/>
          <a:ext cx="1133437" cy="113343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педагоги МБДОУ</a:t>
          </a:r>
        </a:p>
      </dsp:txBody>
      <dsp:txXfrm>
        <a:off x="2718918" y="1199469"/>
        <a:ext cx="801461" cy="801461"/>
      </dsp:txXfrm>
    </dsp:sp>
    <dsp:sp modelId="{3D5C0EDB-52D4-4807-BC22-CBA456565222}">
      <dsp:nvSpPr>
        <dsp:cNvPr id="0" name=""/>
        <dsp:cNvSpPr/>
      </dsp:nvSpPr>
      <dsp:spPr>
        <a:xfrm>
          <a:off x="2722946" y="1275"/>
          <a:ext cx="793406" cy="79340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обучение педагогов на КПК ИПК </a:t>
          </a:r>
        </a:p>
      </dsp:txBody>
      <dsp:txXfrm>
        <a:off x="2839138" y="117467"/>
        <a:ext cx="561022" cy="561022"/>
      </dsp:txXfrm>
    </dsp:sp>
    <dsp:sp modelId="{AC7E1101-53A3-428D-B490-C5495ECC4D06}">
      <dsp:nvSpPr>
        <dsp:cNvPr id="0" name=""/>
        <dsp:cNvSpPr/>
      </dsp:nvSpPr>
      <dsp:spPr>
        <a:xfrm>
          <a:off x="3596324" y="876299"/>
          <a:ext cx="1451092" cy="144780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семинары, конференции, учреждений социума</a:t>
          </a:r>
        </a:p>
      </dsp:txBody>
      <dsp:txXfrm>
        <a:off x="3808832" y="1088324"/>
        <a:ext cx="1026076" cy="1023750"/>
      </dsp:txXfrm>
    </dsp:sp>
    <dsp:sp modelId="{FE375052-6981-4543-9B03-D9E072EE311F}">
      <dsp:nvSpPr>
        <dsp:cNvPr id="0" name=""/>
        <dsp:cNvSpPr/>
      </dsp:nvSpPr>
      <dsp:spPr>
        <a:xfrm>
          <a:off x="2722946" y="2405717"/>
          <a:ext cx="793406" cy="79340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инернет КПК</a:t>
          </a:r>
        </a:p>
      </dsp:txBody>
      <dsp:txXfrm>
        <a:off x="2839138" y="2521909"/>
        <a:ext cx="561022" cy="561022"/>
      </dsp:txXfrm>
    </dsp:sp>
    <dsp:sp modelId="{019EBCC9-0C20-417D-8401-19C941538BE5}">
      <dsp:nvSpPr>
        <dsp:cNvPr id="0" name=""/>
        <dsp:cNvSpPr/>
      </dsp:nvSpPr>
      <dsp:spPr>
        <a:xfrm>
          <a:off x="1200982" y="857250"/>
          <a:ext cx="1432892" cy="148589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педсоветы. конференции, педчасы,открытый педпроцесс</a:t>
          </a:r>
        </a:p>
      </dsp:txBody>
      <dsp:txXfrm>
        <a:off x="1410824" y="1074855"/>
        <a:ext cx="1013208" cy="10506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818C-933A-4A49-B522-C35AC7CFC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272</Pages>
  <Words>103043</Words>
  <Characters>587351</Characters>
  <Application>Microsoft Office Word</Application>
  <DocSecurity>0</DocSecurity>
  <Lines>4894</Lines>
  <Paragraphs>1378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102</cp:revision>
  <cp:lastPrinted>2023-09-14T11:11:00Z</cp:lastPrinted>
  <dcterms:created xsi:type="dcterms:W3CDTF">2022-08-11T10:56:00Z</dcterms:created>
  <dcterms:modified xsi:type="dcterms:W3CDTF">2023-09-25T12:28:00Z</dcterms:modified>
</cp:coreProperties>
</file>