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theme/themeOverride5.xml" ContentType="application/vnd.openxmlformats-officedocument.themeOverride+xml"/>
  <Override PartName="/word/charts/chart6.xml" ContentType="application/vnd.openxmlformats-officedocument.drawingml.chart+xml"/>
  <Override PartName="/word/theme/themeOverride6.xml" ContentType="application/vnd.openxmlformats-officedocument.themeOverride+xml"/>
  <Override PartName="/word/charts/chart7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7.xml" ContentType="application/vnd.openxmlformats-officedocument.themeOverride+xml"/>
  <Override PartName="/word/charts/chart8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8.xml" ContentType="application/vnd.openxmlformats-officedocument.themeOverride+xml"/>
  <Override PartName="/word/charts/chart9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9.xml" ContentType="application/vnd.openxmlformats-officedocument.themeOverride+xml"/>
  <Override PartName="/word/charts/chart10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theme/themeOverride10.xml" ContentType="application/vnd.openxmlformats-officedocument.themeOverride+xml"/>
  <Override PartName="/word/charts/chart11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theme/themeOverride11.xml" ContentType="application/vnd.openxmlformats-officedocument.themeOverride+xml"/>
  <Override PartName="/word/charts/chart12.xml" ContentType="application/vnd.openxmlformats-officedocument.drawingml.chart+xml"/>
  <Override PartName="/word/theme/themeOverride12.xml" ContentType="application/vnd.openxmlformats-officedocument.themeOverride+xml"/>
  <Override PartName="/word/charts/chart13.xml" ContentType="application/vnd.openxmlformats-officedocument.drawingml.chart+xml"/>
  <Override PartName="/word/theme/themeOverride13.xml" ContentType="application/vnd.openxmlformats-officedocument.themeOverride+xml"/>
  <Override PartName="/word/charts/chart14.xml" ContentType="application/vnd.openxmlformats-officedocument.drawingml.chart+xml"/>
  <Override PartName="/word/theme/themeOverride14.xml" ContentType="application/vnd.openxmlformats-officedocument.themeOverrid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37A9" w:rsidRPr="00B537A9" w:rsidRDefault="00B537A9" w:rsidP="004D1EA8">
      <w:pPr>
        <w:tabs>
          <w:tab w:val="left" w:pos="6405"/>
        </w:tabs>
        <w:spacing w:after="0" w:line="240" w:lineRule="auto"/>
        <w:jc w:val="both"/>
        <w:rPr>
          <w:rFonts w:eastAsia="Times New Roman"/>
          <w:i/>
          <w:color w:val="FF0000"/>
          <w:lang w:eastAsia="ru-RU"/>
        </w:rPr>
      </w:pPr>
      <w:r w:rsidRPr="00B537A9">
        <w:rPr>
          <w:rFonts w:eastAsia="Times New Roman"/>
          <w:sz w:val="28"/>
          <w:szCs w:val="28"/>
          <w:lang w:eastAsia="ru-RU"/>
        </w:rPr>
        <w:t xml:space="preserve">                        </w:t>
      </w:r>
    </w:p>
    <w:p w:rsidR="00543DE7" w:rsidRDefault="00543DE7" w:rsidP="00543DE7">
      <w:pPr>
        <w:tabs>
          <w:tab w:val="left" w:pos="2685"/>
        </w:tabs>
        <w:spacing w:after="0" w:line="240" w:lineRule="auto"/>
        <w:jc w:val="center"/>
        <w:rPr>
          <w:rFonts w:eastAsia="Times New Roman"/>
          <w:b/>
          <w:color w:val="FF0000"/>
          <w:sz w:val="144"/>
          <w:szCs w:val="144"/>
          <w:lang w:eastAsia="ru-RU"/>
        </w:rPr>
      </w:pPr>
      <w:bookmarkStart w:id="0" w:name="_Hlk9602586"/>
    </w:p>
    <w:p w:rsidR="00543DE7" w:rsidRDefault="00543DE7" w:rsidP="00543DE7">
      <w:pPr>
        <w:tabs>
          <w:tab w:val="left" w:pos="2685"/>
        </w:tabs>
        <w:spacing w:after="0" w:line="240" w:lineRule="auto"/>
        <w:jc w:val="center"/>
        <w:rPr>
          <w:rFonts w:eastAsia="Times New Roman"/>
          <w:b/>
          <w:color w:val="FF0000"/>
          <w:sz w:val="144"/>
          <w:szCs w:val="144"/>
          <w:lang w:eastAsia="ru-RU"/>
        </w:rPr>
      </w:pPr>
    </w:p>
    <w:p w:rsidR="00543DE7" w:rsidRDefault="00543DE7" w:rsidP="00543DE7">
      <w:pPr>
        <w:tabs>
          <w:tab w:val="left" w:pos="2685"/>
        </w:tabs>
        <w:spacing w:after="0" w:line="240" w:lineRule="auto"/>
        <w:jc w:val="center"/>
        <w:rPr>
          <w:rFonts w:eastAsia="Times New Roman"/>
          <w:b/>
          <w:color w:val="FF0000"/>
          <w:sz w:val="144"/>
          <w:szCs w:val="144"/>
          <w:lang w:eastAsia="ru-RU"/>
        </w:rPr>
      </w:pPr>
    </w:p>
    <w:p w:rsidR="00543DE7" w:rsidRPr="00543DE7" w:rsidRDefault="00543DE7" w:rsidP="00543DE7">
      <w:pPr>
        <w:tabs>
          <w:tab w:val="left" w:pos="2685"/>
        </w:tabs>
        <w:spacing w:after="0" w:line="240" w:lineRule="auto"/>
        <w:jc w:val="center"/>
        <w:rPr>
          <w:rFonts w:eastAsia="Times New Roman"/>
          <w:b/>
          <w:sz w:val="144"/>
          <w:szCs w:val="144"/>
          <w:lang w:eastAsia="ru-RU"/>
        </w:rPr>
      </w:pPr>
      <w:r w:rsidRPr="00543DE7">
        <w:rPr>
          <w:rFonts w:eastAsia="Times New Roman"/>
          <w:b/>
          <w:sz w:val="144"/>
          <w:szCs w:val="144"/>
          <w:lang w:eastAsia="ru-RU"/>
        </w:rPr>
        <w:t xml:space="preserve">ВСОКО </w:t>
      </w:r>
    </w:p>
    <w:p w:rsidR="00543DE7" w:rsidRPr="00543DE7" w:rsidRDefault="00543DE7" w:rsidP="00543DE7">
      <w:pPr>
        <w:tabs>
          <w:tab w:val="left" w:pos="2685"/>
        </w:tabs>
        <w:spacing w:after="0" w:line="240" w:lineRule="auto"/>
        <w:jc w:val="center"/>
        <w:rPr>
          <w:rFonts w:eastAsia="Times New Roman"/>
          <w:b/>
          <w:sz w:val="144"/>
          <w:szCs w:val="144"/>
          <w:lang w:eastAsia="ru-RU"/>
        </w:rPr>
      </w:pPr>
      <w:r w:rsidRPr="00543DE7">
        <w:rPr>
          <w:rFonts w:eastAsia="Times New Roman"/>
          <w:b/>
          <w:sz w:val="144"/>
          <w:szCs w:val="144"/>
          <w:lang w:eastAsia="ru-RU"/>
        </w:rPr>
        <w:t>2022 - 2023</w:t>
      </w:r>
    </w:p>
    <w:p w:rsidR="001A7491" w:rsidRDefault="001A7491" w:rsidP="001A7491">
      <w:pPr>
        <w:tabs>
          <w:tab w:val="num" w:pos="720"/>
        </w:tabs>
        <w:jc w:val="center"/>
        <w:rPr>
          <w:rFonts w:eastAsia="Times New Roman"/>
          <w:b/>
          <w:sz w:val="28"/>
          <w:szCs w:val="28"/>
          <w:lang w:eastAsia="ru-RU"/>
        </w:rPr>
      </w:pPr>
    </w:p>
    <w:p w:rsidR="00543DE7" w:rsidRDefault="00543DE7" w:rsidP="001A7491">
      <w:pPr>
        <w:tabs>
          <w:tab w:val="num" w:pos="720"/>
        </w:tabs>
        <w:jc w:val="center"/>
        <w:rPr>
          <w:rFonts w:eastAsia="Times New Roman"/>
          <w:b/>
          <w:sz w:val="28"/>
          <w:szCs w:val="28"/>
          <w:lang w:eastAsia="ru-RU"/>
        </w:rPr>
      </w:pPr>
    </w:p>
    <w:p w:rsidR="00543DE7" w:rsidRDefault="00543DE7" w:rsidP="001A7491">
      <w:pPr>
        <w:tabs>
          <w:tab w:val="num" w:pos="720"/>
        </w:tabs>
        <w:jc w:val="center"/>
        <w:rPr>
          <w:rFonts w:eastAsia="Times New Roman"/>
          <w:b/>
          <w:sz w:val="28"/>
          <w:szCs w:val="28"/>
          <w:lang w:eastAsia="ru-RU"/>
        </w:rPr>
      </w:pPr>
    </w:p>
    <w:p w:rsidR="00543DE7" w:rsidRDefault="00543DE7" w:rsidP="001A7491">
      <w:pPr>
        <w:tabs>
          <w:tab w:val="num" w:pos="720"/>
        </w:tabs>
        <w:jc w:val="center"/>
        <w:rPr>
          <w:rFonts w:eastAsia="Times New Roman"/>
          <w:b/>
          <w:sz w:val="28"/>
          <w:szCs w:val="28"/>
          <w:lang w:eastAsia="ru-RU"/>
        </w:rPr>
      </w:pPr>
    </w:p>
    <w:p w:rsidR="00543DE7" w:rsidRDefault="00543DE7" w:rsidP="001A7491">
      <w:pPr>
        <w:tabs>
          <w:tab w:val="num" w:pos="720"/>
        </w:tabs>
        <w:jc w:val="center"/>
        <w:rPr>
          <w:rFonts w:eastAsia="Times New Roman"/>
          <w:b/>
          <w:sz w:val="28"/>
          <w:szCs w:val="28"/>
          <w:lang w:eastAsia="ru-RU"/>
        </w:rPr>
      </w:pPr>
    </w:p>
    <w:p w:rsidR="00543DE7" w:rsidRDefault="00543DE7" w:rsidP="001A7491">
      <w:pPr>
        <w:tabs>
          <w:tab w:val="num" w:pos="720"/>
        </w:tabs>
        <w:jc w:val="center"/>
        <w:rPr>
          <w:rFonts w:eastAsia="Times New Roman"/>
          <w:b/>
          <w:sz w:val="28"/>
          <w:szCs w:val="28"/>
          <w:lang w:eastAsia="ru-RU"/>
        </w:rPr>
      </w:pPr>
    </w:p>
    <w:p w:rsidR="00543DE7" w:rsidRDefault="00543DE7" w:rsidP="001A7491">
      <w:pPr>
        <w:tabs>
          <w:tab w:val="num" w:pos="720"/>
        </w:tabs>
        <w:jc w:val="center"/>
        <w:rPr>
          <w:rFonts w:eastAsia="Times New Roman"/>
          <w:b/>
          <w:sz w:val="28"/>
          <w:szCs w:val="28"/>
          <w:lang w:eastAsia="ru-RU"/>
        </w:rPr>
      </w:pPr>
    </w:p>
    <w:p w:rsidR="00543DE7" w:rsidRDefault="00543DE7" w:rsidP="001A7491">
      <w:pPr>
        <w:tabs>
          <w:tab w:val="num" w:pos="720"/>
        </w:tabs>
        <w:jc w:val="center"/>
        <w:rPr>
          <w:rFonts w:eastAsia="Times New Roman"/>
          <w:b/>
          <w:sz w:val="28"/>
          <w:szCs w:val="28"/>
          <w:lang w:eastAsia="ru-RU"/>
        </w:rPr>
      </w:pPr>
    </w:p>
    <w:p w:rsidR="00543DE7" w:rsidRDefault="00543DE7" w:rsidP="001A7491">
      <w:pPr>
        <w:tabs>
          <w:tab w:val="num" w:pos="720"/>
        </w:tabs>
        <w:jc w:val="center"/>
        <w:rPr>
          <w:rFonts w:eastAsia="Times New Roman"/>
          <w:b/>
          <w:sz w:val="28"/>
          <w:szCs w:val="28"/>
          <w:lang w:eastAsia="ru-RU"/>
        </w:rPr>
      </w:pPr>
    </w:p>
    <w:p w:rsidR="00543DE7" w:rsidRDefault="00543DE7" w:rsidP="001A7491">
      <w:pPr>
        <w:tabs>
          <w:tab w:val="num" w:pos="720"/>
        </w:tabs>
        <w:jc w:val="center"/>
        <w:rPr>
          <w:rFonts w:eastAsia="Times New Roman"/>
          <w:b/>
          <w:sz w:val="28"/>
          <w:szCs w:val="28"/>
          <w:lang w:eastAsia="ru-RU"/>
        </w:rPr>
      </w:pPr>
    </w:p>
    <w:p w:rsidR="00543DE7" w:rsidRDefault="00543DE7" w:rsidP="001A7491">
      <w:pPr>
        <w:tabs>
          <w:tab w:val="num" w:pos="720"/>
        </w:tabs>
        <w:jc w:val="center"/>
        <w:rPr>
          <w:rFonts w:eastAsia="Times New Roman"/>
          <w:b/>
          <w:sz w:val="28"/>
          <w:szCs w:val="28"/>
          <w:lang w:eastAsia="ru-RU"/>
        </w:rPr>
      </w:pPr>
    </w:p>
    <w:p w:rsidR="00543DE7" w:rsidRDefault="00543DE7" w:rsidP="001A7491">
      <w:pPr>
        <w:tabs>
          <w:tab w:val="num" w:pos="720"/>
        </w:tabs>
        <w:jc w:val="center"/>
        <w:rPr>
          <w:rFonts w:eastAsia="Times New Roman"/>
          <w:b/>
          <w:sz w:val="28"/>
          <w:szCs w:val="28"/>
          <w:lang w:eastAsia="ru-RU"/>
        </w:rPr>
      </w:pPr>
    </w:p>
    <w:p w:rsidR="001A7491" w:rsidRPr="00B537A9" w:rsidRDefault="001A7491" w:rsidP="001A7491">
      <w:pPr>
        <w:tabs>
          <w:tab w:val="num" w:pos="720"/>
        </w:tabs>
        <w:jc w:val="center"/>
        <w:rPr>
          <w:rFonts w:eastAsia="Times New Roman"/>
          <w:b/>
          <w:sz w:val="28"/>
          <w:szCs w:val="28"/>
          <w:lang w:eastAsia="ru-RU"/>
        </w:rPr>
      </w:pPr>
      <w:r w:rsidRPr="00B537A9">
        <w:rPr>
          <w:rFonts w:eastAsia="Times New Roman"/>
          <w:b/>
          <w:sz w:val="28"/>
          <w:szCs w:val="28"/>
          <w:lang w:eastAsia="ru-RU"/>
        </w:rPr>
        <w:lastRenderedPageBreak/>
        <w:t>Оценка функционирования внутренней системы оценки качества образования</w:t>
      </w:r>
    </w:p>
    <w:p w:rsidR="001A7491" w:rsidRPr="00B537A9" w:rsidRDefault="001A7491" w:rsidP="001A7491">
      <w:pPr>
        <w:tabs>
          <w:tab w:val="num" w:pos="720"/>
        </w:tabs>
        <w:jc w:val="both"/>
        <w:rPr>
          <w:rFonts w:eastAsia="Times New Roman"/>
          <w:sz w:val="28"/>
          <w:szCs w:val="28"/>
          <w:lang w:eastAsia="ru-RU"/>
        </w:rPr>
      </w:pPr>
      <w:r w:rsidRPr="00B537A9">
        <w:rPr>
          <w:rFonts w:eastAsia="Times New Roman"/>
          <w:sz w:val="28"/>
          <w:szCs w:val="28"/>
          <w:lang w:eastAsia="ru-RU"/>
        </w:rPr>
        <w:t>Оценка качества образования проводится на основании Положения о внутренней системе оценки качества дошкольного образования в МБДОУ № 64, принятого на общем собрании (конференции) работников МБДОУ (протокол № 3 от 16.12.2020 г.), утверждено заведующим (приказ № 99 от 16.12.20г.)</w:t>
      </w:r>
    </w:p>
    <w:p w:rsidR="001A7491" w:rsidRPr="00B537A9" w:rsidRDefault="001A7491" w:rsidP="001A7491">
      <w:pPr>
        <w:tabs>
          <w:tab w:val="num" w:pos="720"/>
        </w:tabs>
        <w:jc w:val="both"/>
        <w:rPr>
          <w:rFonts w:eastAsia="Times New Roman"/>
          <w:sz w:val="28"/>
          <w:szCs w:val="28"/>
          <w:lang w:eastAsia="ru-RU" w:bidi="ru-RU"/>
        </w:rPr>
      </w:pPr>
      <w:r w:rsidRPr="00B537A9">
        <w:rPr>
          <w:rFonts w:eastAsia="Times New Roman"/>
          <w:sz w:val="28"/>
          <w:szCs w:val="28"/>
          <w:lang w:eastAsia="ru-RU" w:bidi="ru-RU"/>
        </w:rPr>
        <w:t>Систему качества дошкольного образования мы рассматриваем как систему контроля внутри МБДОУ, которая включает в себя интегративные составляющие:</w:t>
      </w:r>
    </w:p>
    <w:p w:rsidR="001A7491" w:rsidRPr="00B537A9" w:rsidRDefault="001A7491" w:rsidP="002B16DA">
      <w:pPr>
        <w:numPr>
          <w:ilvl w:val="0"/>
          <w:numId w:val="4"/>
        </w:numPr>
        <w:tabs>
          <w:tab w:val="num" w:pos="720"/>
        </w:tabs>
        <w:spacing w:after="0" w:line="240" w:lineRule="auto"/>
        <w:jc w:val="both"/>
        <w:rPr>
          <w:rFonts w:eastAsia="Times New Roman"/>
          <w:sz w:val="28"/>
          <w:szCs w:val="28"/>
          <w:lang w:eastAsia="ru-RU" w:bidi="ru-RU"/>
        </w:rPr>
      </w:pPr>
      <w:r w:rsidRPr="00B537A9">
        <w:rPr>
          <w:rFonts w:eastAsia="Times New Roman"/>
          <w:sz w:val="28"/>
          <w:szCs w:val="28"/>
          <w:lang w:eastAsia="ru-RU" w:bidi="ru-RU"/>
        </w:rPr>
        <w:t>Качество условий реализации ООП и АОП ДО;</w:t>
      </w:r>
    </w:p>
    <w:p w:rsidR="001A7491" w:rsidRPr="00B537A9" w:rsidRDefault="001A7491" w:rsidP="002B16DA">
      <w:pPr>
        <w:numPr>
          <w:ilvl w:val="0"/>
          <w:numId w:val="4"/>
        </w:numPr>
        <w:tabs>
          <w:tab w:val="num" w:pos="720"/>
        </w:tabs>
        <w:spacing w:after="0" w:line="240" w:lineRule="auto"/>
        <w:jc w:val="both"/>
        <w:rPr>
          <w:rFonts w:eastAsia="Times New Roman"/>
          <w:sz w:val="28"/>
          <w:szCs w:val="28"/>
          <w:lang w:eastAsia="ru-RU" w:bidi="ru-RU"/>
        </w:rPr>
      </w:pPr>
      <w:proofErr w:type="gramStart"/>
      <w:r w:rsidRPr="00B537A9">
        <w:rPr>
          <w:rFonts w:eastAsia="Times New Roman"/>
          <w:sz w:val="28"/>
          <w:szCs w:val="28"/>
          <w:lang w:eastAsia="ru-RU" w:bidi="ru-RU"/>
        </w:rPr>
        <w:t>Качество  организации</w:t>
      </w:r>
      <w:proofErr w:type="gramEnd"/>
      <w:r w:rsidRPr="00B537A9">
        <w:rPr>
          <w:rFonts w:eastAsia="Times New Roman"/>
          <w:sz w:val="28"/>
          <w:szCs w:val="28"/>
          <w:lang w:eastAsia="ru-RU" w:bidi="ru-RU"/>
        </w:rPr>
        <w:t xml:space="preserve">  образовательного процесса;</w:t>
      </w:r>
    </w:p>
    <w:p w:rsidR="001A7491" w:rsidRPr="00B537A9" w:rsidRDefault="001A7491" w:rsidP="002B16DA">
      <w:pPr>
        <w:numPr>
          <w:ilvl w:val="0"/>
          <w:numId w:val="4"/>
        </w:numPr>
        <w:tabs>
          <w:tab w:val="num" w:pos="720"/>
        </w:tabs>
        <w:spacing w:after="0" w:line="240" w:lineRule="auto"/>
        <w:jc w:val="both"/>
        <w:rPr>
          <w:rFonts w:eastAsia="Times New Roman"/>
          <w:sz w:val="28"/>
          <w:szCs w:val="28"/>
          <w:lang w:eastAsia="ru-RU" w:bidi="ru-RU"/>
        </w:rPr>
      </w:pPr>
      <w:proofErr w:type="gramStart"/>
      <w:r w:rsidRPr="00B537A9">
        <w:rPr>
          <w:rFonts w:eastAsia="Times New Roman"/>
          <w:sz w:val="28"/>
          <w:szCs w:val="28"/>
          <w:lang w:eastAsia="ru-RU" w:bidi="ru-RU"/>
        </w:rPr>
        <w:t>Качество  освоения</w:t>
      </w:r>
      <w:proofErr w:type="gramEnd"/>
      <w:r w:rsidRPr="00B537A9">
        <w:rPr>
          <w:rFonts w:eastAsia="Times New Roman"/>
          <w:sz w:val="28"/>
          <w:szCs w:val="28"/>
          <w:lang w:eastAsia="ru-RU" w:bidi="ru-RU"/>
        </w:rPr>
        <w:t xml:space="preserve"> ООП и АОП ДО.</w:t>
      </w:r>
    </w:p>
    <w:p w:rsidR="001A7491" w:rsidRPr="00B537A9" w:rsidRDefault="001A7491" w:rsidP="001A7491">
      <w:pPr>
        <w:tabs>
          <w:tab w:val="num" w:pos="720"/>
        </w:tabs>
        <w:jc w:val="both"/>
        <w:rPr>
          <w:rFonts w:eastAsia="Times New Roman"/>
          <w:sz w:val="28"/>
          <w:szCs w:val="28"/>
          <w:lang w:eastAsia="ru-RU" w:bidi="ru-RU"/>
        </w:rPr>
      </w:pPr>
      <w:r w:rsidRPr="00B537A9">
        <w:rPr>
          <w:rFonts w:eastAsia="Times New Roman"/>
          <w:sz w:val="28"/>
          <w:szCs w:val="28"/>
          <w:lang w:eastAsia="ru-RU" w:bidi="ru-RU"/>
        </w:rPr>
        <w:t xml:space="preserve">С целью повышения эффективности </w:t>
      </w:r>
      <w:proofErr w:type="gramStart"/>
      <w:r w:rsidRPr="00B537A9">
        <w:rPr>
          <w:rFonts w:eastAsia="Times New Roman"/>
          <w:sz w:val="28"/>
          <w:szCs w:val="28"/>
          <w:lang w:eastAsia="ru-RU" w:bidi="ru-RU"/>
        </w:rPr>
        <w:t>образовательной  деятельности</w:t>
      </w:r>
      <w:proofErr w:type="gramEnd"/>
      <w:r w:rsidRPr="00B537A9">
        <w:rPr>
          <w:rFonts w:eastAsia="Times New Roman"/>
          <w:sz w:val="28"/>
          <w:szCs w:val="28"/>
          <w:lang w:eastAsia="ru-RU" w:bidi="ru-RU"/>
        </w:rPr>
        <w:t xml:space="preserve"> применяем педагогический мониторинг, который даёт качественную и своевременную информацию, необходимую для принятия управленческих решений.</w:t>
      </w:r>
    </w:p>
    <w:p w:rsidR="001A7491" w:rsidRPr="00B537A9" w:rsidRDefault="001A7491" w:rsidP="001A7491">
      <w:pPr>
        <w:tabs>
          <w:tab w:val="num" w:pos="720"/>
        </w:tabs>
        <w:jc w:val="both"/>
        <w:rPr>
          <w:rFonts w:eastAsia="Times New Roman"/>
          <w:sz w:val="28"/>
          <w:szCs w:val="28"/>
          <w:lang w:eastAsia="ru-RU"/>
        </w:rPr>
      </w:pPr>
      <w:r w:rsidRPr="00B537A9">
        <w:rPr>
          <w:rFonts w:eastAsia="Times New Roman"/>
          <w:sz w:val="28"/>
          <w:szCs w:val="28"/>
          <w:lang w:eastAsia="ru-RU"/>
        </w:rPr>
        <w:t>Мониторинг качества образовательной деятельности в 202</w:t>
      </w:r>
      <w:r w:rsidR="005A5E08">
        <w:rPr>
          <w:rFonts w:eastAsia="Times New Roman"/>
          <w:sz w:val="28"/>
          <w:szCs w:val="28"/>
          <w:lang w:eastAsia="ru-RU"/>
        </w:rPr>
        <w:t>2</w:t>
      </w:r>
      <w:r w:rsidRPr="00B537A9">
        <w:rPr>
          <w:rFonts w:eastAsia="Times New Roman"/>
          <w:sz w:val="28"/>
          <w:szCs w:val="28"/>
          <w:lang w:eastAsia="ru-RU"/>
        </w:rPr>
        <w:t xml:space="preserve"> – 202</w:t>
      </w:r>
      <w:r w:rsidR="005A5E08">
        <w:rPr>
          <w:rFonts w:eastAsia="Times New Roman"/>
          <w:sz w:val="28"/>
          <w:szCs w:val="28"/>
          <w:lang w:eastAsia="ru-RU"/>
        </w:rPr>
        <w:t>3</w:t>
      </w:r>
      <w:r w:rsidRPr="00B537A9">
        <w:rPr>
          <w:rFonts w:eastAsia="Times New Roman"/>
          <w:sz w:val="28"/>
          <w:szCs w:val="28"/>
          <w:lang w:eastAsia="ru-RU"/>
        </w:rPr>
        <w:t xml:space="preserve"> </w:t>
      </w:r>
      <w:proofErr w:type="gramStart"/>
      <w:r w:rsidRPr="00B537A9">
        <w:rPr>
          <w:rFonts w:eastAsia="Times New Roman"/>
          <w:sz w:val="28"/>
          <w:szCs w:val="28"/>
          <w:lang w:eastAsia="ru-RU"/>
        </w:rPr>
        <w:t>учебном  году</w:t>
      </w:r>
      <w:proofErr w:type="gramEnd"/>
      <w:r w:rsidRPr="00B537A9">
        <w:rPr>
          <w:rFonts w:eastAsia="Times New Roman"/>
          <w:sz w:val="28"/>
          <w:szCs w:val="28"/>
          <w:lang w:eastAsia="ru-RU"/>
        </w:rPr>
        <w:t xml:space="preserve"> показал хорошую работу педагогического коллектива.</w:t>
      </w:r>
    </w:p>
    <w:p w:rsidR="001A7491" w:rsidRPr="00B537A9" w:rsidRDefault="001A7491" w:rsidP="001A7491">
      <w:pPr>
        <w:tabs>
          <w:tab w:val="num" w:pos="720"/>
        </w:tabs>
        <w:jc w:val="both"/>
        <w:rPr>
          <w:rFonts w:eastAsia="Times New Roman"/>
          <w:sz w:val="28"/>
          <w:szCs w:val="28"/>
          <w:lang w:eastAsia="ru-RU" w:bidi="ru-RU"/>
        </w:rPr>
      </w:pPr>
      <w:r w:rsidRPr="00B537A9">
        <w:rPr>
          <w:rFonts w:eastAsia="Times New Roman"/>
          <w:sz w:val="28"/>
          <w:szCs w:val="28"/>
          <w:lang w:eastAsia="ru-RU"/>
        </w:rPr>
        <w:t xml:space="preserve">Состояние здоровья и физического развития воспитанников удовлетворительные. </w:t>
      </w:r>
    </w:p>
    <w:p w:rsidR="001A7491" w:rsidRPr="00B537A9" w:rsidRDefault="001A7491" w:rsidP="001A7491">
      <w:pPr>
        <w:tabs>
          <w:tab w:val="num" w:pos="720"/>
        </w:tabs>
        <w:jc w:val="both"/>
        <w:rPr>
          <w:rFonts w:eastAsia="Times New Roman"/>
          <w:sz w:val="28"/>
          <w:szCs w:val="28"/>
          <w:lang w:eastAsia="ru-RU" w:bidi="ru-RU"/>
        </w:rPr>
      </w:pPr>
      <w:r w:rsidRPr="00B537A9">
        <w:rPr>
          <w:rFonts w:eastAsia="Times New Roman"/>
          <w:sz w:val="28"/>
          <w:szCs w:val="28"/>
          <w:lang w:eastAsia="ru-RU" w:bidi="ru-RU"/>
        </w:rPr>
        <w:t xml:space="preserve">На основании Федерального государственного образовательного стандарта дошкольного образования, утверждённого Приказом Министерства образования и науки Российской Федерации от 17.10.2013 № 1155, в целях оценки эффективности педагогических действий и лежащей в основе их дальнейшего планирования проводилась оценка индивидуального развития детей. </w:t>
      </w:r>
      <w:r w:rsidRPr="00B537A9">
        <w:rPr>
          <w:rFonts w:eastAsia="Times New Roman"/>
          <w:sz w:val="28"/>
          <w:szCs w:val="28"/>
          <w:lang w:eastAsia="ru-RU"/>
        </w:rPr>
        <w:t xml:space="preserve">Данная оценка проводилась педагогическими работниками в рамках педагогической диагностики (оценки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 </w:t>
      </w:r>
      <w:r w:rsidRPr="00B537A9">
        <w:rPr>
          <w:rFonts w:eastAsia="Times New Roman"/>
          <w:sz w:val="28"/>
          <w:szCs w:val="28"/>
          <w:lang w:eastAsia="ru-RU" w:bidi="ru-RU"/>
        </w:rPr>
        <w:t>Результаты педагогического анализа показывают преобладание детей с высоким и средним уровнями развития, что говорит об эффективности педагогического процесса в МБДОУ.</w:t>
      </w:r>
    </w:p>
    <w:bookmarkEnd w:id="0"/>
    <w:p w:rsidR="00B537A9" w:rsidRPr="00B537A9" w:rsidRDefault="00B537A9" w:rsidP="00B537A9">
      <w:pPr>
        <w:tabs>
          <w:tab w:val="left" w:pos="1485"/>
          <w:tab w:val="center" w:pos="5400"/>
        </w:tabs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B537A9">
        <w:rPr>
          <w:rFonts w:eastAsia="Times New Roman"/>
          <w:sz w:val="28"/>
          <w:szCs w:val="28"/>
          <w:lang w:eastAsia="ru-RU"/>
        </w:rPr>
        <w:t xml:space="preserve">Основной целью деятельности </w:t>
      </w:r>
      <w:proofErr w:type="gramStart"/>
      <w:r w:rsidRPr="00B537A9">
        <w:rPr>
          <w:rFonts w:eastAsia="Times New Roman"/>
          <w:sz w:val="28"/>
          <w:szCs w:val="28"/>
          <w:lang w:eastAsia="ru-RU"/>
        </w:rPr>
        <w:t>МБДОУ  является</w:t>
      </w:r>
      <w:proofErr w:type="gramEnd"/>
      <w:r w:rsidRPr="00B537A9">
        <w:rPr>
          <w:rFonts w:eastAsia="Times New Roman"/>
          <w:sz w:val="28"/>
          <w:szCs w:val="28"/>
          <w:lang w:eastAsia="ru-RU"/>
        </w:rPr>
        <w:t xml:space="preserve"> образовательная деятельность по образовательным программам дошкольного образования,  присмотр и уход за детьми.</w:t>
      </w:r>
    </w:p>
    <w:p w:rsidR="00B537A9" w:rsidRPr="00B537A9" w:rsidRDefault="00B537A9" w:rsidP="00B537A9">
      <w:pPr>
        <w:tabs>
          <w:tab w:val="left" w:pos="1485"/>
          <w:tab w:val="center" w:pos="5400"/>
        </w:tabs>
        <w:spacing w:after="0" w:line="240" w:lineRule="auto"/>
        <w:jc w:val="both"/>
        <w:rPr>
          <w:rFonts w:eastAsia="Times New Roman"/>
          <w:b/>
          <w:i/>
          <w:u w:val="single"/>
          <w:lang w:eastAsia="ru-RU"/>
        </w:rPr>
      </w:pPr>
    </w:p>
    <w:p w:rsidR="00B537A9" w:rsidRPr="00B537A9" w:rsidRDefault="00B537A9" w:rsidP="00B537A9">
      <w:pPr>
        <w:tabs>
          <w:tab w:val="left" w:pos="1485"/>
          <w:tab w:val="center" w:pos="5400"/>
        </w:tabs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B537A9">
        <w:rPr>
          <w:rFonts w:eastAsia="Times New Roman"/>
          <w:sz w:val="28"/>
          <w:szCs w:val="28"/>
          <w:lang w:eastAsia="ru-RU"/>
        </w:rPr>
        <w:t xml:space="preserve">МБДОУ посещали дети согласно заключения ПМПК </w:t>
      </w:r>
      <w:proofErr w:type="gramStart"/>
      <w:r w:rsidRPr="00B537A9">
        <w:rPr>
          <w:rFonts w:eastAsia="Times New Roman"/>
          <w:sz w:val="28"/>
          <w:szCs w:val="28"/>
          <w:lang w:eastAsia="ru-RU"/>
        </w:rPr>
        <w:t>и  направления</w:t>
      </w:r>
      <w:proofErr w:type="gramEnd"/>
      <w:r w:rsidRPr="00B537A9">
        <w:rPr>
          <w:rFonts w:eastAsia="Times New Roman"/>
          <w:sz w:val="28"/>
          <w:szCs w:val="28"/>
          <w:lang w:eastAsia="ru-RU"/>
        </w:rPr>
        <w:t xml:space="preserve"> Управления образования: с нарушениями опорно – двигательного аппарата ( 2 </w:t>
      </w:r>
      <w:r w:rsidRPr="00B537A9">
        <w:rPr>
          <w:rFonts w:eastAsia="Times New Roman"/>
          <w:sz w:val="28"/>
          <w:szCs w:val="28"/>
          <w:lang w:eastAsia="ru-RU"/>
        </w:rPr>
        <w:lastRenderedPageBreak/>
        <w:t>группы); с тяжелыми нарушениями речи ( 2 группы)  обще</w:t>
      </w:r>
      <w:r w:rsidR="005A5E08">
        <w:rPr>
          <w:rFonts w:eastAsia="Times New Roman"/>
          <w:sz w:val="28"/>
          <w:szCs w:val="28"/>
          <w:lang w:eastAsia="ru-RU"/>
        </w:rPr>
        <w:t xml:space="preserve">развивающая группа ( 2 группы). Комбинированная группа с </w:t>
      </w:r>
      <w:proofErr w:type="gramStart"/>
      <w:r w:rsidR="005A5E08">
        <w:rPr>
          <w:rFonts w:eastAsia="Times New Roman"/>
          <w:sz w:val="28"/>
          <w:szCs w:val="28"/>
          <w:lang w:eastAsia="ru-RU"/>
        </w:rPr>
        <w:t>детьми  с</w:t>
      </w:r>
      <w:proofErr w:type="gramEnd"/>
      <w:r w:rsidR="005A5E08">
        <w:rPr>
          <w:rFonts w:eastAsia="Times New Roman"/>
          <w:sz w:val="28"/>
          <w:szCs w:val="28"/>
          <w:lang w:eastAsia="ru-RU"/>
        </w:rPr>
        <w:t xml:space="preserve"> ЗПР – 1 группа.</w:t>
      </w:r>
    </w:p>
    <w:p w:rsidR="00B537A9" w:rsidRPr="00B537A9" w:rsidRDefault="00B537A9" w:rsidP="00B537A9">
      <w:pPr>
        <w:tabs>
          <w:tab w:val="left" w:pos="1485"/>
          <w:tab w:val="center" w:pos="5400"/>
        </w:tabs>
        <w:spacing w:after="0" w:line="240" w:lineRule="auto"/>
        <w:jc w:val="both"/>
        <w:rPr>
          <w:rFonts w:eastAsia="Times New Roman"/>
          <w:b/>
          <w:i/>
          <w:u w:val="single"/>
          <w:lang w:eastAsia="ru-RU"/>
        </w:rPr>
      </w:pPr>
    </w:p>
    <w:p w:rsidR="00B537A9" w:rsidRPr="00B537A9" w:rsidRDefault="00B537A9" w:rsidP="00B537A9">
      <w:pPr>
        <w:spacing w:after="0" w:line="240" w:lineRule="auto"/>
        <w:jc w:val="center"/>
        <w:rPr>
          <w:rFonts w:eastAsia="Times New Roman"/>
          <w:b/>
          <w:sz w:val="28"/>
          <w:szCs w:val="28"/>
          <w:u w:val="single"/>
          <w:lang w:eastAsia="ru-RU"/>
        </w:rPr>
      </w:pPr>
    </w:p>
    <w:p w:rsidR="00B537A9" w:rsidRPr="00B537A9" w:rsidRDefault="00B537A9" w:rsidP="00B537A9">
      <w:pPr>
        <w:keepNext/>
        <w:keepLines/>
        <w:widowControl w:val="0"/>
        <w:spacing w:after="276" w:line="244" w:lineRule="exact"/>
        <w:ind w:left="3440"/>
        <w:outlineLvl w:val="3"/>
        <w:rPr>
          <w:rFonts w:eastAsia="Times New Roman"/>
          <w:b/>
          <w:bCs/>
          <w:color w:val="000000"/>
          <w:sz w:val="28"/>
          <w:szCs w:val="28"/>
          <w:lang w:eastAsia="ru-RU" w:bidi="ru-RU"/>
        </w:rPr>
      </w:pPr>
      <w:bookmarkStart w:id="1" w:name="bookmark12"/>
      <w:r w:rsidRPr="00B537A9">
        <w:rPr>
          <w:rFonts w:eastAsia="Times New Roman"/>
          <w:b/>
          <w:bCs/>
          <w:color w:val="000000"/>
          <w:sz w:val="28"/>
          <w:szCs w:val="28"/>
          <w:u w:val="single"/>
          <w:lang w:eastAsia="ru-RU" w:bidi="ru-RU"/>
        </w:rPr>
        <w:t>Эффективность управления МБДОУ</w:t>
      </w:r>
      <w:bookmarkEnd w:id="1"/>
    </w:p>
    <w:p w:rsidR="00B537A9" w:rsidRPr="00B537A9" w:rsidRDefault="00B537A9" w:rsidP="00B537A9">
      <w:pPr>
        <w:widowControl w:val="0"/>
        <w:spacing w:after="300" w:line="240" w:lineRule="auto"/>
        <w:ind w:left="380"/>
        <w:jc w:val="both"/>
        <w:rPr>
          <w:rFonts w:eastAsia="Times New Roman"/>
          <w:color w:val="000000"/>
          <w:sz w:val="28"/>
          <w:szCs w:val="28"/>
          <w:lang w:eastAsia="ru-RU" w:bidi="ru-RU"/>
        </w:rPr>
      </w:pPr>
      <w:r w:rsidRPr="00B537A9">
        <w:rPr>
          <w:rFonts w:eastAsia="Times New Roman"/>
          <w:color w:val="000000"/>
          <w:sz w:val="28"/>
          <w:szCs w:val="28"/>
          <w:lang w:eastAsia="ru-RU" w:bidi="ru-RU"/>
        </w:rPr>
        <w:t>В ДОУ используются эффективные формы контроля, различные виды мониторинга (управленческий, методический, педагогический, контроль состояния здоровья детей). Система управления в МБДОУ обеспечивает оптимальное сочетание традиционных и современных инновационных тенденций, что позволяет эффективно организовать образовательное пространство МБДОУ.</w:t>
      </w:r>
    </w:p>
    <w:p w:rsidR="005A5E08" w:rsidRPr="005A5E08" w:rsidRDefault="005A5E08" w:rsidP="005A5E08">
      <w:pPr>
        <w:widowControl w:val="0"/>
        <w:spacing w:after="584" w:line="240" w:lineRule="auto"/>
        <w:ind w:left="380"/>
        <w:jc w:val="both"/>
        <w:rPr>
          <w:rFonts w:eastAsia="Times New Roman"/>
          <w:color w:val="000000"/>
          <w:sz w:val="28"/>
          <w:szCs w:val="28"/>
          <w:lang w:eastAsia="ru-RU" w:bidi="ru-RU"/>
        </w:rPr>
      </w:pPr>
      <w:proofErr w:type="gramStart"/>
      <w:r w:rsidRPr="005A5E08">
        <w:rPr>
          <w:rFonts w:eastAsia="Times New Roman"/>
          <w:color w:val="000000"/>
          <w:sz w:val="28"/>
          <w:szCs w:val="28"/>
          <w:lang w:eastAsia="ru-RU" w:bidi="ru-RU"/>
        </w:rPr>
        <w:t>В</w:t>
      </w:r>
      <w:r w:rsidRPr="005A5E08">
        <w:rPr>
          <w:rFonts w:eastAsia="Times New Roman"/>
          <w:color w:val="000000"/>
          <w:sz w:val="28"/>
          <w:szCs w:val="28"/>
          <w:lang w:val="en-US" w:eastAsia="ru-RU" w:bidi="ru-RU"/>
        </w:rPr>
        <w:t> </w:t>
      </w:r>
      <w:r w:rsidRPr="005A5E08">
        <w:rPr>
          <w:rFonts w:eastAsia="Times New Roman"/>
          <w:color w:val="000000"/>
          <w:sz w:val="28"/>
          <w:szCs w:val="28"/>
          <w:lang w:eastAsia="ru-RU" w:bidi="ru-RU"/>
        </w:rPr>
        <w:t xml:space="preserve"> системе</w:t>
      </w:r>
      <w:proofErr w:type="gramEnd"/>
      <w:r w:rsidRPr="005A5E08">
        <w:rPr>
          <w:rFonts w:eastAsia="Times New Roman"/>
          <w:color w:val="000000"/>
          <w:sz w:val="28"/>
          <w:szCs w:val="28"/>
          <w:lang w:eastAsia="ru-RU" w:bidi="ru-RU"/>
        </w:rPr>
        <w:t xml:space="preserve"> управления МБДОУ  имеются элементы электронного документооборота. Это упростило работу организации во</w:t>
      </w:r>
      <w:r w:rsidRPr="005A5E08">
        <w:rPr>
          <w:rFonts w:eastAsia="Times New Roman"/>
          <w:color w:val="000000"/>
          <w:sz w:val="28"/>
          <w:szCs w:val="28"/>
          <w:lang w:val="en-US" w:eastAsia="ru-RU" w:bidi="ru-RU"/>
        </w:rPr>
        <w:t> </w:t>
      </w:r>
      <w:r w:rsidRPr="005A5E08">
        <w:rPr>
          <w:rFonts w:eastAsia="Times New Roman"/>
          <w:color w:val="000000"/>
          <w:sz w:val="28"/>
          <w:szCs w:val="28"/>
          <w:lang w:eastAsia="ru-RU" w:bidi="ru-RU"/>
        </w:rPr>
        <w:t>время дистанционного функционирования.                                                                                                                                 Электронный документооборот позволил добиться увеличения эффективности работы детского сада за</w:t>
      </w:r>
      <w:r w:rsidRPr="005A5E08">
        <w:rPr>
          <w:rFonts w:eastAsia="Times New Roman"/>
          <w:color w:val="000000"/>
          <w:sz w:val="28"/>
          <w:szCs w:val="28"/>
          <w:lang w:val="en-US" w:eastAsia="ru-RU" w:bidi="ru-RU"/>
        </w:rPr>
        <w:t> </w:t>
      </w:r>
      <w:r w:rsidRPr="005A5E08">
        <w:rPr>
          <w:rFonts w:eastAsia="Times New Roman"/>
          <w:color w:val="000000"/>
          <w:sz w:val="28"/>
          <w:szCs w:val="28"/>
          <w:lang w:eastAsia="ru-RU" w:bidi="ru-RU"/>
        </w:rPr>
        <w:t>счет быстроты доставки и</w:t>
      </w:r>
      <w:r w:rsidRPr="005A5E08">
        <w:rPr>
          <w:rFonts w:eastAsia="Times New Roman"/>
          <w:color w:val="000000"/>
          <w:sz w:val="28"/>
          <w:szCs w:val="28"/>
          <w:lang w:val="en-US" w:eastAsia="ru-RU" w:bidi="ru-RU"/>
        </w:rPr>
        <w:t> </w:t>
      </w:r>
      <w:r w:rsidRPr="005A5E08">
        <w:rPr>
          <w:rFonts w:eastAsia="Times New Roman"/>
          <w:color w:val="000000"/>
          <w:sz w:val="28"/>
          <w:szCs w:val="28"/>
          <w:lang w:eastAsia="ru-RU" w:bidi="ru-RU"/>
        </w:rPr>
        <w:t>подготовки документов, уменьшения затрат на</w:t>
      </w:r>
      <w:r w:rsidRPr="005A5E08">
        <w:rPr>
          <w:rFonts w:eastAsia="Times New Roman"/>
          <w:color w:val="000000"/>
          <w:sz w:val="28"/>
          <w:szCs w:val="28"/>
          <w:lang w:val="en-US" w:eastAsia="ru-RU" w:bidi="ru-RU"/>
        </w:rPr>
        <w:t> </w:t>
      </w:r>
      <w:r w:rsidRPr="005A5E08">
        <w:rPr>
          <w:rFonts w:eastAsia="Times New Roman"/>
          <w:color w:val="000000"/>
          <w:sz w:val="28"/>
          <w:szCs w:val="28"/>
          <w:lang w:eastAsia="ru-RU" w:bidi="ru-RU"/>
        </w:rPr>
        <w:t>бумагу и</w:t>
      </w:r>
      <w:r w:rsidRPr="005A5E08">
        <w:rPr>
          <w:rFonts w:eastAsia="Times New Roman"/>
          <w:color w:val="000000"/>
          <w:sz w:val="28"/>
          <w:szCs w:val="28"/>
          <w:lang w:val="en-US" w:eastAsia="ru-RU" w:bidi="ru-RU"/>
        </w:rPr>
        <w:t> </w:t>
      </w:r>
      <w:r w:rsidRPr="005A5E08">
        <w:rPr>
          <w:rFonts w:eastAsia="Times New Roman"/>
          <w:color w:val="000000"/>
          <w:sz w:val="28"/>
          <w:szCs w:val="28"/>
          <w:lang w:eastAsia="ru-RU" w:bidi="ru-RU"/>
        </w:rPr>
        <w:t>расходных комплектующих для принтеров и</w:t>
      </w:r>
      <w:r w:rsidRPr="005A5E08">
        <w:rPr>
          <w:rFonts w:eastAsia="Times New Roman"/>
          <w:color w:val="000000"/>
          <w:sz w:val="28"/>
          <w:szCs w:val="28"/>
          <w:lang w:val="en-US" w:eastAsia="ru-RU" w:bidi="ru-RU"/>
        </w:rPr>
        <w:t> </w:t>
      </w:r>
      <w:r w:rsidRPr="005A5E08">
        <w:rPr>
          <w:rFonts w:eastAsia="Times New Roman"/>
          <w:color w:val="000000"/>
          <w:sz w:val="28"/>
          <w:szCs w:val="28"/>
          <w:lang w:eastAsia="ru-RU" w:bidi="ru-RU"/>
        </w:rPr>
        <w:t xml:space="preserve">МФУ.                                                                                      </w:t>
      </w:r>
    </w:p>
    <w:p w:rsidR="00B537A9" w:rsidRPr="00B537A9" w:rsidRDefault="00B537A9" w:rsidP="00B537A9">
      <w:pPr>
        <w:widowControl w:val="0"/>
        <w:spacing w:after="584" w:line="240" w:lineRule="auto"/>
        <w:ind w:left="380"/>
        <w:jc w:val="both"/>
        <w:rPr>
          <w:rFonts w:eastAsia="Times New Roman"/>
          <w:color w:val="000000"/>
          <w:sz w:val="28"/>
          <w:szCs w:val="28"/>
          <w:lang w:eastAsia="ru-RU" w:bidi="ru-RU"/>
        </w:rPr>
      </w:pPr>
      <w:r w:rsidRPr="00B537A9">
        <w:rPr>
          <w:rFonts w:eastAsia="Times New Roman"/>
          <w:b/>
          <w:bCs/>
          <w:color w:val="000000"/>
          <w:sz w:val="28"/>
          <w:szCs w:val="28"/>
          <w:u w:val="single"/>
          <w:lang w:eastAsia="ru-RU" w:bidi="ru-RU"/>
        </w:rPr>
        <w:t xml:space="preserve">Вывод: </w:t>
      </w:r>
      <w:r w:rsidRPr="00B537A9">
        <w:rPr>
          <w:rFonts w:eastAsia="Times New Roman"/>
          <w:color w:val="000000"/>
          <w:sz w:val="28"/>
          <w:szCs w:val="28"/>
          <w:lang w:eastAsia="ru-RU" w:bidi="ru-RU"/>
        </w:rPr>
        <w:t>По</w:t>
      </w:r>
      <w:r w:rsidRPr="00B537A9">
        <w:rPr>
          <w:rFonts w:eastAsia="Times New Roman"/>
          <w:color w:val="000000"/>
          <w:sz w:val="28"/>
          <w:szCs w:val="28"/>
          <w:lang w:val="en-US" w:eastAsia="ru-RU" w:bidi="ru-RU"/>
        </w:rPr>
        <w:t> </w:t>
      </w:r>
      <w:r w:rsidR="005A5E08">
        <w:rPr>
          <w:rFonts w:eastAsia="Times New Roman"/>
          <w:color w:val="000000"/>
          <w:sz w:val="28"/>
          <w:szCs w:val="28"/>
          <w:lang w:eastAsia="ru-RU" w:bidi="ru-RU"/>
        </w:rPr>
        <w:t>итогам 2022-23 учебного</w:t>
      </w:r>
      <w:r w:rsidRPr="00B537A9">
        <w:rPr>
          <w:rFonts w:eastAsia="Times New Roman"/>
          <w:color w:val="000000"/>
          <w:sz w:val="28"/>
          <w:szCs w:val="28"/>
          <w:lang w:eastAsia="ru-RU" w:bidi="ru-RU"/>
        </w:rPr>
        <w:t xml:space="preserve"> года система управления Детского сада оценивается как эффективная, позволяющая учесть мнение работников и</w:t>
      </w:r>
      <w:r w:rsidRPr="00B537A9">
        <w:rPr>
          <w:rFonts w:eastAsia="Times New Roman"/>
          <w:color w:val="000000"/>
          <w:sz w:val="28"/>
          <w:szCs w:val="28"/>
          <w:lang w:val="en-US" w:eastAsia="ru-RU" w:bidi="ru-RU"/>
        </w:rPr>
        <w:t> </w:t>
      </w:r>
      <w:r w:rsidRPr="00B537A9">
        <w:rPr>
          <w:rFonts w:eastAsia="Times New Roman"/>
          <w:color w:val="000000"/>
          <w:sz w:val="28"/>
          <w:szCs w:val="28"/>
          <w:lang w:eastAsia="ru-RU" w:bidi="ru-RU"/>
        </w:rPr>
        <w:t>всех участников образовательных отношений. В</w:t>
      </w:r>
      <w:r w:rsidRPr="00B537A9">
        <w:rPr>
          <w:rFonts w:eastAsia="Times New Roman"/>
          <w:color w:val="000000"/>
          <w:sz w:val="28"/>
          <w:szCs w:val="28"/>
          <w:lang w:val="en-US" w:eastAsia="ru-RU" w:bidi="ru-RU"/>
        </w:rPr>
        <w:t> </w:t>
      </w:r>
      <w:r w:rsidRPr="00B537A9">
        <w:rPr>
          <w:rFonts w:eastAsia="Times New Roman"/>
          <w:color w:val="000000"/>
          <w:sz w:val="28"/>
          <w:szCs w:val="28"/>
          <w:lang w:eastAsia="ru-RU" w:bidi="ru-RU"/>
        </w:rPr>
        <w:t>следующем году изменение системы управления не</w:t>
      </w:r>
      <w:r w:rsidRPr="00B537A9">
        <w:rPr>
          <w:rFonts w:eastAsia="Times New Roman"/>
          <w:color w:val="000000"/>
          <w:sz w:val="28"/>
          <w:szCs w:val="28"/>
          <w:lang w:val="en-US" w:eastAsia="ru-RU" w:bidi="ru-RU"/>
        </w:rPr>
        <w:t> </w:t>
      </w:r>
      <w:r w:rsidRPr="00B537A9">
        <w:rPr>
          <w:rFonts w:eastAsia="Times New Roman"/>
          <w:color w:val="000000"/>
          <w:sz w:val="28"/>
          <w:szCs w:val="28"/>
          <w:lang w:eastAsia="ru-RU" w:bidi="ru-RU"/>
        </w:rPr>
        <w:t>планируется.</w:t>
      </w:r>
    </w:p>
    <w:p w:rsidR="00B537A9" w:rsidRDefault="00A4315F" w:rsidP="009B7B43">
      <w:pPr>
        <w:rPr>
          <w:rFonts w:eastAsia="Courier New"/>
          <w:b/>
          <w:bCs/>
          <w:color w:val="000000"/>
          <w:sz w:val="28"/>
          <w:szCs w:val="28"/>
          <w:lang w:eastAsia="ru-RU" w:bidi="ru-RU"/>
        </w:rPr>
      </w:pPr>
      <w:r>
        <w:rPr>
          <w:b/>
          <w:bCs/>
          <w:sz w:val="28"/>
          <w:szCs w:val="28"/>
        </w:rPr>
        <w:t xml:space="preserve">1. </w:t>
      </w:r>
      <w:r w:rsidR="009B7B43" w:rsidRPr="009B7B43">
        <w:rPr>
          <w:b/>
          <w:bCs/>
          <w:sz w:val="28"/>
          <w:szCs w:val="28"/>
        </w:rPr>
        <w:t xml:space="preserve">Требования к материально-техническим условиям. Обеспечение комплексной безопасности участников образовательной </w:t>
      </w:r>
      <w:r w:rsidR="009B7B43" w:rsidRPr="009B7B43">
        <w:rPr>
          <w:rFonts w:eastAsia="Courier New"/>
          <w:b/>
          <w:bCs/>
          <w:color w:val="000000"/>
          <w:sz w:val="28"/>
          <w:szCs w:val="28"/>
          <w:lang w:eastAsia="ru-RU" w:bidi="ru-RU"/>
        </w:rPr>
        <w:t>деятельности.</w:t>
      </w:r>
    </w:p>
    <w:p w:rsidR="009B7B43" w:rsidRDefault="009B7B43" w:rsidP="00C61059">
      <w:pPr>
        <w:jc w:val="both"/>
        <w:rPr>
          <w:rFonts w:eastAsia="Courier New"/>
          <w:color w:val="000000"/>
          <w:sz w:val="28"/>
          <w:szCs w:val="28"/>
          <w:lang w:eastAsia="ru-RU" w:bidi="ru-RU"/>
        </w:rPr>
      </w:pPr>
      <w:r w:rsidRPr="00C61059">
        <w:rPr>
          <w:rFonts w:eastAsia="Courier New"/>
          <w:color w:val="000000"/>
          <w:sz w:val="28"/>
          <w:szCs w:val="28"/>
          <w:lang w:eastAsia="ru-RU" w:bidi="ru-RU"/>
        </w:rPr>
        <w:t>-</w:t>
      </w:r>
      <w:r w:rsidRPr="00C61059">
        <w:rPr>
          <w:rFonts w:eastAsia="Courier New"/>
          <w:color w:val="000000"/>
          <w:sz w:val="28"/>
          <w:szCs w:val="28"/>
          <w:lang w:eastAsia="ru-RU" w:bidi="ru-RU"/>
        </w:rPr>
        <w:tab/>
        <w:t>состояни</w:t>
      </w:r>
      <w:r w:rsidR="00C61059" w:rsidRPr="00C61059">
        <w:rPr>
          <w:rFonts w:eastAsia="Courier New"/>
          <w:color w:val="000000"/>
          <w:sz w:val="28"/>
          <w:szCs w:val="28"/>
          <w:lang w:eastAsia="ru-RU" w:bidi="ru-RU"/>
        </w:rPr>
        <w:t>е</w:t>
      </w:r>
      <w:r w:rsidRPr="00C61059">
        <w:rPr>
          <w:rFonts w:eastAsia="Courier New"/>
          <w:color w:val="000000"/>
          <w:sz w:val="28"/>
          <w:szCs w:val="28"/>
          <w:lang w:eastAsia="ru-RU" w:bidi="ru-RU"/>
        </w:rPr>
        <w:t xml:space="preserve"> территории, здания</w:t>
      </w:r>
      <w:r w:rsidR="00C61059" w:rsidRPr="00C61059">
        <w:rPr>
          <w:rFonts w:eastAsia="Courier New"/>
          <w:color w:val="000000"/>
          <w:sz w:val="28"/>
          <w:szCs w:val="28"/>
          <w:lang w:eastAsia="ru-RU" w:bidi="ru-RU"/>
        </w:rPr>
        <w:t xml:space="preserve"> соответствует нормам </w:t>
      </w:r>
      <w:proofErr w:type="spellStart"/>
      <w:r w:rsidR="00C61059" w:rsidRPr="00C61059">
        <w:rPr>
          <w:rFonts w:eastAsia="Courier New"/>
          <w:color w:val="000000"/>
          <w:sz w:val="28"/>
          <w:szCs w:val="28"/>
          <w:lang w:eastAsia="ru-RU" w:bidi="ru-RU"/>
        </w:rPr>
        <w:t>СанПин</w:t>
      </w:r>
      <w:proofErr w:type="spellEnd"/>
      <w:r w:rsidR="00C61059" w:rsidRPr="00C61059">
        <w:rPr>
          <w:rFonts w:eastAsia="Courier New"/>
          <w:color w:val="000000"/>
          <w:sz w:val="28"/>
          <w:szCs w:val="28"/>
          <w:lang w:eastAsia="ru-RU" w:bidi="ru-RU"/>
        </w:rPr>
        <w:t xml:space="preserve"> и требованиям к водоснабжению и </w:t>
      </w:r>
      <w:proofErr w:type="gramStart"/>
      <w:r w:rsidR="00C61059" w:rsidRPr="00C61059">
        <w:rPr>
          <w:rFonts w:eastAsia="Courier New"/>
          <w:color w:val="000000"/>
          <w:sz w:val="28"/>
          <w:szCs w:val="28"/>
          <w:lang w:eastAsia="ru-RU" w:bidi="ru-RU"/>
        </w:rPr>
        <w:t xml:space="preserve">канализации,   </w:t>
      </w:r>
      <w:proofErr w:type="gramEnd"/>
      <w:r w:rsidR="00C61059" w:rsidRPr="00C61059">
        <w:rPr>
          <w:rFonts w:eastAsia="Courier New"/>
          <w:color w:val="000000"/>
          <w:sz w:val="28"/>
          <w:szCs w:val="28"/>
          <w:lang w:eastAsia="ru-RU" w:bidi="ru-RU"/>
        </w:rPr>
        <w:t>площадям ДОУ, оборудованию,  искусственному и естественному освещению,  санитарному состоянию и содержанию помещений,   пожарной безопасности</w:t>
      </w:r>
      <w:r w:rsidRPr="00C61059">
        <w:rPr>
          <w:rFonts w:eastAsia="Courier New"/>
          <w:color w:val="000000"/>
          <w:sz w:val="28"/>
          <w:szCs w:val="28"/>
          <w:lang w:eastAsia="ru-RU" w:bidi="ru-RU"/>
        </w:rPr>
        <w:t>;</w:t>
      </w:r>
      <w:r w:rsidR="00C61059" w:rsidRPr="00C61059">
        <w:rPr>
          <w:rFonts w:eastAsia="Courier New"/>
          <w:color w:val="000000"/>
          <w:sz w:val="28"/>
          <w:szCs w:val="28"/>
          <w:lang w:eastAsia="ru-RU" w:bidi="ru-RU"/>
        </w:rPr>
        <w:t xml:space="preserve"> О</w:t>
      </w:r>
      <w:r w:rsidRPr="00C61059">
        <w:rPr>
          <w:rFonts w:eastAsia="Courier New"/>
          <w:color w:val="000000"/>
          <w:sz w:val="28"/>
          <w:szCs w:val="28"/>
          <w:lang w:eastAsia="ru-RU" w:bidi="ru-RU"/>
        </w:rPr>
        <w:t>снащенност</w:t>
      </w:r>
      <w:r w:rsidR="00C61059" w:rsidRPr="00C61059">
        <w:rPr>
          <w:rFonts w:eastAsia="Courier New"/>
          <w:color w:val="000000"/>
          <w:sz w:val="28"/>
          <w:szCs w:val="28"/>
          <w:lang w:eastAsia="ru-RU" w:bidi="ru-RU"/>
        </w:rPr>
        <w:t>ь</w:t>
      </w:r>
      <w:r w:rsidRPr="00C61059">
        <w:rPr>
          <w:rFonts w:eastAsia="Courier New"/>
          <w:color w:val="000000"/>
          <w:sz w:val="28"/>
          <w:szCs w:val="28"/>
          <w:lang w:eastAsia="ru-RU" w:bidi="ru-RU"/>
        </w:rPr>
        <w:t xml:space="preserve"> помещений  соответств</w:t>
      </w:r>
      <w:r w:rsidR="00C61059" w:rsidRPr="00C61059">
        <w:rPr>
          <w:rFonts w:eastAsia="Courier New"/>
          <w:color w:val="000000"/>
          <w:sz w:val="28"/>
          <w:szCs w:val="28"/>
          <w:lang w:eastAsia="ru-RU" w:bidi="ru-RU"/>
        </w:rPr>
        <w:t xml:space="preserve">ует  </w:t>
      </w:r>
      <w:r w:rsidRPr="00C61059">
        <w:rPr>
          <w:rFonts w:eastAsia="Courier New"/>
          <w:color w:val="000000"/>
          <w:sz w:val="28"/>
          <w:szCs w:val="28"/>
          <w:lang w:eastAsia="ru-RU" w:bidi="ru-RU"/>
        </w:rPr>
        <w:t>СанПиН</w:t>
      </w:r>
      <w:r w:rsidR="00C61059">
        <w:rPr>
          <w:rFonts w:eastAsia="Courier New"/>
          <w:color w:val="000000"/>
          <w:sz w:val="28"/>
          <w:szCs w:val="28"/>
          <w:lang w:eastAsia="ru-RU" w:bidi="ru-RU"/>
        </w:rPr>
        <w:t>.</w:t>
      </w:r>
      <w:r w:rsidR="00C61059" w:rsidRPr="00C61059">
        <w:rPr>
          <w:rFonts w:eastAsia="Courier New"/>
          <w:color w:val="000000"/>
          <w:sz w:val="28"/>
          <w:szCs w:val="28"/>
          <w:lang w:eastAsia="ru-RU" w:bidi="ru-RU"/>
        </w:rPr>
        <w:t xml:space="preserve"> В МБДОУ </w:t>
      </w:r>
      <w:proofErr w:type="gramStart"/>
      <w:r w:rsidR="00C61059" w:rsidRPr="00C61059">
        <w:rPr>
          <w:rFonts w:eastAsia="Courier New"/>
          <w:color w:val="000000"/>
          <w:sz w:val="28"/>
          <w:szCs w:val="28"/>
          <w:lang w:eastAsia="ru-RU" w:bidi="ru-RU"/>
        </w:rPr>
        <w:t xml:space="preserve">имеются </w:t>
      </w:r>
      <w:r w:rsidRPr="00C61059">
        <w:rPr>
          <w:rFonts w:eastAsia="Courier New"/>
          <w:color w:val="000000"/>
          <w:sz w:val="28"/>
          <w:szCs w:val="28"/>
          <w:lang w:eastAsia="ru-RU" w:bidi="ru-RU"/>
        </w:rPr>
        <w:t xml:space="preserve"> специалист</w:t>
      </w:r>
      <w:r w:rsidR="00C61059" w:rsidRPr="00C61059">
        <w:rPr>
          <w:rFonts w:eastAsia="Courier New"/>
          <w:color w:val="000000"/>
          <w:sz w:val="28"/>
          <w:szCs w:val="28"/>
          <w:lang w:eastAsia="ru-RU" w:bidi="ru-RU"/>
        </w:rPr>
        <w:t>ы</w:t>
      </w:r>
      <w:proofErr w:type="gramEnd"/>
      <w:r w:rsidRPr="00C61059">
        <w:rPr>
          <w:rFonts w:eastAsia="Courier New"/>
          <w:color w:val="000000"/>
          <w:sz w:val="28"/>
          <w:szCs w:val="28"/>
          <w:lang w:eastAsia="ru-RU" w:bidi="ru-RU"/>
        </w:rPr>
        <w:t xml:space="preserve"> (медработник, инструктор по физкультуре, педагог- психолог, учитель-логопед</w:t>
      </w:r>
      <w:r w:rsidR="005A5E08">
        <w:rPr>
          <w:rFonts w:eastAsia="Courier New"/>
          <w:color w:val="000000"/>
          <w:sz w:val="28"/>
          <w:szCs w:val="28"/>
          <w:lang w:eastAsia="ru-RU" w:bidi="ru-RU"/>
        </w:rPr>
        <w:t>, учитель-дефектолог</w:t>
      </w:r>
      <w:r w:rsidRPr="00C61059">
        <w:rPr>
          <w:rFonts w:eastAsia="Courier New"/>
          <w:color w:val="000000"/>
          <w:sz w:val="28"/>
          <w:szCs w:val="28"/>
          <w:lang w:eastAsia="ru-RU" w:bidi="ru-RU"/>
        </w:rPr>
        <w:t>)</w:t>
      </w:r>
      <w:r w:rsidR="00C61059" w:rsidRPr="00C61059">
        <w:rPr>
          <w:rFonts w:eastAsia="Courier New"/>
          <w:color w:val="000000"/>
          <w:sz w:val="28"/>
          <w:szCs w:val="28"/>
          <w:lang w:eastAsia="ru-RU" w:bidi="ru-RU"/>
        </w:rPr>
        <w:t>, имеется зал физической культуры, спортивная площадка, ф</w:t>
      </w:r>
      <w:r w:rsidRPr="00C61059">
        <w:rPr>
          <w:rFonts w:eastAsia="Courier New"/>
          <w:color w:val="000000"/>
          <w:sz w:val="28"/>
          <w:szCs w:val="28"/>
          <w:lang w:eastAsia="ru-RU" w:bidi="ru-RU"/>
        </w:rPr>
        <w:t>изкультурно- оздоровительно</w:t>
      </w:r>
      <w:r w:rsidR="00C61059" w:rsidRPr="00C61059">
        <w:rPr>
          <w:rFonts w:eastAsia="Courier New"/>
          <w:color w:val="000000"/>
          <w:sz w:val="28"/>
          <w:szCs w:val="28"/>
          <w:lang w:eastAsia="ru-RU" w:bidi="ru-RU"/>
        </w:rPr>
        <w:t>е</w:t>
      </w:r>
      <w:r w:rsidRPr="00C61059">
        <w:rPr>
          <w:rFonts w:eastAsia="Courier New"/>
          <w:color w:val="000000"/>
          <w:sz w:val="28"/>
          <w:szCs w:val="28"/>
          <w:lang w:eastAsia="ru-RU" w:bidi="ru-RU"/>
        </w:rPr>
        <w:t xml:space="preserve"> оборудовани</w:t>
      </w:r>
      <w:r w:rsidR="00C61059" w:rsidRPr="00C61059">
        <w:rPr>
          <w:rFonts w:eastAsia="Courier New"/>
          <w:color w:val="000000"/>
          <w:sz w:val="28"/>
          <w:szCs w:val="28"/>
          <w:lang w:eastAsia="ru-RU" w:bidi="ru-RU"/>
        </w:rPr>
        <w:t>е</w:t>
      </w:r>
      <w:r w:rsidR="00C61059">
        <w:rPr>
          <w:rFonts w:eastAsia="Courier New"/>
          <w:color w:val="000000"/>
          <w:sz w:val="28"/>
          <w:szCs w:val="28"/>
          <w:lang w:eastAsia="ru-RU" w:bidi="ru-RU"/>
        </w:rPr>
        <w:t>.</w:t>
      </w:r>
    </w:p>
    <w:p w:rsidR="001A7491" w:rsidRPr="00B537A9" w:rsidRDefault="001A7491" w:rsidP="002B16DA">
      <w:pPr>
        <w:numPr>
          <w:ilvl w:val="0"/>
          <w:numId w:val="3"/>
        </w:numPr>
        <w:spacing w:after="0" w:line="240" w:lineRule="auto"/>
        <w:jc w:val="both"/>
        <w:rPr>
          <w:rFonts w:eastAsia="Times New Roman"/>
          <w:bCs/>
          <w:iCs/>
          <w:sz w:val="28"/>
          <w:szCs w:val="28"/>
          <w:lang w:eastAsia="ru-RU"/>
        </w:rPr>
      </w:pPr>
      <w:r w:rsidRPr="00B537A9">
        <w:rPr>
          <w:rFonts w:eastAsia="Times New Roman"/>
          <w:bCs/>
          <w:iCs/>
          <w:sz w:val="28"/>
          <w:szCs w:val="28"/>
          <w:lang w:eastAsia="ru-RU"/>
        </w:rPr>
        <w:t>Своевременно издавались приказы по основной деятельности, регламентирующие работу ОУ.</w:t>
      </w:r>
    </w:p>
    <w:p w:rsidR="001A7491" w:rsidRPr="00B537A9" w:rsidRDefault="001A7491" w:rsidP="002B16DA">
      <w:pPr>
        <w:numPr>
          <w:ilvl w:val="0"/>
          <w:numId w:val="3"/>
        </w:numPr>
        <w:spacing w:after="0" w:line="240" w:lineRule="auto"/>
        <w:jc w:val="both"/>
        <w:rPr>
          <w:rFonts w:eastAsia="Times New Roman"/>
          <w:bCs/>
          <w:iCs/>
          <w:sz w:val="28"/>
          <w:szCs w:val="28"/>
          <w:lang w:eastAsia="ru-RU"/>
        </w:rPr>
      </w:pPr>
      <w:r w:rsidRPr="00B537A9">
        <w:rPr>
          <w:rFonts w:eastAsia="Times New Roman"/>
          <w:bCs/>
          <w:iCs/>
          <w:sz w:val="28"/>
          <w:szCs w:val="28"/>
          <w:lang w:eastAsia="ru-RU"/>
        </w:rPr>
        <w:t xml:space="preserve">Инструктажи </w:t>
      </w:r>
      <w:r>
        <w:rPr>
          <w:rFonts w:eastAsia="Times New Roman"/>
          <w:bCs/>
          <w:iCs/>
          <w:sz w:val="28"/>
          <w:szCs w:val="28"/>
          <w:lang w:eastAsia="ru-RU"/>
        </w:rPr>
        <w:t xml:space="preserve">с </w:t>
      </w:r>
      <w:proofErr w:type="gramStart"/>
      <w:r>
        <w:rPr>
          <w:rFonts w:eastAsia="Times New Roman"/>
          <w:bCs/>
          <w:iCs/>
          <w:sz w:val="28"/>
          <w:szCs w:val="28"/>
          <w:lang w:eastAsia="ru-RU"/>
        </w:rPr>
        <w:t xml:space="preserve">работниками </w:t>
      </w:r>
      <w:r w:rsidRPr="00B537A9">
        <w:rPr>
          <w:rFonts w:eastAsia="Times New Roman"/>
          <w:bCs/>
          <w:iCs/>
          <w:sz w:val="28"/>
          <w:szCs w:val="28"/>
          <w:lang w:eastAsia="ru-RU"/>
        </w:rPr>
        <w:t xml:space="preserve"> проводились</w:t>
      </w:r>
      <w:proofErr w:type="gramEnd"/>
      <w:r w:rsidRPr="00B537A9">
        <w:rPr>
          <w:rFonts w:eastAsia="Times New Roman"/>
          <w:bCs/>
          <w:iCs/>
          <w:sz w:val="28"/>
          <w:szCs w:val="28"/>
          <w:lang w:eastAsia="ru-RU"/>
        </w:rPr>
        <w:t xml:space="preserve"> в соответствии с циклограммой.</w:t>
      </w:r>
    </w:p>
    <w:p w:rsidR="001A7491" w:rsidRPr="00B537A9" w:rsidRDefault="001A7491" w:rsidP="002B16DA">
      <w:pPr>
        <w:numPr>
          <w:ilvl w:val="0"/>
          <w:numId w:val="3"/>
        </w:num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B537A9">
        <w:rPr>
          <w:rFonts w:eastAsia="Times New Roman"/>
          <w:bCs/>
          <w:iCs/>
          <w:sz w:val="28"/>
          <w:szCs w:val="28"/>
          <w:lang w:eastAsia="ru-RU"/>
        </w:rPr>
        <w:t>Пополнены пакеты документов по ОТ, ПБ, ГО.</w:t>
      </w:r>
    </w:p>
    <w:p w:rsidR="001A7491" w:rsidRPr="00B537A9" w:rsidRDefault="001A7491" w:rsidP="002B16DA">
      <w:pPr>
        <w:numPr>
          <w:ilvl w:val="0"/>
          <w:numId w:val="3"/>
        </w:num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B537A9">
        <w:rPr>
          <w:rFonts w:eastAsia="Times New Roman"/>
          <w:sz w:val="28"/>
          <w:szCs w:val="28"/>
          <w:lang w:eastAsia="ru-RU"/>
        </w:rPr>
        <w:t xml:space="preserve">Нормативно-правовые </w:t>
      </w:r>
      <w:proofErr w:type="gramStart"/>
      <w:r w:rsidRPr="00B537A9">
        <w:rPr>
          <w:rFonts w:eastAsia="Times New Roman"/>
          <w:sz w:val="28"/>
          <w:szCs w:val="28"/>
          <w:lang w:eastAsia="ru-RU"/>
        </w:rPr>
        <w:t>документы  вышестоящих</w:t>
      </w:r>
      <w:proofErr w:type="gramEnd"/>
      <w:r w:rsidRPr="00B537A9">
        <w:rPr>
          <w:rFonts w:eastAsia="Times New Roman"/>
          <w:sz w:val="28"/>
          <w:szCs w:val="28"/>
          <w:lang w:eastAsia="ru-RU"/>
        </w:rPr>
        <w:t xml:space="preserve"> организаций изучались и прорабатывались с коллективом своевременно.</w:t>
      </w:r>
    </w:p>
    <w:p w:rsidR="001A7491" w:rsidRPr="00B537A9" w:rsidRDefault="001A7491" w:rsidP="002B16DA">
      <w:pPr>
        <w:numPr>
          <w:ilvl w:val="0"/>
          <w:numId w:val="3"/>
        </w:numPr>
        <w:spacing w:after="0" w:line="240" w:lineRule="auto"/>
        <w:jc w:val="both"/>
        <w:rPr>
          <w:rFonts w:eastAsia="Times New Roman"/>
          <w:i/>
          <w:sz w:val="28"/>
          <w:szCs w:val="28"/>
          <w:u w:val="single"/>
          <w:lang w:eastAsia="ru-RU"/>
        </w:rPr>
      </w:pPr>
      <w:r w:rsidRPr="00B537A9">
        <w:rPr>
          <w:rFonts w:eastAsia="Times New Roman"/>
          <w:sz w:val="28"/>
          <w:szCs w:val="28"/>
          <w:lang w:eastAsia="ru-RU"/>
        </w:rPr>
        <w:lastRenderedPageBreak/>
        <w:t xml:space="preserve">Финансовое обеспечение осуществлялось за счет </w:t>
      </w:r>
      <w:proofErr w:type="gramStart"/>
      <w:r w:rsidRPr="00B537A9">
        <w:rPr>
          <w:rFonts w:eastAsia="Times New Roman"/>
          <w:sz w:val="28"/>
          <w:szCs w:val="28"/>
          <w:lang w:eastAsia="ru-RU"/>
        </w:rPr>
        <w:t>средств соответствующих бюджетов бюджетной системы Российской Федерации</w:t>
      </w:r>
      <w:proofErr w:type="gramEnd"/>
      <w:r w:rsidRPr="00B537A9">
        <w:rPr>
          <w:rFonts w:eastAsia="Times New Roman"/>
          <w:sz w:val="28"/>
          <w:szCs w:val="28"/>
          <w:lang w:eastAsia="ru-RU"/>
        </w:rPr>
        <w:t xml:space="preserve"> определяемых органами государственной власти Ростовской области. </w:t>
      </w:r>
    </w:p>
    <w:p w:rsidR="001A7491" w:rsidRPr="00B537A9" w:rsidRDefault="001A7491" w:rsidP="001A7491">
      <w:pPr>
        <w:spacing w:after="0" w:line="240" w:lineRule="auto"/>
        <w:jc w:val="center"/>
        <w:rPr>
          <w:rFonts w:eastAsia="Times New Roman"/>
          <w:sz w:val="28"/>
          <w:szCs w:val="28"/>
          <w:lang w:eastAsia="ru-RU"/>
        </w:rPr>
      </w:pPr>
    </w:p>
    <w:p w:rsidR="001A7491" w:rsidRPr="00B537A9" w:rsidRDefault="001A7491" w:rsidP="001A7491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B537A9">
        <w:rPr>
          <w:rFonts w:eastAsia="Times New Roman"/>
          <w:sz w:val="28"/>
          <w:szCs w:val="28"/>
          <w:lang w:eastAsia="ru-RU"/>
        </w:rPr>
        <w:t xml:space="preserve">   За прошедший год вовремя проведены медицинские осмотры всех сотрудников.</w:t>
      </w:r>
    </w:p>
    <w:p w:rsidR="001A7491" w:rsidRPr="00B537A9" w:rsidRDefault="001A7491" w:rsidP="001A7491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B537A9">
        <w:rPr>
          <w:rFonts w:eastAsia="Times New Roman"/>
          <w:sz w:val="28"/>
          <w:szCs w:val="28"/>
          <w:lang w:eastAsia="ru-RU"/>
        </w:rPr>
        <w:t xml:space="preserve">Образование воспитателей и </w:t>
      </w:r>
      <w:proofErr w:type="gramStart"/>
      <w:r w:rsidRPr="00B537A9">
        <w:rPr>
          <w:rFonts w:eastAsia="Times New Roman"/>
          <w:sz w:val="28"/>
          <w:szCs w:val="28"/>
          <w:lang w:eastAsia="ru-RU"/>
        </w:rPr>
        <w:t>специалистов  соответствует</w:t>
      </w:r>
      <w:proofErr w:type="gramEnd"/>
      <w:r w:rsidRPr="00B537A9">
        <w:rPr>
          <w:rFonts w:eastAsia="Times New Roman"/>
          <w:sz w:val="28"/>
          <w:szCs w:val="28"/>
          <w:lang w:eastAsia="ru-RU"/>
        </w:rPr>
        <w:t xml:space="preserve"> Профессиональному стандарту педагога. </w:t>
      </w:r>
    </w:p>
    <w:p w:rsidR="001A7491" w:rsidRPr="00B537A9" w:rsidRDefault="001A7491" w:rsidP="001A7491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B537A9">
        <w:rPr>
          <w:rFonts w:eastAsia="Times New Roman"/>
          <w:sz w:val="28"/>
          <w:szCs w:val="28"/>
          <w:lang w:eastAsia="ru-RU"/>
        </w:rPr>
        <w:t xml:space="preserve">  Учебно-методическое обеспечение в учреждении соответствует требованиям реализуемой образовательной Программы, обеспечивает образовательную деятельность, присмотр и уход. </w:t>
      </w:r>
    </w:p>
    <w:p w:rsidR="001A7491" w:rsidRPr="00B537A9" w:rsidRDefault="001A7491" w:rsidP="001A7491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B537A9">
        <w:rPr>
          <w:rFonts w:eastAsia="Times New Roman"/>
          <w:sz w:val="28"/>
          <w:szCs w:val="28"/>
          <w:lang w:eastAsia="ru-RU"/>
        </w:rPr>
        <w:t xml:space="preserve">Педагоги имеют возможность пользоваться как фондом учебно-методической литературы, так и электронно-образовательными ресурсами. </w:t>
      </w:r>
    </w:p>
    <w:p w:rsidR="001A7491" w:rsidRPr="00B537A9" w:rsidRDefault="001A7491" w:rsidP="001A7491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B537A9">
        <w:rPr>
          <w:rFonts w:eastAsia="Times New Roman"/>
          <w:sz w:val="28"/>
          <w:szCs w:val="28"/>
          <w:lang w:eastAsia="ru-RU"/>
        </w:rPr>
        <w:t>Кабинеты оснащены техническим и компьютерным оборудованием с доступом к сети интернет.</w:t>
      </w:r>
    </w:p>
    <w:p w:rsidR="001A7491" w:rsidRPr="00B537A9" w:rsidRDefault="001A7491" w:rsidP="001A7491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B537A9">
        <w:rPr>
          <w:rFonts w:eastAsia="Times New Roman"/>
          <w:sz w:val="28"/>
          <w:szCs w:val="28"/>
          <w:lang w:eastAsia="ru-RU"/>
        </w:rPr>
        <w:t xml:space="preserve">В течение учебного </w:t>
      </w:r>
      <w:proofErr w:type="gramStart"/>
      <w:r w:rsidRPr="00B537A9">
        <w:rPr>
          <w:rFonts w:eastAsia="Times New Roman"/>
          <w:sz w:val="28"/>
          <w:szCs w:val="28"/>
          <w:lang w:eastAsia="ru-RU"/>
        </w:rPr>
        <w:t>года  в</w:t>
      </w:r>
      <w:proofErr w:type="gramEnd"/>
      <w:r w:rsidRPr="00B537A9">
        <w:rPr>
          <w:rFonts w:eastAsia="Times New Roman"/>
          <w:sz w:val="28"/>
          <w:szCs w:val="28"/>
          <w:lang w:eastAsia="ru-RU"/>
        </w:rPr>
        <w:t xml:space="preserve"> ДОУ были проведены следующие работы:</w:t>
      </w:r>
    </w:p>
    <w:p w:rsidR="001A7491" w:rsidRPr="00B537A9" w:rsidRDefault="001A7491" w:rsidP="001A7491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B537A9">
        <w:rPr>
          <w:rFonts w:eastAsia="Times New Roman"/>
          <w:sz w:val="28"/>
          <w:szCs w:val="28"/>
          <w:lang w:eastAsia="ru-RU"/>
        </w:rPr>
        <w:t>-постоянно проводится сезонное озеленение прогулочных участков;</w:t>
      </w:r>
    </w:p>
    <w:p w:rsidR="001A7491" w:rsidRDefault="001A7491" w:rsidP="001A7491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B537A9">
        <w:rPr>
          <w:rFonts w:eastAsia="Times New Roman"/>
          <w:sz w:val="28"/>
          <w:szCs w:val="28"/>
          <w:lang w:eastAsia="ru-RU"/>
        </w:rPr>
        <w:t>-регулярно закупаются канцелярские принадлежности и хозяйственные товары.</w:t>
      </w:r>
    </w:p>
    <w:p w:rsidR="005A5E08" w:rsidRDefault="005A5E08" w:rsidP="001A7491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-проведен ремонт одного кабинета;</w:t>
      </w:r>
    </w:p>
    <w:p w:rsidR="005A5E08" w:rsidRPr="00B537A9" w:rsidRDefault="005A5E08" w:rsidP="001A7491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-Приобретены рециркуляторы.</w:t>
      </w:r>
    </w:p>
    <w:p w:rsidR="001A7491" w:rsidRPr="00B537A9" w:rsidRDefault="001A7491" w:rsidP="001A7491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eastAsia="ru-RU"/>
        </w:rPr>
      </w:pPr>
    </w:p>
    <w:p w:rsidR="001A7491" w:rsidRPr="00B537A9" w:rsidRDefault="001A7491" w:rsidP="001A7491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B537A9">
        <w:rPr>
          <w:rFonts w:eastAsia="Times New Roman"/>
          <w:sz w:val="28"/>
          <w:szCs w:val="28"/>
          <w:lang w:eastAsia="ru-RU" w:bidi="ru-RU"/>
        </w:rPr>
        <w:t xml:space="preserve">Деятельность детского сада соответствует требованиям законодательства. Качество предоставления муниципальной </w:t>
      </w:r>
      <w:proofErr w:type="gramStart"/>
      <w:r w:rsidRPr="00B537A9">
        <w:rPr>
          <w:rFonts w:eastAsia="Times New Roman"/>
          <w:sz w:val="28"/>
          <w:szCs w:val="28"/>
          <w:lang w:eastAsia="ru-RU" w:bidi="ru-RU"/>
        </w:rPr>
        <w:t>услуги  соответствует</w:t>
      </w:r>
      <w:proofErr w:type="gramEnd"/>
      <w:r w:rsidRPr="00B537A9">
        <w:rPr>
          <w:rFonts w:eastAsia="Times New Roman"/>
          <w:sz w:val="28"/>
          <w:szCs w:val="28"/>
          <w:lang w:eastAsia="ru-RU" w:bidi="ru-RU"/>
        </w:rPr>
        <w:t xml:space="preserve"> ожиданиям получателей муниципальной услуги.</w:t>
      </w:r>
    </w:p>
    <w:p w:rsidR="002E2092" w:rsidRDefault="002E2092" w:rsidP="00C61059">
      <w:pPr>
        <w:spacing w:after="0" w:line="240" w:lineRule="auto"/>
        <w:ind w:firstLine="708"/>
        <w:jc w:val="both"/>
        <w:rPr>
          <w:rFonts w:eastAsia="Times New Roman"/>
          <w:b/>
          <w:bCs/>
          <w:sz w:val="28"/>
          <w:szCs w:val="28"/>
          <w:lang w:eastAsia="ru-RU"/>
        </w:rPr>
      </w:pPr>
    </w:p>
    <w:p w:rsidR="00C61059" w:rsidRDefault="00C61059" w:rsidP="00C61059">
      <w:pPr>
        <w:spacing w:after="0" w:line="240" w:lineRule="auto"/>
        <w:ind w:firstLine="708"/>
        <w:jc w:val="both"/>
        <w:rPr>
          <w:rFonts w:eastAsia="Times New Roman"/>
          <w:sz w:val="28"/>
          <w:szCs w:val="28"/>
          <w:lang w:eastAsia="ru-RU"/>
        </w:rPr>
      </w:pPr>
      <w:r w:rsidRPr="00C61059">
        <w:rPr>
          <w:rFonts w:eastAsia="Times New Roman"/>
          <w:b/>
          <w:bCs/>
          <w:sz w:val="28"/>
          <w:szCs w:val="28"/>
          <w:lang w:eastAsia="ru-RU"/>
        </w:rPr>
        <w:t xml:space="preserve">В текущем учебном году </w:t>
      </w:r>
      <w:proofErr w:type="gramStart"/>
      <w:r w:rsidRPr="00C61059">
        <w:rPr>
          <w:rFonts w:eastAsia="Times New Roman"/>
          <w:b/>
          <w:bCs/>
          <w:sz w:val="28"/>
          <w:szCs w:val="28"/>
          <w:lang w:eastAsia="ru-RU"/>
        </w:rPr>
        <w:t xml:space="preserve">прошли </w:t>
      </w:r>
      <w:r w:rsidR="00560F87">
        <w:rPr>
          <w:rFonts w:eastAsia="Times New Roman"/>
          <w:b/>
          <w:bCs/>
          <w:sz w:val="28"/>
          <w:szCs w:val="28"/>
          <w:lang w:eastAsia="ru-RU"/>
        </w:rPr>
        <w:t xml:space="preserve"> внешние</w:t>
      </w:r>
      <w:proofErr w:type="gramEnd"/>
      <w:r w:rsidR="00560F87">
        <w:rPr>
          <w:rFonts w:eastAsia="Times New Roman"/>
          <w:b/>
          <w:bCs/>
          <w:sz w:val="28"/>
          <w:szCs w:val="28"/>
          <w:lang w:eastAsia="ru-RU"/>
        </w:rPr>
        <w:t xml:space="preserve">  </w:t>
      </w:r>
      <w:r w:rsidRPr="00C61059">
        <w:rPr>
          <w:rFonts w:eastAsia="Times New Roman"/>
          <w:b/>
          <w:bCs/>
          <w:sz w:val="28"/>
          <w:szCs w:val="28"/>
          <w:lang w:eastAsia="ru-RU"/>
        </w:rPr>
        <w:t>проверки</w:t>
      </w:r>
      <w:r w:rsidRPr="00C61059">
        <w:rPr>
          <w:rFonts w:eastAsia="Times New Roman"/>
          <w:sz w:val="28"/>
          <w:szCs w:val="28"/>
          <w:lang w:eastAsia="ru-RU"/>
        </w:rPr>
        <w:t>:</w:t>
      </w:r>
    </w:p>
    <w:p w:rsidR="00560F87" w:rsidRDefault="00560F87" w:rsidP="00C61059">
      <w:pPr>
        <w:spacing w:after="0" w:line="240" w:lineRule="auto"/>
        <w:ind w:firstLine="708"/>
        <w:jc w:val="both"/>
        <w:rPr>
          <w:rFonts w:eastAsia="Times New Roman"/>
          <w:sz w:val="28"/>
          <w:szCs w:val="28"/>
          <w:lang w:eastAsia="ru-RU"/>
        </w:rPr>
      </w:pPr>
    </w:p>
    <w:tbl>
      <w:tblPr>
        <w:tblOverlap w:val="never"/>
        <w:tblW w:w="1068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53"/>
        <w:gridCol w:w="3596"/>
        <w:gridCol w:w="2038"/>
      </w:tblGrid>
      <w:tr w:rsidR="00560F87" w:rsidRPr="00560F87" w:rsidTr="00560F87">
        <w:trPr>
          <w:trHeight w:hRule="exact" w:val="808"/>
          <w:jc w:val="center"/>
        </w:trPr>
        <w:tc>
          <w:tcPr>
            <w:tcW w:w="50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0F87" w:rsidRDefault="00560F87" w:rsidP="00560F87">
            <w:pPr>
              <w:widowControl w:val="0"/>
              <w:spacing w:after="0" w:line="266" w:lineRule="exact"/>
              <w:jc w:val="center"/>
              <w:rPr>
                <w:rFonts w:eastAsia="Times New Roman"/>
                <w:sz w:val="28"/>
                <w:szCs w:val="28"/>
                <w:lang w:eastAsia="ru-RU" w:bidi="ru-RU"/>
              </w:rPr>
            </w:pPr>
            <w:r w:rsidRPr="00560F87">
              <w:rPr>
                <w:rFonts w:eastAsia="Times New Roman"/>
                <w:sz w:val="28"/>
                <w:szCs w:val="28"/>
                <w:lang w:eastAsia="ru-RU" w:bidi="ru-RU"/>
              </w:rPr>
              <w:t>Проверяющая</w:t>
            </w:r>
            <w:r>
              <w:rPr>
                <w:rFonts w:eastAsia="Times New Roman"/>
                <w:sz w:val="28"/>
                <w:szCs w:val="28"/>
                <w:lang w:eastAsia="ru-RU" w:bidi="ru-RU"/>
              </w:rPr>
              <w:t xml:space="preserve"> о</w:t>
            </w:r>
            <w:r w:rsidRPr="00560F87">
              <w:rPr>
                <w:rFonts w:eastAsia="Times New Roman"/>
                <w:sz w:val="28"/>
                <w:szCs w:val="28"/>
                <w:lang w:eastAsia="ru-RU" w:bidi="ru-RU"/>
              </w:rPr>
              <w:t>рганизация</w:t>
            </w:r>
            <w:r>
              <w:rPr>
                <w:rFonts w:eastAsia="Times New Roman"/>
                <w:sz w:val="28"/>
                <w:szCs w:val="28"/>
                <w:lang w:eastAsia="ru-RU" w:bidi="ru-RU"/>
              </w:rPr>
              <w:t xml:space="preserve">. </w:t>
            </w:r>
          </w:p>
          <w:p w:rsidR="00560F87" w:rsidRPr="00560F87" w:rsidRDefault="00560F87" w:rsidP="00560F87">
            <w:pPr>
              <w:widowControl w:val="0"/>
              <w:spacing w:after="0" w:line="266" w:lineRule="exact"/>
              <w:jc w:val="center"/>
              <w:rPr>
                <w:rFonts w:eastAsia="Times New Roman"/>
                <w:sz w:val="28"/>
                <w:szCs w:val="28"/>
                <w:lang w:eastAsia="ru-RU" w:bidi="ru-RU"/>
              </w:rPr>
            </w:pPr>
            <w:r>
              <w:rPr>
                <w:rFonts w:eastAsia="Times New Roman"/>
                <w:sz w:val="28"/>
                <w:szCs w:val="28"/>
                <w:lang w:eastAsia="ru-RU" w:bidi="ru-RU"/>
              </w:rPr>
              <w:t>Тема проверки.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0F87" w:rsidRPr="00560F87" w:rsidRDefault="00560F87" w:rsidP="00560F87">
            <w:pPr>
              <w:widowControl w:val="0"/>
              <w:spacing w:after="0" w:line="266" w:lineRule="exact"/>
              <w:jc w:val="center"/>
              <w:rPr>
                <w:rFonts w:eastAsia="Times New Roman"/>
                <w:sz w:val="28"/>
                <w:szCs w:val="28"/>
                <w:lang w:eastAsia="ru-RU" w:bidi="ru-RU"/>
              </w:rPr>
            </w:pPr>
            <w:r w:rsidRPr="00560F87">
              <w:rPr>
                <w:rFonts w:eastAsia="Times New Roman"/>
                <w:sz w:val="28"/>
                <w:szCs w:val="28"/>
                <w:lang w:eastAsia="ru-RU" w:bidi="ru-RU"/>
              </w:rPr>
              <w:t>Выявленное нарушение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0F87" w:rsidRPr="00560F87" w:rsidRDefault="00560F87" w:rsidP="00560F87">
            <w:pPr>
              <w:widowControl w:val="0"/>
              <w:spacing w:after="0" w:line="266" w:lineRule="exact"/>
              <w:jc w:val="center"/>
              <w:rPr>
                <w:rFonts w:eastAsia="Times New Roman"/>
                <w:sz w:val="28"/>
                <w:szCs w:val="28"/>
                <w:lang w:eastAsia="ru-RU" w:bidi="ru-RU"/>
              </w:rPr>
            </w:pPr>
            <w:r w:rsidRPr="00560F87">
              <w:rPr>
                <w:rFonts w:eastAsia="Times New Roman"/>
                <w:sz w:val="28"/>
                <w:szCs w:val="28"/>
                <w:lang w:eastAsia="ru-RU" w:bidi="ru-RU"/>
              </w:rPr>
              <w:t>Устранено</w:t>
            </w:r>
          </w:p>
        </w:tc>
      </w:tr>
      <w:tr w:rsidR="00560F87" w:rsidRPr="00560F87" w:rsidTr="00560F87">
        <w:trPr>
          <w:trHeight w:hRule="exact" w:val="1328"/>
          <w:jc w:val="center"/>
        </w:trPr>
        <w:tc>
          <w:tcPr>
            <w:tcW w:w="50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0F87" w:rsidRPr="00560F87" w:rsidRDefault="00560F87" w:rsidP="00560F87">
            <w:pPr>
              <w:widowControl w:val="0"/>
              <w:spacing w:after="0" w:line="312" w:lineRule="exact"/>
              <w:ind w:right="235"/>
              <w:jc w:val="both"/>
              <w:rPr>
                <w:rFonts w:eastAsia="Times New Roman"/>
                <w:sz w:val="28"/>
                <w:szCs w:val="28"/>
                <w:lang w:eastAsia="ru-RU" w:bidi="ru-RU"/>
              </w:rPr>
            </w:pPr>
            <w:r w:rsidRPr="00560F87">
              <w:rPr>
                <w:rFonts w:eastAsia="Times New Roman"/>
                <w:sz w:val="28"/>
                <w:szCs w:val="28"/>
                <w:lang w:eastAsia="ru-RU"/>
              </w:rPr>
              <w:t>Тематический контроль Управления образования г. Таганрога- «Консультационный пункт (служба ранней помощи)»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0F87" w:rsidRPr="00560F87" w:rsidRDefault="00560F87" w:rsidP="00560F87">
            <w:pPr>
              <w:widowControl w:val="0"/>
              <w:spacing w:after="0" w:line="266" w:lineRule="exact"/>
              <w:jc w:val="center"/>
              <w:rPr>
                <w:rFonts w:eastAsia="Times New Roman"/>
                <w:sz w:val="28"/>
                <w:szCs w:val="28"/>
                <w:lang w:eastAsia="ru-RU" w:bidi="ru-RU"/>
              </w:rPr>
            </w:pPr>
            <w:r w:rsidRPr="00560F87">
              <w:rPr>
                <w:rFonts w:eastAsia="Times New Roman"/>
                <w:sz w:val="28"/>
                <w:szCs w:val="28"/>
                <w:lang w:eastAsia="ru-RU" w:bidi="ru-RU"/>
              </w:rPr>
              <w:t>Нарушений не выявлено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0F87" w:rsidRPr="00560F87" w:rsidRDefault="00560F87" w:rsidP="00560F87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sz w:val="28"/>
                <w:szCs w:val="28"/>
                <w:lang w:eastAsia="ru-RU" w:bidi="ru-RU"/>
              </w:rPr>
            </w:pPr>
          </w:p>
        </w:tc>
      </w:tr>
      <w:tr w:rsidR="00560F87" w:rsidRPr="00560F87" w:rsidTr="00560F87">
        <w:trPr>
          <w:trHeight w:hRule="exact" w:val="1163"/>
          <w:jc w:val="center"/>
        </w:trPr>
        <w:tc>
          <w:tcPr>
            <w:tcW w:w="5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0F87" w:rsidRPr="00560F87" w:rsidRDefault="00560F87" w:rsidP="00560F87">
            <w:pPr>
              <w:widowControl w:val="0"/>
              <w:spacing w:after="0" w:line="266" w:lineRule="exact"/>
              <w:ind w:right="93"/>
              <w:jc w:val="both"/>
              <w:rPr>
                <w:rFonts w:eastAsia="Times New Roman"/>
                <w:sz w:val="28"/>
                <w:szCs w:val="28"/>
                <w:lang w:eastAsia="ru-RU" w:bidi="ru-RU"/>
              </w:rPr>
            </w:pPr>
            <w:r w:rsidRPr="00560F87">
              <w:rPr>
                <w:rFonts w:eastAsia="Times New Roman"/>
                <w:sz w:val="28"/>
                <w:szCs w:val="28"/>
                <w:lang w:eastAsia="ru-RU"/>
              </w:rPr>
              <w:t>Профилактический визит Министерства общего и профессионального образования Ростовской области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0F87" w:rsidRPr="00560F87" w:rsidRDefault="00560F87" w:rsidP="00560F87">
            <w:pPr>
              <w:widowControl w:val="0"/>
              <w:spacing w:after="0" w:line="317" w:lineRule="exact"/>
              <w:jc w:val="center"/>
              <w:rPr>
                <w:rFonts w:eastAsia="Times New Roman"/>
                <w:sz w:val="28"/>
                <w:szCs w:val="28"/>
                <w:lang w:eastAsia="ru-RU" w:bidi="ru-RU"/>
              </w:rPr>
            </w:pPr>
            <w:r w:rsidRPr="00560F87">
              <w:rPr>
                <w:rFonts w:eastAsia="Times New Roman"/>
                <w:sz w:val="28"/>
                <w:szCs w:val="28"/>
                <w:lang w:eastAsia="ru-RU" w:bidi="ru-RU"/>
              </w:rPr>
              <w:t>Нарушений не выявлено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60F87" w:rsidRPr="00560F87" w:rsidRDefault="00560F87" w:rsidP="00560F87">
            <w:pPr>
              <w:widowControl w:val="0"/>
              <w:spacing w:after="0" w:line="317" w:lineRule="exact"/>
              <w:jc w:val="center"/>
              <w:rPr>
                <w:rFonts w:eastAsia="Times New Roman"/>
                <w:sz w:val="28"/>
                <w:szCs w:val="28"/>
                <w:lang w:eastAsia="ru-RU" w:bidi="ru-RU"/>
              </w:rPr>
            </w:pPr>
          </w:p>
        </w:tc>
      </w:tr>
      <w:tr w:rsidR="00560F87" w:rsidRPr="00560F87" w:rsidTr="00560F87">
        <w:trPr>
          <w:trHeight w:hRule="exact" w:val="867"/>
          <w:jc w:val="center"/>
        </w:trPr>
        <w:tc>
          <w:tcPr>
            <w:tcW w:w="5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0F87" w:rsidRPr="00560F87" w:rsidRDefault="00560F87" w:rsidP="00560F87">
            <w:pPr>
              <w:widowControl w:val="0"/>
              <w:spacing w:after="0" w:line="240" w:lineRule="auto"/>
              <w:jc w:val="both"/>
              <w:rPr>
                <w:rFonts w:ascii="Courier New" w:eastAsia="Courier New" w:hAnsi="Courier New" w:cs="Courier New"/>
                <w:sz w:val="28"/>
                <w:szCs w:val="28"/>
                <w:lang w:eastAsia="ru-RU" w:bidi="ru-RU"/>
              </w:rPr>
            </w:pPr>
            <w:r w:rsidRPr="00560F87">
              <w:rPr>
                <w:rFonts w:eastAsia="Times New Roman"/>
                <w:sz w:val="28"/>
                <w:szCs w:val="28"/>
                <w:lang w:eastAsia="ru-RU"/>
              </w:rPr>
              <w:t>Мониторинг качества дошкольного образования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0F87" w:rsidRPr="00560F87" w:rsidRDefault="00560F87" w:rsidP="00560F87">
            <w:pPr>
              <w:widowControl w:val="0"/>
              <w:spacing w:after="0" w:line="312" w:lineRule="exact"/>
              <w:jc w:val="center"/>
              <w:rPr>
                <w:rFonts w:eastAsia="Times New Roman"/>
                <w:sz w:val="28"/>
                <w:szCs w:val="28"/>
                <w:lang w:eastAsia="ru-RU" w:bidi="ru-RU"/>
              </w:rPr>
            </w:pPr>
            <w:r w:rsidRPr="00560F87">
              <w:rPr>
                <w:rFonts w:eastAsia="Times New Roman"/>
                <w:sz w:val="28"/>
                <w:szCs w:val="28"/>
                <w:lang w:eastAsia="ru-RU"/>
              </w:rPr>
              <w:t>пройден успешно;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0F87" w:rsidRPr="00560F87" w:rsidRDefault="00560F87" w:rsidP="00560F87">
            <w:pPr>
              <w:widowControl w:val="0"/>
              <w:spacing w:after="0" w:line="312" w:lineRule="exact"/>
              <w:jc w:val="center"/>
              <w:rPr>
                <w:rFonts w:eastAsia="Times New Roman"/>
                <w:sz w:val="28"/>
                <w:szCs w:val="28"/>
                <w:lang w:eastAsia="ru-RU" w:bidi="ru-RU"/>
              </w:rPr>
            </w:pPr>
          </w:p>
        </w:tc>
      </w:tr>
      <w:tr w:rsidR="00560F87" w:rsidRPr="00560F87" w:rsidTr="00560F87">
        <w:trPr>
          <w:trHeight w:hRule="exact" w:val="1671"/>
          <w:jc w:val="center"/>
        </w:trPr>
        <w:tc>
          <w:tcPr>
            <w:tcW w:w="5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0F87" w:rsidRPr="00560F87" w:rsidRDefault="00560F87" w:rsidP="00560F87">
            <w:pPr>
              <w:widowControl w:val="0"/>
              <w:spacing w:after="0" w:line="240" w:lineRule="auto"/>
              <w:jc w:val="both"/>
              <w:rPr>
                <w:rFonts w:ascii="Courier New" w:eastAsia="Courier New" w:hAnsi="Courier New" w:cs="Courier New"/>
                <w:sz w:val="28"/>
                <w:szCs w:val="28"/>
                <w:lang w:eastAsia="ru-RU" w:bidi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lastRenderedPageBreak/>
              <w:t>Комплексная проверка</w:t>
            </w:r>
            <w:r w:rsidRPr="00560F87">
              <w:rPr>
                <w:rFonts w:eastAsia="Times New Roman"/>
                <w:sz w:val="28"/>
                <w:szCs w:val="28"/>
                <w:lang w:eastAsia="ru-RU"/>
              </w:rPr>
              <w:t xml:space="preserve"> Управления образования г. Таганрога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60F87" w:rsidRPr="00560F87" w:rsidRDefault="00560F87" w:rsidP="00560F87">
            <w:pPr>
              <w:widowControl w:val="0"/>
              <w:spacing w:after="0" w:line="317" w:lineRule="exact"/>
              <w:jc w:val="center"/>
              <w:rPr>
                <w:rFonts w:eastAsia="Times New Roman"/>
                <w:sz w:val="28"/>
                <w:szCs w:val="28"/>
                <w:lang w:eastAsia="ru-RU" w:bidi="ru-RU"/>
              </w:rPr>
            </w:pPr>
            <w:r w:rsidRPr="00560F87">
              <w:rPr>
                <w:rFonts w:eastAsia="Times New Roman"/>
                <w:sz w:val="28"/>
                <w:szCs w:val="28"/>
                <w:lang w:eastAsia="ru-RU" w:bidi="ru-RU"/>
              </w:rPr>
              <w:t>Нарушений не выявлено</w:t>
            </w:r>
            <w:r>
              <w:rPr>
                <w:rFonts w:eastAsia="Times New Roman"/>
                <w:sz w:val="28"/>
                <w:szCs w:val="28"/>
                <w:lang w:eastAsia="ru-RU" w:bidi="ru-RU"/>
              </w:rPr>
              <w:t>, рекомендовано поставить шкаф в подсобном помещении кухни для рабочего инвентаря.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0F87" w:rsidRPr="00560F87" w:rsidRDefault="00560F87" w:rsidP="00560F87">
            <w:pPr>
              <w:widowControl w:val="0"/>
              <w:spacing w:before="60" w:after="0" w:line="266" w:lineRule="exact"/>
              <w:jc w:val="center"/>
              <w:rPr>
                <w:rFonts w:eastAsia="Times New Roman"/>
                <w:sz w:val="28"/>
                <w:szCs w:val="28"/>
                <w:lang w:eastAsia="ru-RU" w:bidi="ru-RU"/>
              </w:rPr>
            </w:pPr>
          </w:p>
        </w:tc>
      </w:tr>
    </w:tbl>
    <w:p w:rsidR="00560F87" w:rsidRDefault="00560F87" w:rsidP="00C61059">
      <w:pPr>
        <w:spacing w:after="0" w:line="240" w:lineRule="auto"/>
        <w:ind w:firstLine="708"/>
        <w:jc w:val="both"/>
        <w:rPr>
          <w:rFonts w:eastAsia="Times New Roman"/>
          <w:sz w:val="28"/>
          <w:szCs w:val="28"/>
          <w:lang w:eastAsia="ru-RU"/>
        </w:rPr>
      </w:pPr>
    </w:p>
    <w:p w:rsidR="00C61059" w:rsidRPr="00C61059" w:rsidRDefault="00C61059" w:rsidP="00C61059">
      <w:pPr>
        <w:spacing w:after="0" w:line="240" w:lineRule="auto"/>
        <w:jc w:val="center"/>
        <w:rPr>
          <w:rFonts w:eastAsia="Times New Roman"/>
          <w:b/>
          <w:sz w:val="28"/>
          <w:szCs w:val="28"/>
          <w:lang w:eastAsia="ru-RU"/>
        </w:rPr>
      </w:pPr>
    </w:p>
    <w:p w:rsidR="001A7491" w:rsidRPr="001A7491" w:rsidRDefault="00A4315F" w:rsidP="001A7491">
      <w:pPr>
        <w:widowControl w:val="0"/>
        <w:spacing w:after="0" w:line="240" w:lineRule="auto"/>
        <w:jc w:val="center"/>
        <w:rPr>
          <w:rFonts w:eastAsia="Times New Roman"/>
          <w:b/>
          <w:bCs/>
          <w:color w:val="000000"/>
          <w:sz w:val="28"/>
          <w:szCs w:val="28"/>
          <w:lang w:eastAsia="ru-RU" w:bidi="ru-RU"/>
        </w:rPr>
      </w:pPr>
      <w:r>
        <w:rPr>
          <w:rFonts w:eastAsia="Times New Roman"/>
          <w:b/>
          <w:bCs/>
          <w:color w:val="000000"/>
          <w:sz w:val="28"/>
          <w:szCs w:val="28"/>
          <w:lang w:eastAsia="ru-RU" w:bidi="ru-RU"/>
        </w:rPr>
        <w:t xml:space="preserve">2. </w:t>
      </w:r>
      <w:r w:rsidR="001A7491" w:rsidRPr="001A7491">
        <w:rPr>
          <w:rFonts w:eastAsia="Times New Roman"/>
          <w:b/>
          <w:bCs/>
          <w:color w:val="000000"/>
          <w:sz w:val="28"/>
          <w:szCs w:val="28"/>
          <w:lang w:eastAsia="ru-RU" w:bidi="ru-RU"/>
        </w:rPr>
        <w:t>Сохранение и укрепление физического и психического здоровья</w:t>
      </w:r>
    </w:p>
    <w:p w:rsidR="009B7B43" w:rsidRPr="00A6713B" w:rsidRDefault="001A7491" w:rsidP="001A7491">
      <w:pPr>
        <w:spacing w:line="240" w:lineRule="auto"/>
        <w:jc w:val="center"/>
        <w:rPr>
          <w:rFonts w:eastAsia="Courier New"/>
          <w:b/>
          <w:bCs/>
          <w:sz w:val="28"/>
          <w:szCs w:val="28"/>
          <w:lang w:eastAsia="ru-RU" w:bidi="ru-RU"/>
        </w:rPr>
      </w:pPr>
      <w:r w:rsidRPr="00A6713B">
        <w:rPr>
          <w:rFonts w:eastAsia="Courier New"/>
          <w:b/>
          <w:bCs/>
          <w:sz w:val="28"/>
          <w:szCs w:val="28"/>
          <w:lang w:eastAsia="ru-RU" w:bidi="ru-RU"/>
        </w:rPr>
        <w:t>воспитанников</w:t>
      </w:r>
    </w:p>
    <w:p w:rsidR="001A7491" w:rsidRPr="00A6713B" w:rsidRDefault="001A7491" w:rsidP="001A7491">
      <w:pPr>
        <w:spacing w:after="0" w:line="240" w:lineRule="auto"/>
        <w:jc w:val="center"/>
        <w:rPr>
          <w:rFonts w:eastAsia="Times New Roman"/>
          <w:sz w:val="28"/>
          <w:szCs w:val="28"/>
          <w:u w:val="single"/>
          <w:lang w:eastAsia="ru-RU"/>
        </w:rPr>
      </w:pPr>
      <w:proofErr w:type="gramStart"/>
      <w:r w:rsidRPr="00A6713B">
        <w:rPr>
          <w:rFonts w:eastAsia="Times New Roman"/>
          <w:sz w:val="28"/>
          <w:szCs w:val="28"/>
          <w:u w:val="single"/>
          <w:lang w:eastAsia="ru-RU"/>
        </w:rPr>
        <w:t>Результаты  оздоровления</w:t>
      </w:r>
      <w:proofErr w:type="gramEnd"/>
      <w:r w:rsidRPr="00A6713B">
        <w:rPr>
          <w:rFonts w:eastAsia="Times New Roman"/>
          <w:sz w:val="28"/>
          <w:szCs w:val="28"/>
          <w:u w:val="single"/>
          <w:lang w:eastAsia="ru-RU"/>
        </w:rPr>
        <w:t xml:space="preserve">  по сопутствующим заболеваниям</w:t>
      </w:r>
    </w:p>
    <w:p w:rsidR="001A7491" w:rsidRPr="00A6713B" w:rsidRDefault="001A7491" w:rsidP="00C9366F">
      <w:pPr>
        <w:spacing w:after="0" w:line="240" w:lineRule="auto"/>
        <w:jc w:val="center"/>
        <w:rPr>
          <w:rFonts w:eastAsia="Times New Roman"/>
          <w:b/>
          <w:bCs/>
          <w:sz w:val="28"/>
          <w:szCs w:val="28"/>
          <w:lang w:eastAsia="ru-RU"/>
        </w:rPr>
      </w:pPr>
      <w:r w:rsidRPr="00A6713B">
        <w:rPr>
          <w:rFonts w:eastAsia="Times New Roman"/>
          <w:sz w:val="28"/>
          <w:szCs w:val="28"/>
          <w:u w:val="single"/>
          <w:lang w:eastAsia="ru-RU"/>
        </w:rPr>
        <w:t xml:space="preserve"> </w:t>
      </w:r>
      <w:proofErr w:type="gramStart"/>
      <w:r w:rsidRPr="00A6713B">
        <w:rPr>
          <w:rFonts w:eastAsia="Times New Roman"/>
          <w:sz w:val="28"/>
          <w:szCs w:val="28"/>
          <w:u w:val="single"/>
          <w:lang w:eastAsia="ru-RU"/>
        </w:rPr>
        <w:t>у детей</w:t>
      </w:r>
      <w:proofErr w:type="gramEnd"/>
      <w:r w:rsidRPr="00A6713B">
        <w:rPr>
          <w:rFonts w:eastAsia="Times New Roman"/>
          <w:sz w:val="28"/>
          <w:szCs w:val="28"/>
          <w:u w:val="single"/>
          <w:lang w:eastAsia="ru-RU"/>
        </w:rPr>
        <w:t xml:space="preserve"> посещающих детский сад.</w:t>
      </w:r>
    </w:p>
    <w:tbl>
      <w:tblPr>
        <w:tblpPr w:leftFromText="180" w:rightFromText="180" w:vertAnchor="text" w:horzAnchor="margin" w:tblpY="246"/>
        <w:tblW w:w="9916" w:type="dxa"/>
        <w:tblLayout w:type="fixed"/>
        <w:tblLook w:val="01E0" w:firstRow="1" w:lastRow="1" w:firstColumn="1" w:lastColumn="1" w:noHBand="0" w:noVBand="0"/>
      </w:tblPr>
      <w:tblGrid>
        <w:gridCol w:w="3469"/>
        <w:gridCol w:w="1119"/>
        <w:gridCol w:w="1492"/>
        <w:gridCol w:w="1305"/>
        <w:gridCol w:w="1492"/>
        <w:gridCol w:w="1039"/>
      </w:tblGrid>
      <w:tr w:rsidR="00560F87" w:rsidRPr="00A6713B" w:rsidTr="00560F87">
        <w:trPr>
          <w:trHeight w:val="243"/>
        </w:trPr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91" w:rsidRPr="00A6713B" w:rsidRDefault="001A7491" w:rsidP="00560F87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bookmarkStart w:id="2" w:name="_Hlk99959380"/>
            <w:r w:rsidRPr="00A6713B">
              <w:rPr>
                <w:rFonts w:eastAsia="Times New Roman"/>
                <w:lang w:eastAsia="ru-RU"/>
              </w:rPr>
              <w:t>Характеристика заболеваний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91" w:rsidRPr="00A6713B" w:rsidRDefault="001A7491" w:rsidP="00560F87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proofErr w:type="spellStart"/>
            <w:r w:rsidRPr="00A6713B">
              <w:rPr>
                <w:rFonts w:eastAsia="Times New Roman"/>
                <w:lang w:eastAsia="ru-RU"/>
              </w:rPr>
              <w:t>Колич</w:t>
            </w:r>
            <w:proofErr w:type="spellEnd"/>
            <w:r w:rsidRPr="00A6713B">
              <w:rPr>
                <w:rFonts w:eastAsia="Times New Roman"/>
                <w:lang w:eastAsia="ru-RU"/>
              </w:rPr>
              <w:t>-во детей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91" w:rsidRPr="00A6713B" w:rsidRDefault="001A7491" w:rsidP="00560F87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A6713B">
              <w:rPr>
                <w:rFonts w:eastAsia="Times New Roman"/>
                <w:lang w:eastAsia="ru-RU"/>
              </w:rPr>
              <w:t>С выздоровлением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91" w:rsidRPr="00A6713B" w:rsidRDefault="001A7491" w:rsidP="00560F87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A6713B">
              <w:rPr>
                <w:rFonts w:eastAsia="Times New Roman"/>
                <w:lang w:eastAsia="ru-RU"/>
              </w:rPr>
              <w:t>С улучшением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91" w:rsidRPr="00A6713B" w:rsidRDefault="001A7491" w:rsidP="00560F87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A6713B">
              <w:rPr>
                <w:rFonts w:eastAsia="Times New Roman"/>
                <w:lang w:eastAsia="ru-RU"/>
              </w:rPr>
              <w:t>Без изменения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91" w:rsidRPr="00A6713B" w:rsidRDefault="001A7491" w:rsidP="00560F87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A6713B">
              <w:rPr>
                <w:rFonts w:eastAsia="Times New Roman"/>
                <w:lang w:eastAsia="ru-RU"/>
              </w:rPr>
              <w:t>С ухудшением</w:t>
            </w:r>
          </w:p>
        </w:tc>
      </w:tr>
      <w:tr w:rsidR="00560F87" w:rsidRPr="00A6713B" w:rsidTr="00560F87">
        <w:trPr>
          <w:trHeight w:val="243"/>
        </w:trPr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91" w:rsidRPr="00A6713B" w:rsidRDefault="001A7491" w:rsidP="00560F87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proofErr w:type="spellStart"/>
            <w:r w:rsidRPr="00A6713B">
              <w:rPr>
                <w:rFonts w:eastAsia="Times New Roman"/>
                <w:lang w:eastAsia="ru-RU"/>
              </w:rPr>
              <w:t>Тубинфицированные</w:t>
            </w:r>
            <w:proofErr w:type="spellEnd"/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91" w:rsidRPr="00A6713B" w:rsidRDefault="003271CB" w:rsidP="00560F87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A6713B">
              <w:rPr>
                <w:rFonts w:eastAsia="Times New Roman"/>
                <w:b/>
                <w:lang w:eastAsia="ru-RU"/>
              </w:rPr>
              <w:t>-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91" w:rsidRPr="00A6713B" w:rsidRDefault="003271CB" w:rsidP="00560F87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A6713B">
              <w:rPr>
                <w:rFonts w:eastAsia="Times New Roman"/>
                <w:b/>
                <w:lang w:eastAsia="ru-RU"/>
              </w:rPr>
              <w:t>-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91" w:rsidRPr="00A6713B" w:rsidRDefault="003271CB" w:rsidP="00560F87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A6713B">
              <w:rPr>
                <w:rFonts w:eastAsia="Times New Roman"/>
                <w:b/>
                <w:lang w:eastAsia="ru-RU"/>
              </w:rPr>
              <w:t>-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91" w:rsidRPr="00A6713B" w:rsidRDefault="003271CB" w:rsidP="00560F87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A6713B">
              <w:rPr>
                <w:rFonts w:eastAsia="Times New Roman"/>
                <w:b/>
                <w:lang w:eastAsia="ru-RU"/>
              </w:rPr>
              <w:t>-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91" w:rsidRPr="00A6713B" w:rsidRDefault="003271CB" w:rsidP="00560F87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A6713B">
              <w:rPr>
                <w:rFonts w:eastAsia="Times New Roman"/>
                <w:b/>
                <w:lang w:eastAsia="ru-RU"/>
              </w:rPr>
              <w:t>-</w:t>
            </w:r>
          </w:p>
        </w:tc>
      </w:tr>
      <w:tr w:rsidR="00560F87" w:rsidRPr="00A6713B" w:rsidTr="00560F87">
        <w:trPr>
          <w:trHeight w:val="476"/>
        </w:trPr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91" w:rsidRPr="00A6713B" w:rsidRDefault="001A7491" w:rsidP="00560F87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A6713B">
              <w:rPr>
                <w:rFonts w:eastAsia="Times New Roman"/>
                <w:lang w:eastAsia="ru-RU"/>
              </w:rPr>
              <w:t>Заболевания дыхательной системы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91" w:rsidRPr="00A6713B" w:rsidRDefault="001A7491" w:rsidP="00560F87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A6713B">
              <w:rPr>
                <w:rFonts w:eastAsia="Times New Roman"/>
                <w:b/>
                <w:lang w:eastAsia="ru-RU"/>
              </w:rPr>
              <w:t>-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91" w:rsidRPr="00A6713B" w:rsidRDefault="001A7491" w:rsidP="00560F87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A6713B">
              <w:rPr>
                <w:rFonts w:eastAsia="Times New Roman"/>
                <w:b/>
                <w:lang w:eastAsia="ru-RU"/>
              </w:rPr>
              <w:t>-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91" w:rsidRPr="00A6713B" w:rsidRDefault="001A7491" w:rsidP="00560F87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A6713B">
              <w:rPr>
                <w:rFonts w:eastAsia="Times New Roman"/>
                <w:b/>
                <w:lang w:eastAsia="ru-RU"/>
              </w:rPr>
              <w:t>-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91" w:rsidRPr="00A6713B" w:rsidRDefault="001A7491" w:rsidP="00560F87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A6713B">
              <w:rPr>
                <w:rFonts w:eastAsia="Times New Roman"/>
                <w:b/>
                <w:lang w:eastAsia="ru-RU"/>
              </w:rPr>
              <w:t>-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91" w:rsidRPr="00A6713B" w:rsidRDefault="001A7491" w:rsidP="00560F87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A6713B">
              <w:rPr>
                <w:rFonts w:eastAsia="Times New Roman"/>
                <w:b/>
                <w:lang w:eastAsia="ru-RU"/>
              </w:rPr>
              <w:t>-</w:t>
            </w:r>
          </w:p>
        </w:tc>
      </w:tr>
      <w:tr w:rsidR="00560F87" w:rsidRPr="00A6713B" w:rsidTr="00560F87">
        <w:trPr>
          <w:trHeight w:val="487"/>
        </w:trPr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91" w:rsidRPr="00A6713B" w:rsidRDefault="001A7491" w:rsidP="00560F87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A6713B">
              <w:rPr>
                <w:rFonts w:eastAsia="Times New Roman"/>
                <w:lang w:eastAsia="ru-RU"/>
              </w:rPr>
              <w:t>Заболевания сердечно-сосудистой системы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91" w:rsidRPr="00A6713B" w:rsidRDefault="003271CB" w:rsidP="00560F87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A6713B">
              <w:rPr>
                <w:rFonts w:eastAsia="Times New Roman"/>
                <w:b/>
                <w:lang w:eastAsia="ru-RU"/>
              </w:rPr>
              <w:t>3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91" w:rsidRPr="00A6713B" w:rsidRDefault="001A7491" w:rsidP="00560F87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A6713B">
              <w:rPr>
                <w:rFonts w:eastAsia="Times New Roman"/>
                <w:b/>
                <w:lang w:eastAsia="ru-RU"/>
              </w:rPr>
              <w:t>-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91" w:rsidRPr="00A6713B" w:rsidRDefault="001A7491" w:rsidP="00560F87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A6713B">
              <w:rPr>
                <w:rFonts w:eastAsia="Times New Roman"/>
                <w:b/>
                <w:lang w:eastAsia="ru-RU"/>
              </w:rPr>
              <w:t>-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91" w:rsidRPr="00A6713B" w:rsidRDefault="003271CB" w:rsidP="00560F87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A6713B">
              <w:rPr>
                <w:rFonts w:eastAsia="Times New Roman"/>
                <w:b/>
                <w:lang w:eastAsia="ru-RU"/>
              </w:rPr>
              <w:t>3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91" w:rsidRPr="00A6713B" w:rsidRDefault="001A7491" w:rsidP="00560F87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A6713B">
              <w:rPr>
                <w:rFonts w:eastAsia="Times New Roman"/>
                <w:b/>
                <w:lang w:eastAsia="ru-RU"/>
              </w:rPr>
              <w:t>-</w:t>
            </w:r>
          </w:p>
        </w:tc>
      </w:tr>
      <w:tr w:rsidR="00560F87" w:rsidRPr="00A6713B" w:rsidTr="00560F87">
        <w:trPr>
          <w:trHeight w:val="487"/>
        </w:trPr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91" w:rsidRPr="00A6713B" w:rsidRDefault="001A7491" w:rsidP="00560F87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A6713B">
              <w:rPr>
                <w:rFonts w:eastAsia="Times New Roman"/>
                <w:lang w:eastAsia="ru-RU"/>
              </w:rPr>
              <w:t>Заболевания желудочно-кишечного тракта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91" w:rsidRPr="00A6713B" w:rsidRDefault="003271CB" w:rsidP="00560F87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A6713B">
              <w:rPr>
                <w:rFonts w:eastAsia="Times New Roman"/>
                <w:b/>
                <w:lang w:eastAsia="ru-RU"/>
              </w:rPr>
              <w:t>2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91" w:rsidRPr="00A6713B" w:rsidRDefault="001A7491" w:rsidP="00560F87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A6713B">
              <w:rPr>
                <w:rFonts w:eastAsia="Times New Roman"/>
                <w:b/>
                <w:lang w:eastAsia="ru-RU"/>
              </w:rPr>
              <w:t>-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91" w:rsidRPr="00A6713B" w:rsidRDefault="003271CB" w:rsidP="00560F87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A6713B">
              <w:rPr>
                <w:rFonts w:eastAsia="Times New Roman"/>
                <w:b/>
                <w:lang w:eastAsia="ru-RU"/>
              </w:rPr>
              <w:t>1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91" w:rsidRPr="00A6713B" w:rsidRDefault="003271CB" w:rsidP="00560F87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A6713B">
              <w:rPr>
                <w:rFonts w:eastAsia="Times New Roman"/>
                <w:b/>
                <w:lang w:eastAsia="ru-RU"/>
              </w:rPr>
              <w:t>1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91" w:rsidRPr="00A6713B" w:rsidRDefault="001A7491" w:rsidP="00560F87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A6713B">
              <w:rPr>
                <w:rFonts w:eastAsia="Times New Roman"/>
                <w:b/>
                <w:lang w:eastAsia="ru-RU"/>
              </w:rPr>
              <w:t>-</w:t>
            </w:r>
          </w:p>
        </w:tc>
      </w:tr>
      <w:tr w:rsidR="00560F87" w:rsidRPr="00A6713B" w:rsidTr="00560F87">
        <w:trPr>
          <w:trHeight w:val="487"/>
        </w:trPr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91" w:rsidRPr="00A6713B" w:rsidRDefault="001A7491" w:rsidP="00560F87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A6713B">
              <w:rPr>
                <w:rFonts w:eastAsia="Times New Roman"/>
                <w:lang w:eastAsia="ru-RU"/>
              </w:rPr>
              <w:t>Заболевания мочеполовой системы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91" w:rsidRPr="00A6713B" w:rsidRDefault="003271CB" w:rsidP="00560F87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A6713B">
              <w:rPr>
                <w:rFonts w:eastAsia="Times New Roman"/>
                <w:b/>
                <w:lang w:eastAsia="ru-RU"/>
              </w:rPr>
              <w:t>-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91" w:rsidRPr="00A6713B" w:rsidRDefault="001A7491" w:rsidP="00560F87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A6713B">
              <w:rPr>
                <w:rFonts w:eastAsia="Times New Roman"/>
                <w:b/>
                <w:lang w:eastAsia="ru-RU"/>
              </w:rPr>
              <w:t>-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91" w:rsidRPr="00A6713B" w:rsidRDefault="001A7491" w:rsidP="00560F87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A6713B">
              <w:rPr>
                <w:rFonts w:eastAsia="Times New Roman"/>
                <w:b/>
                <w:lang w:eastAsia="ru-RU"/>
              </w:rPr>
              <w:t>-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91" w:rsidRPr="00A6713B" w:rsidRDefault="003271CB" w:rsidP="00560F87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A6713B">
              <w:rPr>
                <w:rFonts w:eastAsia="Times New Roman"/>
                <w:b/>
                <w:lang w:eastAsia="ru-RU"/>
              </w:rPr>
              <w:t>-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91" w:rsidRPr="00A6713B" w:rsidRDefault="001A7491" w:rsidP="00560F87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A6713B">
              <w:rPr>
                <w:rFonts w:eastAsia="Times New Roman"/>
                <w:b/>
                <w:lang w:eastAsia="ru-RU"/>
              </w:rPr>
              <w:t>-</w:t>
            </w:r>
          </w:p>
        </w:tc>
      </w:tr>
      <w:tr w:rsidR="00560F87" w:rsidRPr="00A6713B" w:rsidTr="00560F87">
        <w:trPr>
          <w:trHeight w:val="243"/>
        </w:trPr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91" w:rsidRPr="00A6713B" w:rsidRDefault="001A7491" w:rsidP="00560F87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A6713B">
              <w:rPr>
                <w:rFonts w:eastAsia="Times New Roman"/>
                <w:lang w:eastAsia="ru-RU"/>
              </w:rPr>
              <w:t>Аллергические проявления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91" w:rsidRPr="00A6713B" w:rsidRDefault="003271CB" w:rsidP="00560F87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A6713B">
              <w:rPr>
                <w:rFonts w:eastAsia="Times New Roman"/>
                <w:b/>
                <w:lang w:eastAsia="ru-RU"/>
              </w:rPr>
              <w:t>7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91" w:rsidRPr="00A6713B" w:rsidRDefault="001A7491" w:rsidP="00560F87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A6713B">
              <w:rPr>
                <w:rFonts w:eastAsia="Times New Roman"/>
                <w:b/>
                <w:lang w:eastAsia="ru-RU"/>
              </w:rPr>
              <w:t>-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91" w:rsidRPr="00A6713B" w:rsidRDefault="003271CB" w:rsidP="00560F87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A6713B">
              <w:rPr>
                <w:rFonts w:eastAsia="Times New Roman"/>
                <w:b/>
                <w:lang w:eastAsia="ru-RU"/>
              </w:rPr>
              <w:t>3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91" w:rsidRPr="00A6713B" w:rsidRDefault="003271CB" w:rsidP="00560F87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A6713B">
              <w:rPr>
                <w:rFonts w:eastAsia="Times New Roman"/>
                <w:b/>
                <w:lang w:eastAsia="ru-RU"/>
              </w:rPr>
              <w:t>4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91" w:rsidRPr="00A6713B" w:rsidRDefault="001A7491" w:rsidP="00560F87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A6713B">
              <w:rPr>
                <w:rFonts w:eastAsia="Times New Roman"/>
                <w:b/>
                <w:lang w:eastAsia="ru-RU"/>
              </w:rPr>
              <w:t>-</w:t>
            </w:r>
          </w:p>
        </w:tc>
      </w:tr>
      <w:tr w:rsidR="00560F87" w:rsidRPr="00A6713B" w:rsidTr="00560F87">
        <w:trPr>
          <w:trHeight w:val="243"/>
        </w:trPr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91" w:rsidRPr="00A6713B" w:rsidRDefault="001A7491" w:rsidP="00560F87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A6713B">
              <w:rPr>
                <w:rFonts w:eastAsia="Times New Roman"/>
                <w:lang w:eastAsia="ru-RU"/>
              </w:rPr>
              <w:t>ЧБД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91" w:rsidRPr="00A6713B" w:rsidRDefault="003271CB" w:rsidP="00560F87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A6713B">
              <w:rPr>
                <w:rFonts w:eastAsia="Times New Roman"/>
                <w:b/>
                <w:lang w:eastAsia="ru-RU"/>
              </w:rPr>
              <w:t>21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91" w:rsidRPr="00A6713B" w:rsidRDefault="003271CB" w:rsidP="00560F87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A6713B">
              <w:rPr>
                <w:rFonts w:eastAsia="Times New Roman"/>
                <w:b/>
                <w:lang w:eastAsia="ru-RU"/>
              </w:rPr>
              <w:t>3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91" w:rsidRPr="00A6713B" w:rsidRDefault="003271CB" w:rsidP="00560F87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A6713B">
              <w:rPr>
                <w:rFonts w:eastAsia="Times New Roman"/>
                <w:b/>
                <w:lang w:eastAsia="ru-RU"/>
              </w:rPr>
              <w:t>15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91" w:rsidRPr="00A6713B" w:rsidRDefault="003271CB" w:rsidP="00560F87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A6713B">
              <w:rPr>
                <w:rFonts w:eastAsia="Times New Roman"/>
                <w:b/>
                <w:lang w:eastAsia="ru-RU"/>
              </w:rPr>
              <w:t>3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91" w:rsidRPr="00A6713B" w:rsidRDefault="001A7491" w:rsidP="00560F87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A6713B">
              <w:rPr>
                <w:rFonts w:eastAsia="Times New Roman"/>
                <w:b/>
                <w:lang w:eastAsia="ru-RU"/>
              </w:rPr>
              <w:t>-</w:t>
            </w:r>
          </w:p>
        </w:tc>
      </w:tr>
      <w:tr w:rsidR="00560F87" w:rsidRPr="00A6713B" w:rsidTr="00560F87">
        <w:trPr>
          <w:trHeight w:val="233"/>
        </w:trPr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91" w:rsidRPr="00A6713B" w:rsidRDefault="001A7491" w:rsidP="00560F87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A6713B">
              <w:rPr>
                <w:rFonts w:eastAsia="Times New Roman"/>
                <w:lang w:eastAsia="ru-RU"/>
              </w:rPr>
              <w:t>Нарушения зрения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91" w:rsidRPr="00A6713B" w:rsidRDefault="003271CB" w:rsidP="00560F87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A6713B">
              <w:rPr>
                <w:rFonts w:eastAsia="Times New Roman"/>
                <w:b/>
                <w:lang w:eastAsia="ru-RU"/>
              </w:rPr>
              <w:t>8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91" w:rsidRPr="00A6713B" w:rsidRDefault="001A7491" w:rsidP="00560F87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A6713B">
              <w:rPr>
                <w:rFonts w:eastAsia="Times New Roman"/>
                <w:b/>
                <w:lang w:eastAsia="ru-RU"/>
              </w:rPr>
              <w:t>-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91" w:rsidRPr="00A6713B" w:rsidRDefault="003271CB" w:rsidP="00560F87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A6713B">
              <w:rPr>
                <w:rFonts w:eastAsia="Times New Roman"/>
                <w:b/>
                <w:lang w:eastAsia="ru-RU"/>
              </w:rPr>
              <w:t>-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91" w:rsidRPr="00A6713B" w:rsidRDefault="003271CB" w:rsidP="00560F87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A6713B">
              <w:rPr>
                <w:rFonts w:eastAsia="Times New Roman"/>
                <w:b/>
                <w:lang w:eastAsia="ru-RU"/>
              </w:rPr>
              <w:t>8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91" w:rsidRPr="00A6713B" w:rsidRDefault="001A7491" w:rsidP="00560F87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A6713B">
              <w:rPr>
                <w:rFonts w:eastAsia="Times New Roman"/>
                <w:b/>
                <w:lang w:eastAsia="ru-RU"/>
              </w:rPr>
              <w:t>-</w:t>
            </w:r>
          </w:p>
        </w:tc>
      </w:tr>
      <w:tr w:rsidR="00560F87" w:rsidRPr="00A6713B" w:rsidTr="00560F87">
        <w:trPr>
          <w:trHeight w:val="243"/>
        </w:trPr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91" w:rsidRPr="00A6713B" w:rsidRDefault="001A7491" w:rsidP="00560F87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A6713B">
              <w:rPr>
                <w:rFonts w:eastAsia="Times New Roman"/>
                <w:lang w:eastAsia="ru-RU"/>
              </w:rPr>
              <w:t>Нарушения слуха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91" w:rsidRPr="00A6713B" w:rsidRDefault="003271CB" w:rsidP="00560F87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A6713B">
              <w:rPr>
                <w:rFonts w:eastAsia="Times New Roman"/>
                <w:b/>
                <w:lang w:eastAsia="ru-RU"/>
              </w:rPr>
              <w:t>-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91" w:rsidRPr="00A6713B" w:rsidRDefault="001A7491" w:rsidP="00560F87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A6713B">
              <w:rPr>
                <w:rFonts w:eastAsia="Times New Roman"/>
                <w:b/>
                <w:lang w:eastAsia="ru-RU"/>
              </w:rPr>
              <w:t>-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91" w:rsidRPr="00A6713B" w:rsidRDefault="001A7491" w:rsidP="00560F87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A6713B">
              <w:rPr>
                <w:rFonts w:eastAsia="Times New Roman"/>
                <w:b/>
                <w:lang w:eastAsia="ru-RU"/>
              </w:rPr>
              <w:t>-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91" w:rsidRPr="00A6713B" w:rsidRDefault="003271CB" w:rsidP="00560F87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A6713B">
              <w:rPr>
                <w:rFonts w:eastAsia="Times New Roman"/>
                <w:b/>
                <w:lang w:eastAsia="ru-RU"/>
              </w:rPr>
              <w:t>-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91" w:rsidRPr="00A6713B" w:rsidRDefault="001A7491" w:rsidP="00560F87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A6713B">
              <w:rPr>
                <w:rFonts w:eastAsia="Times New Roman"/>
                <w:b/>
                <w:lang w:eastAsia="ru-RU"/>
              </w:rPr>
              <w:t>-</w:t>
            </w:r>
          </w:p>
        </w:tc>
      </w:tr>
      <w:bookmarkEnd w:id="2"/>
    </w:tbl>
    <w:p w:rsidR="001A7491" w:rsidRPr="00A6713B" w:rsidRDefault="001A7491" w:rsidP="001A7491">
      <w:pPr>
        <w:spacing w:after="0" w:line="240" w:lineRule="auto"/>
        <w:rPr>
          <w:rFonts w:eastAsia="Times New Roman"/>
          <w:sz w:val="28"/>
          <w:szCs w:val="28"/>
          <w:lang w:eastAsia="ru-RU"/>
        </w:rPr>
      </w:pPr>
    </w:p>
    <w:p w:rsidR="001A7491" w:rsidRPr="00A6713B" w:rsidRDefault="001A7491" w:rsidP="001A7491">
      <w:pPr>
        <w:spacing w:after="0" w:line="240" w:lineRule="auto"/>
        <w:jc w:val="center"/>
        <w:rPr>
          <w:rFonts w:eastAsia="Times New Roman"/>
          <w:lang w:eastAsia="ru-RU"/>
        </w:rPr>
      </w:pPr>
      <w:bookmarkStart w:id="3" w:name="_Hlk6302171"/>
      <w:bookmarkStart w:id="4" w:name="_Hlk71707857"/>
      <w:bookmarkStart w:id="5" w:name="_Hlk99959478"/>
      <w:r w:rsidRPr="00A6713B">
        <w:rPr>
          <w:rFonts w:eastAsia="Times New Roman"/>
          <w:lang w:eastAsia="ru-RU"/>
        </w:rPr>
        <w:t>ОЦЕНКА</w:t>
      </w:r>
      <w:r w:rsidR="00AF6E4D" w:rsidRPr="00A6713B">
        <w:rPr>
          <w:rFonts w:eastAsia="Times New Roman"/>
          <w:lang w:eastAsia="ru-RU"/>
        </w:rPr>
        <w:t xml:space="preserve"> ДЕТЕЙ ПО ГРУППАМ </w:t>
      </w:r>
      <w:proofErr w:type="gramStart"/>
      <w:r w:rsidR="00AF6E4D" w:rsidRPr="00A6713B">
        <w:rPr>
          <w:rFonts w:eastAsia="Times New Roman"/>
          <w:lang w:eastAsia="ru-RU"/>
        </w:rPr>
        <w:t>ЗДОРОВЬЯ  2022</w:t>
      </w:r>
      <w:proofErr w:type="gramEnd"/>
      <w:r w:rsidRPr="00A6713B">
        <w:rPr>
          <w:rFonts w:eastAsia="Times New Roman"/>
          <w:lang w:eastAsia="ru-RU"/>
        </w:rPr>
        <w:t>-202</w:t>
      </w:r>
      <w:r w:rsidR="00AF6E4D" w:rsidRPr="00A6713B">
        <w:rPr>
          <w:rFonts w:eastAsia="Times New Roman"/>
          <w:lang w:eastAsia="ru-RU"/>
        </w:rPr>
        <w:t>3</w:t>
      </w:r>
      <w:r w:rsidRPr="00A6713B">
        <w:rPr>
          <w:rFonts w:eastAsia="Times New Roman"/>
          <w:lang w:eastAsia="ru-RU"/>
        </w:rPr>
        <w:t xml:space="preserve"> уч. г.</w:t>
      </w:r>
    </w:p>
    <w:p w:rsidR="001A7491" w:rsidRPr="00A6713B" w:rsidRDefault="001A7491" w:rsidP="001A7491">
      <w:pPr>
        <w:spacing w:after="0" w:line="240" w:lineRule="auto"/>
        <w:jc w:val="center"/>
        <w:rPr>
          <w:rFonts w:eastAsia="Times New Roman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116"/>
        <w:gridCol w:w="1202"/>
        <w:gridCol w:w="10"/>
        <w:gridCol w:w="1902"/>
        <w:gridCol w:w="1250"/>
        <w:gridCol w:w="10"/>
        <w:gridCol w:w="1855"/>
      </w:tblGrid>
      <w:tr w:rsidR="00560F87" w:rsidRPr="00A6713B" w:rsidTr="00560F87">
        <w:tc>
          <w:tcPr>
            <w:tcW w:w="31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7491" w:rsidRPr="00A6713B" w:rsidRDefault="001A7491" w:rsidP="00560F87">
            <w:pPr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A6713B">
              <w:rPr>
                <w:rFonts w:eastAsia="Times New Roman"/>
                <w:sz w:val="28"/>
                <w:szCs w:val="28"/>
                <w:lang w:eastAsia="ru-RU"/>
              </w:rPr>
              <w:t>Группа здоровья</w:t>
            </w:r>
          </w:p>
        </w:tc>
        <w:tc>
          <w:tcPr>
            <w:tcW w:w="3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91" w:rsidRPr="00A6713B" w:rsidRDefault="001A7491" w:rsidP="00560F87">
            <w:pPr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A6713B">
              <w:rPr>
                <w:rFonts w:eastAsia="Times New Roman"/>
                <w:sz w:val="28"/>
                <w:szCs w:val="28"/>
                <w:lang w:eastAsia="ru-RU"/>
              </w:rPr>
              <w:t>Начало уч. года</w:t>
            </w:r>
          </w:p>
        </w:tc>
        <w:tc>
          <w:tcPr>
            <w:tcW w:w="31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91" w:rsidRPr="00A6713B" w:rsidRDefault="001A7491" w:rsidP="00560F87">
            <w:pPr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A6713B">
              <w:rPr>
                <w:rFonts w:eastAsia="Times New Roman"/>
                <w:sz w:val="28"/>
                <w:szCs w:val="28"/>
                <w:lang w:eastAsia="ru-RU"/>
              </w:rPr>
              <w:t>Конец уч. года</w:t>
            </w:r>
          </w:p>
        </w:tc>
      </w:tr>
      <w:tr w:rsidR="00560F87" w:rsidRPr="00A6713B" w:rsidTr="00560F87">
        <w:tc>
          <w:tcPr>
            <w:tcW w:w="31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91" w:rsidRPr="00A6713B" w:rsidRDefault="001A7491" w:rsidP="00560F87">
            <w:pPr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91" w:rsidRPr="00A6713B" w:rsidRDefault="001A7491" w:rsidP="00560F87">
            <w:pPr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91" w:rsidRPr="00A6713B" w:rsidRDefault="001A7491" w:rsidP="00560F87">
            <w:pPr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A6713B">
              <w:rPr>
                <w:rFonts w:eastAsia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91" w:rsidRPr="00A6713B" w:rsidRDefault="001A7491" w:rsidP="00560F87">
            <w:pPr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91" w:rsidRPr="00A6713B" w:rsidRDefault="001A7491" w:rsidP="00560F87">
            <w:pPr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A6713B">
              <w:rPr>
                <w:rFonts w:eastAsia="Times New Roman"/>
                <w:sz w:val="28"/>
                <w:szCs w:val="28"/>
                <w:lang w:eastAsia="ru-RU"/>
              </w:rPr>
              <w:t>%</w:t>
            </w:r>
          </w:p>
        </w:tc>
      </w:tr>
      <w:tr w:rsidR="00560F87" w:rsidRPr="00A6713B" w:rsidTr="00560F87"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91" w:rsidRPr="00A6713B" w:rsidRDefault="001A7491" w:rsidP="00560F87">
            <w:pPr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A6713B">
              <w:rPr>
                <w:rFonts w:eastAsia="Times New Roman"/>
                <w:sz w:val="28"/>
                <w:szCs w:val="28"/>
                <w:lang w:eastAsia="ru-RU"/>
              </w:rPr>
              <w:t>Первая</w:t>
            </w:r>
          </w:p>
        </w:tc>
        <w:tc>
          <w:tcPr>
            <w:tcW w:w="1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91" w:rsidRPr="00A6713B" w:rsidRDefault="003271CB" w:rsidP="00560F87">
            <w:pPr>
              <w:spacing w:after="0" w:line="240" w:lineRule="auto"/>
              <w:jc w:val="both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A6713B">
              <w:rPr>
                <w:rFonts w:eastAsia="Times New Roman"/>
                <w:b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91" w:rsidRPr="00A6713B" w:rsidRDefault="003271CB" w:rsidP="00560F87">
            <w:pPr>
              <w:spacing w:after="0" w:line="240" w:lineRule="auto"/>
              <w:jc w:val="both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A6713B">
              <w:rPr>
                <w:rFonts w:eastAsia="Times New Roman"/>
                <w:b/>
                <w:sz w:val="28"/>
                <w:szCs w:val="28"/>
                <w:lang w:eastAsia="ru-RU"/>
              </w:rPr>
              <w:t>44,5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91" w:rsidRPr="00A6713B" w:rsidRDefault="00A6713B" w:rsidP="00560F87">
            <w:pPr>
              <w:spacing w:after="0" w:line="240" w:lineRule="auto"/>
              <w:jc w:val="both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A6713B">
              <w:rPr>
                <w:rFonts w:eastAsia="Times New Roman"/>
                <w:b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91" w:rsidRPr="00A6713B" w:rsidRDefault="00A6713B" w:rsidP="00560F87">
            <w:pPr>
              <w:spacing w:after="0" w:line="240" w:lineRule="auto"/>
              <w:jc w:val="both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A6713B">
              <w:rPr>
                <w:rFonts w:eastAsia="Times New Roman"/>
                <w:b/>
                <w:sz w:val="28"/>
                <w:szCs w:val="28"/>
                <w:lang w:eastAsia="ru-RU"/>
              </w:rPr>
              <w:t>40</w:t>
            </w:r>
          </w:p>
        </w:tc>
      </w:tr>
      <w:tr w:rsidR="00560F87" w:rsidRPr="00A6713B" w:rsidTr="00560F87"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91" w:rsidRPr="00A6713B" w:rsidRDefault="001A7491" w:rsidP="00560F87">
            <w:pPr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A6713B">
              <w:rPr>
                <w:rFonts w:eastAsia="Times New Roman"/>
                <w:sz w:val="28"/>
                <w:szCs w:val="28"/>
                <w:lang w:eastAsia="ru-RU"/>
              </w:rPr>
              <w:t>Вторая</w:t>
            </w:r>
          </w:p>
        </w:tc>
        <w:tc>
          <w:tcPr>
            <w:tcW w:w="1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91" w:rsidRPr="00A6713B" w:rsidRDefault="003271CB" w:rsidP="00560F87">
            <w:pPr>
              <w:spacing w:after="0" w:line="240" w:lineRule="auto"/>
              <w:jc w:val="both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A6713B">
              <w:rPr>
                <w:rFonts w:eastAsia="Times New Roman"/>
                <w:b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91" w:rsidRPr="00A6713B" w:rsidRDefault="003271CB" w:rsidP="00560F87">
            <w:pPr>
              <w:spacing w:after="0" w:line="240" w:lineRule="auto"/>
              <w:jc w:val="both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A6713B">
              <w:rPr>
                <w:rFonts w:eastAsia="Times New Roman"/>
                <w:b/>
                <w:sz w:val="28"/>
                <w:szCs w:val="28"/>
                <w:lang w:eastAsia="ru-RU"/>
              </w:rPr>
              <w:t>37,3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91" w:rsidRPr="00A6713B" w:rsidRDefault="00A6713B" w:rsidP="00560F87">
            <w:pPr>
              <w:spacing w:after="0" w:line="240" w:lineRule="auto"/>
              <w:jc w:val="both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A6713B">
              <w:rPr>
                <w:rFonts w:eastAsia="Times New Roman"/>
                <w:b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1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91" w:rsidRPr="00A6713B" w:rsidRDefault="00A6713B" w:rsidP="00560F87">
            <w:pPr>
              <w:spacing w:after="0" w:line="240" w:lineRule="auto"/>
              <w:jc w:val="both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A6713B">
              <w:rPr>
                <w:rFonts w:eastAsia="Times New Roman"/>
                <w:b/>
                <w:sz w:val="28"/>
                <w:szCs w:val="28"/>
                <w:lang w:eastAsia="ru-RU"/>
              </w:rPr>
              <w:t>41</w:t>
            </w:r>
          </w:p>
        </w:tc>
      </w:tr>
      <w:tr w:rsidR="00560F87" w:rsidRPr="00A6713B" w:rsidTr="00560F87"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91" w:rsidRPr="00A6713B" w:rsidRDefault="001A7491" w:rsidP="00560F87">
            <w:pPr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A6713B">
              <w:rPr>
                <w:rFonts w:eastAsia="Times New Roman"/>
                <w:sz w:val="28"/>
                <w:szCs w:val="28"/>
                <w:lang w:eastAsia="ru-RU"/>
              </w:rPr>
              <w:t>Третья</w:t>
            </w:r>
          </w:p>
        </w:tc>
        <w:tc>
          <w:tcPr>
            <w:tcW w:w="1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91" w:rsidRPr="00A6713B" w:rsidRDefault="003271CB" w:rsidP="00560F87">
            <w:pPr>
              <w:spacing w:after="0" w:line="240" w:lineRule="auto"/>
              <w:jc w:val="both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A6713B">
              <w:rPr>
                <w:rFonts w:eastAsia="Times New Roman"/>
                <w:b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91" w:rsidRPr="00A6713B" w:rsidRDefault="003271CB" w:rsidP="00560F87">
            <w:pPr>
              <w:spacing w:after="0" w:line="240" w:lineRule="auto"/>
              <w:jc w:val="both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A6713B">
              <w:rPr>
                <w:rFonts w:eastAsia="Times New Roman"/>
                <w:b/>
                <w:sz w:val="28"/>
                <w:szCs w:val="28"/>
                <w:lang w:eastAsia="ru-RU"/>
              </w:rPr>
              <w:t>12,0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91" w:rsidRPr="00A6713B" w:rsidRDefault="00A6713B" w:rsidP="00560F87">
            <w:pPr>
              <w:spacing w:after="0" w:line="240" w:lineRule="auto"/>
              <w:jc w:val="both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A6713B">
              <w:rPr>
                <w:rFonts w:eastAsia="Times New Roman"/>
                <w:b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91" w:rsidRPr="00A6713B" w:rsidRDefault="00A6713B" w:rsidP="00560F87">
            <w:pPr>
              <w:spacing w:after="0" w:line="240" w:lineRule="auto"/>
              <w:jc w:val="both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A6713B">
              <w:rPr>
                <w:rFonts w:eastAsia="Times New Roman"/>
                <w:b/>
                <w:sz w:val="28"/>
                <w:szCs w:val="28"/>
                <w:lang w:eastAsia="ru-RU"/>
              </w:rPr>
              <w:t>13</w:t>
            </w:r>
          </w:p>
        </w:tc>
      </w:tr>
      <w:tr w:rsidR="00560F87" w:rsidRPr="00A6713B" w:rsidTr="00560F87"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91" w:rsidRPr="00A6713B" w:rsidRDefault="001A7491" w:rsidP="00560F87">
            <w:pPr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A6713B">
              <w:rPr>
                <w:rFonts w:eastAsia="Times New Roman"/>
                <w:sz w:val="28"/>
                <w:szCs w:val="28"/>
                <w:lang w:eastAsia="ru-RU"/>
              </w:rPr>
              <w:t>Четвертая</w:t>
            </w:r>
          </w:p>
        </w:tc>
        <w:tc>
          <w:tcPr>
            <w:tcW w:w="1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91" w:rsidRPr="00A6713B" w:rsidRDefault="003271CB" w:rsidP="00560F87">
            <w:pPr>
              <w:spacing w:after="0" w:line="240" w:lineRule="auto"/>
              <w:jc w:val="both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A6713B">
              <w:rPr>
                <w:rFonts w:eastAsia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91" w:rsidRPr="00A6713B" w:rsidRDefault="003271CB" w:rsidP="00560F87">
            <w:pPr>
              <w:spacing w:after="0" w:line="240" w:lineRule="auto"/>
              <w:jc w:val="both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A6713B">
              <w:rPr>
                <w:rFonts w:eastAsia="Times New Roman"/>
                <w:b/>
                <w:sz w:val="28"/>
                <w:szCs w:val="28"/>
                <w:lang w:eastAsia="ru-RU"/>
              </w:rPr>
              <w:t>3,8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91" w:rsidRPr="00A6713B" w:rsidRDefault="00A6713B" w:rsidP="00560F87">
            <w:pPr>
              <w:spacing w:after="0" w:line="240" w:lineRule="auto"/>
              <w:jc w:val="both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A6713B">
              <w:rPr>
                <w:rFonts w:eastAsia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91" w:rsidRPr="00A6713B" w:rsidRDefault="001A7491" w:rsidP="00560F87">
            <w:pPr>
              <w:spacing w:after="0" w:line="240" w:lineRule="auto"/>
              <w:jc w:val="both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A6713B">
              <w:rPr>
                <w:rFonts w:eastAsia="Times New Roman"/>
                <w:b/>
                <w:sz w:val="28"/>
                <w:szCs w:val="28"/>
                <w:lang w:eastAsia="ru-RU"/>
              </w:rPr>
              <w:t>4</w:t>
            </w:r>
          </w:p>
        </w:tc>
      </w:tr>
      <w:tr w:rsidR="00560F87" w:rsidRPr="00A6713B" w:rsidTr="00560F87"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91" w:rsidRPr="00A6713B" w:rsidRDefault="001A7491" w:rsidP="00560F87">
            <w:pPr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A6713B">
              <w:rPr>
                <w:rFonts w:eastAsia="Times New Roman"/>
                <w:sz w:val="28"/>
                <w:szCs w:val="28"/>
                <w:lang w:eastAsia="ru-RU"/>
              </w:rPr>
              <w:t>Пятая</w:t>
            </w:r>
          </w:p>
        </w:tc>
        <w:tc>
          <w:tcPr>
            <w:tcW w:w="1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91" w:rsidRPr="00A6713B" w:rsidRDefault="003271CB" w:rsidP="00560F87">
            <w:pPr>
              <w:spacing w:after="0" w:line="240" w:lineRule="auto"/>
              <w:jc w:val="both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A6713B">
              <w:rPr>
                <w:rFonts w:eastAsia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91" w:rsidRPr="00A6713B" w:rsidRDefault="001A7491" w:rsidP="00560F87">
            <w:pPr>
              <w:spacing w:after="0" w:line="240" w:lineRule="auto"/>
              <w:jc w:val="both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A6713B">
              <w:rPr>
                <w:rFonts w:eastAsia="Times New Roman"/>
                <w:b/>
                <w:sz w:val="28"/>
                <w:szCs w:val="28"/>
                <w:lang w:eastAsia="ru-RU"/>
              </w:rPr>
              <w:t>2</w:t>
            </w:r>
            <w:r w:rsidR="003271CB" w:rsidRPr="00A6713B">
              <w:rPr>
                <w:rFonts w:eastAsia="Times New Roman"/>
                <w:b/>
                <w:sz w:val="28"/>
                <w:szCs w:val="28"/>
                <w:lang w:eastAsia="ru-RU"/>
              </w:rPr>
              <w:t>,4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91" w:rsidRPr="00A6713B" w:rsidRDefault="00A6713B" w:rsidP="00560F87">
            <w:pPr>
              <w:spacing w:after="0" w:line="240" w:lineRule="auto"/>
              <w:jc w:val="both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A6713B">
              <w:rPr>
                <w:rFonts w:eastAsia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91" w:rsidRPr="00A6713B" w:rsidRDefault="00A6713B" w:rsidP="00560F87">
            <w:pPr>
              <w:spacing w:after="0" w:line="240" w:lineRule="auto"/>
              <w:jc w:val="both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A6713B">
              <w:rPr>
                <w:rFonts w:eastAsia="Times New Roman"/>
                <w:b/>
                <w:sz w:val="28"/>
                <w:szCs w:val="28"/>
                <w:lang w:eastAsia="ru-RU"/>
              </w:rPr>
              <w:t>2</w:t>
            </w:r>
          </w:p>
        </w:tc>
      </w:tr>
      <w:tr w:rsidR="00560F87" w:rsidRPr="00A6713B" w:rsidTr="00560F87"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91" w:rsidRPr="00A6713B" w:rsidRDefault="001A7491" w:rsidP="00560F87">
            <w:pPr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A6713B">
              <w:rPr>
                <w:rFonts w:eastAsia="Times New Roman"/>
                <w:sz w:val="28"/>
                <w:szCs w:val="28"/>
                <w:lang w:eastAsia="ru-RU"/>
              </w:rPr>
              <w:t>Количество детей</w:t>
            </w:r>
          </w:p>
        </w:tc>
        <w:tc>
          <w:tcPr>
            <w:tcW w:w="1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91" w:rsidRPr="00A6713B" w:rsidRDefault="003271CB" w:rsidP="00560F87">
            <w:pPr>
              <w:spacing w:after="0" w:line="240" w:lineRule="auto"/>
              <w:jc w:val="both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A6713B">
              <w:rPr>
                <w:rFonts w:eastAsia="Times New Roman"/>
                <w:b/>
                <w:sz w:val="28"/>
                <w:szCs w:val="28"/>
                <w:lang w:eastAsia="ru-RU"/>
              </w:rPr>
              <w:t>83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91" w:rsidRPr="00A6713B" w:rsidRDefault="001A7491" w:rsidP="00560F87">
            <w:pPr>
              <w:spacing w:after="0" w:line="240" w:lineRule="auto"/>
              <w:jc w:val="both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A6713B">
              <w:rPr>
                <w:rFonts w:eastAsia="Times New Roman"/>
                <w:b/>
                <w:sz w:val="28"/>
                <w:szCs w:val="28"/>
                <w:lang w:eastAsia="ru-RU"/>
              </w:rPr>
              <w:t>100%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91" w:rsidRPr="00A6713B" w:rsidRDefault="00A6713B" w:rsidP="00560F87">
            <w:pPr>
              <w:spacing w:after="0" w:line="240" w:lineRule="auto"/>
              <w:jc w:val="both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A6713B">
              <w:rPr>
                <w:rFonts w:eastAsia="Times New Roman"/>
                <w:b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91" w:rsidRPr="00A6713B" w:rsidRDefault="001A7491" w:rsidP="00560F87">
            <w:pPr>
              <w:spacing w:after="0" w:line="240" w:lineRule="auto"/>
              <w:jc w:val="both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A6713B">
              <w:rPr>
                <w:rFonts w:eastAsia="Times New Roman"/>
                <w:b/>
                <w:sz w:val="28"/>
                <w:szCs w:val="28"/>
                <w:lang w:eastAsia="ru-RU"/>
              </w:rPr>
              <w:t>100%</w:t>
            </w:r>
          </w:p>
        </w:tc>
      </w:tr>
    </w:tbl>
    <w:p w:rsidR="001A7491" w:rsidRPr="00B537A9" w:rsidRDefault="001A7491" w:rsidP="001A7491">
      <w:pPr>
        <w:spacing w:after="0" w:line="240" w:lineRule="auto"/>
        <w:jc w:val="both"/>
        <w:rPr>
          <w:rFonts w:eastAsia="Times New Roman"/>
          <w:color w:val="FF0000"/>
          <w:sz w:val="28"/>
          <w:szCs w:val="28"/>
          <w:lang w:eastAsia="ru-RU"/>
        </w:rPr>
      </w:pPr>
    </w:p>
    <w:p w:rsidR="001A7491" w:rsidRPr="00B537A9" w:rsidRDefault="001A7491" w:rsidP="00134B1F">
      <w:pPr>
        <w:jc w:val="both"/>
        <w:rPr>
          <w:rFonts w:eastAsia="Times New Roman"/>
          <w:sz w:val="28"/>
          <w:szCs w:val="28"/>
          <w:lang w:eastAsia="ru-RU"/>
        </w:rPr>
      </w:pPr>
      <w:bookmarkStart w:id="6" w:name="_Hlk106200805"/>
      <w:bookmarkEnd w:id="3"/>
      <w:bookmarkEnd w:id="4"/>
      <w:bookmarkEnd w:id="5"/>
      <w:r w:rsidRPr="00B537A9">
        <w:rPr>
          <w:rFonts w:eastAsia="Times New Roman"/>
          <w:sz w:val="28"/>
          <w:szCs w:val="28"/>
          <w:lang w:eastAsia="ru-RU"/>
        </w:rPr>
        <w:t xml:space="preserve"> </w:t>
      </w:r>
      <w:bookmarkEnd w:id="6"/>
      <w:r w:rsidRPr="00B537A9">
        <w:rPr>
          <w:rFonts w:eastAsia="Times New Roman"/>
          <w:sz w:val="28"/>
          <w:szCs w:val="28"/>
          <w:lang w:eastAsia="ru-RU"/>
        </w:rPr>
        <w:t xml:space="preserve">Медицинское </w:t>
      </w:r>
      <w:r w:rsidRPr="00B537A9">
        <w:rPr>
          <w:rFonts w:eastAsia="Times New Roman"/>
          <w:sz w:val="28"/>
          <w:szCs w:val="28"/>
          <w:lang w:eastAsia="ru-RU"/>
        </w:rPr>
        <w:tab/>
        <w:t>обслуживание</w:t>
      </w:r>
      <w:r w:rsidRPr="00B537A9">
        <w:rPr>
          <w:rFonts w:eastAsia="Times New Roman"/>
          <w:sz w:val="28"/>
          <w:szCs w:val="28"/>
          <w:lang w:eastAsia="ru-RU"/>
        </w:rPr>
        <w:tab/>
        <w:t>воспитанников</w:t>
      </w:r>
      <w:r w:rsidRPr="00B537A9">
        <w:rPr>
          <w:rFonts w:eastAsia="Times New Roman"/>
          <w:sz w:val="28"/>
          <w:szCs w:val="28"/>
          <w:lang w:eastAsia="ru-RU"/>
        </w:rPr>
        <w:tab/>
        <w:t>обеспечивает медицинская сестра.</w:t>
      </w:r>
    </w:p>
    <w:p w:rsidR="001A7491" w:rsidRPr="00B537A9" w:rsidRDefault="001A7491" w:rsidP="002E2092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B537A9">
        <w:rPr>
          <w:rFonts w:eastAsia="Times New Roman"/>
          <w:sz w:val="28"/>
          <w:szCs w:val="28"/>
          <w:lang w:eastAsia="ru-RU"/>
        </w:rPr>
        <w:t>Физическое развитие - воспитатели, инструктор по физической культуре.</w:t>
      </w:r>
    </w:p>
    <w:p w:rsidR="001A7491" w:rsidRDefault="001A7491" w:rsidP="002E2092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B537A9">
        <w:rPr>
          <w:rFonts w:eastAsia="Times New Roman"/>
          <w:sz w:val="28"/>
          <w:szCs w:val="28"/>
          <w:lang w:eastAsia="ru-RU"/>
        </w:rPr>
        <w:t>В МБДОУ создаются условия, гарантирующие охрану и укрепление здоровья воспитанников.</w:t>
      </w:r>
    </w:p>
    <w:p w:rsidR="00AF6E4D" w:rsidRDefault="00AF6E4D" w:rsidP="002E2092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</w:p>
    <w:p w:rsidR="00AF6E4D" w:rsidRPr="00B537A9" w:rsidRDefault="001A7491" w:rsidP="00AF6E4D">
      <w:pPr>
        <w:spacing w:after="0" w:line="240" w:lineRule="auto"/>
        <w:ind w:firstLine="708"/>
        <w:jc w:val="both"/>
        <w:rPr>
          <w:rFonts w:eastAsia="Times New Roman"/>
          <w:sz w:val="28"/>
          <w:szCs w:val="28"/>
          <w:lang w:eastAsia="ru-RU"/>
        </w:rPr>
      </w:pPr>
      <w:r w:rsidRPr="00B537A9">
        <w:rPr>
          <w:rFonts w:eastAsia="Times New Roman"/>
          <w:sz w:val="28"/>
          <w:szCs w:val="28"/>
          <w:lang w:eastAsia="ru-RU"/>
        </w:rPr>
        <w:lastRenderedPageBreak/>
        <w:t>В уставе и локальных актах, обеспечивающих сохранение и укрепление здоровья, отражена системная деятельность по формированию культуры здорового образа жизни: утвержден Порядок пользования</w:t>
      </w:r>
      <w:r w:rsidRPr="00B537A9">
        <w:rPr>
          <w:rFonts w:eastAsia="Times New Roman"/>
          <w:sz w:val="28"/>
          <w:szCs w:val="28"/>
          <w:lang w:eastAsia="ru-RU"/>
        </w:rPr>
        <w:tab/>
        <w:t>воспитанниками</w:t>
      </w:r>
      <w:r w:rsidR="002E2092">
        <w:rPr>
          <w:rFonts w:eastAsia="Times New Roman"/>
          <w:sz w:val="28"/>
          <w:szCs w:val="28"/>
          <w:lang w:eastAsia="ru-RU"/>
        </w:rPr>
        <w:t xml:space="preserve"> </w:t>
      </w:r>
      <w:r w:rsidRPr="00B537A9">
        <w:rPr>
          <w:rFonts w:eastAsia="Times New Roman"/>
          <w:sz w:val="28"/>
          <w:szCs w:val="28"/>
          <w:lang w:eastAsia="ru-RU"/>
        </w:rPr>
        <w:t xml:space="preserve">лечебно-оздоровительной </w:t>
      </w:r>
      <w:proofErr w:type="gramStart"/>
      <w:r w:rsidRPr="00B537A9">
        <w:rPr>
          <w:rFonts w:eastAsia="Times New Roman"/>
          <w:sz w:val="28"/>
          <w:szCs w:val="28"/>
          <w:lang w:eastAsia="ru-RU"/>
        </w:rPr>
        <w:t>инфраструктурой,  ежегодно</w:t>
      </w:r>
      <w:proofErr w:type="gramEnd"/>
      <w:r w:rsidRPr="00B537A9">
        <w:rPr>
          <w:rFonts w:eastAsia="Times New Roman"/>
          <w:sz w:val="28"/>
          <w:szCs w:val="28"/>
          <w:lang w:eastAsia="ru-RU"/>
        </w:rPr>
        <w:t xml:space="preserve"> составляются планы мероприятий по сохранению и укреплению здоровья воспитанников, противоэпидемиологических мероприятий, профилактических мероприятий. Таким образом, вопросы сохранения и укрепления здоровья детей, коррекция недостатков физического развития обозначены: в Уставе; в Локальных актах; в Договоре между МБДОУ и родителями ребенка, посещающего дошкольное образовательное учреждение; в Инструкциях по охране жизни и здоровья детей в разных видах пребывания ребенка в ДОУ; в ООП; в годовом плане </w:t>
      </w:r>
    </w:p>
    <w:p w:rsidR="001A7491" w:rsidRPr="00B537A9" w:rsidRDefault="001A7491" w:rsidP="00AF6E4D">
      <w:pPr>
        <w:spacing w:after="0" w:line="240" w:lineRule="auto"/>
        <w:ind w:firstLine="708"/>
        <w:jc w:val="both"/>
        <w:rPr>
          <w:rFonts w:eastAsia="Times New Roman"/>
          <w:sz w:val="28"/>
          <w:szCs w:val="28"/>
          <w:lang w:eastAsia="ru-RU"/>
        </w:rPr>
      </w:pPr>
      <w:r w:rsidRPr="00B537A9">
        <w:rPr>
          <w:rFonts w:eastAsia="Times New Roman"/>
          <w:sz w:val="28"/>
          <w:szCs w:val="28"/>
          <w:lang w:eastAsia="ru-RU"/>
        </w:rPr>
        <w:t>работы.</w:t>
      </w:r>
    </w:p>
    <w:p w:rsidR="001A7491" w:rsidRPr="00B537A9" w:rsidRDefault="001A7491" w:rsidP="001A7491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B537A9">
        <w:rPr>
          <w:rFonts w:eastAsia="Times New Roman"/>
          <w:sz w:val="28"/>
          <w:szCs w:val="28"/>
          <w:lang w:eastAsia="ru-RU"/>
        </w:rPr>
        <w:t>Психолого-педагогическая и медико-социальная поддержка воспитанников реализуется через:</w:t>
      </w:r>
    </w:p>
    <w:p w:rsidR="001A7491" w:rsidRPr="00B537A9" w:rsidRDefault="001A7491" w:rsidP="001A7491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B537A9">
        <w:rPr>
          <w:rFonts w:eastAsia="Times New Roman"/>
          <w:sz w:val="28"/>
          <w:szCs w:val="28"/>
          <w:lang w:eastAsia="ru-RU"/>
        </w:rPr>
        <w:t>•</w:t>
      </w:r>
      <w:r w:rsidRPr="00B537A9">
        <w:rPr>
          <w:rFonts w:eastAsia="Times New Roman"/>
          <w:sz w:val="28"/>
          <w:szCs w:val="28"/>
          <w:lang w:eastAsia="ru-RU"/>
        </w:rPr>
        <w:tab/>
        <w:t>психологическое сопровождение образовательного процесса: осмотр на педикулез - еженедельно;</w:t>
      </w:r>
    </w:p>
    <w:p w:rsidR="001A7491" w:rsidRPr="00B537A9" w:rsidRDefault="001A7491" w:rsidP="001A7491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B537A9">
        <w:rPr>
          <w:rFonts w:eastAsia="Times New Roman"/>
          <w:sz w:val="28"/>
          <w:szCs w:val="28"/>
          <w:lang w:eastAsia="ru-RU"/>
        </w:rPr>
        <w:t>•</w:t>
      </w:r>
      <w:r w:rsidRPr="00B537A9">
        <w:rPr>
          <w:rFonts w:eastAsia="Times New Roman"/>
          <w:sz w:val="28"/>
          <w:szCs w:val="28"/>
          <w:lang w:eastAsia="ru-RU"/>
        </w:rPr>
        <w:tab/>
        <w:t>утренний фильтр;</w:t>
      </w:r>
    </w:p>
    <w:p w:rsidR="001A7491" w:rsidRPr="00B537A9" w:rsidRDefault="001A7491" w:rsidP="001A7491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B537A9">
        <w:rPr>
          <w:rFonts w:eastAsia="Times New Roman"/>
          <w:sz w:val="28"/>
          <w:szCs w:val="28"/>
          <w:lang w:eastAsia="ru-RU"/>
        </w:rPr>
        <w:t>•</w:t>
      </w:r>
      <w:r w:rsidRPr="00B537A9">
        <w:rPr>
          <w:rFonts w:eastAsia="Times New Roman"/>
          <w:sz w:val="28"/>
          <w:szCs w:val="28"/>
          <w:lang w:eastAsia="ru-RU"/>
        </w:rPr>
        <w:tab/>
        <w:t xml:space="preserve">обследование </w:t>
      </w:r>
      <w:proofErr w:type="gramStart"/>
      <w:r w:rsidRPr="00B537A9">
        <w:rPr>
          <w:rFonts w:eastAsia="Times New Roman"/>
          <w:sz w:val="28"/>
          <w:szCs w:val="28"/>
          <w:lang w:eastAsia="ru-RU"/>
        </w:rPr>
        <w:t>на гельминты</w:t>
      </w:r>
      <w:proofErr w:type="gramEnd"/>
      <w:r w:rsidRPr="00B537A9">
        <w:rPr>
          <w:rFonts w:eastAsia="Times New Roman"/>
          <w:sz w:val="28"/>
          <w:szCs w:val="28"/>
          <w:lang w:eastAsia="ru-RU"/>
        </w:rPr>
        <w:t xml:space="preserve"> детей и сотрудников;</w:t>
      </w:r>
    </w:p>
    <w:p w:rsidR="001A7491" w:rsidRPr="00B537A9" w:rsidRDefault="001A7491" w:rsidP="001A7491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B537A9">
        <w:rPr>
          <w:rFonts w:eastAsia="Times New Roman"/>
          <w:sz w:val="28"/>
          <w:szCs w:val="28"/>
          <w:lang w:eastAsia="ru-RU"/>
        </w:rPr>
        <w:t>•</w:t>
      </w:r>
      <w:r w:rsidRPr="00B537A9">
        <w:rPr>
          <w:rFonts w:eastAsia="Times New Roman"/>
          <w:sz w:val="28"/>
          <w:szCs w:val="28"/>
          <w:lang w:eastAsia="ru-RU"/>
        </w:rPr>
        <w:tab/>
        <w:t>осмотр детей старших и подготовительных групп при подготовке к школьному обучению;</w:t>
      </w:r>
    </w:p>
    <w:p w:rsidR="001A7491" w:rsidRPr="00B537A9" w:rsidRDefault="001A7491" w:rsidP="001A7491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B537A9">
        <w:rPr>
          <w:rFonts w:eastAsia="Times New Roman"/>
          <w:sz w:val="28"/>
          <w:szCs w:val="28"/>
          <w:lang w:eastAsia="ru-RU"/>
        </w:rPr>
        <w:t>•</w:t>
      </w:r>
      <w:r w:rsidRPr="00B537A9">
        <w:rPr>
          <w:rFonts w:eastAsia="Times New Roman"/>
          <w:sz w:val="28"/>
          <w:szCs w:val="28"/>
          <w:lang w:eastAsia="ru-RU"/>
        </w:rPr>
        <w:tab/>
        <w:t>осмотр детей узкими специалистами - 1 раз в год;</w:t>
      </w:r>
    </w:p>
    <w:p w:rsidR="001A7491" w:rsidRPr="00B537A9" w:rsidRDefault="001A7491" w:rsidP="001A7491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B537A9">
        <w:rPr>
          <w:rFonts w:eastAsia="Times New Roman"/>
          <w:sz w:val="28"/>
          <w:szCs w:val="28"/>
          <w:lang w:eastAsia="ru-RU"/>
        </w:rPr>
        <w:t>•</w:t>
      </w:r>
      <w:r w:rsidRPr="00B537A9">
        <w:rPr>
          <w:rFonts w:eastAsia="Times New Roman"/>
          <w:sz w:val="28"/>
          <w:szCs w:val="28"/>
          <w:lang w:eastAsia="ru-RU"/>
        </w:rPr>
        <w:tab/>
        <w:t>обследование по скрининг-программе - 1 раз в год;</w:t>
      </w:r>
    </w:p>
    <w:p w:rsidR="001A7491" w:rsidRPr="00B537A9" w:rsidRDefault="001A7491" w:rsidP="001A7491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B537A9">
        <w:rPr>
          <w:rFonts w:eastAsia="Times New Roman"/>
          <w:sz w:val="28"/>
          <w:szCs w:val="28"/>
          <w:lang w:eastAsia="ru-RU"/>
        </w:rPr>
        <w:t>•</w:t>
      </w:r>
      <w:r w:rsidRPr="00B537A9">
        <w:rPr>
          <w:rFonts w:eastAsia="Times New Roman"/>
          <w:sz w:val="28"/>
          <w:szCs w:val="28"/>
          <w:lang w:eastAsia="ru-RU"/>
        </w:rPr>
        <w:tab/>
        <w:t>выполнение календаря профилактических прививок по возрасту детей и взрослых;</w:t>
      </w:r>
    </w:p>
    <w:p w:rsidR="00C9366F" w:rsidRDefault="001A7491" w:rsidP="00C9366F">
      <w:pPr>
        <w:jc w:val="both"/>
        <w:rPr>
          <w:rFonts w:eastAsia="Times New Roman"/>
          <w:sz w:val="28"/>
          <w:szCs w:val="28"/>
          <w:lang w:eastAsia="ru-RU"/>
        </w:rPr>
      </w:pPr>
      <w:r w:rsidRPr="00B537A9">
        <w:rPr>
          <w:rFonts w:eastAsia="Times New Roman"/>
          <w:sz w:val="28"/>
          <w:szCs w:val="28"/>
          <w:lang w:eastAsia="ru-RU"/>
        </w:rPr>
        <w:t>•</w:t>
      </w:r>
      <w:r w:rsidRPr="00B537A9">
        <w:rPr>
          <w:rFonts w:eastAsia="Times New Roman"/>
          <w:sz w:val="28"/>
          <w:szCs w:val="28"/>
          <w:lang w:eastAsia="ru-RU"/>
        </w:rPr>
        <w:tab/>
        <w:t>выполнение сезонных профилактических прививок;</w:t>
      </w:r>
      <w:r w:rsidR="00C9366F" w:rsidRPr="00C9366F">
        <w:rPr>
          <w:rFonts w:eastAsia="Times New Roman"/>
          <w:sz w:val="28"/>
          <w:szCs w:val="28"/>
          <w:lang w:eastAsia="ru-RU"/>
        </w:rPr>
        <w:t xml:space="preserve"> </w:t>
      </w:r>
    </w:p>
    <w:p w:rsidR="00C9366F" w:rsidRDefault="00C9366F" w:rsidP="00C9366F">
      <w:pPr>
        <w:spacing w:after="0" w:line="240" w:lineRule="auto"/>
        <w:jc w:val="center"/>
        <w:rPr>
          <w:rFonts w:eastAsia="Times New Roman"/>
          <w:b/>
          <w:sz w:val="28"/>
          <w:szCs w:val="28"/>
          <w:lang w:eastAsia="ru-RU"/>
        </w:rPr>
      </w:pPr>
      <w:r w:rsidRPr="00B537A9">
        <w:rPr>
          <w:rFonts w:eastAsia="Times New Roman"/>
          <w:sz w:val="28"/>
          <w:szCs w:val="28"/>
          <w:lang w:eastAsia="ru-RU"/>
        </w:rPr>
        <w:t xml:space="preserve">    </w:t>
      </w:r>
      <w:r w:rsidRPr="00B537A9">
        <w:rPr>
          <w:rFonts w:eastAsia="Times New Roman"/>
          <w:b/>
          <w:sz w:val="28"/>
          <w:szCs w:val="28"/>
          <w:lang w:eastAsia="ru-RU"/>
        </w:rPr>
        <w:t>Дет</w:t>
      </w:r>
      <w:r>
        <w:rPr>
          <w:rFonts w:eastAsia="Times New Roman"/>
          <w:b/>
          <w:sz w:val="28"/>
          <w:szCs w:val="28"/>
          <w:lang w:eastAsia="ru-RU"/>
        </w:rPr>
        <w:t>и с НОДА, посещающие детский сад в 2022-2023</w:t>
      </w:r>
      <w:r w:rsidRPr="00B537A9">
        <w:rPr>
          <w:rFonts w:eastAsia="Times New Roman"/>
          <w:b/>
          <w:sz w:val="28"/>
          <w:szCs w:val="28"/>
          <w:lang w:eastAsia="ru-RU"/>
        </w:rPr>
        <w:t xml:space="preserve"> уч. </w:t>
      </w:r>
      <w:proofErr w:type="gramStart"/>
      <w:r w:rsidRPr="00B537A9">
        <w:rPr>
          <w:rFonts w:eastAsia="Times New Roman"/>
          <w:b/>
          <w:sz w:val="28"/>
          <w:szCs w:val="28"/>
          <w:lang w:eastAsia="ru-RU"/>
        </w:rPr>
        <w:t>г,  имели</w:t>
      </w:r>
      <w:proofErr w:type="gramEnd"/>
      <w:r w:rsidRPr="00B537A9">
        <w:rPr>
          <w:rFonts w:eastAsia="Times New Roman"/>
          <w:b/>
          <w:sz w:val="28"/>
          <w:szCs w:val="28"/>
          <w:lang w:eastAsia="ru-RU"/>
        </w:rPr>
        <w:t xml:space="preserve"> следующие </w:t>
      </w:r>
      <w:r>
        <w:rPr>
          <w:rFonts w:eastAsia="Times New Roman"/>
          <w:b/>
          <w:sz w:val="28"/>
          <w:szCs w:val="28"/>
          <w:lang w:eastAsia="ru-RU"/>
        </w:rPr>
        <w:t>результаты</w:t>
      </w:r>
      <w:r w:rsidRPr="00B537A9">
        <w:rPr>
          <w:rFonts w:eastAsia="Times New Roman"/>
          <w:b/>
          <w:sz w:val="28"/>
          <w:szCs w:val="28"/>
          <w:lang w:eastAsia="ru-RU"/>
        </w:rPr>
        <w:t xml:space="preserve"> </w:t>
      </w:r>
      <w:r>
        <w:rPr>
          <w:rFonts w:eastAsia="Times New Roman"/>
          <w:b/>
          <w:sz w:val="28"/>
          <w:szCs w:val="28"/>
          <w:lang w:eastAsia="ru-RU"/>
        </w:rPr>
        <w:t xml:space="preserve"> физического </w:t>
      </w:r>
      <w:r w:rsidRPr="00B537A9">
        <w:rPr>
          <w:rFonts w:eastAsia="Times New Roman"/>
          <w:b/>
          <w:sz w:val="28"/>
          <w:szCs w:val="28"/>
          <w:lang w:eastAsia="ru-RU"/>
        </w:rPr>
        <w:t>развития:</w:t>
      </w:r>
    </w:p>
    <w:p w:rsidR="001A7491" w:rsidRDefault="001A7491" w:rsidP="001A7491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</w:p>
    <w:tbl>
      <w:tblPr>
        <w:tblpPr w:leftFromText="180" w:rightFromText="180" w:vertAnchor="page" w:horzAnchor="margin" w:tblpY="10486"/>
        <w:tblW w:w="10082" w:type="dxa"/>
        <w:tblLayout w:type="fixed"/>
        <w:tblLook w:val="01E0" w:firstRow="1" w:lastRow="1" w:firstColumn="1" w:lastColumn="1" w:noHBand="0" w:noVBand="0"/>
      </w:tblPr>
      <w:tblGrid>
        <w:gridCol w:w="3430"/>
        <w:gridCol w:w="1106"/>
        <w:gridCol w:w="1475"/>
        <w:gridCol w:w="1291"/>
        <w:gridCol w:w="1438"/>
        <w:gridCol w:w="1342"/>
      </w:tblGrid>
      <w:tr w:rsidR="00C9366F" w:rsidRPr="00CC6A59" w:rsidTr="00C9366F">
        <w:trPr>
          <w:trHeight w:val="482"/>
        </w:trPr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6F" w:rsidRPr="00CC6A59" w:rsidRDefault="00C9366F" w:rsidP="00C9366F">
            <w:pPr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CC6A59">
              <w:rPr>
                <w:rFonts w:eastAsia="Times New Roman"/>
                <w:sz w:val="28"/>
                <w:szCs w:val="28"/>
                <w:lang w:eastAsia="ru-RU"/>
              </w:rPr>
              <w:t xml:space="preserve">Характеристика </w:t>
            </w:r>
          </w:p>
          <w:p w:rsidR="00C9366F" w:rsidRPr="00CC6A59" w:rsidRDefault="00C9366F" w:rsidP="00C9366F">
            <w:pPr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</w:p>
          <w:p w:rsidR="00C9366F" w:rsidRPr="00CC6A59" w:rsidRDefault="00C9366F" w:rsidP="00C9366F">
            <w:pPr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CC6A59">
              <w:rPr>
                <w:rFonts w:eastAsia="Times New Roman"/>
                <w:sz w:val="28"/>
                <w:szCs w:val="28"/>
                <w:lang w:eastAsia="ru-RU"/>
              </w:rPr>
              <w:t>заболеваний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6F" w:rsidRPr="00CC6A59" w:rsidRDefault="00C9366F" w:rsidP="00C9366F">
            <w:pPr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CC6A59">
              <w:rPr>
                <w:rFonts w:eastAsia="Times New Roman"/>
                <w:sz w:val="28"/>
                <w:szCs w:val="28"/>
                <w:lang w:eastAsia="ru-RU"/>
              </w:rPr>
              <w:t>Кол-во детей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6F" w:rsidRPr="00CC6A59" w:rsidRDefault="00C9366F" w:rsidP="00C9366F">
            <w:pPr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CC6A59">
              <w:rPr>
                <w:rFonts w:eastAsia="Times New Roman"/>
                <w:sz w:val="28"/>
                <w:szCs w:val="28"/>
                <w:lang w:eastAsia="ru-RU"/>
              </w:rPr>
              <w:t xml:space="preserve">С </w:t>
            </w:r>
            <w:proofErr w:type="spellStart"/>
            <w:r w:rsidRPr="00CC6A59">
              <w:rPr>
                <w:rFonts w:eastAsia="Times New Roman"/>
                <w:sz w:val="28"/>
                <w:szCs w:val="28"/>
                <w:lang w:eastAsia="ru-RU"/>
              </w:rPr>
              <w:t>выздоров-лением</w:t>
            </w:r>
            <w:proofErr w:type="spellEnd"/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6F" w:rsidRPr="00CC6A59" w:rsidRDefault="00C9366F" w:rsidP="00C9366F">
            <w:pPr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CC6A59">
              <w:rPr>
                <w:rFonts w:eastAsia="Times New Roman"/>
                <w:sz w:val="28"/>
                <w:szCs w:val="28"/>
                <w:lang w:eastAsia="ru-RU"/>
              </w:rPr>
              <w:t xml:space="preserve">С </w:t>
            </w:r>
            <w:proofErr w:type="spellStart"/>
            <w:r w:rsidRPr="00CC6A59">
              <w:rPr>
                <w:rFonts w:eastAsia="Times New Roman"/>
                <w:sz w:val="28"/>
                <w:szCs w:val="28"/>
                <w:lang w:eastAsia="ru-RU"/>
              </w:rPr>
              <w:t>улучше-нием</w:t>
            </w:r>
            <w:proofErr w:type="spellEnd"/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6F" w:rsidRPr="00CC6A59" w:rsidRDefault="00C9366F" w:rsidP="00C9366F">
            <w:pPr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CC6A59">
              <w:rPr>
                <w:rFonts w:eastAsia="Times New Roman"/>
                <w:sz w:val="28"/>
                <w:szCs w:val="28"/>
                <w:lang w:eastAsia="ru-RU"/>
              </w:rPr>
              <w:t>Без измене-</w:t>
            </w:r>
            <w:proofErr w:type="spellStart"/>
            <w:r w:rsidRPr="00CC6A59">
              <w:rPr>
                <w:rFonts w:eastAsia="Times New Roman"/>
                <w:sz w:val="28"/>
                <w:szCs w:val="28"/>
                <w:lang w:eastAsia="ru-RU"/>
              </w:rPr>
              <w:t>ний</w:t>
            </w:r>
            <w:proofErr w:type="spellEnd"/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6F" w:rsidRPr="00CC6A59" w:rsidRDefault="00C9366F" w:rsidP="00C9366F">
            <w:pPr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CC6A59">
              <w:rPr>
                <w:rFonts w:eastAsia="Times New Roman"/>
                <w:sz w:val="28"/>
                <w:szCs w:val="28"/>
                <w:lang w:eastAsia="ru-RU"/>
              </w:rPr>
              <w:t xml:space="preserve">С </w:t>
            </w:r>
            <w:proofErr w:type="spellStart"/>
            <w:r w:rsidRPr="00CC6A59">
              <w:rPr>
                <w:rFonts w:eastAsia="Times New Roman"/>
                <w:sz w:val="28"/>
                <w:szCs w:val="28"/>
                <w:lang w:eastAsia="ru-RU"/>
              </w:rPr>
              <w:t>ухудше-нием</w:t>
            </w:r>
            <w:proofErr w:type="spellEnd"/>
          </w:p>
        </w:tc>
      </w:tr>
      <w:tr w:rsidR="00C9366F" w:rsidRPr="00CC6A59" w:rsidTr="00C9366F">
        <w:trPr>
          <w:trHeight w:val="345"/>
        </w:trPr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6F" w:rsidRPr="00CC6A59" w:rsidRDefault="00C9366F" w:rsidP="00C9366F">
            <w:pPr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CC6A59">
              <w:rPr>
                <w:rFonts w:eastAsia="Times New Roman"/>
                <w:sz w:val="28"/>
                <w:szCs w:val="28"/>
                <w:lang w:eastAsia="ru-RU"/>
              </w:rPr>
              <w:t>Неврологические</w:t>
            </w:r>
          </w:p>
          <w:p w:rsidR="00C9366F" w:rsidRPr="00CC6A59" w:rsidRDefault="00C9366F" w:rsidP="00C9366F">
            <w:pPr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CC6A59">
              <w:rPr>
                <w:rFonts w:eastAsia="Times New Roman"/>
                <w:sz w:val="28"/>
                <w:szCs w:val="28"/>
                <w:lang w:eastAsia="ru-RU"/>
              </w:rPr>
              <w:t>заболевания (с НОДА)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6F" w:rsidRPr="00CC6A59" w:rsidRDefault="00C9366F" w:rsidP="00C9366F">
            <w:pPr>
              <w:spacing w:after="0" w:line="240" w:lineRule="auto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CC6A59">
              <w:rPr>
                <w:rFonts w:eastAsia="Times New Roman"/>
                <w:b/>
                <w:sz w:val="28"/>
                <w:szCs w:val="28"/>
                <w:lang w:eastAsia="ru-RU"/>
              </w:rPr>
              <w:t>23.5%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6F" w:rsidRPr="00CC6A59" w:rsidRDefault="00C9366F" w:rsidP="00C9366F">
            <w:pPr>
              <w:spacing w:after="0" w:line="240" w:lineRule="auto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CC6A59">
              <w:rPr>
                <w:rFonts w:eastAsia="Times New Roman"/>
                <w:b/>
                <w:sz w:val="28"/>
                <w:szCs w:val="28"/>
                <w:lang w:eastAsia="ru-RU"/>
              </w:rPr>
              <w:t>6.6%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6F" w:rsidRPr="00CC6A59" w:rsidRDefault="00C9366F" w:rsidP="00C9366F">
            <w:pPr>
              <w:spacing w:after="0" w:line="240" w:lineRule="auto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CC6A59">
              <w:rPr>
                <w:rFonts w:eastAsia="Times New Roman"/>
                <w:b/>
                <w:sz w:val="28"/>
                <w:szCs w:val="28"/>
                <w:lang w:eastAsia="ru-RU"/>
              </w:rPr>
              <w:t>14,1%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6F" w:rsidRPr="00CC6A59" w:rsidRDefault="00C9366F" w:rsidP="00C9366F">
            <w:pPr>
              <w:spacing w:after="0" w:line="240" w:lineRule="auto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CC6A59">
              <w:rPr>
                <w:rFonts w:eastAsia="Times New Roman"/>
                <w:b/>
                <w:sz w:val="28"/>
                <w:szCs w:val="28"/>
                <w:lang w:eastAsia="ru-RU"/>
              </w:rPr>
              <w:t>2,8%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6F" w:rsidRPr="00CC6A59" w:rsidRDefault="00C9366F" w:rsidP="00C9366F">
            <w:pPr>
              <w:spacing w:after="0" w:line="240" w:lineRule="auto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CC6A59">
              <w:rPr>
                <w:rFonts w:eastAsia="Times New Roman"/>
                <w:b/>
                <w:sz w:val="28"/>
                <w:szCs w:val="28"/>
                <w:lang w:eastAsia="ru-RU"/>
              </w:rPr>
              <w:t>-</w:t>
            </w:r>
          </w:p>
        </w:tc>
      </w:tr>
      <w:tr w:rsidR="00C9366F" w:rsidRPr="00CC6A59" w:rsidTr="00C9366F">
        <w:trPr>
          <w:trHeight w:val="157"/>
        </w:trPr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6F" w:rsidRPr="00CC6A59" w:rsidRDefault="00C9366F" w:rsidP="00C9366F">
            <w:pPr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CC6A59">
              <w:rPr>
                <w:rFonts w:eastAsia="Times New Roman"/>
                <w:sz w:val="28"/>
                <w:szCs w:val="28"/>
                <w:lang w:eastAsia="ru-RU"/>
              </w:rPr>
              <w:t>ДЦП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6F" w:rsidRPr="00CC6A59" w:rsidRDefault="00C9366F" w:rsidP="00C9366F">
            <w:pPr>
              <w:spacing w:after="0" w:line="240" w:lineRule="auto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CC6A59">
              <w:rPr>
                <w:rFonts w:eastAsia="Times New Roman"/>
                <w:b/>
                <w:sz w:val="28"/>
                <w:szCs w:val="28"/>
                <w:lang w:eastAsia="ru-RU"/>
              </w:rPr>
              <w:t>5,6%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6F" w:rsidRPr="00CC6A59" w:rsidRDefault="00C9366F" w:rsidP="00C9366F">
            <w:pPr>
              <w:spacing w:after="0" w:line="240" w:lineRule="auto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CC6A59">
              <w:rPr>
                <w:rFonts w:eastAsia="Times New Roman"/>
                <w:b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6F" w:rsidRPr="00CC6A59" w:rsidRDefault="00C9366F" w:rsidP="00C9366F">
            <w:pPr>
              <w:spacing w:after="0" w:line="240" w:lineRule="auto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CC6A59">
              <w:rPr>
                <w:rFonts w:eastAsia="Times New Roman"/>
                <w:b/>
                <w:sz w:val="28"/>
                <w:szCs w:val="28"/>
                <w:lang w:eastAsia="ru-RU"/>
              </w:rPr>
              <w:t>4,7%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6F" w:rsidRPr="00CC6A59" w:rsidRDefault="00C9366F" w:rsidP="00C9366F">
            <w:pPr>
              <w:spacing w:after="0" w:line="240" w:lineRule="auto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CC6A59">
              <w:rPr>
                <w:rFonts w:eastAsia="Times New Roman"/>
                <w:b/>
                <w:sz w:val="28"/>
                <w:szCs w:val="28"/>
                <w:lang w:eastAsia="ru-RU"/>
              </w:rPr>
              <w:t>0,9%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6F" w:rsidRPr="00CC6A59" w:rsidRDefault="00C9366F" w:rsidP="00C9366F">
            <w:pPr>
              <w:spacing w:after="0" w:line="240" w:lineRule="auto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CC6A59">
              <w:rPr>
                <w:rFonts w:eastAsia="Times New Roman"/>
                <w:b/>
                <w:sz w:val="28"/>
                <w:szCs w:val="28"/>
                <w:lang w:eastAsia="ru-RU"/>
              </w:rPr>
              <w:t>-</w:t>
            </w:r>
          </w:p>
        </w:tc>
      </w:tr>
      <w:tr w:rsidR="00C9366F" w:rsidRPr="00CC6A59" w:rsidTr="00C9366F">
        <w:trPr>
          <w:trHeight w:val="157"/>
        </w:trPr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6F" w:rsidRPr="00CC6A59" w:rsidRDefault="00C9366F" w:rsidP="00C9366F">
            <w:pPr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CC6A59">
              <w:rPr>
                <w:rFonts w:eastAsia="Times New Roman"/>
                <w:sz w:val="28"/>
                <w:szCs w:val="28"/>
                <w:lang w:eastAsia="ru-RU"/>
              </w:rPr>
              <w:t>Сколиозы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6F" w:rsidRPr="00CC6A59" w:rsidRDefault="00C9366F" w:rsidP="00C9366F">
            <w:pPr>
              <w:spacing w:after="0" w:line="240" w:lineRule="auto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CC6A59">
              <w:rPr>
                <w:rFonts w:eastAsia="Times New Roman"/>
                <w:b/>
                <w:sz w:val="28"/>
                <w:szCs w:val="28"/>
                <w:lang w:eastAsia="ru-RU"/>
              </w:rPr>
              <w:t>11,3%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6F" w:rsidRPr="00CC6A59" w:rsidRDefault="00C9366F" w:rsidP="00C9366F">
            <w:pPr>
              <w:spacing w:after="0" w:line="240" w:lineRule="auto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CC6A59">
              <w:rPr>
                <w:rFonts w:eastAsia="Times New Roman"/>
                <w:b/>
                <w:sz w:val="28"/>
                <w:szCs w:val="28"/>
                <w:lang w:eastAsia="ru-RU"/>
              </w:rPr>
              <w:t>0.9%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6F" w:rsidRPr="00CC6A59" w:rsidRDefault="00C9366F" w:rsidP="00C9366F">
            <w:pPr>
              <w:spacing w:after="0" w:line="240" w:lineRule="auto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CC6A59">
              <w:rPr>
                <w:rFonts w:eastAsia="Times New Roman"/>
                <w:b/>
                <w:sz w:val="28"/>
                <w:szCs w:val="28"/>
                <w:lang w:eastAsia="ru-RU"/>
              </w:rPr>
              <w:t>9,4%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6F" w:rsidRPr="00CC6A59" w:rsidRDefault="00C9366F" w:rsidP="00C9366F">
            <w:pPr>
              <w:spacing w:after="0" w:line="240" w:lineRule="auto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CC6A59">
              <w:rPr>
                <w:rFonts w:eastAsia="Times New Roman"/>
                <w:b/>
                <w:sz w:val="28"/>
                <w:szCs w:val="28"/>
                <w:lang w:eastAsia="ru-RU"/>
              </w:rPr>
              <w:t>0,9%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6F" w:rsidRPr="00CC6A59" w:rsidRDefault="00C9366F" w:rsidP="00C9366F">
            <w:pPr>
              <w:spacing w:after="0" w:line="240" w:lineRule="auto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CC6A59">
              <w:rPr>
                <w:rFonts w:eastAsia="Times New Roman"/>
                <w:b/>
                <w:sz w:val="28"/>
                <w:szCs w:val="28"/>
                <w:lang w:eastAsia="ru-RU"/>
              </w:rPr>
              <w:t>-</w:t>
            </w:r>
          </w:p>
        </w:tc>
      </w:tr>
      <w:tr w:rsidR="00C9366F" w:rsidRPr="00CC6A59" w:rsidTr="00C9366F">
        <w:trPr>
          <w:trHeight w:val="157"/>
        </w:trPr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6F" w:rsidRPr="00CC6A59" w:rsidRDefault="00C9366F" w:rsidP="00C9366F">
            <w:pPr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CC6A59">
              <w:rPr>
                <w:rFonts w:eastAsia="Times New Roman"/>
                <w:sz w:val="28"/>
                <w:szCs w:val="28"/>
                <w:lang w:eastAsia="ru-RU"/>
              </w:rPr>
              <w:t>Нарушения осанки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6F" w:rsidRPr="00CC6A59" w:rsidRDefault="00C9366F" w:rsidP="00C9366F">
            <w:pPr>
              <w:spacing w:after="0" w:line="240" w:lineRule="auto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CC6A59">
              <w:rPr>
                <w:rFonts w:eastAsia="Times New Roman"/>
                <w:b/>
                <w:sz w:val="28"/>
                <w:szCs w:val="28"/>
                <w:lang w:eastAsia="ru-RU"/>
              </w:rPr>
              <w:t>21,6%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6F" w:rsidRPr="00CC6A59" w:rsidRDefault="00C9366F" w:rsidP="00C9366F">
            <w:pPr>
              <w:spacing w:after="0" w:line="240" w:lineRule="auto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CC6A59">
              <w:rPr>
                <w:rFonts w:eastAsia="Times New Roman"/>
                <w:b/>
                <w:sz w:val="28"/>
                <w:szCs w:val="28"/>
                <w:lang w:eastAsia="ru-RU"/>
              </w:rPr>
              <w:t>9,4%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6F" w:rsidRPr="00CC6A59" w:rsidRDefault="00C9366F" w:rsidP="00C9366F">
            <w:pPr>
              <w:spacing w:after="0" w:line="240" w:lineRule="auto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CC6A59">
              <w:rPr>
                <w:rFonts w:eastAsia="Times New Roman"/>
                <w:b/>
                <w:sz w:val="28"/>
                <w:szCs w:val="28"/>
                <w:lang w:eastAsia="ru-RU"/>
              </w:rPr>
              <w:t>12.2%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6F" w:rsidRPr="00CC6A59" w:rsidRDefault="00C9366F" w:rsidP="00C9366F">
            <w:pPr>
              <w:spacing w:after="0" w:line="240" w:lineRule="auto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CC6A59">
              <w:rPr>
                <w:rFonts w:eastAsia="Times New Roman"/>
                <w:b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6F" w:rsidRPr="00CC6A59" w:rsidRDefault="00C9366F" w:rsidP="00C9366F">
            <w:pPr>
              <w:spacing w:after="0" w:line="240" w:lineRule="auto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CC6A59">
              <w:rPr>
                <w:rFonts w:eastAsia="Times New Roman"/>
                <w:b/>
                <w:sz w:val="28"/>
                <w:szCs w:val="28"/>
                <w:lang w:eastAsia="ru-RU"/>
              </w:rPr>
              <w:t>-</w:t>
            </w:r>
          </w:p>
        </w:tc>
      </w:tr>
      <w:tr w:rsidR="00C9366F" w:rsidRPr="00CC6A59" w:rsidTr="00C9366F">
        <w:trPr>
          <w:trHeight w:val="157"/>
        </w:trPr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6F" w:rsidRPr="00CC6A59" w:rsidRDefault="00C9366F" w:rsidP="00C9366F">
            <w:pPr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CC6A59">
              <w:rPr>
                <w:rFonts w:eastAsia="Times New Roman"/>
                <w:sz w:val="28"/>
                <w:szCs w:val="28"/>
                <w:lang w:eastAsia="ru-RU"/>
              </w:rPr>
              <w:t>Деформация гр. клетки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6F" w:rsidRPr="00CC6A59" w:rsidRDefault="00C9366F" w:rsidP="00C9366F">
            <w:pPr>
              <w:spacing w:after="0" w:line="240" w:lineRule="auto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CC6A59">
              <w:rPr>
                <w:rFonts w:eastAsia="Times New Roman"/>
                <w:b/>
                <w:sz w:val="28"/>
                <w:szCs w:val="28"/>
                <w:lang w:eastAsia="ru-RU"/>
              </w:rPr>
              <w:t>10,3%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6F" w:rsidRPr="00CC6A59" w:rsidRDefault="00C9366F" w:rsidP="00C9366F">
            <w:pPr>
              <w:spacing w:after="0" w:line="240" w:lineRule="auto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CC6A59">
              <w:rPr>
                <w:rFonts w:eastAsia="Times New Roman"/>
                <w:b/>
                <w:sz w:val="28"/>
                <w:szCs w:val="28"/>
                <w:lang w:eastAsia="ru-RU"/>
              </w:rPr>
              <w:t>0,9%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6F" w:rsidRPr="00CC6A59" w:rsidRDefault="00C9366F" w:rsidP="00C9366F">
            <w:pPr>
              <w:spacing w:after="0" w:line="240" w:lineRule="auto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CC6A59">
              <w:rPr>
                <w:rFonts w:eastAsia="Times New Roman"/>
                <w:b/>
                <w:sz w:val="28"/>
                <w:szCs w:val="28"/>
                <w:lang w:eastAsia="ru-RU"/>
              </w:rPr>
              <w:t>8,5%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6F" w:rsidRPr="00CC6A59" w:rsidRDefault="00C9366F" w:rsidP="00C9366F">
            <w:pPr>
              <w:spacing w:after="0" w:line="240" w:lineRule="auto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CC6A59">
              <w:rPr>
                <w:rFonts w:eastAsia="Times New Roman"/>
                <w:b/>
                <w:sz w:val="28"/>
                <w:szCs w:val="28"/>
                <w:lang w:eastAsia="ru-RU"/>
              </w:rPr>
              <w:t>0,9%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6F" w:rsidRPr="00CC6A59" w:rsidRDefault="00C9366F" w:rsidP="00C9366F">
            <w:pPr>
              <w:spacing w:after="0" w:line="240" w:lineRule="auto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CC6A59">
              <w:rPr>
                <w:rFonts w:eastAsia="Times New Roman"/>
                <w:b/>
                <w:sz w:val="28"/>
                <w:szCs w:val="28"/>
                <w:lang w:eastAsia="ru-RU"/>
              </w:rPr>
              <w:t>-</w:t>
            </w:r>
          </w:p>
        </w:tc>
      </w:tr>
      <w:tr w:rsidR="00C9366F" w:rsidRPr="00CC6A59" w:rsidTr="00C9366F">
        <w:trPr>
          <w:trHeight w:val="324"/>
        </w:trPr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6F" w:rsidRPr="00CC6A59" w:rsidRDefault="00C9366F" w:rsidP="00C9366F">
            <w:pPr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CC6A59">
              <w:rPr>
                <w:rFonts w:eastAsia="Times New Roman"/>
                <w:sz w:val="28"/>
                <w:szCs w:val="28"/>
                <w:lang w:eastAsia="ru-RU"/>
              </w:rPr>
              <w:t>Деформация нижних конечностей и стоп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6F" w:rsidRPr="00CC6A59" w:rsidRDefault="00C9366F" w:rsidP="00C9366F">
            <w:pPr>
              <w:spacing w:after="0" w:line="240" w:lineRule="auto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CC6A59">
              <w:rPr>
                <w:rFonts w:eastAsia="Times New Roman"/>
                <w:b/>
                <w:sz w:val="28"/>
                <w:szCs w:val="28"/>
                <w:lang w:eastAsia="ru-RU"/>
              </w:rPr>
              <w:t>20,7%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6F" w:rsidRPr="00CC6A59" w:rsidRDefault="00C9366F" w:rsidP="00C9366F">
            <w:pPr>
              <w:spacing w:after="0" w:line="240" w:lineRule="auto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CC6A59">
              <w:rPr>
                <w:rFonts w:eastAsia="Times New Roman"/>
                <w:b/>
                <w:sz w:val="28"/>
                <w:szCs w:val="28"/>
                <w:lang w:eastAsia="ru-RU"/>
              </w:rPr>
              <w:t>6,6%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6F" w:rsidRPr="00CC6A59" w:rsidRDefault="00C9366F" w:rsidP="00C9366F">
            <w:pPr>
              <w:spacing w:after="0" w:line="240" w:lineRule="auto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CC6A59">
              <w:rPr>
                <w:rFonts w:eastAsia="Times New Roman"/>
                <w:b/>
                <w:sz w:val="28"/>
                <w:szCs w:val="28"/>
                <w:lang w:eastAsia="ru-RU"/>
              </w:rPr>
              <w:t>11,3%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6F" w:rsidRPr="00CC6A59" w:rsidRDefault="00C9366F" w:rsidP="00C9366F">
            <w:pPr>
              <w:spacing w:after="0" w:line="240" w:lineRule="auto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CC6A59">
              <w:rPr>
                <w:rFonts w:eastAsia="Times New Roman"/>
                <w:b/>
                <w:sz w:val="28"/>
                <w:szCs w:val="28"/>
                <w:lang w:eastAsia="ru-RU"/>
              </w:rPr>
              <w:t>2,8%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6F" w:rsidRPr="00CC6A59" w:rsidRDefault="00C9366F" w:rsidP="00C9366F">
            <w:pPr>
              <w:spacing w:after="0" w:line="240" w:lineRule="auto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CC6A59">
              <w:rPr>
                <w:rFonts w:eastAsia="Times New Roman"/>
                <w:b/>
                <w:sz w:val="28"/>
                <w:szCs w:val="28"/>
                <w:lang w:eastAsia="ru-RU"/>
              </w:rPr>
              <w:t>-</w:t>
            </w:r>
          </w:p>
        </w:tc>
      </w:tr>
      <w:tr w:rsidR="00C9366F" w:rsidRPr="00CC6A59" w:rsidTr="00C9366F">
        <w:trPr>
          <w:trHeight w:val="316"/>
        </w:trPr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6F" w:rsidRPr="00CC6A59" w:rsidRDefault="00C9366F" w:rsidP="00C9366F">
            <w:pPr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CC6A59">
              <w:rPr>
                <w:rFonts w:eastAsia="Times New Roman"/>
                <w:sz w:val="28"/>
                <w:szCs w:val="28"/>
                <w:lang w:eastAsia="ru-RU"/>
              </w:rPr>
              <w:t>Дисплазия тазобедренных суставов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6F" w:rsidRPr="00CC6A59" w:rsidRDefault="00C9366F" w:rsidP="00C9366F">
            <w:pPr>
              <w:spacing w:after="0" w:line="360" w:lineRule="auto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CC6A59">
              <w:rPr>
                <w:rFonts w:eastAsia="Times New Roman"/>
                <w:b/>
                <w:sz w:val="28"/>
                <w:szCs w:val="28"/>
                <w:lang w:eastAsia="ru-RU"/>
              </w:rPr>
              <w:t>7,5%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6F" w:rsidRPr="00CC6A59" w:rsidRDefault="00C9366F" w:rsidP="00C9366F">
            <w:pPr>
              <w:spacing w:after="0" w:line="240" w:lineRule="auto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CC6A59">
              <w:rPr>
                <w:rFonts w:eastAsia="Times New Roman"/>
                <w:b/>
                <w:sz w:val="28"/>
                <w:szCs w:val="28"/>
                <w:lang w:eastAsia="ru-RU"/>
              </w:rPr>
              <w:t>2,8%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6F" w:rsidRPr="00CC6A59" w:rsidRDefault="00C9366F" w:rsidP="00C9366F">
            <w:pPr>
              <w:spacing w:after="0" w:line="240" w:lineRule="auto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CC6A59">
              <w:rPr>
                <w:rFonts w:eastAsia="Times New Roman"/>
                <w:b/>
                <w:sz w:val="28"/>
                <w:szCs w:val="28"/>
                <w:lang w:eastAsia="ru-RU"/>
              </w:rPr>
              <w:t>4,7%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6F" w:rsidRPr="00CC6A59" w:rsidRDefault="00C9366F" w:rsidP="00C9366F">
            <w:pPr>
              <w:spacing w:after="0" w:line="240" w:lineRule="auto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CC6A59">
              <w:rPr>
                <w:rFonts w:eastAsia="Times New Roman"/>
                <w:b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6F" w:rsidRPr="00CC6A59" w:rsidRDefault="00C9366F" w:rsidP="00C9366F">
            <w:pPr>
              <w:spacing w:after="0" w:line="240" w:lineRule="auto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CC6A59">
              <w:rPr>
                <w:rFonts w:eastAsia="Times New Roman"/>
                <w:b/>
                <w:sz w:val="28"/>
                <w:szCs w:val="28"/>
                <w:lang w:eastAsia="ru-RU"/>
              </w:rPr>
              <w:t>-</w:t>
            </w:r>
          </w:p>
        </w:tc>
      </w:tr>
      <w:tr w:rsidR="00C9366F" w:rsidRPr="00CC6A59" w:rsidTr="00C9366F">
        <w:trPr>
          <w:trHeight w:val="316"/>
        </w:trPr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6F" w:rsidRPr="00CC6A59" w:rsidRDefault="00C9366F" w:rsidP="00C9366F">
            <w:pPr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CC6A59">
              <w:rPr>
                <w:rFonts w:eastAsia="Times New Roman"/>
                <w:sz w:val="28"/>
                <w:szCs w:val="28"/>
                <w:lang w:eastAsia="ru-RU"/>
              </w:rPr>
              <w:t>Прочие нарушения ОДА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6F" w:rsidRPr="00CC6A59" w:rsidRDefault="00C9366F" w:rsidP="00C9366F">
            <w:pPr>
              <w:spacing w:after="0" w:line="240" w:lineRule="auto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CC6A59">
              <w:rPr>
                <w:rFonts w:eastAsia="Times New Roman"/>
                <w:b/>
                <w:sz w:val="28"/>
                <w:szCs w:val="28"/>
                <w:lang w:eastAsia="ru-RU"/>
              </w:rPr>
              <w:t>4.7%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6F" w:rsidRPr="00CC6A59" w:rsidRDefault="00C9366F" w:rsidP="00C9366F">
            <w:pPr>
              <w:spacing w:after="0" w:line="240" w:lineRule="auto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CC6A59">
              <w:rPr>
                <w:rFonts w:eastAsia="Times New Roman"/>
                <w:b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6F" w:rsidRPr="00CC6A59" w:rsidRDefault="00C9366F" w:rsidP="00C9366F">
            <w:pPr>
              <w:spacing w:after="0" w:line="240" w:lineRule="auto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CC6A59">
              <w:rPr>
                <w:rFonts w:eastAsia="Times New Roman"/>
                <w:b/>
                <w:sz w:val="28"/>
                <w:szCs w:val="28"/>
                <w:lang w:eastAsia="ru-RU"/>
              </w:rPr>
              <w:t>4.7%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6F" w:rsidRPr="00CC6A59" w:rsidRDefault="00C9366F" w:rsidP="00C9366F">
            <w:pPr>
              <w:spacing w:after="0" w:line="240" w:lineRule="auto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CC6A59">
              <w:rPr>
                <w:rFonts w:eastAsia="Times New Roman"/>
                <w:b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6F" w:rsidRPr="00CC6A59" w:rsidRDefault="00C9366F" w:rsidP="00C9366F">
            <w:pPr>
              <w:spacing w:after="0" w:line="240" w:lineRule="auto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CC6A59">
              <w:rPr>
                <w:rFonts w:eastAsia="Times New Roman"/>
                <w:b/>
                <w:sz w:val="28"/>
                <w:szCs w:val="28"/>
                <w:lang w:eastAsia="ru-RU"/>
              </w:rPr>
              <w:t>-</w:t>
            </w:r>
          </w:p>
        </w:tc>
      </w:tr>
      <w:tr w:rsidR="00C9366F" w:rsidRPr="00CC6A59" w:rsidTr="00C9366F">
        <w:trPr>
          <w:trHeight w:val="134"/>
        </w:trPr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6F" w:rsidRPr="00CC6A59" w:rsidRDefault="00C9366F" w:rsidP="00C9366F">
            <w:pPr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CC6A59">
              <w:rPr>
                <w:rFonts w:eastAsia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6F" w:rsidRPr="00CC6A59" w:rsidRDefault="00C9366F" w:rsidP="00C9366F">
            <w:pPr>
              <w:spacing w:after="0" w:line="240" w:lineRule="auto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CC6A59">
              <w:rPr>
                <w:rFonts w:eastAsia="Times New Roman"/>
                <w:b/>
                <w:sz w:val="28"/>
                <w:szCs w:val="28"/>
                <w:lang w:eastAsia="ru-RU"/>
              </w:rPr>
              <w:t>100%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6F" w:rsidRPr="00CC6A59" w:rsidRDefault="00C9366F" w:rsidP="00C9366F">
            <w:pPr>
              <w:spacing w:after="0" w:line="240" w:lineRule="auto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CC6A59">
              <w:rPr>
                <w:rFonts w:eastAsia="Times New Roman"/>
                <w:b/>
                <w:sz w:val="28"/>
                <w:szCs w:val="28"/>
                <w:lang w:eastAsia="ru-RU"/>
              </w:rPr>
              <w:t>27,3%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6F" w:rsidRPr="00CC6A59" w:rsidRDefault="00C9366F" w:rsidP="00C9366F">
            <w:pPr>
              <w:spacing w:after="0" w:line="240" w:lineRule="auto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CC6A59">
              <w:rPr>
                <w:rFonts w:eastAsia="Times New Roman"/>
                <w:b/>
                <w:sz w:val="28"/>
                <w:szCs w:val="28"/>
                <w:lang w:eastAsia="ru-RU"/>
              </w:rPr>
              <w:t>65,1%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6F" w:rsidRPr="00CC6A59" w:rsidRDefault="00C9366F" w:rsidP="00C9366F">
            <w:pPr>
              <w:spacing w:after="0" w:line="240" w:lineRule="auto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CC6A59">
              <w:rPr>
                <w:rFonts w:eastAsia="Times New Roman"/>
                <w:b/>
                <w:sz w:val="28"/>
                <w:szCs w:val="28"/>
                <w:lang w:eastAsia="ru-RU"/>
              </w:rPr>
              <w:t>7,6%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6F" w:rsidRPr="00CC6A59" w:rsidRDefault="00C9366F" w:rsidP="00C9366F">
            <w:pPr>
              <w:spacing w:after="0" w:line="240" w:lineRule="auto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CC6A59">
              <w:rPr>
                <w:rFonts w:eastAsia="Times New Roman"/>
                <w:b/>
                <w:sz w:val="28"/>
                <w:szCs w:val="28"/>
                <w:lang w:eastAsia="ru-RU"/>
              </w:rPr>
              <w:t>-</w:t>
            </w:r>
          </w:p>
        </w:tc>
      </w:tr>
      <w:tr w:rsidR="00C9366F" w:rsidRPr="00CC6A59" w:rsidTr="00C9366F">
        <w:trPr>
          <w:trHeight w:val="134"/>
        </w:trPr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6F" w:rsidRPr="00CC6A59" w:rsidRDefault="00C9366F" w:rsidP="00C9366F">
            <w:pPr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CC6A59">
              <w:rPr>
                <w:rFonts w:eastAsia="Times New Roman"/>
                <w:sz w:val="28"/>
                <w:szCs w:val="28"/>
                <w:lang w:eastAsia="ru-RU"/>
              </w:rPr>
              <w:t xml:space="preserve">Из них: </w:t>
            </w:r>
          </w:p>
          <w:p w:rsidR="00C9366F" w:rsidRPr="00CC6A59" w:rsidRDefault="00C9366F" w:rsidP="00C9366F">
            <w:pPr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CC6A59">
              <w:rPr>
                <w:rFonts w:eastAsia="Times New Roman"/>
                <w:sz w:val="28"/>
                <w:szCs w:val="28"/>
                <w:lang w:eastAsia="ru-RU"/>
              </w:rPr>
              <w:t>инвалидов детства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6F" w:rsidRPr="00CC6A59" w:rsidRDefault="00C9366F" w:rsidP="00C9366F">
            <w:pPr>
              <w:spacing w:after="0" w:line="240" w:lineRule="auto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CC6A59">
              <w:rPr>
                <w:rFonts w:eastAsia="Times New Roman"/>
                <w:b/>
                <w:sz w:val="28"/>
                <w:szCs w:val="28"/>
                <w:lang w:eastAsia="ru-RU"/>
              </w:rPr>
              <w:t>9,4%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6F" w:rsidRPr="00CC6A59" w:rsidRDefault="00C9366F" w:rsidP="00C9366F">
            <w:pPr>
              <w:spacing w:after="0" w:line="240" w:lineRule="auto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CC6A59">
              <w:rPr>
                <w:rFonts w:eastAsia="Times New Roman"/>
                <w:b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6F" w:rsidRPr="00CC6A59" w:rsidRDefault="00C9366F" w:rsidP="00C9366F">
            <w:pPr>
              <w:spacing w:after="0" w:line="240" w:lineRule="auto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CC6A59">
              <w:rPr>
                <w:rFonts w:eastAsia="Times New Roman"/>
                <w:b/>
                <w:sz w:val="28"/>
                <w:szCs w:val="28"/>
                <w:lang w:eastAsia="ru-RU"/>
              </w:rPr>
              <w:t>6,6%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6F" w:rsidRPr="00CC6A59" w:rsidRDefault="00C9366F" w:rsidP="00C9366F">
            <w:pPr>
              <w:spacing w:after="0" w:line="240" w:lineRule="auto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CC6A59">
              <w:rPr>
                <w:rFonts w:eastAsia="Times New Roman"/>
                <w:b/>
                <w:sz w:val="28"/>
                <w:szCs w:val="28"/>
                <w:lang w:eastAsia="ru-RU"/>
              </w:rPr>
              <w:t>2,8%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6F" w:rsidRPr="00CC6A59" w:rsidRDefault="00C9366F" w:rsidP="00C9366F">
            <w:pPr>
              <w:spacing w:after="0" w:line="240" w:lineRule="auto"/>
              <w:rPr>
                <w:rFonts w:eastAsia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FE66AD" w:rsidRDefault="00EE3029" w:rsidP="00EE3029">
      <w:pPr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lastRenderedPageBreak/>
        <w:t xml:space="preserve">Вывод: </w:t>
      </w:r>
      <w:r w:rsidRPr="00B537A9">
        <w:rPr>
          <w:rFonts w:eastAsia="Times New Roman"/>
          <w:sz w:val="28"/>
          <w:szCs w:val="28"/>
          <w:lang w:eastAsia="ru-RU"/>
        </w:rPr>
        <w:t xml:space="preserve">Группы здоровья детей сохранены. Посещаемость детей в течение </w:t>
      </w:r>
      <w:proofErr w:type="gramStart"/>
      <w:r w:rsidRPr="00B537A9">
        <w:rPr>
          <w:rFonts w:eastAsia="Times New Roman"/>
          <w:sz w:val="28"/>
          <w:szCs w:val="28"/>
          <w:lang w:eastAsia="ru-RU"/>
        </w:rPr>
        <w:t>года  на</w:t>
      </w:r>
      <w:proofErr w:type="gramEnd"/>
      <w:r w:rsidRPr="00B537A9">
        <w:rPr>
          <w:rFonts w:eastAsia="Times New Roman"/>
          <w:sz w:val="28"/>
          <w:szCs w:val="28"/>
          <w:lang w:eastAsia="ru-RU"/>
        </w:rPr>
        <w:t xml:space="preserve"> уровне  прошлого года.  Заболевания простудными и </w:t>
      </w:r>
      <w:proofErr w:type="gramStart"/>
      <w:r w:rsidRPr="00B537A9">
        <w:rPr>
          <w:rFonts w:eastAsia="Times New Roman"/>
          <w:sz w:val="28"/>
          <w:szCs w:val="28"/>
          <w:lang w:eastAsia="ru-RU"/>
        </w:rPr>
        <w:t>ОРВИ  не</w:t>
      </w:r>
      <w:proofErr w:type="gramEnd"/>
      <w:r w:rsidRPr="00B537A9">
        <w:rPr>
          <w:rFonts w:eastAsia="Times New Roman"/>
          <w:sz w:val="28"/>
          <w:szCs w:val="28"/>
          <w:lang w:eastAsia="ru-RU"/>
        </w:rPr>
        <w:t xml:space="preserve"> превышало нормы.</w:t>
      </w:r>
    </w:p>
    <w:p w:rsidR="009B2004" w:rsidRPr="009B2004" w:rsidRDefault="009B2004" w:rsidP="009B2004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bookmarkStart w:id="7" w:name="_Hlk99961539"/>
      <w:r w:rsidRPr="009B2004">
        <w:rPr>
          <w:rFonts w:eastAsia="Times New Roman"/>
          <w:sz w:val="28"/>
          <w:szCs w:val="28"/>
          <w:lang w:eastAsia="ru-RU"/>
        </w:rPr>
        <w:t xml:space="preserve">             Адаптированная </w:t>
      </w:r>
      <w:proofErr w:type="gramStart"/>
      <w:r w:rsidRPr="009B2004">
        <w:rPr>
          <w:rFonts w:eastAsia="Times New Roman"/>
          <w:sz w:val="28"/>
          <w:szCs w:val="28"/>
          <w:lang w:eastAsia="ru-RU"/>
        </w:rPr>
        <w:t>физкультура  (</w:t>
      </w:r>
      <w:proofErr w:type="gramEnd"/>
      <w:r w:rsidRPr="009B2004">
        <w:rPr>
          <w:rFonts w:eastAsia="Times New Roman"/>
          <w:sz w:val="28"/>
          <w:szCs w:val="28"/>
          <w:lang w:eastAsia="ru-RU"/>
        </w:rPr>
        <w:t xml:space="preserve"> в 1 младшей группе и разновозрастной комбинированной группах -  физкультура) проводилась  как фронтально - подгруппами, так и индивидуально.  (по индивидуальному графику с детьми со сложной структурой нарушения).     </w:t>
      </w:r>
    </w:p>
    <w:p w:rsidR="009B2004" w:rsidRPr="009B2004" w:rsidRDefault="009B2004" w:rsidP="009B2004">
      <w:pPr>
        <w:spacing w:after="0" w:line="240" w:lineRule="auto"/>
        <w:jc w:val="both"/>
        <w:rPr>
          <w:rFonts w:eastAsia="Times New Roman"/>
          <w:color w:val="FF0000"/>
          <w:sz w:val="28"/>
          <w:szCs w:val="28"/>
          <w:lang w:eastAsia="ru-RU"/>
        </w:rPr>
      </w:pPr>
    </w:p>
    <w:p w:rsidR="009B2004" w:rsidRPr="009B2004" w:rsidRDefault="009B2004" w:rsidP="009B2004">
      <w:pPr>
        <w:spacing w:after="200" w:line="276" w:lineRule="auto"/>
        <w:jc w:val="both"/>
        <w:rPr>
          <w:rFonts w:eastAsia="Calibri"/>
          <w:sz w:val="28"/>
          <w:szCs w:val="28"/>
        </w:rPr>
      </w:pPr>
      <w:r w:rsidRPr="009B2004">
        <w:rPr>
          <w:rFonts w:eastAsia="Calibri"/>
          <w:sz w:val="28"/>
          <w:szCs w:val="28"/>
        </w:rPr>
        <w:t xml:space="preserve">  </w:t>
      </w:r>
      <w:r w:rsidRPr="009B2004">
        <w:rPr>
          <w:rFonts w:eastAsia="Calibri"/>
          <w:sz w:val="28"/>
          <w:szCs w:val="28"/>
        </w:rPr>
        <w:tab/>
        <w:t xml:space="preserve"> В текущем учебном году учитель-логопед Самойленко В. В. проводила коррекционно – развивающую работу с воспитанниками групп компенсирующей направленности для детей с ТНР:</w:t>
      </w:r>
    </w:p>
    <w:p w:rsidR="009B2004" w:rsidRPr="009B2004" w:rsidRDefault="009B2004" w:rsidP="009B2004">
      <w:pPr>
        <w:numPr>
          <w:ilvl w:val="0"/>
          <w:numId w:val="5"/>
        </w:numPr>
        <w:spacing w:after="200" w:line="276" w:lineRule="auto"/>
        <w:jc w:val="both"/>
        <w:rPr>
          <w:rFonts w:eastAsia="Calibri"/>
          <w:sz w:val="28"/>
          <w:szCs w:val="28"/>
        </w:rPr>
      </w:pPr>
      <w:r w:rsidRPr="009B2004">
        <w:rPr>
          <w:rFonts w:eastAsia="Calibri"/>
          <w:sz w:val="28"/>
          <w:szCs w:val="28"/>
        </w:rPr>
        <w:t xml:space="preserve">средняя группа (4 – 5 лет) – </w:t>
      </w:r>
      <w:r w:rsidRPr="009B2004">
        <w:rPr>
          <w:rFonts w:eastAsia="Calibri"/>
          <w:sz w:val="28"/>
          <w:szCs w:val="28"/>
          <w:lang w:val="en-US"/>
        </w:rPr>
        <w:t>I</w:t>
      </w:r>
      <w:r w:rsidRPr="009B2004">
        <w:rPr>
          <w:rFonts w:eastAsia="Calibri"/>
          <w:sz w:val="28"/>
          <w:szCs w:val="28"/>
        </w:rPr>
        <w:t xml:space="preserve"> год обучения, списочный состав – 15 человек;</w:t>
      </w:r>
    </w:p>
    <w:p w:rsidR="009B2004" w:rsidRPr="009B2004" w:rsidRDefault="009B2004" w:rsidP="009B2004">
      <w:pPr>
        <w:numPr>
          <w:ilvl w:val="0"/>
          <w:numId w:val="5"/>
        </w:numPr>
        <w:spacing w:after="200" w:line="276" w:lineRule="auto"/>
        <w:jc w:val="both"/>
        <w:rPr>
          <w:rFonts w:eastAsia="Calibri"/>
          <w:sz w:val="28"/>
          <w:szCs w:val="28"/>
        </w:rPr>
      </w:pPr>
      <w:r w:rsidRPr="009B2004">
        <w:rPr>
          <w:rFonts w:eastAsia="Calibri"/>
          <w:sz w:val="28"/>
          <w:szCs w:val="28"/>
        </w:rPr>
        <w:t xml:space="preserve">старшая группа (5 – 6 лет) – </w:t>
      </w:r>
      <w:r w:rsidRPr="009B2004">
        <w:rPr>
          <w:rFonts w:eastAsia="Calibri"/>
          <w:sz w:val="28"/>
          <w:szCs w:val="28"/>
          <w:lang w:val="en-US"/>
        </w:rPr>
        <w:t>II</w:t>
      </w:r>
      <w:r w:rsidRPr="009B2004">
        <w:rPr>
          <w:rFonts w:eastAsia="Calibri"/>
          <w:sz w:val="28"/>
          <w:szCs w:val="28"/>
        </w:rPr>
        <w:t xml:space="preserve"> год обучения, списочный состав – 14 человек. </w:t>
      </w:r>
    </w:p>
    <w:p w:rsidR="009B2004" w:rsidRPr="009B2004" w:rsidRDefault="009B2004" w:rsidP="009B2004">
      <w:pPr>
        <w:spacing w:after="0" w:line="276" w:lineRule="auto"/>
        <w:jc w:val="both"/>
        <w:rPr>
          <w:rFonts w:eastAsia="Calibri"/>
          <w:sz w:val="28"/>
          <w:szCs w:val="28"/>
        </w:rPr>
      </w:pPr>
      <w:r w:rsidRPr="009B2004">
        <w:rPr>
          <w:rFonts w:eastAsia="Calibri"/>
          <w:sz w:val="28"/>
          <w:szCs w:val="28"/>
        </w:rPr>
        <w:t xml:space="preserve">     По результатам проведенной диагностики речевого развития на начало учебного </w:t>
      </w:r>
      <w:proofErr w:type="gramStart"/>
      <w:r w:rsidRPr="009B2004">
        <w:rPr>
          <w:rFonts w:eastAsia="Calibri"/>
          <w:sz w:val="28"/>
          <w:szCs w:val="28"/>
        </w:rPr>
        <w:t>года,  воспитанники</w:t>
      </w:r>
      <w:proofErr w:type="gramEnd"/>
      <w:r w:rsidRPr="009B2004">
        <w:rPr>
          <w:rFonts w:eastAsia="Calibri"/>
          <w:sz w:val="28"/>
          <w:szCs w:val="28"/>
        </w:rPr>
        <w:t xml:space="preserve"> имели следующие речевые нарушения:</w:t>
      </w:r>
    </w:p>
    <w:p w:rsidR="009B2004" w:rsidRPr="009B2004" w:rsidRDefault="009B2004" w:rsidP="009B2004">
      <w:pPr>
        <w:spacing w:after="0" w:line="276" w:lineRule="auto"/>
        <w:jc w:val="both"/>
        <w:rPr>
          <w:rFonts w:eastAsia="Calibri"/>
          <w:sz w:val="28"/>
          <w:szCs w:val="28"/>
        </w:rPr>
      </w:pPr>
    </w:p>
    <w:tbl>
      <w:tblPr>
        <w:tblStyle w:val="27"/>
        <w:tblW w:w="10137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125"/>
        <w:gridCol w:w="1139"/>
        <w:gridCol w:w="1100"/>
        <w:gridCol w:w="1107"/>
        <w:gridCol w:w="1107"/>
        <w:gridCol w:w="1107"/>
        <w:gridCol w:w="936"/>
        <w:gridCol w:w="851"/>
        <w:gridCol w:w="914"/>
        <w:gridCol w:w="751"/>
      </w:tblGrid>
      <w:tr w:rsidR="009B2004" w:rsidRPr="009B2004" w:rsidTr="009B2004">
        <w:tc>
          <w:tcPr>
            <w:tcW w:w="10137" w:type="dxa"/>
            <w:gridSpan w:val="10"/>
          </w:tcPr>
          <w:p w:rsidR="009B2004" w:rsidRPr="009B2004" w:rsidRDefault="009B2004" w:rsidP="009B2004">
            <w:pPr>
              <w:jc w:val="center"/>
              <w:rPr>
                <w:b/>
                <w:sz w:val="20"/>
                <w:szCs w:val="20"/>
              </w:rPr>
            </w:pPr>
          </w:p>
          <w:p w:rsidR="009B2004" w:rsidRPr="009B2004" w:rsidRDefault="009B2004" w:rsidP="009B2004">
            <w:pPr>
              <w:jc w:val="center"/>
              <w:rPr>
                <w:b/>
                <w:sz w:val="20"/>
                <w:szCs w:val="20"/>
              </w:rPr>
            </w:pPr>
            <w:r w:rsidRPr="009B2004">
              <w:rPr>
                <w:b/>
                <w:sz w:val="20"/>
                <w:szCs w:val="20"/>
              </w:rPr>
              <w:t>СТРУКТУРА РЕЧЕВЫХ НАРУШЕНИЙ</w:t>
            </w:r>
          </w:p>
          <w:p w:rsidR="009B2004" w:rsidRPr="009B2004" w:rsidRDefault="009B2004" w:rsidP="009B2004">
            <w:pPr>
              <w:jc w:val="center"/>
              <w:rPr>
                <w:sz w:val="20"/>
                <w:szCs w:val="20"/>
              </w:rPr>
            </w:pPr>
            <w:r w:rsidRPr="009B2004">
              <w:rPr>
                <w:sz w:val="20"/>
                <w:szCs w:val="20"/>
              </w:rPr>
              <w:t>(на начало 2022-2023 учебного года)</w:t>
            </w:r>
          </w:p>
          <w:p w:rsidR="009B2004" w:rsidRPr="009B2004" w:rsidRDefault="009B2004" w:rsidP="009B2004">
            <w:pPr>
              <w:jc w:val="center"/>
              <w:rPr>
                <w:sz w:val="20"/>
                <w:szCs w:val="20"/>
              </w:rPr>
            </w:pPr>
          </w:p>
        </w:tc>
      </w:tr>
      <w:tr w:rsidR="009B2004" w:rsidRPr="009B2004" w:rsidTr="009B2004">
        <w:tc>
          <w:tcPr>
            <w:tcW w:w="1125" w:type="dxa"/>
            <w:tcBorders>
              <w:tl2br w:val="single" w:sz="4" w:space="0" w:color="auto"/>
            </w:tcBorders>
          </w:tcPr>
          <w:p w:rsidR="009B2004" w:rsidRPr="009B2004" w:rsidRDefault="009B2004" w:rsidP="009B2004">
            <w:pPr>
              <w:rPr>
                <w:b/>
                <w:sz w:val="20"/>
                <w:szCs w:val="20"/>
              </w:rPr>
            </w:pPr>
            <w:r w:rsidRPr="009B2004">
              <w:rPr>
                <w:b/>
                <w:sz w:val="20"/>
                <w:szCs w:val="20"/>
              </w:rPr>
              <w:t xml:space="preserve">  Речевые       </w:t>
            </w:r>
            <w:proofErr w:type="spellStart"/>
            <w:proofErr w:type="gramStart"/>
            <w:r w:rsidRPr="009B2004">
              <w:rPr>
                <w:b/>
                <w:sz w:val="20"/>
                <w:szCs w:val="20"/>
              </w:rPr>
              <w:t>наруше-ния</w:t>
            </w:r>
            <w:proofErr w:type="spellEnd"/>
            <w:proofErr w:type="gramEnd"/>
          </w:p>
          <w:p w:rsidR="009B2004" w:rsidRPr="009B2004" w:rsidRDefault="009B2004" w:rsidP="009B2004">
            <w:pPr>
              <w:rPr>
                <w:b/>
                <w:sz w:val="20"/>
                <w:szCs w:val="20"/>
              </w:rPr>
            </w:pPr>
          </w:p>
          <w:p w:rsidR="009B2004" w:rsidRPr="009B2004" w:rsidRDefault="009B2004" w:rsidP="009B2004">
            <w:pPr>
              <w:rPr>
                <w:b/>
                <w:sz w:val="20"/>
                <w:szCs w:val="20"/>
              </w:rPr>
            </w:pPr>
          </w:p>
          <w:p w:rsidR="009B2004" w:rsidRPr="009B2004" w:rsidRDefault="009B2004" w:rsidP="009B2004">
            <w:pPr>
              <w:rPr>
                <w:b/>
                <w:sz w:val="20"/>
                <w:szCs w:val="20"/>
              </w:rPr>
            </w:pPr>
          </w:p>
          <w:p w:rsidR="009B2004" w:rsidRPr="009B2004" w:rsidRDefault="009B2004" w:rsidP="009B2004">
            <w:pPr>
              <w:rPr>
                <w:b/>
                <w:sz w:val="20"/>
                <w:szCs w:val="20"/>
              </w:rPr>
            </w:pPr>
            <w:r w:rsidRPr="009B2004">
              <w:rPr>
                <w:b/>
                <w:sz w:val="20"/>
                <w:szCs w:val="20"/>
              </w:rPr>
              <w:t xml:space="preserve">Группы </w:t>
            </w:r>
          </w:p>
          <w:p w:rsidR="009B2004" w:rsidRPr="009B2004" w:rsidRDefault="009B2004" w:rsidP="009B2004">
            <w:pPr>
              <w:rPr>
                <w:b/>
                <w:sz w:val="20"/>
                <w:szCs w:val="20"/>
              </w:rPr>
            </w:pPr>
          </w:p>
        </w:tc>
        <w:tc>
          <w:tcPr>
            <w:tcW w:w="1139" w:type="dxa"/>
          </w:tcPr>
          <w:p w:rsidR="009B2004" w:rsidRPr="009B2004" w:rsidRDefault="009B2004" w:rsidP="009B2004">
            <w:pPr>
              <w:jc w:val="center"/>
              <w:rPr>
                <w:b/>
              </w:rPr>
            </w:pPr>
            <w:r w:rsidRPr="009B2004">
              <w:rPr>
                <w:b/>
              </w:rPr>
              <w:t xml:space="preserve">ОНР </w:t>
            </w:r>
            <w:r w:rsidRPr="009B2004">
              <w:rPr>
                <w:b/>
                <w:lang w:val="en-US"/>
              </w:rPr>
              <w:t>I</w:t>
            </w:r>
            <w:r w:rsidRPr="009B2004">
              <w:rPr>
                <w:b/>
              </w:rPr>
              <w:t xml:space="preserve"> </w:t>
            </w:r>
          </w:p>
          <w:p w:rsidR="009B2004" w:rsidRPr="009B2004" w:rsidRDefault="009B2004" w:rsidP="009B2004">
            <w:pPr>
              <w:jc w:val="center"/>
              <w:rPr>
                <w:b/>
                <w:sz w:val="20"/>
                <w:szCs w:val="20"/>
              </w:rPr>
            </w:pPr>
            <w:r w:rsidRPr="009B2004">
              <w:rPr>
                <w:b/>
                <w:sz w:val="20"/>
                <w:szCs w:val="20"/>
              </w:rPr>
              <w:t>уровень</w:t>
            </w:r>
          </w:p>
          <w:p w:rsidR="009B2004" w:rsidRPr="009B2004" w:rsidRDefault="009B2004" w:rsidP="009B2004">
            <w:pPr>
              <w:jc w:val="center"/>
              <w:rPr>
                <w:b/>
                <w:sz w:val="20"/>
                <w:szCs w:val="20"/>
              </w:rPr>
            </w:pPr>
            <w:r w:rsidRPr="009B2004">
              <w:rPr>
                <w:b/>
                <w:sz w:val="20"/>
                <w:szCs w:val="20"/>
              </w:rPr>
              <w:t xml:space="preserve">речевого </w:t>
            </w:r>
          </w:p>
          <w:p w:rsidR="009B2004" w:rsidRPr="009B2004" w:rsidRDefault="009B2004" w:rsidP="009B2004">
            <w:pPr>
              <w:rPr>
                <w:b/>
              </w:rPr>
            </w:pPr>
            <w:r w:rsidRPr="009B2004">
              <w:rPr>
                <w:b/>
                <w:sz w:val="20"/>
                <w:szCs w:val="20"/>
              </w:rPr>
              <w:t>развития</w:t>
            </w:r>
          </w:p>
        </w:tc>
        <w:tc>
          <w:tcPr>
            <w:tcW w:w="1100" w:type="dxa"/>
          </w:tcPr>
          <w:p w:rsidR="009B2004" w:rsidRPr="009B2004" w:rsidRDefault="009B2004" w:rsidP="009B2004">
            <w:pPr>
              <w:jc w:val="center"/>
              <w:rPr>
                <w:b/>
              </w:rPr>
            </w:pPr>
            <w:r w:rsidRPr="009B2004">
              <w:rPr>
                <w:b/>
              </w:rPr>
              <w:t xml:space="preserve">ОНР </w:t>
            </w:r>
          </w:p>
          <w:p w:rsidR="009B2004" w:rsidRPr="009B2004" w:rsidRDefault="009B2004" w:rsidP="009B2004">
            <w:pPr>
              <w:jc w:val="center"/>
              <w:rPr>
                <w:b/>
                <w:sz w:val="20"/>
                <w:szCs w:val="20"/>
              </w:rPr>
            </w:pPr>
            <w:r w:rsidRPr="009B2004">
              <w:rPr>
                <w:b/>
                <w:lang w:val="en-US"/>
              </w:rPr>
              <w:t>I</w:t>
            </w:r>
            <w:r w:rsidRPr="009B2004">
              <w:rPr>
                <w:b/>
              </w:rPr>
              <w:t>-</w:t>
            </w:r>
            <w:r w:rsidRPr="009B2004">
              <w:rPr>
                <w:b/>
                <w:lang w:val="en-US"/>
              </w:rPr>
              <w:t>II</w:t>
            </w:r>
            <w:r w:rsidRPr="009B2004">
              <w:rPr>
                <w:b/>
              </w:rPr>
              <w:t xml:space="preserve"> </w:t>
            </w:r>
            <w:r w:rsidRPr="009B2004">
              <w:rPr>
                <w:b/>
                <w:sz w:val="20"/>
                <w:szCs w:val="20"/>
              </w:rPr>
              <w:t>уровень</w:t>
            </w:r>
          </w:p>
          <w:p w:rsidR="009B2004" w:rsidRPr="009B2004" w:rsidRDefault="009B2004" w:rsidP="009B2004">
            <w:pPr>
              <w:jc w:val="center"/>
              <w:rPr>
                <w:b/>
                <w:sz w:val="20"/>
                <w:szCs w:val="20"/>
              </w:rPr>
            </w:pPr>
            <w:r w:rsidRPr="009B2004">
              <w:rPr>
                <w:b/>
                <w:sz w:val="20"/>
                <w:szCs w:val="20"/>
              </w:rPr>
              <w:t xml:space="preserve">речевого </w:t>
            </w:r>
          </w:p>
          <w:p w:rsidR="009B2004" w:rsidRPr="009B2004" w:rsidRDefault="009B2004" w:rsidP="009B2004">
            <w:pPr>
              <w:jc w:val="center"/>
              <w:rPr>
                <w:b/>
              </w:rPr>
            </w:pPr>
            <w:r w:rsidRPr="009B2004">
              <w:rPr>
                <w:b/>
                <w:sz w:val="20"/>
                <w:szCs w:val="20"/>
              </w:rPr>
              <w:t>развития</w:t>
            </w:r>
          </w:p>
        </w:tc>
        <w:tc>
          <w:tcPr>
            <w:tcW w:w="1107" w:type="dxa"/>
          </w:tcPr>
          <w:p w:rsidR="009B2004" w:rsidRPr="009B2004" w:rsidRDefault="009B2004" w:rsidP="009B2004">
            <w:pPr>
              <w:jc w:val="center"/>
              <w:rPr>
                <w:b/>
              </w:rPr>
            </w:pPr>
            <w:r w:rsidRPr="009B2004">
              <w:rPr>
                <w:b/>
              </w:rPr>
              <w:t xml:space="preserve">ОНР </w:t>
            </w:r>
            <w:r w:rsidRPr="009B2004">
              <w:rPr>
                <w:b/>
                <w:lang w:val="en-US"/>
              </w:rPr>
              <w:t>II</w:t>
            </w:r>
            <w:r w:rsidRPr="009B2004">
              <w:rPr>
                <w:b/>
              </w:rPr>
              <w:t xml:space="preserve"> </w:t>
            </w:r>
          </w:p>
          <w:p w:rsidR="009B2004" w:rsidRPr="009B2004" w:rsidRDefault="009B2004" w:rsidP="009B2004">
            <w:pPr>
              <w:jc w:val="center"/>
              <w:rPr>
                <w:b/>
                <w:sz w:val="20"/>
                <w:szCs w:val="20"/>
              </w:rPr>
            </w:pPr>
            <w:r w:rsidRPr="009B2004">
              <w:rPr>
                <w:b/>
                <w:sz w:val="20"/>
                <w:szCs w:val="20"/>
              </w:rPr>
              <w:t>уровень</w:t>
            </w:r>
          </w:p>
          <w:p w:rsidR="009B2004" w:rsidRPr="009B2004" w:rsidRDefault="009B2004" w:rsidP="009B2004">
            <w:pPr>
              <w:jc w:val="center"/>
              <w:rPr>
                <w:b/>
                <w:sz w:val="20"/>
                <w:szCs w:val="20"/>
              </w:rPr>
            </w:pPr>
            <w:r w:rsidRPr="009B2004">
              <w:rPr>
                <w:b/>
                <w:sz w:val="20"/>
                <w:szCs w:val="20"/>
              </w:rPr>
              <w:t xml:space="preserve">речевого </w:t>
            </w:r>
          </w:p>
          <w:p w:rsidR="009B2004" w:rsidRPr="009B2004" w:rsidRDefault="009B2004" w:rsidP="009B2004">
            <w:pPr>
              <w:jc w:val="center"/>
              <w:rPr>
                <w:b/>
              </w:rPr>
            </w:pPr>
            <w:r w:rsidRPr="009B2004">
              <w:rPr>
                <w:b/>
                <w:sz w:val="20"/>
                <w:szCs w:val="20"/>
              </w:rPr>
              <w:t>развития</w:t>
            </w:r>
          </w:p>
        </w:tc>
        <w:tc>
          <w:tcPr>
            <w:tcW w:w="1107" w:type="dxa"/>
          </w:tcPr>
          <w:p w:rsidR="009B2004" w:rsidRPr="009B2004" w:rsidRDefault="009B2004" w:rsidP="009B2004">
            <w:pPr>
              <w:jc w:val="center"/>
              <w:rPr>
                <w:b/>
              </w:rPr>
            </w:pPr>
            <w:r w:rsidRPr="009B2004">
              <w:rPr>
                <w:b/>
              </w:rPr>
              <w:t xml:space="preserve">ОНР </w:t>
            </w:r>
          </w:p>
          <w:p w:rsidR="009B2004" w:rsidRPr="009B2004" w:rsidRDefault="009B2004" w:rsidP="009B2004">
            <w:pPr>
              <w:jc w:val="center"/>
              <w:rPr>
                <w:b/>
              </w:rPr>
            </w:pPr>
            <w:r w:rsidRPr="009B2004">
              <w:rPr>
                <w:b/>
                <w:lang w:val="en-US"/>
              </w:rPr>
              <w:t>II</w:t>
            </w:r>
            <w:r w:rsidRPr="009B2004">
              <w:rPr>
                <w:b/>
              </w:rPr>
              <w:t>-</w:t>
            </w:r>
            <w:r w:rsidRPr="009B2004">
              <w:rPr>
                <w:b/>
                <w:lang w:val="en-US"/>
              </w:rPr>
              <w:t>III</w:t>
            </w:r>
            <w:r w:rsidRPr="009B2004">
              <w:rPr>
                <w:b/>
              </w:rPr>
              <w:t xml:space="preserve"> </w:t>
            </w:r>
          </w:p>
          <w:p w:rsidR="009B2004" w:rsidRPr="009B2004" w:rsidRDefault="009B2004" w:rsidP="009B2004">
            <w:pPr>
              <w:jc w:val="center"/>
              <w:rPr>
                <w:b/>
                <w:sz w:val="20"/>
                <w:szCs w:val="20"/>
              </w:rPr>
            </w:pPr>
            <w:r w:rsidRPr="009B2004">
              <w:rPr>
                <w:b/>
                <w:sz w:val="20"/>
                <w:szCs w:val="20"/>
              </w:rPr>
              <w:t>уровень</w:t>
            </w:r>
          </w:p>
          <w:p w:rsidR="009B2004" w:rsidRPr="009B2004" w:rsidRDefault="009B2004" w:rsidP="009B2004">
            <w:pPr>
              <w:jc w:val="center"/>
              <w:rPr>
                <w:b/>
                <w:sz w:val="20"/>
                <w:szCs w:val="20"/>
              </w:rPr>
            </w:pPr>
            <w:r w:rsidRPr="009B2004">
              <w:rPr>
                <w:b/>
                <w:sz w:val="20"/>
                <w:szCs w:val="20"/>
              </w:rPr>
              <w:t xml:space="preserve">речевого </w:t>
            </w:r>
          </w:p>
          <w:p w:rsidR="009B2004" w:rsidRPr="009B2004" w:rsidRDefault="009B2004" w:rsidP="009B2004">
            <w:pPr>
              <w:jc w:val="center"/>
              <w:rPr>
                <w:b/>
              </w:rPr>
            </w:pPr>
            <w:r w:rsidRPr="009B2004">
              <w:rPr>
                <w:b/>
                <w:sz w:val="20"/>
                <w:szCs w:val="20"/>
              </w:rPr>
              <w:t>развития</w:t>
            </w:r>
          </w:p>
        </w:tc>
        <w:tc>
          <w:tcPr>
            <w:tcW w:w="1107" w:type="dxa"/>
          </w:tcPr>
          <w:p w:rsidR="009B2004" w:rsidRPr="009B2004" w:rsidRDefault="009B2004" w:rsidP="009B2004">
            <w:pPr>
              <w:jc w:val="center"/>
              <w:rPr>
                <w:b/>
              </w:rPr>
            </w:pPr>
            <w:r w:rsidRPr="009B2004">
              <w:rPr>
                <w:b/>
              </w:rPr>
              <w:t xml:space="preserve">ОНР </w:t>
            </w:r>
            <w:r w:rsidRPr="009B2004">
              <w:rPr>
                <w:b/>
                <w:lang w:val="en-US"/>
              </w:rPr>
              <w:t>III</w:t>
            </w:r>
            <w:r w:rsidRPr="009B2004">
              <w:rPr>
                <w:b/>
              </w:rPr>
              <w:t xml:space="preserve"> </w:t>
            </w:r>
          </w:p>
          <w:p w:rsidR="009B2004" w:rsidRPr="009B2004" w:rsidRDefault="009B2004" w:rsidP="009B2004">
            <w:pPr>
              <w:jc w:val="center"/>
              <w:rPr>
                <w:b/>
                <w:sz w:val="20"/>
                <w:szCs w:val="20"/>
              </w:rPr>
            </w:pPr>
            <w:r w:rsidRPr="009B2004">
              <w:rPr>
                <w:b/>
                <w:sz w:val="20"/>
                <w:szCs w:val="20"/>
              </w:rPr>
              <w:t>уровень</w:t>
            </w:r>
          </w:p>
          <w:p w:rsidR="009B2004" w:rsidRPr="009B2004" w:rsidRDefault="009B2004" w:rsidP="009B2004">
            <w:pPr>
              <w:jc w:val="center"/>
              <w:rPr>
                <w:b/>
                <w:sz w:val="20"/>
                <w:szCs w:val="20"/>
              </w:rPr>
            </w:pPr>
            <w:r w:rsidRPr="009B2004">
              <w:rPr>
                <w:b/>
                <w:sz w:val="20"/>
                <w:szCs w:val="20"/>
              </w:rPr>
              <w:t xml:space="preserve">речевого </w:t>
            </w:r>
          </w:p>
          <w:p w:rsidR="009B2004" w:rsidRPr="009B2004" w:rsidRDefault="009B2004" w:rsidP="009B2004">
            <w:pPr>
              <w:jc w:val="center"/>
              <w:rPr>
                <w:b/>
              </w:rPr>
            </w:pPr>
            <w:r w:rsidRPr="009B2004">
              <w:rPr>
                <w:b/>
                <w:sz w:val="20"/>
                <w:szCs w:val="20"/>
              </w:rPr>
              <w:t>развития</w:t>
            </w:r>
          </w:p>
        </w:tc>
        <w:tc>
          <w:tcPr>
            <w:tcW w:w="936" w:type="dxa"/>
          </w:tcPr>
          <w:p w:rsidR="009B2004" w:rsidRPr="009B2004" w:rsidRDefault="009B2004" w:rsidP="009B2004">
            <w:pPr>
              <w:jc w:val="center"/>
              <w:rPr>
                <w:b/>
              </w:rPr>
            </w:pPr>
            <w:r w:rsidRPr="009B2004">
              <w:rPr>
                <w:b/>
              </w:rPr>
              <w:t>ФФНР</w:t>
            </w:r>
          </w:p>
        </w:tc>
        <w:tc>
          <w:tcPr>
            <w:tcW w:w="851" w:type="dxa"/>
          </w:tcPr>
          <w:p w:rsidR="009B2004" w:rsidRPr="009B2004" w:rsidRDefault="009B2004" w:rsidP="009B2004">
            <w:pPr>
              <w:jc w:val="center"/>
              <w:rPr>
                <w:b/>
              </w:rPr>
            </w:pPr>
            <w:r w:rsidRPr="009B2004">
              <w:rPr>
                <w:b/>
              </w:rPr>
              <w:t>ФНР</w:t>
            </w:r>
          </w:p>
        </w:tc>
        <w:tc>
          <w:tcPr>
            <w:tcW w:w="914" w:type="dxa"/>
          </w:tcPr>
          <w:p w:rsidR="009B2004" w:rsidRPr="009B2004" w:rsidRDefault="009B2004" w:rsidP="009B2004">
            <w:pPr>
              <w:jc w:val="center"/>
              <w:rPr>
                <w:b/>
                <w:sz w:val="20"/>
                <w:szCs w:val="20"/>
              </w:rPr>
            </w:pPr>
            <w:r w:rsidRPr="009B2004">
              <w:rPr>
                <w:b/>
                <w:sz w:val="20"/>
                <w:szCs w:val="20"/>
              </w:rPr>
              <w:t>Заика-</w:t>
            </w:r>
            <w:proofErr w:type="spellStart"/>
            <w:r w:rsidRPr="009B2004">
              <w:rPr>
                <w:b/>
                <w:sz w:val="20"/>
                <w:szCs w:val="20"/>
              </w:rPr>
              <w:t>ние</w:t>
            </w:r>
            <w:proofErr w:type="spellEnd"/>
            <w:r w:rsidRPr="009B2004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751" w:type="dxa"/>
          </w:tcPr>
          <w:p w:rsidR="009B2004" w:rsidRPr="009B2004" w:rsidRDefault="009B2004" w:rsidP="009B2004">
            <w:pPr>
              <w:jc w:val="center"/>
              <w:rPr>
                <w:b/>
                <w:sz w:val="20"/>
                <w:szCs w:val="20"/>
              </w:rPr>
            </w:pPr>
            <w:r w:rsidRPr="009B2004">
              <w:rPr>
                <w:b/>
                <w:sz w:val="20"/>
                <w:szCs w:val="20"/>
              </w:rPr>
              <w:t xml:space="preserve">Всего </w:t>
            </w:r>
          </w:p>
        </w:tc>
      </w:tr>
      <w:tr w:rsidR="009B2004" w:rsidRPr="009B2004" w:rsidTr="009B2004">
        <w:tc>
          <w:tcPr>
            <w:tcW w:w="1125" w:type="dxa"/>
          </w:tcPr>
          <w:p w:rsidR="009B2004" w:rsidRPr="009B2004" w:rsidRDefault="009B2004" w:rsidP="009B2004">
            <w:pPr>
              <w:jc w:val="center"/>
              <w:rPr>
                <w:b/>
              </w:rPr>
            </w:pPr>
            <w:r w:rsidRPr="009B2004">
              <w:rPr>
                <w:b/>
              </w:rPr>
              <w:t>Средняя</w:t>
            </w:r>
          </w:p>
          <w:p w:rsidR="009B2004" w:rsidRPr="009B2004" w:rsidRDefault="009B2004" w:rsidP="009B2004">
            <w:pPr>
              <w:jc w:val="center"/>
              <w:rPr>
                <w:b/>
              </w:rPr>
            </w:pPr>
            <w:r w:rsidRPr="009B2004">
              <w:rPr>
                <w:b/>
              </w:rPr>
              <w:t>группа</w:t>
            </w:r>
          </w:p>
        </w:tc>
        <w:tc>
          <w:tcPr>
            <w:tcW w:w="1139" w:type="dxa"/>
          </w:tcPr>
          <w:p w:rsidR="009B2004" w:rsidRPr="009B2004" w:rsidRDefault="009B2004" w:rsidP="009B2004">
            <w:pPr>
              <w:jc w:val="center"/>
              <w:rPr>
                <w:b/>
              </w:rPr>
            </w:pPr>
            <w:r w:rsidRPr="009B2004">
              <w:rPr>
                <w:b/>
              </w:rPr>
              <w:t>3</w:t>
            </w:r>
          </w:p>
        </w:tc>
        <w:tc>
          <w:tcPr>
            <w:tcW w:w="1100" w:type="dxa"/>
          </w:tcPr>
          <w:p w:rsidR="009B2004" w:rsidRPr="009B2004" w:rsidRDefault="009B2004" w:rsidP="009B2004">
            <w:pPr>
              <w:jc w:val="center"/>
              <w:rPr>
                <w:b/>
              </w:rPr>
            </w:pPr>
            <w:r w:rsidRPr="009B2004">
              <w:rPr>
                <w:b/>
              </w:rPr>
              <w:t>4</w:t>
            </w:r>
          </w:p>
        </w:tc>
        <w:tc>
          <w:tcPr>
            <w:tcW w:w="1107" w:type="dxa"/>
          </w:tcPr>
          <w:p w:rsidR="009B2004" w:rsidRPr="009B2004" w:rsidRDefault="009B2004" w:rsidP="009B2004">
            <w:pPr>
              <w:jc w:val="center"/>
              <w:rPr>
                <w:b/>
              </w:rPr>
            </w:pPr>
            <w:r w:rsidRPr="009B2004">
              <w:rPr>
                <w:b/>
              </w:rPr>
              <w:t>8</w:t>
            </w:r>
          </w:p>
        </w:tc>
        <w:tc>
          <w:tcPr>
            <w:tcW w:w="1107" w:type="dxa"/>
          </w:tcPr>
          <w:p w:rsidR="009B2004" w:rsidRPr="009B2004" w:rsidRDefault="009B2004" w:rsidP="009B2004">
            <w:pPr>
              <w:jc w:val="center"/>
              <w:rPr>
                <w:b/>
              </w:rPr>
            </w:pPr>
            <w:r w:rsidRPr="009B2004">
              <w:rPr>
                <w:b/>
              </w:rPr>
              <w:t>---</w:t>
            </w:r>
          </w:p>
        </w:tc>
        <w:tc>
          <w:tcPr>
            <w:tcW w:w="1107" w:type="dxa"/>
          </w:tcPr>
          <w:p w:rsidR="009B2004" w:rsidRPr="009B2004" w:rsidRDefault="009B2004" w:rsidP="009B2004">
            <w:pPr>
              <w:jc w:val="center"/>
              <w:rPr>
                <w:b/>
              </w:rPr>
            </w:pPr>
            <w:r w:rsidRPr="009B2004">
              <w:rPr>
                <w:b/>
              </w:rPr>
              <w:t>---</w:t>
            </w:r>
          </w:p>
        </w:tc>
        <w:tc>
          <w:tcPr>
            <w:tcW w:w="936" w:type="dxa"/>
          </w:tcPr>
          <w:p w:rsidR="009B2004" w:rsidRPr="009B2004" w:rsidRDefault="009B2004" w:rsidP="009B2004">
            <w:pPr>
              <w:jc w:val="center"/>
              <w:rPr>
                <w:b/>
              </w:rPr>
            </w:pPr>
            <w:r w:rsidRPr="009B2004">
              <w:rPr>
                <w:b/>
              </w:rPr>
              <w:t>---</w:t>
            </w:r>
          </w:p>
        </w:tc>
        <w:tc>
          <w:tcPr>
            <w:tcW w:w="851" w:type="dxa"/>
          </w:tcPr>
          <w:p w:rsidR="009B2004" w:rsidRPr="009B2004" w:rsidRDefault="009B2004" w:rsidP="009B2004">
            <w:pPr>
              <w:jc w:val="center"/>
              <w:rPr>
                <w:b/>
              </w:rPr>
            </w:pPr>
            <w:r w:rsidRPr="009B2004">
              <w:rPr>
                <w:b/>
              </w:rPr>
              <w:t>---</w:t>
            </w:r>
          </w:p>
        </w:tc>
        <w:tc>
          <w:tcPr>
            <w:tcW w:w="914" w:type="dxa"/>
          </w:tcPr>
          <w:p w:rsidR="009B2004" w:rsidRPr="009B2004" w:rsidRDefault="009B2004" w:rsidP="009B2004">
            <w:pPr>
              <w:jc w:val="center"/>
              <w:rPr>
                <w:b/>
              </w:rPr>
            </w:pPr>
            <w:r w:rsidRPr="009B2004">
              <w:rPr>
                <w:b/>
              </w:rPr>
              <w:t>---</w:t>
            </w:r>
          </w:p>
        </w:tc>
        <w:tc>
          <w:tcPr>
            <w:tcW w:w="751" w:type="dxa"/>
          </w:tcPr>
          <w:p w:rsidR="009B2004" w:rsidRPr="009B2004" w:rsidRDefault="009B2004" w:rsidP="009B2004">
            <w:pPr>
              <w:jc w:val="center"/>
              <w:rPr>
                <w:b/>
              </w:rPr>
            </w:pPr>
            <w:r w:rsidRPr="009B2004">
              <w:rPr>
                <w:b/>
              </w:rPr>
              <w:t>15</w:t>
            </w:r>
          </w:p>
        </w:tc>
      </w:tr>
      <w:tr w:rsidR="009B2004" w:rsidRPr="009B2004" w:rsidTr="009B2004">
        <w:tc>
          <w:tcPr>
            <w:tcW w:w="1125" w:type="dxa"/>
          </w:tcPr>
          <w:p w:rsidR="009B2004" w:rsidRPr="009B2004" w:rsidRDefault="009B2004" w:rsidP="009B2004">
            <w:pPr>
              <w:jc w:val="center"/>
              <w:rPr>
                <w:b/>
                <w:sz w:val="20"/>
                <w:szCs w:val="20"/>
              </w:rPr>
            </w:pPr>
            <w:r w:rsidRPr="009B2004">
              <w:rPr>
                <w:b/>
                <w:sz w:val="20"/>
                <w:szCs w:val="20"/>
              </w:rPr>
              <w:t>Старшая</w:t>
            </w:r>
          </w:p>
          <w:p w:rsidR="009B2004" w:rsidRPr="009B2004" w:rsidRDefault="009B2004" w:rsidP="009B2004">
            <w:pPr>
              <w:jc w:val="center"/>
              <w:rPr>
                <w:b/>
              </w:rPr>
            </w:pPr>
            <w:r w:rsidRPr="009B2004">
              <w:rPr>
                <w:b/>
                <w:sz w:val="20"/>
                <w:szCs w:val="20"/>
              </w:rPr>
              <w:t>группа</w:t>
            </w:r>
          </w:p>
        </w:tc>
        <w:tc>
          <w:tcPr>
            <w:tcW w:w="1139" w:type="dxa"/>
          </w:tcPr>
          <w:p w:rsidR="009B2004" w:rsidRPr="009B2004" w:rsidRDefault="009B2004" w:rsidP="009B2004">
            <w:pPr>
              <w:jc w:val="center"/>
              <w:rPr>
                <w:b/>
              </w:rPr>
            </w:pPr>
            <w:r w:rsidRPr="009B2004">
              <w:rPr>
                <w:b/>
              </w:rPr>
              <w:t>---</w:t>
            </w:r>
          </w:p>
        </w:tc>
        <w:tc>
          <w:tcPr>
            <w:tcW w:w="1100" w:type="dxa"/>
          </w:tcPr>
          <w:p w:rsidR="009B2004" w:rsidRPr="009B2004" w:rsidRDefault="009B2004" w:rsidP="009B2004">
            <w:pPr>
              <w:jc w:val="center"/>
              <w:rPr>
                <w:b/>
              </w:rPr>
            </w:pPr>
            <w:r w:rsidRPr="009B2004">
              <w:rPr>
                <w:b/>
              </w:rPr>
              <w:t>1</w:t>
            </w:r>
          </w:p>
        </w:tc>
        <w:tc>
          <w:tcPr>
            <w:tcW w:w="1107" w:type="dxa"/>
          </w:tcPr>
          <w:p w:rsidR="009B2004" w:rsidRPr="009B2004" w:rsidRDefault="009B2004" w:rsidP="009B2004">
            <w:pPr>
              <w:jc w:val="center"/>
              <w:rPr>
                <w:b/>
              </w:rPr>
            </w:pPr>
            <w:r w:rsidRPr="009B2004">
              <w:rPr>
                <w:b/>
              </w:rPr>
              <w:t>1</w:t>
            </w:r>
          </w:p>
        </w:tc>
        <w:tc>
          <w:tcPr>
            <w:tcW w:w="1107" w:type="dxa"/>
          </w:tcPr>
          <w:p w:rsidR="009B2004" w:rsidRPr="009B2004" w:rsidRDefault="009B2004" w:rsidP="009B2004">
            <w:pPr>
              <w:jc w:val="center"/>
              <w:rPr>
                <w:b/>
              </w:rPr>
            </w:pPr>
            <w:r w:rsidRPr="009B2004">
              <w:rPr>
                <w:b/>
              </w:rPr>
              <w:t>6</w:t>
            </w:r>
          </w:p>
        </w:tc>
        <w:tc>
          <w:tcPr>
            <w:tcW w:w="1107" w:type="dxa"/>
          </w:tcPr>
          <w:p w:rsidR="009B2004" w:rsidRPr="009B2004" w:rsidRDefault="009B2004" w:rsidP="009B2004">
            <w:pPr>
              <w:jc w:val="center"/>
              <w:rPr>
                <w:b/>
              </w:rPr>
            </w:pPr>
            <w:r w:rsidRPr="009B2004">
              <w:rPr>
                <w:b/>
              </w:rPr>
              <w:t>6</w:t>
            </w:r>
          </w:p>
        </w:tc>
        <w:tc>
          <w:tcPr>
            <w:tcW w:w="936" w:type="dxa"/>
          </w:tcPr>
          <w:p w:rsidR="009B2004" w:rsidRPr="009B2004" w:rsidRDefault="009B2004" w:rsidP="009B2004">
            <w:pPr>
              <w:jc w:val="center"/>
              <w:rPr>
                <w:b/>
              </w:rPr>
            </w:pPr>
            <w:r w:rsidRPr="009B2004">
              <w:rPr>
                <w:b/>
              </w:rPr>
              <w:t>---</w:t>
            </w:r>
          </w:p>
        </w:tc>
        <w:tc>
          <w:tcPr>
            <w:tcW w:w="851" w:type="dxa"/>
          </w:tcPr>
          <w:p w:rsidR="009B2004" w:rsidRPr="009B2004" w:rsidRDefault="009B2004" w:rsidP="009B2004">
            <w:pPr>
              <w:jc w:val="center"/>
              <w:rPr>
                <w:b/>
              </w:rPr>
            </w:pPr>
            <w:r w:rsidRPr="009B2004">
              <w:rPr>
                <w:b/>
              </w:rPr>
              <w:t>---</w:t>
            </w:r>
          </w:p>
        </w:tc>
        <w:tc>
          <w:tcPr>
            <w:tcW w:w="914" w:type="dxa"/>
          </w:tcPr>
          <w:p w:rsidR="009B2004" w:rsidRPr="009B2004" w:rsidRDefault="009B2004" w:rsidP="009B2004">
            <w:pPr>
              <w:jc w:val="center"/>
              <w:rPr>
                <w:b/>
              </w:rPr>
            </w:pPr>
            <w:r w:rsidRPr="009B2004">
              <w:rPr>
                <w:b/>
              </w:rPr>
              <w:t>---</w:t>
            </w:r>
          </w:p>
        </w:tc>
        <w:tc>
          <w:tcPr>
            <w:tcW w:w="751" w:type="dxa"/>
          </w:tcPr>
          <w:p w:rsidR="009B2004" w:rsidRPr="009B2004" w:rsidRDefault="009B2004" w:rsidP="009B2004">
            <w:pPr>
              <w:jc w:val="center"/>
              <w:rPr>
                <w:b/>
              </w:rPr>
            </w:pPr>
            <w:r w:rsidRPr="009B2004">
              <w:rPr>
                <w:b/>
              </w:rPr>
              <w:t>14</w:t>
            </w:r>
          </w:p>
        </w:tc>
      </w:tr>
      <w:tr w:rsidR="009B2004" w:rsidRPr="009B2004" w:rsidTr="009B2004">
        <w:tc>
          <w:tcPr>
            <w:tcW w:w="1125" w:type="dxa"/>
          </w:tcPr>
          <w:p w:rsidR="009B2004" w:rsidRPr="009B2004" w:rsidRDefault="009B2004" w:rsidP="009B2004">
            <w:pPr>
              <w:jc w:val="center"/>
              <w:rPr>
                <w:b/>
              </w:rPr>
            </w:pPr>
            <w:r w:rsidRPr="009B2004">
              <w:rPr>
                <w:b/>
              </w:rPr>
              <w:t xml:space="preserve">Всего </w:t>
            </w:r>
          </w:p>
          <w:p w:rsidR="009B2004" w:rsidRPr="009B2004" w:rsidRDefault="009B2004" w:rsidP="009B2004">
            <w:pPr>
              <w:jc w:val="center"/>
              <w:rPr>
                <w:b/>
              </w:rPr>
            </w:pPr>
            <w:r w:rsidRPr="009B2004">
              <w:rPr>
                <w:b/>
              </w:rPr>
              <w:t>кол-во</w:t>
            </w:r>
          </w:p>
        </w:tc>
        <w:tc>
          <w:tcPr>
            <w:tcW w:w="1139" w:type="dxa"/>
          </w:tcPr>
          <w:p w:rsidR="009B2004" w:rsidRPr="009B2004" w:rsidRDefault="009B2004" w:rsidP="009B2004">
            <w:pPr>
              <w:jc w:val="center"/>
              <w:rPr>
                <w:b/>
              </w:rPr>
            </w:pPr>
            <w:r w:rsidRPr="009B2004">
              <w:rPr>
                <w:b/>
              </w:rPr>
              <w:t>3</w:t>
            </w:r>
          </w:p>
        </w:tc>
        <w:tc>
          <w:tcPr>
            <w:tcW w:w="1100" w:type="dxa"/>
          </w:tcPr>
          <w:p w:rsidR="009B2004" w:rsidRPr="009B2004" w:rsidRDefault="009B2004" w:rsidP="009B2004">
            <w:pPr>
              <w:jc w:val="center"/>
              <w:rPr>
                <w:b/>
              </w:rPr>
            </w:pPr>
            <w:r w:rsidRPr="009B2004">
              <w:rPr>
                <w:b/>
              </w:rPr>
              <w:t>5</w:t>
            </w:r>
          </w:p>
        </w:tc>
        <w:tc>
          <w:tcPr>
            <w:tcW w:w="1107" w:type="dxa"/>
          </w:tcPr>
          <w:p w:rsidR="009B2004" w:rsidRPr="009B2004" w:rsidRDefault="009B2004" w:rsidP="009B2004">
            <w:pPr>
              <w:jc w:val="center"/>
              <w:rPr>
                <w:b/>
              </w:rPr>
            </w:pPr>
            <w:r w:rsidRPr="009B2004">
              <w:rPr>
                <w:b/>
              </w:rPr>
              <w:t>9</w:t>
            </w:r>
          </w:p>
        </w:tc>
        <w:tc>
          <w:tcPr>
            <w:tcW w:w="1107" w:type="dxa"/>
          </w:tcPr>
          <w:p w:rsidR="009B2004" w:rsidRPr="009B2004" w:rsidRDefault="009B2004" w:rsidP="009B2004">
            <w:pPr>
              <w:jc w:val="center"/>
              <w:rPr>
                <w:b/>
              </w:rPr>
            </w:pPr>
            <w:r w:rsidRPr="009B2004">
              <w:rPr>
                <w:b/>
              </w:rPr>
              <w:t>6</w:t>
            </w:r>
          </w:p>
        </w:tc>
        <w:tc>
          <w:tcPr>
            <w:tcW w:w="1107" w:type="dxa"/>
          </w:tcPr>
          <w:p w:rsidR="009B2004" w:rsidRPr="009B2004" w:rsidRDefault="009B2004" w:rsidP="009B2004">
            <w:pPr>
              <w:jc w:val="center"/>
              <w:rPr>
                <w:b/>
              </w:rPr>
            </w:pPr>
            <w:r w:rsidRPr="009B2004">
              <w:rPr>
                <w:b/>
              </w:rPr>
              <w:t>6</w:t>
            </w:r>
          </w:p>
        </w:tc>
        <w:tc>
          <w:tcPr>
            <w:tcW w:w="936" w:type="dxa"/>
          </w:tcPr>
          <w:p w:rsidR="009B2004" w:rsidRPr="009B2004" w:rsidRDefault="009B2004" w:rsidP="009B2004">
            <w:pPr>
              <w:jc w:val="center"/>
              <w:rPr>
                <w:b/>
              </w:rPr>
            </w:pPr>
            <w:r w:rsidRPr="009B2004">
              <w:rPr>
                <w:b/>
              </w:rPr>
              <w:t>---</w:t>
            </w:r>
          </w:p>
        </w:tc>
        <w:tc>
          <w:tcPr>
            <w:tcW w:w="851" w:type="dxa"/>
          </w:tcPr>
          <w:p w:rsidR="009B2004" w:rsidRPr="009B2004" w:rsidRDefault="009B2004" w:rsidP="009B2004">
            <w:pPr>
              <w:jc w:val="center"/>
              <w:rPr>
                <w:b/>
              </w:rPr>
            </w:pPr>
            <w:r w:rsidRPr="009B2004">
              <w:rPr>
                <w:b/>
              </w:rPr>
              <w:t>---</w:t>
            </w:r>
          </w:p>
        </w:tc>
        <w:tc>
          <w:tcPr>
            <w:tcW w:w="914" w:type="dxa"/>
          </w:tcPr>
          <w:p w:rsidR="009B2004" w:rsidRPr="009B2004" w:rsidRDefault="009B2004" w:rsidP="009B2004">
            <w:pPr>
              <w:jc w:val="center"/>
              <w:rPr>
                <w:b/>
              </w:rPr>
            </w:pPr>
            <w:r w:rsidRPr="009B2004">
              <w:rPr>
                <w:b/>
              </w:rPr>
              <w:t>---</w:t>
            </w:r>
          </w:p>
        </w:tc>
        <w:tc>
          <w:tcPr>
            <w:tcW w:w="751" w:type="dxa"/>
          </w:tcPr>
          <w:p w:rsidR="009B2004" w:rsidRPr="009B2004" w:rsidRDefault="009B2004" w:rsidP="009B2004">
            <w:pPr>
              <w:jc w:val="center"/>
              <w:rPr>
                <w:b/>
              </w:rPr>
            </w:pPr>
            <w:r w:rsidRPr="009B2004">
              <w:rPr>
                <w:b/>
              </w:rPr>
              <w:t>29</w:t>
            </w:r>
          </w:p>
        </w:tc>
      </w:tr>
      <w:tr w:rsidR="009B2004" w:rsidRPr="009B2004" w:rsidTr="009B2004">
        <w:tc>
          <w:tcPr>
            <w:tcW w:w="1125" w:type="dxa"/>
          </w:tcPr>
          <w:p w:rsidR="009B2004" w:rsidRPr="009B2004" w:rsidRDefault="009B2004" w:rsidP="009B2004">
            <w:pPr>
              <w:jc w:val="center"/>
              <w:rPr>
                <w:b/>
              </w:rPr>
            </w:pPr>
            <w:r w:rsidRPr="009B2004">
              <w:rPr>
                <w:b/>
              </w:rPr>
              <w:t>%</w:t>
            </w:r>
          </w:p>
        </w:tc>
        <w:tc>
          <w:tcPr>
            <w:tcW w:w="1139" w:type="dxa"/>
          </w:tcPr>
          <w:p w:rsidR="009B2004" w:rsidRPr="009B2004" w:rsidRDefault="009B2004" w:rsidP="009B2004">
            <w:pPr>
              <w:jc w:val="center"/>
              <w:rPr>
                <w:b/>
              </w:rPr>
            </w:pPr>
            <w:r w:rsidRPr="009B2004">
              <w:rPr>
                <w:b/>
              </w:rPr>
              <w:t>10,3%</w:t>
            </w:r>
          </w:p>
        </w:tc>
        <w:tc>
          <w:tcPr>
            <w:tcW w:w="1100" w:type="dxa"/>
          </w:tcPr>
          <w:p w:rsidR="009B2004" w:rsidRPr="009B2004" w:rsidRDefault="009B2004" w:rsidP="009B2004">
            <w:pPr>
              <w:jc w:val="center"/>
              <w:rPr>
                <w:b/>
              </w:rPr>
            </w:pPr>
            <w:r w:rsidRPr="009B2004">
              <w:rPr>
                <w:b/>
              </w:rPr>
              <w:t>17,3%</w:t>
            </w:r>
          </w:p>
        </w:tc>
        <w:tc>
          <w:tcPr>
            <w:tcW w:w="1107" w:type="dxa"/>
          </w:tcPr>
          <w:p w:rsidR="009B2004" w:rsidRPr="009B2004" w:rsidRDefault="009B2004" w:rsidP="009B2004">
            <w:pPr>
              <w:jc w:val="center"/>
              <w:rPr>
                <w:b/>
              </w:rPr>
            </w:pPr>
            <w:r w:rsidRPr="009B2004">
              <w:rPr>
                <w:b/>
              </w:rPr>
              <w:t>31%</w:t>
            </w:r>
          </w:p>
        </w:tc>
        <w:tc>
          <w:tcPr>
            <w:tcW w:w="1107" w:type="dxa"/>
          </w:tcPr>
          <w:p w:rsidR="009B2004" w:rsidRPr="009B2004" w:rsidRDefault="009B2004" w:rsidP="009B2004">
            <w:pPr>
              <w:jc w:val="center"/>
              <w:rPr>
                <w:b/>
              </w:rPr>
            </w:pPr>
            <w:r w:rsidRPr="009B2004">
              <w:rPr>
                <w:b/>
              </w:rPr>
              <w:t>20,7%</w:t>
            </w:r>
          </w:p>
        </w:tc>
        <w:tc>
          <w:tcPr>
            <w:tcW w:w="1107" w:type="dxa"/>
          </w:tcPr>
          <w:p w:rsidR="009B2004" w:rsidRPr="009B2004" w:rsidRDefault="009B2004" w:rsidP="009B2004">
            <w:pPr>
              <w:jc w:val="center"/>
              <w:rPr>
                <w:b/>
              </w:rPr>
            </w:pPr>
            <w:r w:rsidRPr="009B2004">
              <w:rPr>
                <w:b/>
              </w:rPr>
              <w:t>20,7%</w:t>
            </w:r>
          </w:p>
        </w:tc>
        <w:tc>
          <w:tcPr>
            <w:tcW w:w="936" w:type="dxa"/>
          </w:tcPr>
          <w:p w:rsidR="009B2004" w:rsidRPr="009B2004" w:rsidRDefault="009B2004" w:rsidP="009B2004">
            <w:pPr>
              <w:jc w:val="center"/>
              <w:rPr>
                <w:b/>
              </w:rPr>
            </w:pPr>
            <w:r w:rsidRPr="009B2004">
              <w:rPr>
                <w:b/>
              </w:rPr>
              <w:t>---</w:t>
            </w:r>
          </w:p>
        </w:tc>
        <w:tc>
          <w:tcPr>
            <w:tcW w:w="851" w:type="dxa"/>
          </w:tcPr>
          <w:p w:rsidR="009B2004" w:rsidRPr="009B2004" w:rsidRDefault="009B2004" w:rsidP="009B2004">
            <w:pPr>
              <w:jc w:val="center"/>
              <w:rPr>
                <w:b/>
              </w:rPr>
            </w:pPr>
            <w:r w:rsidRPr="009B2004">
              <w:rPr>
                <w:b/>
              </w:rPr>
              <w:t>---</w:t>
            </w:r>
          </w:p>
        </w:tc>
        <w:tc>
          <w:tcPr>
            <w:tcW w:w="914" w:type="dxa"/>
          </w:tcPr>
          <w:p w:rsidR="009B2004" w:rsidRPr="009B2004" w:rsidRDefault="009B2004" w:rsidP="009B2004">
            <w:pPr>
              <w:jc w:val="center"/>
              <w:rPr>
                <w:b/>
              </w:rPr>
            </w:pPr>
            <w:r w:rsidRPr="009B2004">
              <w:rPr>
                <w:b/>
              </w:rPr>
              <w:t>---</w:t>
            </w:r>
          </w:p>
        </w:tc>
        <w:tc>
          <w:tcPr>
            <w:tcW w:w="751" w:type="dxa"/>
          </w:tcPr>
          <w:p w:rsidR="009B2004" w:rsidRPr="009B2004" w:rsidRDefault="009B2004" w:rsidP="009B2004">
            <w:pPr>
              <w:jc w:val="center"/>
              <w:rPr>
                <w:b/>
                <w:sz w:val="20"/>
                <w:szCs w:val="20"/>
              </w:rPr>
            </w:pPr>
            <w:r w:rsidRPr="009B2004">
              <w:rPr>
                <w:b/>
                <w:sz w:val="20"/>
                <w:szCs w:val="20"/>
              </w:rPr>
              <w:t>100%</w:t>
            </w:r>
          </w:p>
        </w:tc>
      </w:tr>
    </w:tbl>
    <w:p w:rsidR="009B2004" w:rsidRPr="009B2004" w:rsidRDefault="009B2004" w:rsidP="009B2004">
      <w:pPr>
        <w:shd w:val="clear" w:color="auto" w:fill="FFFFFF"/>
        <w:spacing w:after="0" w:line="240" w:lineRule="auto"/>
        <w:jc w:val="both"/>
        <w:rPr>
          <w:rFonts w:eastAsia="Calibri"/>
          <w:b/>
        </w:rPr>
      </w:pPr>
    </w:p>
    <w:p w:rsidR="009B2004" w:rsidRPr="009B2004" w:rsidRDefault="009B2004" w:rsidP="009B2004">
      <w:pPr>
        <w:spacing w:after="0" w:line="276" w:lineRule="auto"/>
        <w:ind w:left="-567"/>
        <w:jc w:val="both"/>
        <w:rPr>
          <w:rFonts w:eastAsia="Calibri"/>
          <w:sz w:val="28"/>
          <w:szCs w:val="28"/>
        </w:rPr>
      </w:pPr>
      <w:r w:rsidRPr="009B2004">
        <w:rPr>
          <w:rFonts w:ascii="Calibri" w:eastAsia="Calibri" w:hAnsi="Calibri"/>
          <w:sz w:val="28"/>
          <w:szCs w:val="28"/>
        </w:rPr>
        <w:t xml:space="preserve">          </w:t>
      </w:r>
      <w:proofErr w:type="gramStart"/>
      <w:r w:rsidRPr="009B2004">
        <w:rPr>
          <w:rFonts w:eastAsia="Times New Roman"/>
          <w:sz w:val="28"/>
          <w:szCs w:val="28"/>
          <w:lang w:eastAsia="ru-RU"/>
        </w:rPr>
        <w:t>Итоговая  диагностика</w:t>
      </w:r>
      <w:proofErr w:type="gramEnd"/>
      <w:r w:rsidRPr="009B2004">
        <w:rPr>
          <w:rFonts w:eastAsia="Times New Roman"/>
          <w:sz w:val="28"/>
          <w:szCs w:val="28"/>
          <w:lang w:eastAsia="ru-RU"/>
        </w:rPr>
        <w:t xml:space="preserve"> речевого развития детей </w:t>
      </w:r>
      <w:r w:rsidRPr="009B2004">
        <w:rPr>
          <w:rFonts w:eastAsia="Calibri"/>
          <w:sz w:val="28"/>
          <w:szCs w:val="28"/>
        </w:rPr>
        <w:t>групп компенсирующей</w:t>
      </w:r>
    </w:p>
    <w:p w:rsidR="009B2004" w:rsidRPr="009B2004" w:rsidRDefault="009B2004" w:rsidP="009B2004">
      <w:pPr>
        <w:spacing w:after="0" w:line="276" w:lineRule="auto"/>
        <w:ind w:left="-567"/>
        <w:jc w:val="both"/>
        <w:rPr>
          <w:rFonts w:eastAsia="Times New Roman"/>
          <w:sz w:val="28"/>
          <w:szCs w:val="28"/>
          <w:lang w:eastAsia="ru-RU"/>
        </w:rPr>
      </w:pPr>
      <w:r w:rsidRPr="009B2004">
        <w:rPr>
          <w:rFonts w:eastAsia="Calibri"/>
          <w:sz w:val="28"/>
          <w:szCs w:val="28"/>
        </w:rPr>
        <w:t xml:space="preserve">   направленности для детей с </w:t>
      </w:r>
      <w:proofErr w:type="gramStart"/>
      <w:r w:rsidRPr="009B2004">
        <w:rPr>
          <w:rFonts w:eastAsia="Calibri"/>
          <w:sz w:val="28"/>
          <w:szCs w:val="28"/>
        </w:rPr>
        <w:t>ТНР</w:t>
      </w:r>
      <w:r w:rsidRPr="009B2004">
        <w:rPr>
          <w:rFonts w:eastAsia="Times New Roman"/>
          <w:sz w:val="28"/>
          <w:szCs w:val="28"/>
          <w:lang w:eastAsia="ru-RU"/>
        </w:rPr>
        <w:t xml:space="preserve">  на</w:t>
      </w:r>
      <w:proofErr w:type="gramEnd"/>
      <w:r w:rsidRPr="009B2004">
        <w:rPr>
          <w:rFonts w:eastAsia="Times New Roman"/>
          <w:sz w:val="28"/>
          <w:szCs w:val="28"/>
          <w:lang w:eastAsia="ru-RU"/>
        </w:rPr>
        <w:t xml:space="preserve"> конец учебного года показала положительную</w:t>
      </w:r>
    </w:p>
    <w:p w:rsidR="009B2004" w:rsidRPr="009B2004" w:rsidRDefault="009B2004" w:rsidP="009B2004">
      <w:pPr>
        <w:spacing w:after="0" w:line="276" w:lineRule="auto"/>
        <w:ind w:left="-567"/>
        <w:jc w:val="both"/>
        <w:rPr>
          <w:rFonts w:eastAsia="Times New Roman"/>
          <w:sz w:val="28"/>
          <w:szCs w:val="28"/>
          <w:lang w:eastAsia="ru-RU"/>
        </w:rPr>
      </w:pPr>
      <w:r w:rsidRPr="009B2004">
        <w:rPr>
          <w:rFonts w:eastAsia="Times New Roman"/>
          <w:sz w:val="28"/>
          <w:szCs w:val="28"/>
          <w:lang w:eastAsia="ru-RU"/>
        </w:rPr>
        <w:t xml:space="preserve">   динамику в речевом развитии:</w:t>
      </w:r>
    </w:p>
    <w:p w:rsidR="009B2004" w:rsidRPr="009B2004" w:rsidRDefault="009B2004" w:rsidP="009B2004">
      <w:pPr>
        <w:spacing w:after="0" w:line="276" w:lineRule="auto"/>
        <w:ind w:left="-567"/>
        <w:jc w:val="both"/>
        <w:rPr>
          <w:rFonts w:eastAsia="Times New Roman"/>
          <w:sz w:val="28"/>
          <w:szCs w:val="28"/>
          <w:lang w:eastAsia="ru-RU"/>
        </w:rPr>
      </w:pPr>
    </w:p>
    <w:tbl>
      <w:tblPr>
        <w:tblStyle w:val="27"/>
        <w:tblW w:w="0" w:type="auto"/>
        <w:tblInd w:w="-856" w:type="dxa"/>
        <w:tblLayout w:type="fixed"/>
        <w:tblLook w:val="04A0" w:firstRow="1" w:lastRow="0" w:firstColumn="1" w:lastColumn="0" w:noHBand="0" w:noVBand="1"/>
      </w:tblPr>
      <w:tblGrid>
        <w:gridCol w:w="1125"/>
        <w:gridCol w:w="1139"/>
        <w:gridCol w:w="1100"/>
        <w:gridCol w:w="1107"/>
        <w:gridCol w:w="1107"/>
        <w:gridCol w:w="1107"/>
        <w:gridCol w:w="936"/>
        <w:gridCol w:w="851"/>
        <w:gridCol w:w="914"/>
        <w:gridCol w:w="751"/>
      </w:tblGrid>
      <w:tr w:rsidR="009B2004" w:rsidRPr="009B2004" w:rsidTr="009B2004">
        <w:tc>
          <w:tcPr>
            <w:tcW w:w="10137" w:type="dxa"/>
            <w:gridSpan w:val="10"/>
          </w:tcPr>
          <w:p w:rsidR="009B2004" w:rsidRPr="009B2004" w:rsidRDefault="009B2004" w:rsidP="009B2004">
            <w:pPr>
              <w:jc w:val="center"/>
              <w:rPr>
                <w:b/>
                <w:sz w:val="20"/>
                <w:szCs w:val="20"/>
              </w:rPr>
            </w:pPr>
          </w:p>
          <w:p w:rsidR="009B2004" w:rsidRPr="009B2004" w:rsidRDefault="009B2004" w:rsidP="009B2004">
            <w:pPr>
              <w:jc w:val="center"/>
              <w:rPr>
                <w:b/>
                <w:sz w:val="20"/>
                <w:szCs w:val="20"/>
              </w:rPr>
            </w:pPr>
            <w:r w:rsidRPr="009B2004">
              <w:rPr>
                <w:b/>
                <w:sz w:val="20"/>
                <w:szCs w:val="20"/>
              </w:rPr>
              <w:t>СТРУКТУРА РЕЧЕВЫХ НАРУШЕНИЙ</w:t>
            </w:r>
          </w:p>
          <w:p w:rsidR="009B2004" w:rsidRPr="009B2004" w:rsidRDefault="009B2004" w:rsidP="009B2004">
            <w:pPr>
              <w:jc w:val="center"/>
              <w:rPr>
                <w:sz w:val="20"/>
                <w:szCs w:val="20"/>
              </w:rPr>
            </w:pPr>
            <w:r w:rsidRPr="009B2004">
              <w:rPr>
                <w:sz w:val="20"/>
                <w:szCs w:val="20"/>
              </w:rPr>
              <w:t>(на конец 2022-2023 учебного года)</w:t>
            </w:r>
          </w:p>
          <w:p w:rsidR="009B2004" w:rsidRPr="009B2004" w:rsidRDefault="009B2004" w:rsidP="009B2004">
            <w:pPr>
              <w:jc w:val="center"/>
              <w:rPr>
                <w:sz w:val="20"/>
                <w:szCs w:val="20"/>
              </w:rPr>
            </w:pPr>
          </w:p>
        </w:tc>
      </w:tr>
      <w:tr w:rsidR="009B2004" w:rsidRPr="009B2004" w:rsidTr="009B2004">
        <w:tc>
          <w:tcPr>
            <w:tcW w:w="1125" w:type="dxa"/>
            <w:tcBorders>
              <w:tl2br w:val="single" w:sz="4" w:space="0" w:color="auto"/>
            </w:tcBorders>
          </w:tcPr>
          <w:p w:rsidR="009B2004" w:rsidRPr="009B2004" w:rsidRDefault="009B2004" w:rsidP="009B2004">
            <w:pPr>
              <w:rPr>
                <w:b/>
                <w:sz w:val="20"/>
                <w:szCs w:val="20"/>
              </w:rPr>
            </w:pPr>
            <w:r w:rsidRPr="009B2004">
              <w:rPr>
                <w:b/>
                <w:sz w:val="20"/>
                <w:szCs w:val="20"/>
              </w:rPr>
              <w:lastRenderedPageBreak/>
              <w:t xml:space="preserve">  Речевые       </w:t>
            </w:r>
            <w:proofErr w:type="spellStart"/>
            <w:proofErr w:type="gramStart"/>
            <w:r w:rsidRPr="009B2004">
              <w:rPr>
                <w:b/>
                <w:sz w:val="20"/>
                <w:szCs w:val="20"/>
              </w:rPr>
              <w:t>наруше-ния</w:t>
            </w:r>
            <w:proofErr w:type="spellEnd"/>
            <w:proofErr w:type="gramEnd"/>
          </w:p>
          <w:p w:rsidR="009B2004" w:rsidRPr="009B2004" w:rsidRDefault="009B2004" w:rsidP="009B2004">
            <w:pPr>
              <w:rPr>
                <w:b/>
                <w:sz w:val="20"/>
                <w:szCs w:val="20"/>
              </w:rPr>
            </w:pPr>
          </w:p>
          <w:p w:rsidR="009B2004" w:rsidRPr="009B2004" w:rsidRDefault="009B2004" w:rsidP="009B2004">
            <w:pPr>
              <w:rPr>
                <w:b/>
                <w:sz w:val="20"/>
                <w:szCs w:val="20"/>
              </w:rPr>
            </w:pPr>
          </w:p>
          <w:p w:rsidR="009B2004" w:rsidRPr="009B2004" w:rsidRDefault="009B2004" w:rsidP="009B2004">
            <w:pPr>
              <w:rPr>
                <w:b/>
                <w:sz w:val="20"/>
                <w:szCs w:val="20"/>
              </w:rPr>
            </w:pPr>
          </w:p>
          <w:p w:rsidR="009B2004" w:rsidRPr="009B2004" w:rsidRDefault="009B2004" w:rsidP="009B2004">
            <w:pPr>
              <w:rPr>
                <w:b/>
                <w:sz w:val="20"/>
                <w:szCs w:val="20"/>
              </w:rPr>
            </w:pPr>
            <w:r w:rsidRPr="009B2004">
              <w:rPr>
                <w:b/>
                <w:sz w:val="20"/>
                <w:szCs w:val="20"/>
              </w:rPr>
              <w:t xml:space="preserve">Группы </w:t>
            </w:r>
          </w:p>
          <w:p w:rsidR="009B2004" w:rsidRPr="009B2004" w:rsidRDefault="009B2004" w:rsidP="009B2004">
            <w:pPr>
              <w:rPr>
                <w:b/>
                <w:sz w:val="20"/>
                <w:szCs w:val="20"/>
              </w:rPr>
            </w:pPr>
          </w:p>
        </w:tc>
        <w:tc>
          <w:tcPr>
            <w:tcW w:w="1139" w:type="dxa"/>
          </w:tcPr>
          <w:p w:rsidR="009B2004" w:rsidRPr="009B2004" w:rsidRDefault="009B2004" w:rsidP="009B2004">
            <w:pPr>
              <w:jc w:val="center"/>
              <w:rPr>
                <w:b/>
              </w:rPr>
            </w:pPr>
            <w:r w:rsidRPr="009B2004">
              <w:rPr>
                <w:b/>
              </w:rPr>
              <w:t xml:space="preserve">ОНР </w:t>
            </w:r>
            <w:r w:rsidRPr="009B2004">
              <w:rPr>
                <w:b/>
                <w:lang w:val="en-US"/>
              </w:rPr>
              <w:t>I</w:t>
            </w:r>
            <w:r w:rsidRPr="009B2004">
              <w:rPr>
                <w:b/>
              </w:rPr>
              <w:t xml:space="preserve"> </w:t>
            </w:r>
          </w:p>
          <w:p w:rsidR="009B2004" w:rsidRPr="009B2004" w:rsidRDefault="009B2004" w:rsidP="009B2004">
            <w:pPr>
              <w:jc w:val="center"/>
              <w:rPr>
                <w:b/>
                <w:sz w:val="20"/>
                <w:szCs w:val="20"/>
              </w:rPr>
            </w:pPr>
            <w:r w:rsidRPr="009B2004">
              <w:rPr>
                <w:b/>
                <w:sz w:val="20"/>
                <w:szCs w:val="20"/>
              </w:rPr>
              <w:t>уровень</w:t>
            </w:r>
          </w:p>
          <w:p w:rsidR="009B2004" w:rsidRPr="009B2004" w:rsidRDefault="009B2004" w:rsidP="009B2004">
            <w:pPr>
              <w:jc w:val="center"/>
              <w:rPr>
                <w:b/>
                <w:sz w:val="20"/>
                <w:szCs w:val="20"/>
              </w:rPr>
            </w:pPr>
            <w:r w:rsidRPr="009B2004">
              <w:rPr>
                <w:b/>
                <w:sz w:val="20"/>
                <w:szCs w:val="20"/>
              </w:rPr>
              <w:t xml:space="preserve">речевого </w:t>
            </w:r>
          </w:p>
          <w:p w:rsidR="009B2004" w:rsidRPr="009B2004" w:rsidRDefault="009B2004" w:rsidP="009B2004">
            <w:pPr>
              <w:rPr>
                <w:b/>
              </w:rPr>
            </w:pPr>
            <w:r w:rsidRPr="009B2004">
              <w:rPr>
                <w:b/>
                <w:sz w:val="20"/>
                <w:szCs w:val="20"/>
              </w:rPr>
              <w:t>развития</w:t>
            </w:r>
          </w:p>
        </w:tc>
        <w:tc>
          <w:tcPr>
            <w:tcW w:w="1100" w:type="dxa"/>
          </w:tcPr>
          <w:p w:rsidR="009B2004" w:rsidRPr="009B2004" w:rsidRDefault="009B2004" w:rsidP="009B2004">
            <w:pPr>
              <w:jc w:val="center"/>
              <w:rPr>
                <w:b/>
              </w:rPr>
            </w:pPr>
            <w:r w:rsidRPr="009B2004">
              <w:rPr>
                <w:b/>
              </w:rPr>
              <w:t xml:space="preserve">ОНР </w:t>
            </w:r>
          </w:p>
          <w:p w:rsidR="009B2004" w:rsidRPr="009B2004" w:rsidRDefault="009B2004" w:rsidP="009B2004">
            <w:pPr>
              <w:jc w:val="center"/>
              <w:rPr>
                <w:b/>
                <w:sz w:val="20"/>
                <w:szCs w:val="20"/>
              </w:rPr>
            </w:pPr>
            <w:r w:rsidRPr="009B2004">
              <w:rPr>
                <w:b/>
                <w:lang w:val="en-US"/>
              </w:rPr>
              <w:t>I</w:t>
            </w:r>
            <w:r w:rsidRPr="009B2004">
              <w:rPr>
                <w:b/>
              </w:rPr>
              <w:t>-</w:t>
            </w:r>
            <w:r w:rsidRPr="009B2004">
              <w:rPr>
                <w:b/>
                <w:lang w:val="en-US"/>
              </w:rPr>
              <w:t>II</w:t>
            </w:r>
            <w:r w:rsidRPr="009B2004">
              <w:rPr>
                <w:b/>
              </w:rPr>
              <w:t xml:space="preserve"> </w:t>
            </w:r>
            <w:r w:rsidRPr="009B2004">
              <w:rPr>
                <w:b/>
                <w:sz w:val="20"/>
                <w:szCs w:val="20"/>
              </w:rPr>
              <w:t>уровень</w:t>
            </w:r>
          </w:p>
          <w:p w:rsidR="009B2004" w:rsidRPr="009B2004" w:rsidRDefault="009B2004" w:rsidP="009B2004">
            <w:pPr>
              <w:jc w:val="center"/>
              <w:rPr>
                <w:b/>
                <w:sz w:val="20"/>
                <w:szCs w:val="20"/>
              </w:rPr>
            </w:pPr>
            <w:r w:rsidRPr="009B2004">
              <w:rPr>
                <w:b/>
                <w:sz w:val="20"/>
                <w:szCs w:val="20"/>
              </w:rPr>
              <w:t xml:space="preserve">речевого </w:t>
            </w:r>
          </w:p>
          <w:p w:rsidR="009B2004" w:rsidRPr="009B2004" w:rsidRDefault="009B2004" w:rsidP="009B2004">
            <w:pPr>
              <w:jc w:val="center"/>
              <w:rPr>
                <w:b/>
              </w:rPr>
            </w:pPr>
            <w:r w:rsidRPr="009B2004">
              <w:rPr>
                <w:b/>
                <w:sz w:val="20"/>
                <w:szCs w:val="20"/>
              </w:rPr>
              <w:t>развития</w:t>
            </w:r>
          </w:p>
        </w:tc>
        <w:tc>
          <w:tcPr>
            <w:tcW w:w="1107" w:type="dxa"/>
          </w:tcPr>
          <w:p w:rsidR="009B2004" w:rsidRPr="009B2004" w:rsidRDefault="009B2004" w:rsidP="009B2004">
            <w:pPr>
              <w:jc w:val="center"/>
              <w:rPr>
                <w:b/>
              </w:rPr>
            </w:pPr>
            <w:r w:rsidRPr="009B2004">
              <w:rPr>
                <w:b/>
              </w:rPr>
              <w:t xml:space="preserve">ОНР </w:t>
            </w:r>
            <w:r w:rsidRPr="009B2004">
              <w:rPr>
                <w:b/>
                <w:lang w:val="en-US"/>
              </w:rPr>
              <w:t>II</w:t>
            </w:r>
            <w:r w:rsidRPr="009B2004">
              <w:rPr>
                <w:b/>
              </w:rPr>
              <w:t xml:space="preserve"> </w:t>
            </w:r>
          </w:p>
          <w:p w:rsidR="009B2004" w:rsidRPr="009B2004" w:rsidRDefault="009B2004" w:rsidP="009B2004">
            <w:pPr>
              <w:jc w:val="center"/>
              <w:rPr>
                <w:b/>
                <w:sz w:val="20"/>
                <w:szCs w:val="20"/>
              </w:rPr>
            </w:pPr>
            <w:r w:rsidRPr="009B2004">
              <w:rPr>
                <w:b/>
                <w:sz w:val="20"/>
                <w:szCs w:val="20"/>
              </w:rPr>
              <w:t>уровень</w:t>
            </w:r>
          </w:p>
          <w:p w:rsidR="009B2004" w:rsidRPr="009B2004" w:rsidRDefault="009B2004" w:rsidP="009B2004">
            <w:pPr>
              <w:jc w:val="center"/>
              <w:rPr>
                <w:b/>
                <w:sz w:val="20"/>
                <w:szCs w:val="20"/>
              </w:rPr>
            </w:pPr>
            <w:r w:rsidRPr="009B2004">
              <w:rPr>
                <w:b/>
                <w:sz w:val="20"/>
                <w:szCs w:val="20"/>
              </w:rPr>
              <w:t xml:space="preserve">речевого </w:t>
            </w:r>
          </w:p>
          <w:p w:rsidR="009B2004" w:rsidRPr="009B2004" w:rsidRDefault="009B2004" w:rsidP="009B2004">
            <w:pPr>
              <w:jc w:val="center"/>
              <w:rPr>
                <w:b/>
              </w:rPr>
            </w:pPr>
            <w:r w:rsidRPr="009B2004">
              <w:rPr>
                <w:b/>
                <w:sz w:val="20"/>
                <w:szCs w:val="20"/>
              </w:rPr>
              <w:t>развития</w:t>
            </w:r>
          </w:p>
        </w:tc>
        <w:tc>
          <w:tcPr>
            <w:tcW w:w="1107" w:type="dxa"/>
          </w:tcPr>
          <w:p w:rsidR="009B2004" w:rsidRPr="009B2004" w:rsidRDefault="009B2004" w:rsidP="009B2004">
            <w:pPr>
              <w:jc w:val="center"/>
              <w:rPr>
                <w:b/>
              </w:rPr>
            </w:pPr>
            <w:r w:rsidRPr="009B2004">
              <w:rPr>
                <w:b/>
              </w:rPr>
              <w:t xml:space="preserve">ОНР </w:t>
            </w:r>
          </w:p>
          <w:p w:rsidR="009B2004" w:rsidRPr="009B2004" w:rsidRDefault="009B2004" w:rsidP="009B2004">
            <w:pPr>
              <w:jc w:val="center"/>
              <w:rPr>
                <w:b/>
              </w:rPr>
            </w:pPr>
            <w:r w:rsidRPr="009B2004">
              <w:rPr>
                <w:b/>
                <w:lang w:val="en-US"/>
              </w:rPr>
              <w:t>II</w:t>
            </w:r>
            <w:r w:rsidRPr="009B2004">
              <w:rPr>
                <w:b/>
              </w:rPr>
              <w:t>-</w:t>
            </w:r>
            <w:r w:rsidRPr="009B2004">
              <w:rPr>
                <w:b/>
                <w:lang w:val="en-US"/>
              </w:rPr>
              <w:t>III</w:t>
            </w:r>
            <w:r w:rsidRPr="009B2004">
              <w:rPr>
                <w:b/>
              </w:rPr>
              <w:t xml:space="preserve"> </w:t>
            </w:r>
          </w:p>
          <w:p w:rsidR="009B2004" w:rsidRPr="009B2004" w:rsidRDefault="009B2004" w:rsidP="009B2004">
            <w:pPr>
              <w:jc w:val="center"/>
              <w:rPr>
                <w:b/>
                <w:sz w:val="20"/>
                <w:szCs w:val="20"/>
              </w:rPr>
            </w:pPr>
            <w:r w:rsidRPr="009B2004">
              <w:rPr>
                <w:b/>
                <w:sz w:val="20"/>
                <w:szCs w:val="20"/>
              </w:rPr>
              <w:t>уровень</w:t>
            </w:r>
          </w:p>
          <w:p w:rsidR="009B2004" w:rsidRPr="009B2004" w:rsidRDefault="009B2004" w:rsidP="009B2004">
            <w:pPr>
              <w:jc w:val="center"/>
              <w:rPr>
                <w:b/>
                <w:sz w:val="20"/>
                <w:szCs w:val="20"/>
              </w:rPr>
            </w:pPr>
            <w:r w:rsidRPr="009B2004">
              <w:rPr>
                <w:b/>
                <w:sz w:val="20"/>
                <w:szCs w:val="20"/>
              </w:rPr>
              <w:t xml:space="preserve">речевого </w:t>
            </w:r>
          </w:p>
          <w:p w:rsidR="009B2004" w:rsidRPr="009B2004" w:rsidRDefault="009B2004" w:rsidP="009B2004">
            <w:pPr>
              <w:jc w:val="center"/>
              <w:rPr>
                <w:b/>
              </w:rPr>
            </w:pPr>
            <w:r w:rsidRPr="009B2004">
              <w:rPr>
                <w:b/>
                <w:sz w:val="20"/>
                <w:szCs w:val="20"/>
              </w:rPr>
              <w:t>развития</w:t>
            </w:r>
          </w:p>
        </w:tc>
        <w:tc>
          <w:tcPr>
            <w:tcW w:w="1107" w:type="dxa"/>
          </w:tcPr>
          <w:p w:rsidR="009B2004" w:rsidRPr="009B2004" w:rsidRDefault="009B2004" w:rsidP="009B2004">
            <w:pPr>
              <w:jc w:val="center"/>
              <w:rPr>
                <w:b/>
              </w:rPr>
            </w:pPr>
            <w:r w:rsidRPr="009B2004">
              <w:rPr>
                <w:b/>
              </w:rPr>
              <w:t xml:space="preserve">ОНР </w:t>
            </w:r>
            <w:r w:rsidRPr="009B2004">
              <w:rPr>
                <w:b/>
                <w:lang w:val="en-US"/>
              </w:rPr>
              <w:t>III</w:t>
            </w:r>
            <w:r w:rsidRPr="009B2004">
              <w:rPr>
                <w:b/>
              </w:rPr>
              <w:t xml:space="preserve"> </w:t>
            </w:r>
          </w:p>
          <w:p w:rsidR="009B2004" w:rsidRPr="009B2004" w:rsidRDefault="009B2004" w:rsidP="009B2004">
            <w:pPr>
              <w:jc w:val="center"/>
              <w:rPr>
                <w:b/>
                <w:sz w:val="20"/>
                <w:szCs w:val="20"/>
              </w:rPr>
            </w:pPr>
            <w:r w:rsidRPr="009B2004">
              <w:rPr>
                <w:b/>
                <w:sz w:val="20"/>
                <w:szCs w:val="20"/>
              </w:rPr>
              <w:t>уровень</w:t>
            </w:r>
          </w:p>
          <w:p w:rsidR="009B2004" w:rsidRPr="009B2004" w:rsidRDefault="009B2004" w:rsidP="009B2004">
            <w:pPr>
              <w:jc w:val="center"/>
              <w:rPr>
                <w:b/>
                <w:sz w:val="20"/>
                <w:szCs w:val="20"/>
              </w:rPr>
            </w:pPr>
            <w:r w:rsidRPr="009B2004">
              <w:rPr>
                <w:b/>
                <w:sz w:val="20"/>
                <w:szCs w:val="20"/>
              </w:rPr>
              <w:t xml:space="preserve">речевого </w:t>
            </w:r>
          </w:p>
          <w:p w:rsidR="009B2004" w:rsidRPr="009B2004" w:rsidRDefault="009B2004" w:rsidP="009B2004">
            <w:pPr>
              <w:jc w:val="center"/>
              <w:rPr>
                <w:b/>
              </w:rPr>
            </w:pPr>
            <w:r w:rsidRPr="009B2004">
              <w:rPr>
                <w:b/>
                <w:sz w:val="20"/>
                <w:szCs w:val="20"/>
              </w:rPr>
              <w:t>развития</w:t>
            </w:r>
          </w:p>
        </w:tc>
        <w:tc>
          <w:tcPr>
            <w:tcW w:w="936" w:type="dxa"/>
          </w:tcPr>
          <w:p w:rsidR="009B2004" w:rsidRPr="009B2004" w:rsidRDefault="009B2004" w:rsidP="009B2004">
            <w:pPr>
              <w:jc w:val="center"/>
              <w:rPr>
                <w:b/>
              </w:rPr>
            </w:pPr>
            <w:r w:rsidRPr="009B2004">
              <w:rPr>
                <w:b/>
              </w:rPr>
              <w:t>ФФНР</w:t>
            </w:r>
          </w:p>
        </w:tc>
        <w:tc>
          <w:tcPr>
            <w:tcW w:w="851" w:type="dxa"/>
          </w:tcPr>
          <w:p w:rsidR="009B2004" w:rsidRPr="009B2004" w:rsidRDefault="009B2004" w:rsidP="009B2004">
            <w:pPr>
              <w:jc w:val="center"/>
              <w:rPr>
                <w:b/>
              </w:rPr>
            </w:pPr>
            <w:r w:rsidRPr="009B2004">
              <w:rPr>
                <w:b/>
              </w:rPr>
              <w:t>ФНР</w:t>
            </w:r>
          </w:p>
        </w:tc>
        <w:tc>
          <w:tcPr>
            <w:tcW w:w="914" w:type="dxa"/>
          </w:tcPr>
          <w:p w:rsidR="009B2004" w:rsidRPr="009B2004" w:rsidRDefault="009B2004" w:rsidP="009B2004">
            <w:pPr>
              <w:jc w:val="center"/>
              <w:rPr>
                <w:b/>
                <w:sz w:val="20"/>
                <w:szCs w:val="20"/>
              </w:rPr>
            </w:pPr>
            <w:r w:rsidRPr="009B2004">
              <w:rPr>
                <w:b/>
                <w:sz w:val="20"/>
                <w:szCs w:val="20"/>
              </w:rPr>
              <w:t>Заика-</w:t>
            </w:r>
            <w:proofErr w:type="spellStart"/>
            <w:r w:rsidRPr="009B2004">
              <w:rPr>
                <w:b/>
                <w:sz w:val="20"/>
                <w:szCs w:val="20"/>
              </w:rPr>
              <w:t>ние</w:t>
            </w:r>
            <w:proofErr w:type="spellEnd"/>
            <w:r w:rsidRPr="009B2004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751" w:type="dxa"/>
          </w:tcPr>
          <w:p w:rsidR="009B2004" w:rsidRPr="009B2004" w:rsidRDefault="009B2004" w:rsidP="009B2004">
            <w:pPr>
              <w:jc w:val="center"/>
              <w:rPr>
                <w:b/>
                <w:sz w:val="20"/>
                <w:szCs w:val="20"/>
              </w:rPr>
            </w:pPr>
            <w:r w:rsidRPr="009B2004">
              <w:rPr>
                <w:b/>
                <w:sz w:val="20"/>
                <w:szCs w:val="20"/>
              </w:rPr>
              <w:t xml:space="preserve">Всего </w:t>
            </w:r>
          </w:p>
        </w:tc>
      </w:tr>
      <w:tr w:rsidR="009B2004" w:rsidRPr="009B2004" w:rsidTr="009B2004">
        <w:tc>
          <w:tcPr>
            <w:tcW w:w="1125" w:type="dxa"/>
          </w:tcPr>
          <w:p w:rsidR="009B2004" w:rsidRPr="009B2004" w:rsidRDefault="009B2004" w:rsidP="009B2004">
            <w:pPr>
              <w:jc w:val="center"/>
              <w:rPr>
                <w:b/>
              </w:rPr>
            </w:pPr>
            <w:r w:rsidRPr="009B2004">
              <w:rPr>
                <w:b/>
              </w:rPr>
              <w:t>Средняя</w:t>
            </w:r>
          </w:p>
          <w:p w:rsidR="009B2004" w:rsidRPr="009B2004" w:rsidRDefault="009B2004" w:rsidP="009B2004">
            <w:pPr>
              <w:jc w:val="center"/>
              <w:rPr>
                <w:b/>
              </w:rPr>
            </w:pPr>
            <w:r w:rsidRPr="009B2004">
              <w:rPr>
                <w:b/>
              </w:rPr>
              <w:t>группа</w:t>
            </w:r>
          </w:p>
        </w:tc>
        <w:tc>
          <w:tcPr>
            <w:tcW w:w="1139" w:type="dxa"/>
          </w:tcPr>
          <w:p w:rsidR="009B2004" w:rsidRPr="009B2004" w:rsidRDefault="009B2004" w:rsidP="009B2004">
            <w:pPr>
              <w:jc w:val="center"/>
              <w:rPr>
                <w:b/>
              </w:rPr>
            </w:pPr>
            <w:r w:rsidRPr="009B2004">
              <w:rPr>
                <w:b/>
              </w:rPr>
              <w:t>2</w:t>
            </w:r>
          </w:p>
        </w:tc>
        <w:tc>
          <w:tcPr>
            <w:tcW w:w="1100" w:type="dxa"/>
          </w:tcPr>
          <w:p w:rsidR="009B2004" w:rsidRPr="009B2004" w:rsidRDefault="009B2004" w:rsidP="009B2004">
            <w:pPr>
              <w:jc w:val="center"/>
              <w:rPr>
                <w:b/>
              </w:rPr>
            </w:pPr>
            <w:r w:rsidRPr="009B2004">
              <w:rPr>
                <w:b/>
              </w:rPr>
              <w:t>1</w:t>
            </w:r>
          </w:p>
        </w:tc>
        <w:tc>
          <w:tcPr>
            <w:tcW w:w="1107" w:type="dxa"/>
          </w:tcPr>
          <w:p w:rsidR="009B2004" w:rsidRPr="009B2004" w:rsidRDefault="009B2004" w:rsidP="009B2004">
            <w:pPr>
              <w:jc w:val="center"/>
              <w:rPr>
                <w:b/>
              </w:rPr>
            </w:pPr>
            <w:r w:rsidRPr="009B2004">
              <w:rPr>
                <w:b/>
              </w:rPr>
              <w:t>2</w:t>
            </w:r>
          </w:p>
        </w:tc>
        <w:tc>
          <w:tcPr>
            <w:tcW w:w="1107" w:type="dxa"/>
          </w:tcPr>
          <w:p w:rsidR="009B2004" w:rsidRPr="009B2004" w:rsidRDefault="009B2004" w:rsidP="009B2004">
            <w:pPr>
              <w:jc w:val="center"/>
              <w:rPr>
                <w:b/>
              </w:rPr>
            </w:pPr>
            <w:r w:rsidRPr="009B2004">
              <w:rPr>
                <w:b/>
              </w:rPr>
              <w:t>4</w:t>
            </w:r>
          </w:p>
        </w:tc>
        <w:tc>
          <w:tcPr>
            <w:tcW w:w="1107" w:type="dxa"/>
          </w:tcPr>
          <w:p w:rsidR="009B2004" w:rsidRPr="009B2004" w:rsidRDefault="009B2004" w:rsidP="009B2004">
            <w:pPr>
              <w:jc w:val="center"/>
              <w:rPr>
                <w:b/>
              </w:rPr>
            </w:pPr>
            <w:r w:rsidRPr="009B2004">
              <w:rPr>
                <w:b/>
              </w:rPr>
              <w:t>6</w:t>
            </w:r>
          </w:p>
        </w:tc>
        <w:tc>
          <w:tcPr>
            <w:tcW w:w="936" w:type="dxa"/>
          </w:tcPr>
          <w:p w:rsidR="009B2004" w:rsidRPr="009B2004" w:rsidRDefault="009B2004" w:rsidP="009B2004">
            <w:pPr>
              <w:jc w:val="center"/>
              <w:rPr>
                <w:b/>
              </w:rPr>
            </w:pPr>
            <w:r w:rsidRPr="009B2004">
              <w:rPr>
                <w:b/>
              </w:rPr>
              <w:t>---</w:t>
            </w:r>
          </w:p>
        </w:tc>
        <w:tc>
          <w:tcPr>
            <w:tcW w:w="851" w:type="dxa"/>
          </w:tcPr>
          <w:p w:rsidR="009B2004" w:rsidRPr="009B2004" w:rsidRDefault="009B2004" w:rsidP="009B2004">
            <w:pPr>
              <w:jc w:val="center"/>
              <w:rPr>
                <w:b/>
              </w:rPr>
            </w:pPr>
            <w:r w:rsidRPr="009B2004">
              <w:rPr>
                <w:b/>
              </w:rPr>
              <w:t>---</w:t>
            </w:r>
          </w:p>
        </w:tc>
        <w:tc>
          <w:tcPr>
            <w:tcW w:w="914" w:type="dxa"/>
          </w:tcPr>
          <w:p w:rsidR="009B2004" w:rsidRPr="009B2004" w:rsidRDefault="009B2004" w:rsidP="009B2004">
            <w:pPr>
              <w:jc w:val="center"/>
              <w:rPr>
                <w:b/>
              </w:rPr>
            </w:pPr>
            <w:r w:rsidRPr="009B2004">
              <w:rPr>
                <w:b/>
              </w:rPr>
              <w:t>---</w:t>
            </w:r>
          </w:p>
        </w:tc>
        <w:tc>
          <w:tcPr>
            <w:tcW w:w="751" w:type="dxa"/>
          </w:tcPr>
          <w:p w:rsidR="009B2004" w:rsidRPr="009B2004" w:rsidRDefault="009B2004" w:rsidP="009B2004">
            <w:pPr>
              <w:jc w:val="center"/>
              <w:rPr>
                <w:b/>
              </w:rPr>
            </w:pPr>
            <w:r w:rsidRPr="009B2004">
              <w:rPr>
                <w:b/>
              </w:rPr>
              <w:t>15</w:t>
            </w:r>
          </w:p>
        </w:tc>
      </w:tr>
      <w:tr w:rsidR="009B2004" w:rsidRPr="009B2004" w:rsidTr="009B2004">
        <w:tc>
          <w:tcPr>
            <w:tcW w:w="1125" w:type="dxa"/>
          </w:tcPr>
          <w:p w:rsidR="009B2004" w:rsidRPr="009B2004" w:rsidRDefault="009B2004" w:rsidP="009B2004">
            <w:pPr>
              <w:jc w:val="center"/>
              <w:rPr>
                <w:b/>
                <w:sz w:val="20"/>
                <w:szCs w:val="20"/>
              </w:rPr>
            </w:pPr>
            <w:r w:rsidRPr="009B2004">
              <w:rPr>
                <w:b/>
                <w:sz w:val="20"/>
                <w:szCs w:val="20"/>
              </w:rPr>
              <w:t>Старшая</w:t>
            </w:r>
          </w:p>
          <w:p w:rsidR="009B2004" w:rsidRPr="009B2004" w:rsidRDefault="009B2004" w:rsidP="009B2004">
            <w:pPr>
              <w:jc w:val="center"/>
              <w:rPr>
                <w:b/>
              </w:rPr>
            </w:pPr>
            <w:r w:rsidRPr="009B2004">
              <w:rPr>
                <w:b/>
                <w:sz w:val="20"/>
                <w:szCs w:val="20"/>
              </w:rPr>
              <w:t>группа</w:t>
            </w:r>
          </w:p>
        </w:tc>
        <w:tc>
          <w:tcPr>
            <w:tcW w:w="1139" w:type="dxa"/>
          </w:tcPr>
          <w:p w:rsidR="009B2004" w:rsidRPr="009B2004" w:rsidRDefault="009B2004" w:rsidP="009B2004">
            <w:pPr>
              <w:jc w:val="center"/>
              <w:rPr>
                <w:b/>
              </w:rPr>
            </w:pPr>
            <w:r w:rsidRPr="009B2004">
              <w:rPr>
                <w:b/>
              </w:rPr>
              <w:t>---</w:t>
            </w:r>
          </w:p>
        </w:tc>
        <w:tc>
          <w:tcPr>
            <w:tcW w:w="1100" w:type="dxa"/>
          </w:tcPr>
          <w:p w:rsidR="009B2004" w:rsidRPr="009B2004" w:rsidRDefault="009B2004" w:rsidP="009B2004">
            <w:pPr>
              <w:jc w:val="center"/>
              <w:rPr>
                <w:b/>
              </w:rPr>
            </w:pPr>
            <w:r w:rsidRPr="009B2004">
              <w:rPr>
                <w:b/>
              </w:rPr>
              <w:t>---</w:t>
            </w:r>
          </w:p>
        </w:tc>
        <w:tc>
          <w:tcPr>
            <w:tcW w:w="1107" w:type="dxa"/>
          </w:tcPr>
          <w:p w:rsidR="009B2004" w:rsidRPr="009B2004" w:rsidRDefault="009B2004" w:rsidP="009B2004">
            <w:pPr>
              <w:jc w:val="center"/>
              <w:rPr>
                <w:b/>
              </w:rPr>
            </w:pPr>
            <w:r w:rsidRPr="009B2004">
              <w:rPr>
                <w:b/>
              </w:rPr>
              <w:t>1</w:t>
            </w:r>
          </w:p>
        </w:tc>
        <w:tc>
          <w:tcPr>
            <w:tcW w:w="1107" w:type="dxa"/>
          </w:tcPr>
          <w:p w:rsidR="009B2004" w:rsidRPr="009B2004" w:rsidRDefault="009B2004" w:rsidP="009B2004">
            <w:pPr>
              <w:jc w:val="center"/>
              <w:rPr>
                <w:b/>
              </w:rPr>
            </w:pPr>
            <w:r w:rsidRPr="009B2004">
              <w:rPr>
                <w:b/>
              </w:rPr>
              <w:t>---</w:t>
            </w:r>
          </w:p>
        </w:tc>
        <w:tc>
          <w:tcPr>
            <w:tcW w:w="1107" w:type="dxa"/>
          </w:tcPr>
          <w:p w:rsidR="009B2004" w:rsidRPr="009B2004" w:rsidRDefault="009B2004" w:rsidP="009B2004">
            <w:pPr>
              <w:jc w:val="center"/>
              <w:rPr>
                <w:b/>
              </w:rPr>
            </w:pPr>
            <w:r w:rsidRPr="009B2004">
              <w:rPr>
                <w:b/>
              </w:rPr>
              <w:t>10</w:t>
            </w:r>
          </w:p>
        </w:tc>
        <w:tc>
          <w:tcPr>
            <w:tcW w:w="936" w:type="dxa"/>
          </w:tcPr>
          <w:p w:rsidR="009B2004" w:rsidRPr="009B2004" w:rsidRDefault="009B2004" w:rsidP="009B2004">
            <w:pPr>
              <w:jc w:val="center"/>
              <w:rPr>
                <w:b/>
              </w:rPr>
            </w:pPr>
            <w:r w:rsidRPr="009B2004">
              <w:rPr>
                <w:b/>
              </w:rPr>
              <w:t>3</w:t>
            </w:r>
          </w:p>
        </w:tc>
        <w:tc>
          <w:tcPr>
            <w:tcW w:w="851" w:type="dxa"/>
          </w:tcPr>
          <w:p w:rsidR="009B2004" w:rsidRPr="009B2004" w:rsidRDefault="009B2004" w:rsidP="009B2004">
            <w:pPr>
              <w:jc w:val="center"/>
              <w:rPr>
                <w:b/>
              </w:rPr>
            </w:pPr>
            <w:r w:rsidRPr="009B2004">
              <w:rPr>
                <w:b/>
              </w:rPr>
              <w:t>---</w:t>
            </w:r>
          </w:p>
        </w:tc>
        <w:tc>
          <w:tcPr>
            <w:tcW w:w="914" w:type="dxa"/>
          </w:tcPr>
          <w:p w:rsidR="009B2004" w:rsidRPr="009B2004" w:rsidRDefault="009B2004" w:rsidP="009B2004">
            <w:pPr>
              <w:jc w:val="center"/>
              <w:rPr>
                <w:b/>
              </w:rPr>
            </w:pPr>
            <w:r w:rsidRPr="009B2004">
              <w:rPr>
                <w:b/>
              </w:rPr>
              <w:t>---</w:t>
            </w:r>
          </w:p>
        </w:tc>
        <w:tc>
          <w:tcPr>
            <w:tcW w:w="751" w:type="dxa"/>
          </w:tcPr>
          <w:p w:rsidR="009B2004" w:rsidRPr="009B2004" w:rsidRDefault="009B2004" w:rsidP="009B2004">
            <w:pPr>
              <w:jc w:val="center"/>
              <w:rPr>
                <w:b/>
              </w:rPr>
            </w:pPr>
            <w:r w:rsidRPr="009B2004">
              <w:rPr>
                <w:b/>
              </w:rPr>
              <w:t>14</w:t>
            </w:r>
          </w:p>
        </w:tc>
      </w:tr>
      <w:tr w:rsidR="009B2004" w:rsidRPr="009B2004" w:rsidTr="009B2004">
        <w:tc>
          <w:tcPr>
            <w:tcW w:w="1125" w:type="dxa"/>
          </w:tcPr>
          <w:p w:rsidR="009B2004" w:rsidRPr="009B2004" w:rsidRDefault="009B2004" w:rsidP="009B2004">
            <w:pPr>
              <w:jc w:val="center"/>
              <w:rPr>
                <w:b/>
              </w:rPr>
            </w:pPr>
            <w:r w:rsidRPr="009B2004">
              <w:rPr>
                <w:b/>
              </w:rPr>
              <w:t xml:space="preserve">Всего </w:t>
            </w:r>
          </w:p>
          <w:p w:rsidR="009B2004" w:rsidRPr="009B2004" w:rsidRDefault="009B2004" w:rsidP="009B2004">
            <w:pPr>
              <w:jc w:val="center"/>
              <w:rPr>
                <w:b/>
              </w:rPr>
            </w:pPr>
            <w:r w:rsidRPr="009B2004">
              <w:rPr>
                <w:b/>
              </w:rPr>
              <w:t>кол-во</w:t>
            </w:r>
          </w:p>
        </w:tc>
        <w:tc>
          <w:tcPr>
            <w:tcW w:w="1139" w:type="dxa"/>
          </w:tcPr>
          <w:p w:rsidR="009B2004" w:rsidRPr="009B2004" w:rsidRDefault="009B2004" w:rsidP="009B2004">
            <w:pPr>
              <w:jc w:val="center"/>
              <w:rPr>
                <w:b/>
              </w:rPr>
            </w:pPr>
            <w:r w:rsidRPr="009B2004">
              <w:rPr>
                <w:b/>
              </w:rPr>
              <w:t>2</w:t>
            </w:r>
          </w:p>
        </w:tc>
        <w:tc>
          <w:tcPr>
            <w:tcW w:w="1100" w:type="dxa"/>
          </w:tcPr>
          <w:p w:rsidR="009B2004" w:rsidRPr="009B2004" w:rsidRDefault="009B2004" w:rsidP="009B2004">
            <w:pPr>
              <w:jc w:val="center"/>
              <w:rPr>
                <w:b/>
              </w:rPr>
            </w:pPr>
            <w:r w:rsidRPr="009B2004">
              <w:rPr>
                <w:b/>
              </w:rPr>
              <w:t>1</w:t>
            </w:r>
          </w:p>
        </w:tc>
        <w:tc>
          <w:tcPr>
            <w:tcW w:w="1107" w:type="dxa"/>
          </w:tcPr>
          <w:p w:rsidR="009B2004" w:rsidRPr="009B2004" w:rsidRDefault="009B2004" w:rsidP="009B2004">
            <w:pPr>
              <w:jc w:val="center"/>
              <w:rPr>
                <w:b/>
              </w:rPr>
            </w:pPr>
            <w:r w:rsidRPr="009B2004">
              <w:rPr>
                <w:b/>
              </w:rPr>
              <w:t>3</w:t>
            </w:r>
          </w:p>
        </w:tc>
        <w:tc>
          <w:tcPr>
            <w:tcW w:w="1107" w:type="dxa"/>
          </w:tcPr>
          <w:p w:rsidR="009B2004" w:rsidRPr="009B2004" w:rsidRDefault="009B2004" w:rsidP="009B2004">
            <w:pPr>
              <w:jc w:val="center"/>
              <w:rPr>
                <w:b/>
              </w:rPr>
            </w:pPr>
            <w:r w:rsidRPr="009B2004">
              <w:rPr>
                <w:b/>
              </w:rPr>
              <w:t>4</w:t>
            </w:r>
          </w:p>
        </w:tc>
        <w:tc>
          <w:tcPr>
            <w:tcW w:w="1107" w:type="dxa"/>
          </w:tcPr>
          <w:p w:rsidR="009B2004" w:rsidRPr="009B2004" w:rsidRDefault="009B2004" w:rsidP="009B2004">
            <w:pPr>
              <w:jc w:val="center"/>
              <w:rPr>
                <w:b/>
              </w:rPr>
            </w:pPr>
            <w:r w:rsidRPr="009B2004">
              <w:rPr>
                <w:b/>
              </w:rPr>
              <w:t>16</w:t>
            </w:r>
          </w:p>
        </w:tc>
        <w:tc>
          <w:tcPr>
            <w:tcW w:w="936" w:type="dxa"/>
          </w:tcPr>
          <w:p w:rsidR="009B2004" w:rsidRPr="009B2004" w:rsidRDefault="009B2004" w:rsidP="009B2004">
            <w:pPr>
              <w:jc w:val="center"/>
              <w:rPr>
                <w:b/>
              </w:rPr>
            </w:pPr>
            <w:r w:rsidRPr="009B2004">
              <w:rPr>
                <w:b/>
              </w:rPr>
              <w:t>3</w:t>
            </w:r>
          </w:p>
        </w:tc>
        <w:tc>
          <w:tcPr>
            <w:tcW w:w="851" w:type="dxa"/>
          </w:tcPr>
          <w:p w:rsidR="009B2004" w:rsidRPr="009B2004" w:rsidRDefault="009B2004" w:rsidP="009B2004">
            <w:pPr>
              <w:jc w:val="center"/>
              <w:rPr>
                <w:b/>
              </w:rPr>
            </w:pPr>
            <w:r w:rsidRPr="009B2004">
              <w:rPr>
                <w:b/>
              </w:rPr>
              <w:t>---</w:t>
            </w:r>
          </w:p>
        </w:tc>
        <w:tc>
          <w:tcPr>
            <w:tcW w:w="914" w:type="dxa"/>
          </w:tcPr>
          <w:p w:rsidR="009B2004" w:rsidRPr="009B2004" w:rsidRDefault="009B2004" w:rsidP="009B2004">
            <w:pPr>
              <w:jc w:val="center"/>
              <w:rPr>
                <w:b/>
              </w:rPr>
            </w:pPr>
            <w:r w:rsidRPr="009B2004">
              <w:rPr>
                <w:b/>
              </w:rPr>
              <w:t>---</w:t>
            </w:r>
          </w:p>
        </w:tc>
        <w:tc>
          <w:tcPr>
            <w:tcW w:w="751" w:type="dxa"/>
          </w:tcPr>
          <w:p w:rsidR="009B2004" w:rsidRPr="009B2004" w:rsidRDefault="009B2004" w:rsidP="009B2004">
            <w:pPr>
              <w:jc w:val="center"/>
              <w:rPr>
                <w:b/>
              </w:rPr>
            </w:pPr>
            <w:r w:rsidRPr="009B2004">
              <w:rPr>
                <w:b/>
              </w:rPr>
              <w:t>29</w:t>
            </w:r>
          </w:p>
        </w:tc>
      </w:tr>
      <w:tr w:rsidR="009B2004" w:rsidRPr="009B2004" w:rsidTr="009B2004">
        <w:tc>
          <w:tcPr>
            <w:tcW w:w="1125" w:type="dxa"/>
          </w:tcPr>
          <w:p w:rsidR="009B2004" w:rsidRPr="009B2004" w:rsidRDefault="009B2004" w:rsidP="009B2004">
            <w:pPr>
              <w:jc w:val="center"/>
              <w:rPr>
                <w:b/>
              </w:rPr>
            </w:pPr>
            <w:r w:rsidRPr="009B2004">
              <w:rPr>
                <w:b/>
              </w:rPr>
              <w:t>%</w:t>
            </w:r>
          </w:p>
        </w:tc>
        <w:tc>
          <w:tcPr>
            <w:tcW w:w="1139" w:type="dxa"/>
          </w:tcPr>
          <w:p w:rsidR="009B2004" w:rsidRPr="009B2004" w:rsidRDefault="009B2004" w:rsidP="009B2004">
            <w:pPr>
              <w:jc w:val="center"/>
              <w:rPr>
                <w:b/>
              </w:rPr>
            </w:pPr>
            <w:r w:rsidRPr="009B2004">
              <w:rPr>
                <w:b/>
              </w:rPr>
              <w:t>7%</w:t>
            </w:r>
          </w:p>
        </w:tc>
        <w:tc>
          <w:tcPr>
            <w:tcW w:w="1100" w:type="dxa"/>
          </w:tcPr>
          <w:p w:rsidR="009B2004" w:rsidRPr="009B2004" w:rsidRDefault="009B2004" w:rsidP="009B2004">
            <w:pPr>
              <w:jc w:val="center"/>
              <w:rPr>
                <w:b/>
              </w:rPr>
            </w:pPr>
            <w:r w:rsidRPr="009B2004">
              <w:rPr>
                <w:b/>
              </w:rPr>
              <w:t>3,5%</w:t>
            </w:r>
          </w:p>
        </w:tc>
        <w:tc>
          <w:tcPr>
            <w:tcW w:w="1107" w:type="dxa"/>
          </w:tcPr>
          <w:p w:rsidR="009B2004" w:rsidRPr="009B2004" w:rsidRDefault="009B2004" w:rsidP="009B2004">
            <w:pPr>
              <w:jc w:val="center"/>
              <w:rPr>
                <w:b/>
              </w:rPr>
            </w:pPr>
            <w:r w:rsidRPr="009B2004">
              <w:rPr>
                <w:b/>
              </w:rPr>
              <w:t>10,3%</w:t>
            </w:r>
          </w:p>
        </w:tc>
        <w:tc>
          <w:tcPr>
            <w:tcW w:w="1107" w:type="dxa"/>
          </w:tcPr>
          <w:p w:rsidR="009B2004" w:rsidRPr="009B2004" w:rsidRDefault="009B2004" w:rsidP="009B2004">
            <w:pPr>
              <w:jc w:val="center"/>
              <w:rPr>
                <w:b/>
              </w:rPr>
            </w:pPr>
            <w:r w:rsidRPr="009B2004">
              <w:rPr>
                <w:b/>
              </w:rPr>
              <w:t>13,8%</w:t>
            </w:r>
          </w:p>
        </w:tc>
        <w:tc>
          <w:tcPr>
            <w:tcW w:w="1107" w:type="dxa"/>
          </w:tcPr>
          <w:p w:rsidR="009B2004" w:rsidRPr="009B2004" w:rsidRDefault="009B2004" w:rsidP="009B2004">
            <w:pPr>
              <w:jc w:val="center"/>
              <w:rPr>
                <w:b/>
              </w:rPr>
            </w:pPr>
            <w:r w:rsidRPr="009B2004">
              <w:rPr>
                <w:b/>
              </w:rPr>
              <w:t>55,1%</w:t>
            </w:r>
          </w:p>
        </w:tc>
        <w:tc>
          <w:tcPr>
            <w:tcW w:w="936" w:type="dxa"/>
          </w:tcPr>
          <w:p w:rsidR="009B2004" w:rsidRPr="009B2004" w:rsidRDefault="009B2004" w:rsidP="009B2004">
            <w:pPr>
              <w:jc w:val="center"/>
              <w:rPr>
                <w:b/>
              </w:rPr>
            </w:pPr>
            <w:r w:rsidRPr="009B2004">
              <w:rPr>
                <w:b/>
              </w:rPr>
              <w:t>10,3%</w:t>
            </w:r>
          </w:p>
        </w:tc>
        <w:tc>
          <w:tcPr>
            <w:tcW w:w="851" w:type="dxa"/>
          </w:tcPr>
          <w:p w:rsidR="009B2004" w:rsidRPr="009B2004" w:rsidRDefault="009B2004" w:rsidP="009B2004">
            <w:pPr>
              <w:jc w:val="center"/>
              <w:rPr>
                <w:b/>
              </w:rPr>
            </w:pPr>
            <w:r w:rsidRPr="009B2004">
              <w:rPr>
                <w:b/>
              </w:rPr>
              <w:t>---</w:t>
            </w:r>
          </w:p>
        </w:tc>
        <w:tc>
          <w:tcPr>
            <w:tcW w:w="914" w:type="dxa"/>
          </w:tcPr>
          <w:p w:rsidR="009B2004" w:rsidRPr="009B2004" w:rsidRDefault="009B2004" w:rsidP="009B2004">
            <w:pPr>
              <w:jc w:val="center"/>
              <w:rPr>
                <w:b/>
              </w:rPr>
            </w:pPr>
            <w:r w:rsidRPr="009B2004">
              <w:rPr>
                <w:b/>
              </w:rPr>
              <w:t>---</w:t>
            </w:r>
          </w:p>
        </w:tc>
        <w:tc>
          <w:tcPr>
            <w:tcW w:w="751" w:type="dxa"/>
          </w:tcPr>
          <w:p w:rsidR="009B2004" w:rsidRPr="009B2004" w:rsidRDefault="009B2004" w:rsidP="009B2004">
            <w:pPr>
              <w:jc w:val="center"/>
              <w:rPr>
                <w:b/>
                <w:sz w:val="20"/>
                <w:szCs w:val="20"/>
              </w:rPr>
            </w:pPr>
            <w:r w:rsidRPr="009B2004">
              <w:rPr>
                <w:b/>
                <w:sz w:val="20"/>
                <w:szCs w:val="20"/>
              </w:rPr>
              <w:t>100%</w:t>
            </w:r>
          </w:p>
        </w:tc>
      </w:tr>
    </w:tbl>
    <w:p w:rsidR="009B2004" w:rsidRPr="009B2004" w:rsidRDefault="009B2004" w:rsidP="009B2004">
      <w:pPr>
        <w:shd w:val="clear" w:color="auto" w:fill="FFFFFF"/>
        <w:spacing w:after="0" w:line="240" w:lineRule="auto"/>
        <w:jc w:val="both"/>
        <w:rPr>
          <w:rFonts w:eastAsia="Calibri"/>
          <w:b/>
        </w:rPr>
      </w:pPr>
    </w:p>
    <w:p w:rsidR="009B2004" w:rsidRPr="009B2004" w:rsidRDefault="009B2004" w:rsidP="009B2004">
      <w:pPr>
        <w:shd w:val="clear" w:color="auto" w:fill="FFFFFF"/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</w:p>
    <w:p w:rsidR="009B2004" w:rsidRPr="009B2004" w:rsidRDefault="009B2004" w:rsidP="009B2004">
      <w:pPr>
        <w:shd w:val="clear" w:color="auto" w:fill="FFFFFF"/>
        <w:spacing w:after="0" w:line="276" w:lineRule="auto"/>
        <w:ind w:firstLine="708"/>
        <w:jc w:val="both"/>
        <w:rPr>
          <w:rFonts w:eastAsia="Times New Roman"/>
          <w:sz w:val="28"/>
          <w:szCs w:val="28"/>
          <w:lang w:eastAsia="ru-RU"/>
        </w:rPr>
      </w:pPr>
      <w:r w:rsidRPr="009B2004">
        <w:rPr>
          <w:rFonts w:eastAsia="Times New Roman"/>
          <w:sz w:val="28"/>
          <w:szCs w:val="28"/>
          <w:lang w:eastAsia="ru-RU"/>
        </w:rPr>
        <w:t xml:space="preserve">   В 2022-2023 </w:t>
      </w:r>
      <w:proofErr w:type="gramStart"/>
      <w:r w:rsidRPr="009B2004">
        <w:rPr>
          <w:rFonts w:eastAsia="Times New Roman"/>
          <w:sz w:val="28"/>
          <w:szCs w:val="28"/>
          <w:lang w:eastAsia="ru-RU"/>
        </w:rPr>
        <w:t>учебном  году</w:t>
      </w:r>
      <w:proofErr w:type="gramEnd"/>
      <w:r w:rsidRPr="009B2004">
        <w:rPr>
          <w:rFonts w:eastAsia="Times New Roman"/>
          <w:sz w:val="28"/>
          <w:szCs w:val="28"/>
          <w:lang w:eastAsia="ru-RU"/>
        </w:rPr>
        <w:t xml:space="preserve">  логопедическую помощь получали и воспитанники групп для детей с НОДА – </w:t>
      </w:r>
      <w:r w:rsidRPr="009B2004">
        <w:rPr>
          <w:rFonts w:eastAsia="Times New Roman"/>
          <w:b/>
          <w:sz w:val="28"/>
          <w:szCs w:val="28"/>
          <w:lang w:eastAsia="ru-RU"/>
        </w:rPr>
        <w:t xml:space="preserve">9 </w:t>
      </w:r>
      <w:r w:rsidRPr="009B2004">
        <w:rPr>
          <w:rFonts w:eastAsia="Times New Roman"/>
          <w:sz w:val="28"/>
          <w:szCs w:val="28"/>
          <w:lang w:eastAsia="ru-RU"/>
        </w:rPr>
        <w:t>человек. Каждый воспитанник имеет в заключении ПМПК рекомендацию – «занятия с логопедом по коррекции всех компонентов речи/коррекции звукопроизношения».</w:t>
      </w:r>
    </w:p>
    <w:p w:rsidR="009B2004" w:rsidRPr="009B2004" w:rsidRDefault="009B2004" w:rsidP="009B2004">
      <w:pPr>
        <w:shd w:val="clear" w:color="auto" w:fill="FFFFFF"/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</w:p>
    <w:tbl>
      <w:tblPr>
        <w:tblW w:w="10206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6"/>
        <w:gridCol w:w="1451"/>
        <w:gridCol w:w="2042"/>
        <w:gridCol w:w="1582"/>
        <w:gridCol w:w="1442"/>
        <w:gridCol w:w="1423"/>
      </w:tblGrid>
      <w:tr w:rsidR="009B2004" w:rsidRPr="009B2004" w:rsidTr="009B2004">
        <w:trPr>
          <w:trHeight w:val="187"/>
        </w:trPr>
        <w:tc>
          <w:tcPr>
            <w:tcW w:w="226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2004" w:rsidRPr="009B2004" w:rsidRDefault="009B2004" w:rsidP="009B2004">
            <w:pPr>
              <w:contextualSpacing/>
              <w:jc w:val="center"/>
              <w:rPr>
                <w:rFonts w:eastAsia="Calibri"/>
                <w:b/>
              </w:rPr>
            </w:pPr>
            <w:r w:rsidRPr="009B2004">
              <w:rPr>
                <w:rFonts w:eastAsia="Calibri"/>
                <w:b/>
              </w:rPr>
              <w:t>Логопедическое заключение</w:t>
            </w:r>
          </w:p>
        </w:tc>
        <w:tc>
          <w:tcPr>
            <w:tcW w:w="145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2004" w:rsidRPr="009B2004" w:rsidRDefault="009B2004" w:rsidP="009B2004">
            <w:pPr>
              <w:jc w:val="center"/>
              <w:rPr>
                <w:rFonts w:eastAsia="Calibri"/>
                <w:b/>
                <w:bCs/>
                <w:bdr w:val="none" w:sz="0" w:space="0" w:color="auto" w:frame="1"/>
              </w:rPr>
            </w:pPr>
            <w:r w:rsidRPr="009B2004">
              <w:rPr>
                <w:rFonts w:eastAsia="Calibri"/>
                <w:b/>
                <w:bCs/>
                <w:bdr w:val="none" w:sz="0" w:space="0" w:color="auto" w:frame="1"/>
              </w:rPr>
              <w:t>зачислено</w:t>
            </w:r>
          </w:p>
        </w:tc>
        <w:tc>
          <w:tcPr>
            <w:tcW w:w="5066" w:type="dxa"/>
            <w:gridSpan w:val="3"/>
            <w:tcBorders>
              <w:left w:val="single" w:sz="4" w:space="0" w:color="auto"/>
            </w:tcBorders>
            <w:vAlign w:val="center"/>
          </w:tcPr>
          <w:p w:rsidR="009B2004" w:rsidRPr="009B2004" w:rsidRDefault="009B2004" w:rsidP="009B2004">
            <w:pPr>
              <w:spacing w:after="0" w:line="240" w:lineRule="auto"/>
              <w:jc w:val="center"/>
              <w:rPr>
                <w:rFonts w:eastAsia="Calibri"/>
                <w:b/>
                <w:bCs/>
                <w:bdr w:val="none" w:sz="0" w:space="0" w:color="auto" w:frame="1"/>
              </w:rPr>
            </w:pPr>
            <w:r w:rsidRPr="009B2004">
              <w:rPr>
                <w:rFonts w:eastAsia="Calibri"/>
                <w:b/>
                <w:bCs/>
                <w:bdr w:val="none" w:sz="0" w:space="0" w:color="auto" w:frame="1"/>
              </w:rPr>
              <w:t>выпущено</w:t>
            </w:r>
          </w:p>
          <w:p w:rsidR="009B2004" w:rsidRPr="009B2004" w:rsidRDefault="009B2004" w:rsidP="009B2004">
            <w:pPr>
              <w:spacing w:line="240" w:lineRule="auto"/>
              <w:jc w:val="center"/>
              <w:rPr>
                <w:rFonts w:eastAsia="Calibri"/>
                <w:b/>
                <w:bCs/>
                <w:bdr w:val="none" w:sz="0" w:space="0" w:color="auto" w:frame="1"/>
              </w:rPr>
            </w:pPr>
            <w:r w:rsidRPr="009B2004">
              <w:rPr>
                <w:rFonts w:eastAsia="Calibri"/>
                <w:b/>
                <w:bCs/>
                <w:bdr w:val="none" w:sz="0" w:space="0" w:color="auto" w:frame="1"/>
              </w:rPr>
              <w:t>(критерии)</w:t>
            </w:r>
          </w:p>
        </w:tc>
        <w:tc>
          <w:tcPr>
            <w:tcW w:w="1423" w:type="dxa"/>
            <w:vMerge w:val="restart"/>
            <w:vAlign w:val="center"/>
          </w:tcPr>
          <w:p w:rsidR="009B2004" w:rsidRPr="009B2004" w:rsidRDefault="009B2004" w:rsidP="009B2004">
            <w:pPr>
              <w:spacing w:after="0"/>
              <w:jc w:val="center"/>
              <w:rPr>
                <w:rFonts w:eastAsia="Calibri"/>
                <w:b/>
                <w:bCs/>
                <w:sz w:val="20"/>
                <w:szCs w:val="20"/>
                <w:bdr w:val="none" w:sz="0" w:space="0" w:color="auto" w:frame="1"/>
              </w:rPr>
            </w:pPr>
            <w:proofErr w:type="spellStart"/>
            <w:proofErr w:type="gramStart"/>
            <w:r w:rsidRPr="009B2004">
              <w:rPr>
                <w:rFonts w:eastAsia="Calibri"/>
                <w:b/>
                <w:bCs/>
                <w:sz w:val="20"/>
                <w:szCs w:val="20"/>
                <w:bdr w:val="none" w:sz="0" w:space="0" w:color="auto" w:frame="1"/>
              </w:rPr>
              <w:t>рекомендова</w:t>
            </w:r>
            <w:proofErr w:type="spellEnd"/>
            <w:r w:rsidRPr="009B2004">
              <w:rPr>
                <w:rFonts w:eastAsia="Calibri"/>
                <w:b/>
                <w:bCs/>
                <w:sz w:val="20"/>
                <w:szCs w:val="20"/>
                <w:bdr w:val="none" w:sz="0" w:space="0" w:color="auto" w:frame="1"/>
              </w:rPr>
              <w:t>-но</w:t>
            </w:r>
            <w:proofErr w:type="gramEnd"/>
          </w:p>
          <w:p w:rsidR="009B2004" w:rsidRPr="009B2004" w:rsidRDefault="009B2004" w:rsidP="009B2004">
            <w:pPr>
              <w:jc w:val="center"/>
              <w:rPr>
                <w:rFonts w:eastAsia="Calibri"/>
                <w:b/>
                <w:bCs/>
                <w:bdr w:val="none" w:sz="0" w:space="0" w:color="auto" w:frame="1"/>
              </w:rPr>
            </w:pPr>
            <w:r w:rsidRPr="009B2004">
              <w:rPr>
                <w:rFonts w:eastAsia="Calibri"/>
                <w:b/>
                <w:bCs/>
                <w:sz w:val="20"/>
                <w:szCs w:val="20"/>
                <w:bdr w:val="none" w:sz="0" w:space="0" w:color="auto" w:frame="1"/>
              </w:rPr>
              <w:t>продолжить занятия</w:t>
            </w:r>
          </w:p>
        </w:tc>
      </w:tr>
      <w:tr w:rsidR="009B2004" w:rsidRPr="009B2004" w:rsidTr="009B2004">
        <w:trPr>
          <w:trHeight w:val="187"/>
        </w:trPr>
        <w:tc>
          <w:tcPr>
            <w:tcW w:w="22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2004" w:rsidRPr="009B2004" w:rsidRDefault="009B2004" w:rsidP="009B2004">
            <w:pPr>
              <w:contextualSpacing/>
              <w:jc w:val="center"/>
              <w:rPr>
                <w:rFonts w:eastAsia="Calibri"/>
                <w:b/>
              </w:rPr>
            </w:pPr>
          </w:p>
        </w:tc>
        <w:tc>
          <w:tcPr>
            <w:tcW w:w="14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2004" w:rsidRPr="009B2004" w:rsidRDefault="009B2004" w:rsidP="009B2004">
            <w:pPr>
              <w:jc w:val="center"/>
              <w:rPr>
                <w:rFonts w:eastAsia="Calibri"/>
                <w:b/>
                <w:bCs/>
                <w:bdr w:val="none" w:sz="0" w:space="0" w:color="auto" w:frame="1"/>
              </w:rPr>
            </w:pPr>
          </w:p>
        </w:tc>
        <w:tc>
          <w:tcPr>
            <w:tcW w:w="2042" w:type="dxa"/>
            <w:tcBorders>
              <w:left w:val="single" w:sz="4" w:space="0" w:color="auto"/>
            </w:tcBorders>
            <w:vAlign w:val="center"/>
          </w:tcPr>
          <w:p w:rsidR="009B2004" w:rsidRPr="009B2004" w:rsidRDefault="009B2004" w:rsidP="009B2004">
            <w:pPr>
              <w:jc w:val="center"/>
              <w:rPr>
                <w:rFonts w:eastAsia="Calibri"/>
                <w:b/>
                <w:bCs/>
                <w:bdr w:val="none" w:sz="0" w:space="0" w:color="auto" w:frame="1"/>
              </w:rPr>
            </w:pPr>
            <w:r w:rsidRPr="009B2004">
              <w:rPr>
                <w:rFonts w:eastAsia="Calibri"/>
                <w:b/>
                <w:bCs/>
                <w:bdr w:val="none" w:sz="0" w:space="0" w:color="auto" w:frame="1"/>
              </w:rPr>
              <w:t>с выздоровлением</w:t>
            </w:r>
          </w:p>
        </w:tc>
        <w:tc>
          <w:tcPr>
            <w:tcW w:w="1582" w:type="dxa"/>
            <w:vAlign w:val="center"/>
          </w:tcPr>
          <w:p w:rsidR="009B2004" w:rsidRPr="009B2004" w:rsidRDefault="009B2004" w:rsidP="009B2004">
            <w:pPr>
              <w:jc w:val="center"/>
              <w:rPr>
                <w:rFonts w:eastAsia="Calibri"/>
                <w:b/>
                <w:bCs/>
                <w:bdr w:val="none" w:sz="0" w:space="0" w:color="auto" w:frame="1"/>
              </w:rPr>
            </w:pPr>
            <w:r w:rsidRPr="009B2004">
              <w:rPr>
                <w:rFonts w:eastAsia="Calibri"/>
                <w:b/>
                <w:bCs/>
                <w:bdr w:val="none" w:sz="0" w:space="0" w:color="auto" w:frame="1"/>
              </w:rPr>
              <w:t>с улучшением</w:t>
            </w:r>
          </w:p>
        </w:tc>
        <w:tc>
          <w:tcPr>
            <w:tcW w:w="1442" w:type="dxa"/>
            <w:vAlign w:val="center"/>
          </w:tcPr>
          <w:p w:rsidR="009B2004" w:rsidRPr="009B2004" w:rsidRDefault="009B2004" w:rsidP="009B2004">
            <w:pPr>
              <w:jc w:val="center"/>
              <w:rPr>
                <w:rFonts w:eastAsia="Calibri"/>
                <w:b/>
                <w:bCs/>
                <w:bdr w:val="none" w:sz="0" w:space="0" w:color="auto" w:frame="1"/>
                <w:lang w:val="en-US"/>
              </w:rPr>
            </w:pPr>
            <w:r w:rsidRPr="009B2004">
              <w:rPr>
                <w:rFonts w:eastAsia="Calibri"/>
                <w:b/>
                <w:bCs/>
                <w:bdr w:val="none" w:sz="0" w:space="0" w:color="auto" w:frame="1"/>
              </w:rPr>
              <w:t>без улучшения</w:t>
            </w:r>
          </w:p>
        </w:tc>
        <w:tc>
          <w:tcPr>
            <w:tcW w:w="1423" w:type="dxa"/>
            <w:vMerge/>
            <w:vAlign w:val="center"/>
          </w:tcPr>
          <w:p w:rsidR="009B2004" w:rsidRPr="009B2004" w:rsidRDefault="009B2004" w:rsidP="009B2004">
            <w:pPr>
              <w:jc w:val="center"/>
              <w:rPr>
                <w:rFonts w:eastAsia="Calibri"/>
                <w:b/>
                <w:bCs/>
                <w:bdr w:val="none" w:sz="0" w:space="0" w:color="auto" w:frame="1"/>
              </w:rPr>
            </w:pPr>
          </w:p>
        </w:tc>
      </w:tr>
      <w:tr w:rsidR="009B2004" w:rsidRPr="009B2004" w:rsidTr="009B2004">
        <w:trPr>
          <w:trHeight w:val="540"/>
        </w:trPr>
        <w:tc>
          <w:tcPr>
            <w:tcW w:w="2266" w:type="dxa"/>
            <w:vAlign w:val="center"/>
          </w:tcPr>
          <w:p w:rsidR="009B2004" w:rsidRPr="009B2004" w:rsidRDefault="009B2004" w:rsidP="009B2004">
            <w:pPr>
              <w:spacing w:after="0"/>
              <w:contextualSpacing/>
              <w:jc w:val="center"/>
              <w:rPr>
                <w:rFonts w:eastAsia="Calibri"/>
                <w:b/>
                <w:i/>
              </w:rPr>
            </w:pPr>
            <w:r w:rsidRPr="009B2004">
              <w:rPr>
                <w:rFonts w:eastAsia="Calibri"/>
                <w:b/>
                <w:i/>
              </w:rPr>
              <w:t>Общее недоразвитие речи III уровень речевого развития</w:t>
            </w:r>
          </w:p>
        </w:tc>
        <w:tc>
          <w:tcPr>
            <w:tcW w:w="1451" w:type="dxa"/>
            <w:vAlign w:val="center"/>
          </w:tcPr>
          <w:p w:rsidR="009B2004" w:rsidRPr="009B2004" w:rsidRDefault="009B2004" w:rsidP="009B2004">
            <w:pPr>
              <w:spacing w:after="0"/>
              <w:jc w:val="center"/>
              <w:rPr>
                <w:rFonts w:eastAsia="Calibri"/>
                <w:b/>
                <w:bCs/>
                <w:bdr w:val="none" w:sz="0" w:space="0" w:color="auto" w:frame="1"/>
              </w:rPr>
            </w:pPr>
            <w:r w:rsidRPr="009B2004">
              <w:rPr>
                <w:rFonts w:eastAsia="Calibri"/>
                <w:b/>
                <w:bCs/>
                <w:bdr w:val="none" w:sz="0" w:space="0" w:color="auto" w:frame="1"/>
              </w:rPr>
              <w:t>6</w:t>
            </w:r>
          </w:p>
        </w:tc>
        <w:tc>
          <w:tcPr>
            <w:tcW w:w="2042" w:type="dxa"/>
            <w:vAlign w:val="center"/>
          </w:tcPr>
          <w:p w:rsidR="009B2004" w:rsidRPr="009B2004" w:rsidRDefault="009B2004" w:rsidP="009B2004">
            <w:pPr>
              <w:spacing w:after="0"/>
              <w:jc w:val="center"/>
              <w:rPr>
                <w:rFonts w:eastAsia="Calibri"/>
                <w:b/>
                <w:bCs/>
                <w:bdr w:val="none" w:sz="0" w:space="0" w:color="auto" w:frame="1"/>
              </w:rPr>
            </w:pPr>
            <w:r w:rsidRPr="009B2004">
              <w:rPr>
                <w:rFonts w:eastAsia="Calibri"/>
                <w:b/>
                <w:bCs/>
                <w:bdr w:val="none" w:sz="0" w:space="0" w:color="auto" w:frame="1"/>
              </w:rPr>
              <w:t>---</w:t>
            </w:r>
          </w:p>
        </w:tc>
        <w:tc>
          <w:tcPr>
            <w:tcW w:w="1582" w:type="dxa"/>
            <w:vAlign w:val="center"/>
          </w:tcPr>
          <w:p w:rsidR="009B2004" w:rsidRPr="009B2004" w:rsidRDefault="009B2004" w:rsidP="009B2004">
            <w:pPr>
              <w:spacing w:after="0"/>
              <w:jc w:val="center"/>
              <w:rPr>
                <w:rFonts w:eastAsia="Calibri"/>
                <w:b/>
                <w:bCs/>
                <w:bdr w:val="none" w:sz="0" w:space="0" w:color="auto" w:frame="1"/>
              </w:rPr>
            </w:pPr>
            <w:r w:rsidRPr="009B2004">
              <w:rPr>
                <w:rFonts w:eastAsia="Calibri"/>
                <w:b/>
                <w:bCs/>
                <w:bdr w:val="none" w:sz="0" w:space="0" w:color="auto" w:frame="1"/>
              </w:rPr>
              <w:t>4</w:t>
            </w:r>
          </w:p>
        </w:tc>
        <w:tc>
          <w:tcPr>
            <w:tcW w:w="1442" w:type="dxa"/>
            <w:vAlign w:val="center"/>
          </w:tcPr>
          <w:p w:rsidR="009B2004" w:rsidRPr="009B2004" w:rsidRDefault="009B2004" w:rsidP="009B2004">
            <w:pPr>
              <w:spacing w:after="0"/>
              <w:jc w:val="center"/>
              <w:rPr>
                <w:rFonts w:eastAsia="Calibri"/>
                <w:b/>
                <w:bCs/>
                <w:bdr w:val="none" w:sz="0" w:space="0" w:color="auto" w:frame="1"/>
              </w:rPr>
            </w:pPr>
            <w:r w:rsidRPr="009B2004">
              <w:rPr>
                <w:rFonts w:eastAsia="Calibri"/>
                <w:b/>
                <w:bCs/>
                <w:bdr w:val="none" w:sz="0" w:space="0" w:color="auto" w:frame="1"/>
              </w:rPr>
              <w:t>2</w:t>
            </w:r>
          </w:p>
        </w:tc>
        <w:tc>
          <w:tcPr>
            <w:tcW w:w="1423" w:type="dxa"/>
            <w:vAlign w:val="center"/>
          </w:tcPr>
          <w:p w:rsidR="009B2004" w:rsidRPr="009B2004" w:rsidRDefault="009B2004" w:rsidP="009B2004">
            <w:pPr>
              <w:spacing w:after="0"/>
              <w:jc w:val="center"/>
              <w:rPr>
                <w:rFonts w:eastAsia="Calibri"/>
                <w:b/>
                <w:bCs/>
                <w:bdr w:val="none" w:sz="0" w:space="0" w:color="auto" w:frame="1"/>
              </w:rPr>
            </w:pPr>
            <w:r w:rsidRPr="009B2004">
              <w:rPr>
                <w:rFonts w:eastAsia="Calibri"/>
                <w:b/>
                <w:bCs/>
                <w:bdr w:val="none" w:sz="0" w:space="0" w:color="auto" w:frame="1"/>
              </w:rPr>
              <w:t>6</w:t>
            </w:r>
          </w:p>
        </w:tc>
      </w:tr>
      <w:tr w:rsidR="009B2004" w:rsidRPr="009B2004" w:rsidTr="009B2004">
        <w:trPr>
          <w:trHeight w:val="540"/>
        </w:trPr>
        <w:tc>
          <w:tcPr>
            <w:tcW w:w="2266" w:type="dxa"/>
            <w:vAlign w:val="center"/>
          </w:tcPr>
          <w:p w:rsidR="009B2004" w:rsidRPr="009B2004" w:rsidRDefault="009B2004" w:rsidP="009B2004">
            <w:pPr>
              <w:spacing w:after="0"/>
              <w:contextualSpacing/>
              <w:jc w:val="center"/>
              <w:rPr>
                <w:rFonts w:eastAsia="Calibri"/>
                <w:b/>
                <w:i/>
              </w:rPr>
            </w:pPr>
            <w:r w:rsidRPr="009B2004">
              <w:rPr>
                <w:rFonts w:eastAsia="Calibri"/>
                <w:b/>
                <w:i/>
              </w:rPr>
              <w:t xml:space="preserve">Общее недоразвитие речи </w:t>
            </w:r>
            <w:r w:rsidRPr="009B2004">
              <w:rPr>
                <w:rFonts w:eastAsia="Calibri"/>
                <w:b/>
                <w:i/>
                <w:lang w:val="en-US"/>
              </w:rPr>
              <w:t>II</w:t>
            </w:r>
            <w:r w:rsidRPr="009B2004">
              <w:rPr>
                <w:rFonts w:eastAsia="Calibri"/>
                <w:b/>
                <w:i/>
              </w:rPr>
              <w:t>-III уровень речевого развития</w:t>
            </w:r>
          </w:p>
        </w:tc>
        <w:tc>
          <w:tcPr>
            <w:tcW w:w="1451" w:type="dxa"/>
            <w:vAlign w:val="center"/>
          </w:tcPr>
          <w:p w:rsidR="009B2004" w:rsidRPr="009B2004" w:rsidRDefault="009B2004" w:rsidP="009B2004">
            <w:pPr>
              <w:spacing w:after="0"/>
              <w:jc w:val="center"/>
              <w:rPr>
                <w:rFonts w:eastAsia="Calibri"/>
                <w:b/>
                <w:bCs/>
                <w:bdr w:val="none" w:sz="0" w:space="0" w:color="auto" w:frame="1"/>
              </w:rPr>
            </w:pPr>
            <w:r w:rsidRPr="009B2004">
              <w:rPr>
                <w:rFonts w:eastAsia="Calibri"/>
                <w:b/>
                <w:bCs/>
                <w:bdr w:val="none" w:sz="0" w:space="0" w:color="auto" w:frame="1"/>
              </w:rPr>
              <w:t>2</w:t>
            </w:r>
          </w:p>
        </w:tc>
        <w:tc>
          <w:tcPr>
            <w:tcW w:w="2042" w:type="dxa"/>
            <w:vAlign w:val="center"/>
          </w:tcPr>
          <w:p w:rsidR="009B2004" w:rsidRPr="009B2004" w:rsidRDefault="009B2004" w:rsidP="009B2004">
            <w:pPr>
              <w:spacing w:after="0"/>
              <w:jc w:val="center"/>
              <w:rPr>
                <w:rFonts w:eastAsia="Calibri"/>
                <w:b/>
                <w:bCs/>
                <w:bdr w:val="none" w:sz="0" w:space="0" w:color="auto" w:frame="1"/>
              </w:rPr>
            </w:pPr>
            <w:r w:rsidRPr="009B2004">
              <w:rPr>
                <w:rFonts w:eastAsia="Calibri"/>
                <w:b/>
                <w:bCs/>
                <w:bdr w:val="none" w:sz="0" w:space="0" w:color="auto" w:frame="1"/>
              </w:rPr>
              <w:t>---</w:t>
            </w:r>
          </w:p>
        </w:tc>
        <w:tc>
          <w:tcPr>
            <w:tcW w:w="1582" w:type="dxa"/>
            <w:vAlign w:val="center"/>
          </w:tcPr>
          <w:p w:rsidR="009B2004" w:rsidRPr="009B2004" w:rsidRDefault="009B2004" w:rsidP="009B2004">
            <w:pPr>
              <w:spacing w:after="0"/>
              <w:jc w:val="center"/>
              <w:rPr>
                <w:rFonts w:eastAsia="Calibri"/>
                <w:b/>
                <w:bCs/>
                <w:bdr w:val="none" w:sz="0" w:space="0" w:color="auto" w:frame="1"/>
              </w:rPr>
            </w:pPr>
            <w:r w:rsidRPr="009B2004">
              <w:rPr>
                <w:rFonts w:eastAsia="Calibri"/>
                <w:b/>
                <w:bCs/>
                <w:bdr w:val="none" w:sz="0" w:space="0" w:color="auto" w:frame="1"/>
              </w:rPr>
              <w:t>1</w:t>
            </w:r>
          </w:p>
        </w:tc>
        <w:tc>
          <w:tcPr>
            <w:tcW w:w="1442" w:type="dxa"/>
            <w:vAlign w:val="center"/>
          </w:tcPr>
          <w:p w:rsidR="009B2004" w:rsidRPr="009B2004" w:rsidRDefault="009B2004" w:rsidP="009B2004">
            <w:pPr>
              <w:spacing w:after="0"/>
              <w:jc w:val="center"/>
              <w:rPr>
                <w:rFonts w:eastAsia="Calibri"/>
                <w:b/>
                <w:bCs/>
                <w:bdr w:val="none" w:sz="0" w:space="0" w:color="auto" w:frame="1"/>
              </w:rPr>
            </w:pPr>
            <w:r w:rsidRPr="009B2004">
              <w:rPr>
                <w:rFonts w:eastAsia="Calibri"/>
                <w:b/>
                <w:bCs/>
                <w:bdr w:val="none" w:sz="0" w:space="0" w:color="auto" w:frame="1"/>
              </w:rPr>
              <w:t>1</w:t>
            </w:r>
          </w:p>
        </w:tc>
        <w:tc>
          <w:tcPr>
            <w:tcW w:w="1423" w:type="dxa"/>
            <w:vAlign w:val="center"/>
          </w:tcPr>
          <w:p w:rsidR="009B2004" w:rsidRPr="009B2004" w:rsidRDefault="009B2004" w:rsidP="009B2004">
            <w:pPr>
              <w:spacing w:after="0"/>
              <w:jc w:val="center"/>
              <w:rPr>
                <w:rFonts w:eastAsia="Calibri"/>
                <w:b/>
                <w:bCs/>
                <w:bdr w:val="none" w:sz="0" w:space="0" w:color="auto" w:frame="1"/>
              </w:rPr>
            </w:pPr>
            <w:r w:rsidRPr="009B2004">
              <w:rPr>
                <w:rFonts w:eastAsia="Calibri"/>
                <w:b/>
                <w:bCs/>
                <w:bdr w:val="none" w:sz="0" w:space="0" w:color="auto" w:frame="1"/>
              </w:rPr>
              <w:t>2</w:t>
            </w:r>
          </w:p>
        </w:tc>
      </w:tr>
      <w:tr w:rsidR="009B2004" w:rsidRPr="009B2004" w:rsidTr="009B2004">
        <w:trPr>
          <w:trHeight w:val="540"/>
        </w:trPr>
        <w:tc>
          <w:tcPr>
            <w:tcW w:w="2266" w:type="dxa"/>
            <w:vAlign w:val="center"/>
          </w:tcPr>
          <w:p w:rsidR="009B2004" w:rsidRPr="009B2004" w:rsidRDefault="009B2004" w:rsidP="009B2004">
            <w:pPr>
              <w:spacing w:after="0"/>
              <w:contextualSpacing/>
              <w:jc w:val="center"/>
              <w:rPr>
                <w:rFonts w:eastAsia="Calibri"/>
                <w:b/>
                <w:i/>
              </w:rPr>
            </w:pPr>
            <w:r w:rsidRPr="009B2004">
              <w:rPr>
                <w:rFonts w:eastAsia="Calibri"/>
                <w:b/>
                <w:i/>
              </w:rPr>
              <w:t>Общее недоразвитие речи II уровень речевого развития</w:t>
            </w:r>
          </w:p>
        </w:tc>
        <w:tc>
          <w:tcPr>
            <w:tcW w:w="1451" w:type="dxa"/>
            <w:vAlign w:val="center"/>
          </w:tcPr>
          <w:p w:rsidR="009B2004" w:rsidRPr="009B2004" w:rsidRDefault="009B2004" w:rsidP="009B2004">
            <w:pPr>
              <w:spacing w:after="0"/>
              <w:jc w:val="center"/>
              <w:rPr>
                <w:rFonts w:eastAsia="Calibri"/>
                <w:b/>
                <w:bCs/>
                <w:bdr w:val="none" w:sz="0" w:space="0" w:color="auto" w:frame="1"/>
              </w:rPr>
            </w:pPr>
            <w:r w:rsidRPr="009B2004">
              <w:rPr>
                <w:rFonts w:eastAsia="Calibri"/>
                <w:b/>
                <w:bCs/>
                <w:bdr w:val="none" w:sz="0" w:space="0" w:color="auto" w:frame="1"/>
              </w:rPr>
              <w:t>---</w:t>
            </w:r>
          </w:p>
        </w:tc>
        <w:tc>
          <w:tcPr>
            <w:tcW w:w="2042" w:type="dxa"/>
            <w:vAlign w:val="center"/>
          </w:tcPr>
          <w:p w:rsidR="009B2004" w:rsidRPr="009B2004" w:rsidRDefault="009B2004" w:rsidP="009B2004">
            <w:pPr>
              <w:spacing w:after="0"/>
              <w:jc w:val="center"/>
              <w:rPr>
                <w:rFonts w:eastAsia="Calibri"/>
                <w:b/>
                <w:bCs/>
                <w:bdr w:val="none" w:sz="0" w:space="0" w:color="auto" w:frame="1"/>
              </w:rPr>
            </w:pPr>
            <w:r w:rsidRPr="009B2004">
              <w:rPr>
                <w:rFonts w:eastAsia="Calibri"/>
                <w:b/>
                <w:bCs/>
                <w:bdr w:val="none" w:sz="0" w:space="0" w:color="auto" w:frame="1"/>
              </w:rPr>
              <w:t>---</w:t>
            </w:r>
          </w:p>
        </w:tc>
        <w:tc>
          <w:tcPr>
            <w:tcW w:w="1582" w:type="dxa"/>
            <w:vAlign w:val="center"/>
          </w:tcPr>
          <w:p w:rsidR="009B2004" w:rsidRPr="009B2004" w:rsidRDefault="009B2004" w:rsidP="009B2004">
            <w:pPr>
              <w:spacing w:after="0"/>
              <w:jc w:val="center"/>
              <w:rPr>
                <w:rFonts w:eastAsia="Calibri"/>
                <w:b/>
                <w:bCs/>
                <w:bdr w:val="none" w:sz="0" w:space="0" w:color="auto" w:frame="1"/>
              </w:rPr>
            </w:pPr>
            <w:r w:rsidRPr="009B2004">
              <w:rPr>
                <w:rFonts w:eastAsia="Calibri"/>
                <w:b/>
                <w:bCs/>
                <w:bdr w:val="none" w:sz="0" w:space="0" w:color="auto" w:frame="1"/>
              </w:rPr>
              <w:t>---</w:t>
            </w:r>
          </w:p>
        </w:tc>
        <w:tc>
          <w:tcPr>
            <w:tcW w:w="1442" w:type="dxa"/>
            <w:vAlign w:val="center"/>
          </w:tcPr>
          <w:p w:rsidR="009B2004" w:rsidRPr="009B2004" w:rsidRDefault="009B2004" w:rsidP="009B2004">
            <w:pPr>
              <w:spacing w:after="0"/>
              <w:jc w:val="center"/>
              <w:rPr>
                <w:rFonts w:eastAsia="Calibri"/>
                <w:b/>
                <w:bCs/>
                <w:bdr w:val="none" w:sz="0" w:space="0" w:color="auto" w:frame="1"/>
              </w:rPr>
            </w:pPr>
            <w:r w:rsidRPr="009B2004">
              <w:rPr>
                <w:rFonts w:eastAsia="Calibri"/>
                <w:b/>
                <w:bCs/>
                <w:bdr w:val="none" w:sz="0" w:space="0" w:color="auto" w:frame="1"/>
              </w:rPr>
              <w:t>---</w:t>
            </w:r>
          </w:p>
        </w:tc>
        <w:tc>
          <w:tcPr>
            <w:tcW w:w="1423" w:type="dxa"/>
            <w:vAlign w:val="center"/>
          </w:tcPr>
          <w:p w:rsidR="009B2004" w:rsidRPr="009B2004" w:rsidRDefault="009B2004" w:rsidP="009B2004">
            <w:pPr>
              <w:spacing w:after="0"/>
              <w:jc w:val="center"/>
              <w:rPr>
                <w:rFonts w:eastAsia="Calibri"/>
                <w:b/>
                <w:bCs/>
                <w:bdr w:val="none" w:sz="0" w:space="0" w:color="auto" w:frame="1"/>
              </w:rPr>
            </w:pPr>
            <w:r w:rsidRPr="009B2004">
              <w:rPr>
                <w:rFonts w:eastAsia="Calibri"/>
                <w:b/>
                <w:bCs/>
                <w:bdr w:val="none" w:sz="0" w:space="0" w:color="auto" w:frame="1"/>
              </w:rPr>
              <w:t>---</w:t>
            </w:r>
          </w:p>
        </w:tc>
      </w:tr>
      <w:tr w:rsidR="009B2004" w:rsidRPr="009B2004" w:rsidTr="009B2004">
        <w:trPr>
          <w:trHeight w:val="540"/>
        </w:trPr>
        <w:tc>
          <w:tcPr>
            <w:tcW w:w="2266" w:type="dxa"/>
            <w:vAlign w:val="center"/>
          </w:tcPr>
          <w:p w:rsidR="009B2004" w:rsidRPr="009B2004" w:rsidRDefault="009B2004" w:rsidP="009B2004">
            <w:pPr>
              <w:spacing w:after="0"/>
              <w:contextualSpacing/>
              <w:jc w:val="center"/>
              <w:rPr>
                <w:rFonts w:eastAsia="Calibri"/>
                <w:b/>
                <w:i/>
              </w:rPr>
            </w:pPr>
            <w:r w:rsidRPr="009B2004">
              <w:rPr>
                <w:rFonts w:eastAsia="Calibri"/>
                <w:b/>
                <w:i/>
              </w:rPr>
              <w:t xml:space="preserve">Общее недоразвитие речи </w:t>
            </w:r>
            <w:r w:rsidRPr="009B2004">
              <w:rPr>
                <w:rFonts w:eastAsia="Calibri"/>
                <w:b/>
                <w:i/>
                <w:lang w:val="en-US"/>
              </w:rPr>
              <w:t>I</w:t>
            </w:r>
            <w:r w:rsidRPr="009B2004">
              <w:rPr>
                <w:rFonts w:eastAsia="Calibri"/>
                <w:b/>
                <w:i/>
              </w:rPr>
              <w:t>-II уровень речевого развития</w:t>
            </w:r>
          </w:p>
        </w:tc>
        <w:tc>
          <w:tcPr>
            <w:tcW w:w="1451" w:type="dxa"/>
            <w:vAlign w:val="center"/>
          </w:tcPr>
          <w:p w:rsidR="009B2004" w:rsidRPr="009B2004" w:rsidRDefault="009B2004" w:rsidP="009B2004">
            <w:pPr>
              <w:spacing w:after="0"/>
              <w:jc w:val="center"/>
              <w:rPr>
                <w:rFonts w:eastAsia="Calibri"/>
                <w:b/>
                <w:bCs/>
                <w:bdr w:val="none" w:sz="0" w:space="0" w:color="auto" w:frame="1"/>
              </w:rPr>
            </w:pPr>
            <w:r w:rsidRPr="009B2004">
              <w:rPr>
                <w:rFonts w:eastAsia="Calibri"/>
                <w:b/>
                <w:bCs/>
                <w:bdr w:val="none" w:sz="0" w:space="0" w:color="auto" w:frame="1"/>
              </w:rPr>
              <w:t>1</w:t>
            </w:r>
          </w:p>
        </w:tc>
        <w:tc>
          <w:tcPr>
            <w:tcW w:w="2042" w:type="dxa"/>
            <w:vAlign w:val="center"/>
          </w:tcPr>
          <w:p w:rsidR="009B2004" w:rsidRPr="009B2004" w:rsidRDefault="009B2004" w:rsidP="009B2004">
            <w:pPr>
              <w:spacing w:after="0"/>
              <w:jc w:val="center"/>
              <w:rPr>
                <w:rFonts w:eastAsia="Calibri"/>
                <w:b/>
                <w:bCs/>
                <w:bdr w:val="none" w:sz="0" w:space="0" w:color="auto" w:frame="1"/>
              </w:rPr>
            </w:pPr>
            <w:r w:rsidRPr="009B2004">
              <w:rPr>
                <w:rFonts w:eastAsia="Calibri"/>
                <w:b/>
                <w:bCs/>
                <w:bdr w:val="none" w:sz="0" w:space="0" w:color="auto" w:frame="1"/>
              </w:rPr>
              <w:t>---</w:t>
            </w:r>
          </w:p>
        </w:tc>
        <w:tc>
          <w:tcPr>
            <w:tcW w:w="1582" w:type="dxa"/>
            <w:vAlign w:val="center"/>
          </w:tcPr>
          <w:p w:rsidR="009B2004" w:rsidRPr="009B2004" w:rsidRDefault="009B2004" w:rsidP="009B2004">
            <w:pPr>
              <w:spacing w:after="0"/>
              <w:jc w:val="center"/>
              <w:rPr>
                <w:rFonts w:eastAsia="Calibri"/>
                <w:b/>
                <w:bCs/>
                <w:bdr w:val="none" w:sz="0" w:space="0" w:color="auto" w:frame="1"/>
              </w:rPr>
            </w:pPr>
            <w:r w:rsidRPr="009B2004">
              <w:rPr>
                <w:rFonts w:eastAsia="Calibri"/>
                <w:b/>
                <w:bCs/>
                <w:bdr w:val="none" w:sz="0" w:space="0" w:color="auto" w:frame="1"/>
              </w:rPr>
              <w:t>1</w:t>
            </w:r>
          </w:p>
        </w:tc>
        <w:tc>
          <w:tcPr>
            <w:tcW w:w="1442" w:type="dxa"/>
            <w:vAlign w:val="center"/>
          </w:tcPr>
          <w:p w:rsidR="009B2004" w:rsidRPr="009B2004" w:rsidRDefault="009B2004" w:rsidP="009B2004">
            <w:pPr>
              <w:spacing w:after="0"/>
              <w:jc w:val="center"/>
              <w:rPr>
                <w:rFonts w:eastAsia="Calibri"/>
                <w:b/>
                <w:bCs/>
                <w:bdr w:val="none" w:sz="0" w:space="0" w:color="auto" w:frame="1"/>
              </w:rPr>
            </w:pPr>
            <w:r w:rsidRPr="009B2004">
              <w:rPr>
                <w:rFonts w:eastAsia="Calibri"/>
                <w:b/>
                <w:bCs/>
                <w:bdr w:val="none" w:sz="0" w:space="0" w:color="auto" w:frame="1"/>
              </w:rPr>
              <w:t>---</w:t>
            </w:r>
          </w:p>
        </w:tc>
        <w:tc>
          <w:tcPr>
            <w:tcW w:w="1423" w:type="dxa"/>
            <w:vAlign w:val="center"/>
          </w:tcPr>
          <w:p w:rsidR="009B2004" w:rsidRPr="009B2004" w:rsidRDefault="009B2004" w:rsidP="009B2004">
            <w:pPr>
              <w:spacing w:after="0"/>
              <w:jc w:val="center"/>
              <w:rPr>
                <w:rFonts w:eastAsia="Calibri"/>
                <w:b/>
                <w:bCs/>
                <w:bdr w:val="none" w:sz="0" w:space="0" w:color="auto" w:frame="1"/>
              </w:rPr>
            </w:pPr>
            <w:r w:rsidRPr="009B2004">
              <w:rPr>
                <w:rFonts w:eastAsia="Calibri"/>
                <w:b/>
                <w:bCs/>
                <w:bdr w:val="none" w:sz="0" w:space="0" w:color="auto" w:frame="1"/>
              </w:rPr>
              <w:t>1</w:t>
            </w:r>
          </w:p>
        </w:tc>
      </w:tr>
      <w:tr w:rsidR="009B2004" w:rsidRPr="009B2004" w:rsidTr="009B2004">
        <w:trPr>
          <w:trHeight w:val="540"/>
        </w:trPr>
        <w:tc>
          <w:tcPr>
            <w:tcW w:w="2266" w:type="dxa"/>
            <w:vAlign w:val="center"/>
          </w:tcPr>
          <w:p w:rsidR="009B2004" w:rsidRPr="009B2004" w:rsidRDefault="009B2004" w:rsidP="009B2004">
            <w:pPr>
              <w:contextualSpacing/>
              <w:jc w:val="center"/>
              <w:rPr>
                <w:rFonts w:eastAsia="Calibri"/>
                <w:b/>
                <w:i/>
              </w:rPr>
            </w:pPr>
            <w:r w:rsidRPr="009B2004">
              <w:rPr>
                <w:rFonts w:eastAsia="Calibri"/>
                <w:b/>
                <w:i/>
              </w:rPr>
              <w:t>всего</w:t>
            </w:r>
          </w:p>
        </w:tc>
        <w:tc>
          <w:tcPr>
            <w:tcW w:w="1451" w:type="dxa"/>
            <w:vAlign w:val="center"/>
          </w:tcPr>
          <w:p w:rsidR="009B2004" w:rsidRPr="009B2004" w:rsidRDefault="009B2004" w:rsidP="009B2004">
            <w:pPr>
              <w:jc w:val="center"/>
              <w:rPr>
                <w:rFonts w:eastAsia="Calibri"/>
                <w:b/>
                <w:bCs/>
                <w:bdr w:val="none" w:sz="0" w:space="0" w:color="auto" w:frame="1"/>
              </w:rPr>
            </w:pPr>
            <w:r w:rsidRPr="009B2004">
              <w:rPr>
                <w:rFonts w:eastAsia="Calibri"/>
                <w:b/>
                <w:bCs/>
                <w:bdr w:val="none" w:sz="0" w:space="0" w:color="auto" w:frame="1"/>
              </w:rPr>
              <w:t>9</w:t>
            </w:r>
          </w:p>
        </w:tc>
        <w:tc>
          <w:tcPr>
            <w:tcW w:w="2042" w:type="dxa"/>
            <w:vAlign w:val="center"/>
          </w:tcPr>
          <w:p w:rsidR="009B2004" w:rsidRPr="009B2004" w:rsidRDefault="009B2004" w:rsidP="009B2004">
            <w:pPr>
              <w:jc w:val="center"/>
              <w:rPr>
                <w:rFonts w:eastAsia="Calibri"/>
                <w:b/>
                <w:bCs/>
                <w:bdr w:val="none" w:sz="0" w:space="0" w:color="auto" w:frame="1"/>
              </w:rPr>
            </w:pPr>
            <w:r w:rsidRPr="009B2004">
              <w:rPr>
                <w:rFonts w:eastAsia="Calibri"/>
                <w:b/>
                <w:bCs/>
                <w:bdr w:val="none" w:sz="0" w:space="0" w:color="auto" w:frame="1"/>
              </w:rPr>
              <w:t>---</w:t>
            </w:r>
          </w:p>
        </w:tc>
        <w:tc>
          <w:tcPr>
            <w:tcW w:w="1582" w:type="dxa"/>
            <w:vAlign w:val="center"/>
          </w:tcPr>
          <w:p w:rsidR="009B2004" w:rsidRPr="009B2004" w:rsidRDefault="009B2004" w:rsidP="009B2004">
            <w:pPr>
              <w:jc w:val="center"/>
              <w:rPr>
                <w:rFonts w:eastAsia="Calibri"/>
                <w:b/>
                <w:bCs/>
                <w:bdr w:val="none" w:sz="0" w:space="0" w:color="auto" w:frame="1"/>
              </w:rPr>
            </w:pPr>
            <w:r w:rsidRPr="009B2004">
              <w:rPr>
                <w:rFonts w:eastAsia="Calibri"/>
                <w:b/>
                <w:bCs/>
                <w:bdr w:val="none" w:sz="0" w:space="0" w:color="auto" w:frame="1"/>
              </w:rPr>
              <w:t>6</w:t>
            </w:r>
          </w:p>
        </w:tc>
        <w:tc>
          <w:tcPr>
            <w:tcW w:w="1442" w:type="dxa"/>
            <w:vAlign w:val="center"/>
          </w:tcPr>
          <w:p w:rsidR="009B2004" w:rsidRPr="009B2004" w:rsidRDefault="009B2004" w:rsidP="009B2004">
            <w:pPr>
              <w:jc w:val="center"/>
              <w:rPr>
                <w:rFonts w:eastAsia="Calibri"/>
                <w:b/>
                <w:bCs/>
                <w:bdr w:val="none" w:sz="0" w:space="0" w:color="auto" w:frame="1"/>
              </w:rPr>
            </w:pPr>
            <w:r w:rsidRPr="009B2004">
              <w:rPr>
                <w:rFonts w:eastAsia="Calibri"/>
                <w:b/>
                <w:bCs/>
                <w:bdr w:val="none" w:sz="0" w:space="0" w:color="auto" w:frame="1"/>
              </w:rPr>
              <w:t>3</w:t>
            </w:r>
          </w:p>
        </w:tc>
        <w:tc>
          <w:tcPr>
            <w:tcW w:w="1423" w:type="dxa"/>
            <w:vAlign w:val="center"/>
          </w:tcPr>
          <w:p w:rsidR="009B2004" w:rsidRPr="009B2004" w:rsidRDefault="009B2004" w:rsidP="009B2004">
            <w:pPr>
              <w:jc w:val="center"/>
              <w:rPr>
                <w:rFonts w:eastAsia="Calibri"/>
                <w:b/>
                <w:bCs/>
                <w:bdr w:val="none" w:sz="0" w:space="0" w:color="auto" w:frame="1"/>
              </w:rPr>
            </w:pPr>
            <w:r w:rsidRPr="009B2004">
              <w:rPr>
                <w:rFonts w:eastAsia="Calibri"/>
                <w:b/>
                <w:bCs/>
                <w:bdr w:val="none" w:sz="0" w:space="0" w:color="auto" w:frame="1"/>
              </w:rPr>
              <w:t>9</w:t>
            </w:r>
          </w:p>
        </w:tc>
      </w:tr>
      <w:tr w:rsidR="009B2004" w:rsidRPr="009B2004" w:rsidTr="009B2004">
        <w:trPr>
          <w:trHeight w:val="540"/>
        </w:trPr>
        <w:tc>
          <w:tcPr>
            <w:tcW w:w="2266" w:type="dxa"/>
            <w:vAlign w:val="center"/>
          </w:tcPr>
          <w:p w:rsidR="009B2004" w:rsidRPr="009B2004" w:rsidRDefault="009B2004" w:rsidP="009B2004">
            <w:pPr>
              <w:spacing w:after="0" w:line="240" w:lineRule="auto"/>
              <w:contextualSpacing/>
              <w:jc w:val="center"/>
              <w:rPr>
                <w:rFonts w:eastAsia="Calibri"/>
                <w:b/>
                <w:i/>
              </w:rPr>
            </w:pPr>
            <w:r w:rsidRPr="009B2004">
              <w:rPr>
                <w:rFonts w:eastAsia="Calibri"/>
                <w:b/>
                <w:i/>
              </w:rPr>
              <w:t>из них сопровождались</w:t>
            </w:r>
          </w:p>
          <w:p w:rsidR="009B2004" w:rsidRPr="009B2004" w:rsidRDefault="009B2004" w:rsidP="009B2004">
            <w:pPr>
              <w:spacing w:after="0" w:line="240" w:lineRule="auto"/>
              <w:contextualSpacing/>
              <w:jc w:val="center"/>
              <w:rPr>
                <w:rFonts w:eastAsia="Calibri"/>
                <w:b/>
                <w:i/>
              </w:rPr>
            </w:pPr>
            <w:r w:rsidRPr="009B2004">
              <w:rPr>
                <w:rFonts w:eastAsia="Calibri"/>
                <w:b/>
                <w:i/>
              </w:rPr>
              <w:t>ППк  ДОУ</w:t>
            </w:r>
          </w:p>
        </w:tc>
        <w:tc>
          <w:tcPr>
            <w:tcW w:w="7940" w:type="dxa"/>
            <w:gridSpan w:val="5"/>
            <w:vAlign w:val="center"/>
          </w:tcPr>
          <w:p w:rsidR="009B2004" w:rsidRPr="009B2004" w:rsidRDefault="009B2004" w:rsidP="009B2004">
            <w:pPr>
              <w:jc w:val="center"/>
              <w:rPr>
                <w:rFonts w:eastAsia="Calibri"/>
                <w:b/>
                <w:bCs/>
                <w:bdr w:val="none" w:sz="0" w:space="0" w:color="auto" w:frame="1"/>
              </w:rPr>
            </w:pPr>
            <w:r w:rsidRPr="009B2004">
              <w:rPr>
                <w:rFonts w:eastAsia="Calibri"/>
                <w:b/>
                <w:bCs/>
                <w:bdr w:val="none" w:sz="0" w:space="0" w:color="auto" w:frame="1"/>
              </w:rPr>
              <w:t>4</w:t>
            </w:r>
          </w:p>
        </w:tc>
      </w:tr>
    </w:tbl>
    <w:p w:rsidR="009B2004" w:rsidRPr="009B2004" w:rsidRDefault="009B2004" w:rsidP="009B2004">
      <w:pPr>
        <w:shd w:val="clear" w:color="auto" w:fill="FFFFFF"/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</w:p>
    <w:p w:rsidR="009B2004" w:rsidRPr="009B2004" w:rsidRDefault="009B2004" w:rsidP="009B2004">
      <w:pPr>
        <w:spacing w:after="0" w:line="276" w:lineRule="auto"/>
        <w:ind w:left="-567"/>
        <w:jc w:val="both"/>
        <w:rPr>
          <w:rFonts w:eastAsia="Times New Roman"/>
          <w:sz w:val="28"/>
          <w:szCs w:val="28"/>
          <w:lang w:eastAsia="ru-RU"/>
        </w:rPr>
      </w:pPr>
    </w:p>
    <w:p w:rsidR="009B2004" w:rsidRPr="009B2004" w:rsidRDefault="009B2004" w:rsidP="009B2004">
      <w:pPr>
        <w:spacing w:after="0" w:line="240" w:lineRule="auto"/>
        <w:jc w:val="both"/>
        <w:rPr>
          <w:rFonts w:eastAsia="Calibri"/>
          <w:sz w:val="28"/>
          <w:szCs w:val="28"/>
        </w:rPr>
      </w:pPr>
      <w:r w:rsidRPr="009B2004">
        <w:rPr>
          <w:rFonts w:eastAsia="Calibri"/>
          <w:sz w:val="28"/>
          <w:szCs w:val="28"/>
        </w:rPr>
        <w:lastRenderedPageBreak/>
        <w:t xml:space="preserve">   </w:t>
      </w:r>
      <w:r w:rsidRPr="009B2004">
        <w:rPr>
          <w:rFonts w:eastAsia="Calibri"/>
          <w:sz w:val="28"/>
          <w:szCs w:val="28"/>
        </w:rPr>
        <w:tab/>
        <w:t xml:space="preserve">В соответствии с п. 4 «Дорожной карты» по реализации распоряжения Министерства просвещения Российской Федерации от 06.08.2020 №Р-75 «Об утверждении примерного Положения об оказании логопедической помощи в организациях, осуществляющих образовательную деятельность», в феврале – </w:t>
      </w:r>
      <w:proofErr w:type="gramStart"/>
      <w:r w:rsidRPr="009B2004">
        <w:rPr>
          <w:rFonts w:eastAsia="Calibri"/>
          <w:sz w:val="28"/>
          <w:szCs w:val="28"/>
        </w:rPr>
        <w:t>марте  2023</w:t>
      </w:r>
      <w:proofErr w:type="gramEnd"/>
      <w:r w:rsidRPr="009B2004">
        <w:rPr>
          <w:rFonts w:eastAsia="Calibri"/>
          <w:sz w:val="28"/>
          <w:szCs w:val="28"/>
        </w:rPr>
        <w:t xml:space="preserve"> г. учителем-логопедом Самойленко В. В. была проведена скрининг – диагностика  речевого развития воспитанников ДОУ.</w:t>
      </w:r>
    </w:p>
    <w:p w:rsidR="00A4315F" w:rsidRDefault="00A4315F" w:rsidP="00A4315F">
      <w:pPr>
        <w:jc w:val="both"/>
        <w:rPr>
          <w:rFonts w:eastAsia="Times New Roman"/>
          <w:b/>
          <w:sz w:val="28"/>
          <w:szCs w:val="28"/>
          <w:lang w:eastAsia="ru-RU"/>
        </w:rPr>
      </w:pPr>
      <w:r w:rsidRPr="009B2004">
        <w:rPr>
          <w:rFonts w:eastAsia="Times New Roman"/>
          <w:b/>
          <w:iCs/>
          <w:sz w:val="28"/>
          <w:szCs w:val="28"/>
          <w:lang w:eastAsia="ru-RU"/>
        </w:rPr>
        <w:t xml:space="preserve">Результаты скрининг-диагностики воспитанников общеобразовательных групп </w:t>
      </w:r>
      <w:proofErr w:type="gramStart"/>
      <w:r w:rsidRPr="009B2004">
        <w:rPr>
          <w:rFonts w:eastAsia="Times New Roman"/>
          <w:b/>
          <w:iCs/>
          <w:sz w:val="28"/>
          <w:szCs w:val="28"/>
          <w:lang w:eastAsia="ru-RU"/>
        </w:rPr>
        <w:t xml:space="preserve">ДОУ, </w:t>
      </w:r>
      <w:r w:rsidR="009B2004" w:rsidRPr="009B2004">
        <w:rPr>
          <w:rFonts w:eastAsia="Times New Roman"/>
          <w:b/>
          <w:iCs/>
          <w:sz w:val="28"/>
          <w:szCs w:val="28"/>
          <w:lang w:eastAsia="ru-RU"/>
        </w:rPr>
        <w:t xml:space="preserve"> выявл</w:t>
      </w:r>
      <w:proofErr w:type="gramEnd"/>
      <w:r w:rsidR="009B2004" w:rsidRPr="009B2004">
        <w:rPr>
          <w:rFonts w:eastAsia="Times New Roman"/>
          <w:b/>
          <w:iCs/>
          <w:sz w:val="28"/>
          <w:szCs w:val="28"/>
          <w:lang w:eastAsia="ru-RU"/>
        </w:rPr>
        <w:t xml:space="preserve">6ены первично и </w:t>
      </w:r>
      <w:r w:rsidRPr="009B2004">
        <w:rPr>
          <w:rFonts w:eastAsia="Times New Roman"/>
          <w:b/>
          <w:iCs/>
          <w:sz w:val="28"/>
          <w:szCs w:val="28"/>
          <w:lang w:eastAsia="ru-RU"/>
        </w:rPr>
        <w:t>н</w:t>
      </w:r>
      <w:r w:rsidR="009B2004" w:rsidRPr="009B2004">
        <w:rPr>
          <w:rFonts w:eastAsia="Times New Roman"/>
          <w:b/>
          <w:sz w:val="28"/>
          <w:szCs w:val="28"/>
          <w:lang w:eastAsia="ru-RU"/>
        </w:rPr>
        <w:t>аправлены на ПМПК  2</w:t>
      </w:r>
      <w:r w:rsidRPr="009B2004">
        <w:rPr>
          <w:rFonts w:eastAsia="Times New Roman"/>
          <w:b/>
          <w:sz w:val="28"/>
          <w:szCs w:val="28"/>
          <w:lang w:eastAsia="ru-RU"/>
        </w:rPr>
        <w:t xml:space="preserve"> детей</w:t>
      </w:r>
    </w:p>
    <w:p w:rsidR="00DB54D2" w:rsidRDefault="00DB54D2" w:rsidP="00A4315F">
      <w:pPr>
        <w:jc w:val="both"/>
        <w:rPr>
          <w:rFonts w:eastAsia="Times New Roman"/>
          <w:b/>
          <w:sz w:val="28"/>
          <w:szCs w:val="28"/>
          <w:lang w:eastAsia="ru-RU"/>
        </w:rPr>
      </w:pPr>
    </w:p>
    <w:p w:rsidR="00DB54D2" w:rsidRPr="00DB54D2" w:rsidRDefault="00DB54D2" w:rsidP="00DB54D2">
      <w:pPr>
        <w:spacing w:after="0" w:line="240" w:lineRule="auto"/>
        <w:jc w:val="both"/>
        <w:rPr>
          <w:rFonts w:eastAsia="Calibri"/>
          <w:b/>
          <w:sz w:val="28"/>
          <w:szCs w:val="28"/>
        </w:rPr>
      </w:pPr>
      <w:r w:rsidRPr="00DB54D2">
        <w:rPr>
          <w:rFonts w:eastAsia="Calibri"/>
          <w:b/>
          <w:sz w:val="28"/>
          <w:szCs w:val="28"/>
        </w:rPr>
        <w:t xml:space="preserve">Учитель – </w:t>
      </w:r>
      <w:proofErr w:type="gramStart"/>
      <w:r w:rsidRPr="00DB54D2">
        <w:rPr>
          <w:rFonts w:eastAsia="Calibri"/>
          <w:b/>
          <w:sz w:val="28"/>
          <w:szCs w:val="28"/>
        </w:rPr>
        <w:t>логопед  Курилкина</w:t>
      </w:r>
      <w:proofErr w:type="gramEnd"/>
      <w:r w:rsidRPr="00DB54D2">
        <w:rPr>
          <w:rFonts w:eastAsia="Calibri"/>
          <w:b/>
          <w:sz w:val="28"/>
          <w:szCs w:val="28"/>
        </w:rPr>
        <w:t xml:space="preserve"> Ю.И.</w:t>
      </w:r>
    </w:p>
    <w:p w:rsidR="00DB54D2" w:rsidRPr="00DB54D2" w:rsidRDefault="00DB54D2" w:rsidP="00DB54D2">
      <w:pPr>
        <w:spacing w:after="0" w:line="240" w:lineRule="auto"/>
        <w:jc w:val="both"/>
        <w:rPr>
          <w:rFonts w:eastAsia="Calibri"/>
          <w:sz w:val="28"/>
          <w:szCs w:val="28"/>
        </w:rPr>
      </w:pPr>
      <w:r w:rsidRPr="00DB54D2">
        <w:rPr>
          <w:rFonts w:eastAsia="Calibri"/>
          <w:sz w:val="28"/>
          <w:szCs w:val="28"/>
        </w:rPr>
        <w:t xml:space="preserve">Работала с детьми </w:t>
      </w:r>
    </w:p>
    <w:p w:rsidR="00DB54D2" w:rsidRPr="00DB54D2" w:rsidRDefault="00DB54D2" w:rsidP="00DB54D2">
      <w:pPr>
        <w:numPr>
          <w:ilvl w:val="0"/>
          <w:numId w:val="5"/>
        </w:numPr>
        <w:spacing w:after="0" w:line="276" w:lineRule="auto"/>
        <w:jc w:val="both"/>
        <w:rPr>
          <w:rFonts w:eastAsia="Calibri"/>
          <w:sz w:val="28"/>
          <w:szCs w:val="28"/>
        </w:rPr>
      </w:pPr>
      <w:r w:rsidRPr="00DB54D2">
        <w:rPr>
          <w:rFonts w:eastAsia="Calibri"/>
          <w:sz w:val="28"/>
          <w:szCs w:val="28"/>
        </w:rPr>
        <w:t xml:space="preserve">средней </w:t>
      </w:r>
      <w:proofErr w:type="gramStart"/>
      <w:r w:rsidRPr="00DB54D2">
        <w:rPr>
          <w:rFonts w:eastAsia="Calibri"/>
          <w:sz w:val="28"/>
          <w:szCs w:val="28"/>
        </w:rPr>
        <w:t>группы  для</w:t>
      </w:r>
      <w:proofErr w:type="gramEnd"/>
      <w:r w:rsidRPr="00DB54D2">
        <w:rPr>
          <w:rFonts w:eastAsia="Calibri"/>
          <w:sz w:val="28"/>
          <w:szCs w:val="28"/>
        </w:rPr>
        <w:t xml:space="preserve"> детей с  НОДА (4 – 5 лет) – 7 человек;</w:t>
      </w:r>
    </w:p>
    <w:p w:rsidR="00DB54D2" w:rsidRPr="00DB54D2" w:rsidRDefault="00DB54D2" w:rsidP="00DB54D2">
      <w:pPr>
        <w:numPr>
          <w:ilvl w:val="0"/>
          <w:numId w:val="5"/>
        </w:numPr>
        <w:spacing w:after="0" w:line="276" w:lineRule="auto"/>
        <w:jc w:val="both"/>
        <w:rPr>
          <w:rFonts w:eastAsia="Calibri"/>
          <w:sz w:val="28"/>
          <w:szCs w:val="28"/>
        </w:rPr>
      </w:pPr>
      <w:r w:rsidRPr="00DB54D2">
        <w:rPr>
          <w:rFonts w:eastAsia="Calibri"/>
          <w:sz w:val="28"/>
          <w:szCs w:val="28"/>
        </w:rPr>
        <w:t xml:space="preserve">комбинированной разновозрастной </w:t>
      </w:r>
      <w:proofErr w:type="gramStart"/>
      <w:r w:rsidRPr="00DB54D2">
        <w:rPr>
          <w:rFonts w:eastAsia="Calibri"/>
          <w:sz w:val="28"/>
          <w:szCs w:val="28"/>
        </w:rPr>
        <w:t>группы  для</w:t>
      </w:r>
      <w:proofErr w:type="gramEnd"/>
      <w:r w:rsidRPr="00DB54D2">
        <w:rPr>
          <w:rFonts w:eastAsia="Calibri"/>
          <w:sz w:val="28"/>
          <w:szCs w:val="28"/>
        </w:rPr>
        <w:t xml:space="preserve"> детей с ТНР  (4 – 5 лет) – 3 человека;</w:t>
      </w:r>
    </w:p>
    <w:p w:rsidR="00DB54D2" w:rsidRPr="00DB54D2" w:rsidRDefault="00DB54D2" w:rsidP="00DB54D2">
      <w:pPr>
        <w:numPr>
          <w:ilvl w:val="0"/>
          <w:numId w:val="5"/>
        </w:numPr>
        <w:spacing w:after="0" w:line="276" w:lineRule="auto"/>
        <w:jc w:val="both"/>
        <w:rPr>
          <w:rFonts w:eastAsia="Calibri"/>
          <w:sz w:val="28"/>
          <w:szCs w:val="28"/>
        </w:rPr>
      </w:pPr>
      <w:r w:rsidRPr="00DB54D2">
        <w:rPr>
          <w:rFonts w:eastAsia="Calibri"/>
          <w:sz w:val="28"/>
          <w:szCs w:val="28"/>
        </w:rPr>
        <w:t>подготовительной группы для детей с НОДА (6 – 7 лет) – 6 человек;</w:t>
      </w:r>
    </w:p>
    <w:p w:rsidR="00DB54D2" w:rsidRPr="00DB54D2" w:rsidRDefault="00DB54D2" w:rsidP="00DB54D2">
      <w:pPr>
        <w:spacing w:after="0" w:line="276" w:lineRule="auto"/>
        <w:ind w:left="-567"/>
        <w:jc w:val="both"/>
        <w:rPr>
          <w:rFonts w:eastAsia="Calibri"/>
          <w:sz w:val="28"/>
          <w:szCs w:val="28"/>
        </w:rPr>
      </w:pPr>
      <w:r w:rsidRPr="00DB54D2">
        <w:rPr>
          <w:rFonts w:eastAsia="Calibri"/>
          <w:sz w:val="28"/>
          <w:szCs w:val="28"/>
        </w:rPr>
        <w:t xml:space="preserve">     По результатам проведенной диагностики речевого </w:t>
      </w:r>
      <w:proofErr w:type="gramStart"/>
      <w:r w:rsidRPr="00DB54D2">
        <w:rPr>
          <w:rFonts w:eastAsia="Calibri"/>
          <w:sz w:val="28"/>
          <w:szCs w:val="28"/>
        </w:rPr>
        <w:t>развития,  воспитанники</w:t>
      </w:r>
      <w:proofErr w:type="gramEnd"/>
    </w:p>
    <w:p w:rsidR="00DB54D2" w:rsidRPr="00DB54D2" w:rsidRDefault="00DB54D2" w:rsidP="00DB54D2">
      <w:pPr>
        <w:spacing w:after="0" w:line="276" w:lineRule="auto"/>
        <w:ind w:left="-567"/>
        <w:jc w:val="both"/>
        <w:rPr>
          <w:rFonts w:eastAsia="Calibri"/>
          <w:sz w:val="28"/>
          <w:szCs w:val="28"/>
        </w:rPr>
      </w:pPr>
      <w:r w:rsidRPr="00DB54D2">
        <w:rPr>
          <w:rFonts w:eastAsia="Calibri"/>
          <w:sz w:val="28"/>
          <w:szCs w:val="28"/>
        </w:rPr>
        <w:t xml:space="preserve">     имели следующие речевые нарушения </w:t>
      </w:r>
      <w:r w:rsidRPr="00DB54D2">
        <w:rPr>
          <w:rFonts w:eastAsia="Calibri"/>
          <w:i/>
          <w:sz w:val="28"/>
          <w:szCs w:val="28"/>
        </w:rPr>
        <w:t>(таблица № 1).</w:t>
      </w:r>
    </w:p>
    <w:p w:rsidR="00DB54D2" w:rsidRPr="00DB54D2" w:rsidRDefault="00DB54D2" w:rsidP="00DB54D2">
      <w:pPr>
        <w:spacing w:after="0"/>
        <w:rPr>
          <w:rFonts w:eastAsia="Calibri"/>
          <w:i/>
        </w:rPr>
      </w:pPr>
      <w:r w:rsidRPr="00DB54D2">
        <w:rPr>
          <w:rFonts w:eastAsia="Calibri"/>
          <w:i/>
        </w:rPr>
        <w:t xml:space="preserve">                                                                                                                                     Таблица № 1</w:t>
      </w:r>
    </w:p>
    <w:tbl>
      <w:tblPr>
        <w:tblW w:w="11199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559"/>
        <w:gridCol w:w="1450"/>
        <w:gridCol w:w="1450"/>
        <w:gridCol w:w="1778"/>
        <w:gridCol w:w="1559"/>
        <w:gridCol w:w="850"/>
        <w:gridCol w:w="1277"/>
      </w:tblGrid>
      <w:tr w:rsidR="00DB54D2" w:rsidRPr="00DB54D2" w:rsidTr="00DB54D2">
        <w:tc>
          <w:tcPr>
            <w:tcW w:w="9922" w:type="dxa"/>
            <w:gridSpan w:val="7"/>
          </w:tcPr>
          <w:p w:rsidR="00DB54D2" w:rsidRPr="00DB54D2" w:rsidRDefault="00DB54D2" w:rsidP="00DB54D2">
            <w:pPr>
              <w:spacing w:after="0"/>
              <w:jc w:val="center"/>
              <w:rPr>
                <w:rFonts w:eastAsia="Calibri"/>
                <w:b/>
              </w:rPr>
            </w:pPr>
          </w:p>
          <w:p w:rsidR="00DB54D2" w:rsidRPr="00DB54D2" w:rsidRDefault="00DB54D2" w:rsidP="00DB54D2">
            <w:pPr>
              <w:spacing w:after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DB54D2">
              <w:rPr>
                <w:rFonts w:eastAsia="Calibri"/>
                <w:b/>
                <w:sz w:val="20"/>
                <w:szCs w:val="20"/>
              </w:rPr>
              <w:t>СТРУКТУРА РЕЧЕВЫХ НАРУШЕНИЙ</w:t>
            </w:r>
          </w:p>
          <w:p w:rsidR="00DB54D2" w:rsidRPr="00DB54D2" w:rsidRDefault="00DB54D2" w:rsidP="00DB54D2">
            <w:pPr>
              <w:spacing w:after="0"/>
              <w:jc w:val="center"/>
              <w:rPr>
                <w:rFonts w:eastAsia="Calibri"/>
                <w:sz w:val="20"/>
                <w:szCs w:val="20"/>
              </w:rPr>
            </w:pPr>
            <w:r w:rsidRPr="00DB54D2">
              <w:rPr>
                <w:rFonts w:eastAsia="Calibri"/>
                <w:sz w:val="20"/>
                <w:szCs w:val="20"/>
              </w:rPr>
              <w:t>(на начало 2021-2022 учебного года)</w:t>
            </w:r>
          </w:p>
          <w:p w:rsidR="00DB54D2" w:rsidRPr="00DB54D2" w:rsidRDefault="00DB54D2" w:rsidP="00DB54D2">
            <w:pPr>
              <w:spacing w:after="0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277" w:type="dxa"/>
            <w:vMerge w:val="restart"/>
          </w:tcPr>
          <w:p w:rsidR="00DB54D2" w:rsidRPr="00DB54D2" w:rsidRDefault="00DB54D2" w:rsidP="00DB54D2">
            <w:pPr>
              <w:spacing w:after="0"/>
              <w:jc w:val="center"/>
              <w:rPr>
                <w:rFonts w:eastAsia="Calibri"/>
                <w:b/>
              </w:rPr>
            </w:pPr>
          </w:p>
          <w:p w:rsidR="00DB54D2" w:rsidRPr="00DB54D2" w:rsidRDefault="00DB54D2" w:rsidP="00DB54D2">
            <w:pPr>
              <w:spacing w:after="0"/>
              <w:jc w:val="center"/>
              <w:rPr>
                <w:rFonts w:eastAsia="Calibri"/>
                <w:b/>
              </w:rPr>
            </w:pPr>
          </w:p>
          <w:p w:rsidR="00DB54D2" w:rsidRPr="00DB54D2" w:rsidRDefault="00DB54D2" w:rsidP="00DB54D2">
            <w:pPr>
              <w:spacing w:after="0"/>
              <w:jc w:val="center"/>
              <w:rPr>
                <w:rFonts w:eastAsia="Calibri"/>
                <w:b/>
              </w:rPr>
            </w:pPr>
          </w:p>
          <w:p w:rsidR="00DB54D2" w:rsidRPr="00DB54D2" w:rsidRDefault="00DB54D2" w:rsidP="00DB54D2">
            <w:pPr>
              <w:spacing w:after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DB54D2">
              <w:rPr>
                <w:rFonts w:eastAsia="Calibri"/>
                <w:b/>
                <w:sz w:val="20"/>
                <w:szCs w:val="20"/>
              </w:rPr>
              <w:t>ВСЕГО</w:t>
            </w:r>
          </w:p>
        </w:tc>
      </w:tr>
      <w:tr w:rsidR="00DB54D2" w:rsidRPr="00DB54D2" w:rsidTr="00DB54D2">
        <w:tc>
          <w:tcPr>
            <w:tcW w:w="1276" w:type="dxa"/>
            <w:tcBorders>
              <w:tl2br w:val="single" w:sz="4" w:space="0" w:color="auto"/>
            </w:tcBorders>
          </w:tcPr>
          <w:p w:rsidR="00DB54D2" w:rsidRPr="00DB54D2" w:rsidRDefault="00DB54D2" w:rsidP="00DB54D2">
            <w:pPr>
              <w:spacing w:after="0" w:line="240" w:lineRule="auto"/>
              <w:jc w:val="center"/>
              <w:rPr>
                <w:rFonts w:eastAsia="Calibri"/>
                <w:b/>
                <w:i/>
                <w:sz w:val="20"/>
                <w:szCs w:val="20"/>
              </w:rPr>
            </w:pPr>
            <w:r w:rsidRPr="00DB54D2">
              <w:rPr>
                <w:rFonts w:eastAsia="Calibri"/>
                <w:b/>
                <w:i/>
                <w:sz w:val="20"/>
                <w:szCs w:val="20"/>
              </w:rPr>
              <w:t xml:space="preserve">         </w:t>
            </w:r>
            <w:proofErr w:type="spellStart"/>
            <w:r w:rsidRPr="00DB54D2">
              <w:rPr>
                <w:rFonts w:eastAsia="Calibri"/>
                <w:b/>
                <w:i/>
                <w:sz w:val="20"/>
                <w:szCs w:val="20"/>
              </w:rPr>
              <w:t>Реч</w:t>
            </w:r>
            <w:proofErr w:type="spellEnd"/>
            <w:r w:rsidRPr="00DB54D2">
              <w:rPr>
                <w:rFonts w:eastAsia="Calibri"/>
                <w:b/>
                <w:i/>
                <w:sz w:val="20"/>
                <w:szCs w:val="20"/>
              </w:rPr>
              <w:t>.</w:t>
            </w:r>
          </w:p>
          <w:p w:rsidR="00DB54D2" w:rsidRPr="00DB54D2" w:rsidRDefault="00DB54D2" w:rsidP="00DB54D2">
            <w:pPr>
              <w:spacing w:after="0" w:line="240" w:lineRule="auto"/>
              <w:rPr>
                <w:rFonts w:eastAsia="Calibri"/>
                <w:b/>
                <w:i/>
                <w:sz w:val="20"/>
                <w:szCs w:val="20"/>
              </w:rPr>
            </w:pPr>
            <w:r w:rsidRPr="00DB54D2">
              <w:rPr>
                <w:rFonts w:eastAsia="Calibri"/>
                <w:b/>
                <w:i/>
                <w:sz w:val="20"/>
                <w:szCs w:val="20"/>
              </w:rPr>
              <w:t xml:space="preserve">        нару- </w:t>
            </w:r>
          </w:p>
          <w:p w:rsidR="00DB54D2" w:rsidRPr="00DB54D2" w:rsidRDefault="00DB54D2" w:rsidP="00DB54D2">
            <w:pPr>
              <w:spacing w:after="0" w:line="240" w:lineRule="auto"/>
              <w:rPr>
                <w:rFonts w:eastAsia="Calibri"/>
                <w:b/>
                <w:i/>
                <w:sz w:val="20"/>
                <w:szCs w:val="20"/>
              </w:rPr>
            </w:pPr>
            <w:r w:rsidRPr="00DB54D2">
              <w:rPr>
                <w:rFonts w:eastAsia="Calibri"/>
                <w:b/>
                <w:i/>
                <w:sz w:val="20"/>
                <w:szCs w:val="20"/>
              </w:rPr>
              <w:t xml:space="preserve">      </w:t>
            </w:r>
            <w:proofErr w:type="spellStart"/>
            <w:r w:rsidRPr="00DB54D2">
              <w:rPr>
                <w:rFonts w:eastAsia="Calibri"/>
                <w:b/>
                <w:i/>
                <w:sz w:val="20"/>
                <w:szCs w:val="20"/>
              </w:rPr>
              <w:t>шения</w:t>
            </w:r>
            <w:proofErr w:type="spellEnd"/>
          </w:p>
          <w:p w:rsidR="00DB54D2" w:rsidRPr="00DB54D2" w:rsidRDefault="00DB54D2" w:rsidP="00DB54D2">
            <w:pPr>
              <w:spacing w:after="0" w:line="240" w:lineRule="auto"/>
              <w:rPr>
                <w:rFonts w:eastAsia="Calibri"/>
                <w:b/>
                <w:i/>
                <w:sz w:val="20"/>
                <w:szCs w:val="20"/>
              </w:rPr>
            </w:pPr>
          </w:p>
          <w:p w:rsidR="00DB54D2" w:rsidRPr="00DB54D2" w:rsidRDefault="00DB54D2" w:rsidP="00DB54D2">
            <w:pPr>
              <w:spacing w:after="0" w:line="240" w:lineRule="auto"/>
              <w:rPr>
                <w:rFonts w:eastAsia="Calibri"/>
                <w:b/>
                <w:i/>
                <w:sz w:val="20"/>
                <w:szCs w:val="20"/>
              </w:rPr>
            </w:pPr>
          </w:p>
          <w:p w:rsidR="00DB54D2" w:rsidRPr="00DB54D2" w:rsidRDefault="00DB54D2" w:rsidP="00DB54D2">
            <w:pPr>
              <w:spacing w:after="0" w:line="240" w:lineRule="auto"/>
              <w:rPr>
                <w:rFonts w:eastAsia="Calibri"/>
                <w:b/>
                <w:i/>
                <w:sz w:val="20"/>
                <w:szCs w:val="20"/>
              </w:rPr>
            </w:pPr>
            <w:r w:rsidRPr="00DB54D2">
              <w:rPr>
                <w:rFonts w:eastAsia="Calibri"/>
                <w:b/>
                <w:i/>
                <w:sz w:val="20"/>
                <w:szCs w:val="20"/>
              </w:rPr>
              <w:t xml:space="preserve">Группы </w:t>
            </w:r>
          </w:p>
        </w:tc>
        <w:tc>
          <w:tcPr>
            <w:tcW w:w="1559" w:type="dxa"/>
          </w:tcPr>
          <w:p w:rsidR="00DB54D2" w:rsidRPr="00DB54D2" w:rsidRDefault="00DB54D2" w:rsidP="00DB54D2">
            <w:pPr>
              <w:spacing w:after="0" w:line="240" w:lineRule="auto"/>
              <w:jc w:val="center"/>
              <w:rPr>
                <w:rFonts w:eastAsia="Calibri"/>
                <w:b/>
                <w:i/>
                <w:sz w:val="20"/>
                <w:szCs w:val="20"/>
              </w:rPr>
            </w:pPr>
            <w:r w:rsidRPr="00DB54D2">
              <w:rPr>
                <w:rFonts w:eastAsia="Calibri"/>
                <w:b/>
                <w:i/>
                <w:sz w:val="20"/>
                <w:szCs w:val="20"/>
              </w:rPr>
              <w:t>Общее недоразвитие речи</w:t>
            </w:r>
          </w:p>
          <w:p w:rsidR="00DB54D2" w:rsidRPr="00DB54D2" w:rsidRDefault="00DB54D2" w:rsidP="00DB54D2">
            <w:pPr>
              <w:spacing w:after="0" w:line="240" w:lineRule="auto"/>
              <w:jc w:val="center"/>
              <w:rPr>
                <w:rFonts w:eastAsia="Calibri"/>
                <w:b/>
                <w:i/>
                <w:sz w:val="20"/>
                <w:szCs w:val="20"/>
              </w:rPr>
            </w:pPr>
            <w:r w:rsidRPr="00DB54D2">
              <w:rPr>
                <w:rFonts w:eastAsia="Calibri"/>
                <w:b/>
                <w:i/>
                <w:sz w:val="20"/>
                <w:szCs w:val="20"/>
                <w:lang w:val="en-US"/>
              </w:rPr>
              <w:t>I</w:t>
            </w:r>
            <w:r w:rsidRPr="00DB54D2">
              <w:rPr>
                <w:rFonts w:eastAsia="Calibri"/>
                <w:b/>
                <w:i/>
                <w:sz w:val="20"/>
                <w:szCs w:val="20"/>
              </w:rPr>
              <w:t xml:space="preserve"> уровень речевого развития</w:t>
            </w:r>
          </w:p>
        </w:tc>
        <w:tc>
          <w:tcPr>
            <w:tcW w:w="1450" w:type="dxa"/>
          </w:tcPr>
          <w:p w:rsidR="00DB54D2" w:rsidRPr="00DB54D2" w:rsidRDefault="00DB54D2" w:rsidP="00DB54D2">
            <w:pPr>
              <w:spacing w:after="0" w:line="240" w:lineRule="auto"/>
              <w:jc w:val="center"/>
              <w:rPr>
                <w:rFonts w:eastAsia="Calibri"/>
                <w:b/>
                <w:i/>
                <w:sz w:val="20"/>
                <w:szCs w:val="20"/>
              </w:rPr>
            </w:pPr>
            <w:r w:rsidRPr="00DB54D2">
              <w:rPr>
                <w:rFonts w:eastAsia="Calibri"/>
                <w:b/>
                <w:i/>
                <w:sz w:val="20"/>
                <w:szCs w:val="20"/>
              </w:rPr>
              <w:t>Общее недоразвитие речи II уровень речевого развития</w:t>
            </w:r>
          </w:p>
        </w:tc>
        <w:tc>
          <w:tcPr>
            <w:tcW w:w="1450" w:type="dxa"/>
          </w:tcPr>
          <w:p w:rsidR="00DB54D2" w:rsidRPr="00DB54D2" w:rsidRDefault="00DB54D2" w:rsidP="00DB54D2">
            <w:pPr>
              <w:spacing w:after="0" w:line="240" w:lineRule="auto"/>
              <w:jc w:val="center"/>
              <w:rPr>
                <w:rFonts w:eastAsia="Calibri"/>
                <w:b/>
                <w:i/>
                <w:sz w:val="20"/>
                <w:szCs w:val="20"/>
              </w:rPr>
            </w:pPr>
            <w:r w:rsidRPr="00DB54D2">
              <w:rPr>
                <w:rFonts w:eastAsia="Calibri"/>
                <w:b/>
                <w:i/>
                <w:sz w:val="20"/>
                <w:szCs w:val="20"/>
              </w:rPr>
              <w:t>Общее недоразвитие речи III уровень речевого развития</w:t>
            </w:r>
          </w:p>
        </w:tc>
        <w:tc>
          <w:tcPr>
            <w:tcW w:w="1778" w:type="dxa"/>
          </w:tcPr>
          <w:p w:rsidR="00DB54D2" w:rsidRPr="00DB54D2" w:rsidRDefault="00DB54D2" w:rsidP="00DB54D2">
            <w:pPr>
              <w:spacing w:after="0" w:line="240" w:lineRule="auto"/>
              <w:jc w:val="center"/>
              <w:rPr>
                <w:rFonts w:eastAsia="Calibri"/>
                <w:b/>
                <w:i/>
                <w:sz w:val="20"/>
                <w:szCs w:val="20"/>
              </w:rPr>
            </w:pPr>
            <w:r w:rsidRPr="00DB54D2">
              <w:rPr>
                <w:rFonts w:eastAsia="Calibri"/>
                <w:b/>
                <w:i/>
                <w:sz w:val="20"/>
                <w:szCs w:val="20"/>
              </w:rPr>
              <w:t>Фонетико-фонематическое недоразвитие речи</w:t>
            </w:r>
          </w:p>
        </w:tc>
        <w:tc>
          <w:tcPr>
            <w:tcW w:w="1559" w:type="dxa"/>
          </w:tcPr>
          <w:p w:rsidR="00DB54D2" w:rsidRPr="00DB54D2" w:rsidRDefault="00DB54D2" w:rsidP="00DB54D2">
            <w:pPr>
              <w:spacing w:after="0" w:line="240" w:lineRule="auto"/>
              <w:jc w:val="center"/>
              <w:rPr>
                <w:rFonts w:eastAsia="Calibri"/>
                <w:b/>
                <w:i/>
                <w:sz w:val="20"/>
                <w:szCs w:val="20"/>
              </w:rPr>
            </w:pPr>
            <w:r w:rsidRPr="00DB54D2">
              <w:rPr>
                <w:rFonts w:eastAsia="Calibri"/>
                <w:b/>
                <w:i/>
                <w:sz w:val="20"/>
                <w:szCs w:val="20"/>
              </w:rPr>
              <w:t>Фонетическое недоразвитие речи и нарушение слоговой структуры слова</w:t>
            </w:r>
          </w:p>
        </w:tc>
        <w:tc>
          <w:tcPr>
            <w:tcW w:w="850" w:type="dxa"/>
          </w:tcPr>
          <w:p w:rsidR="00DB54D2" w:rsidRPr="00DB54D2" w:rsidRDefault="00DB54D2" w:rsidP="00DB54D2">
            <w:pPr>
              <w:spacing w:after="0" w:line="240" w:lineRule="auto"/>
              <w:jc w:val="center"/>
              <w:rPr>
                <w:rFonts w:eastAsia="Calibri"/>
                <w:b/>
                <w:i/>
                <w:sz w:val="20"/>
                <w:szCs w:val="20"/>
              </w:rPr>
            </w:pPr>
            <w:r w:rsidRPr="00DB54D2">
              <w:rPr>
                <w:rFonts w:eastAsia="Calibri"/>
                <w:b/>
                <w:i/>
                <w:sz w:val="20"/>
                <w:szCs w:val="20"/>
              </w:rPr>
              <w:t xml:space="preserve">Заика - </w:t>
            </w:r>
            <w:proofErr w:type="spellStart"/>
            <w:r w:rsidRPr="00DB54D2">
              <w:rPr>
                <w:rFonts w:eastAsia="Calibri"/>
                <w:b/>
                <w:i/>
                <w:sz w:val="20"/>
                <w:szCs w:val="20"/>
              </w:rPr>
              <w:t>ние</w:t>
            </w:r>
            <w:proofErr w:type="spellEnd"/>
            <w:r w:rsidRPr="00DB54D2">
              <w:rPr>
                <w:rFonts w:eastAsia="Calibri"/>
                <w:b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277" w:type="dxa"/>
            <w:vMerge/>
          </w:tcPr>
          <w:p w:rsidR="00DB54D2" w:rsidRPr="00DB54D2" w:rsidRDefault="00DB54D2" w:rsidP="00DB54D2">
            <w:pPr>
              <w:spacing w:after="0"/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DB54D2" w:rsidRPr="00DB54D2" w:rsidTr="00DB54D2">
        <w:tc>
          <w:tcPr>
            <w:tcW w:w="1276" w:type="dxa"/>
          </w:tcPr>
          <w:p w:rsidR="00DB54D2" w:rsidRPr="00DB54D2" w:rsidRDefault="00DB54D2" w:rsidP="00DB54D2">
            <w:pPr>
              <w:spacing w:after="0" w:line="240" w:lineRule="auto"/>
              <w:jc w:val="center"/>
              <w:rPr>
                <w:rFonts w:eastAsia="Calibri"/>
                <w:b/>
              </w:rPr>
            </w:pPr>
            <w:r w:rsidRPr="00DB54D2">
              <w:rPr>
                <w:rFonts w:eastAsia="Calibri"/>
                <w:b/>
              </w:rPr>
              <w:t>средняя группа</w:t>
            </w:r>
          </w:p>
        </w:tc>
        <w:tc>
          <w:tcPr>
            <w:tcW w:w="1559" w:type="dxa"/>
          </w:tcPr>
          <w:p w:rsidR="00DB54D2" w:rsidRPr="00DB54D2" w:rsidRDefault="00DB54D2" w:rsidP="00DB54D2">
            <w:pPr>
              <w:spacing w:after="0" w:line="240" w:lineRule="auto"/>
              <w:jc w:val="center"/>
              <w:rPr>
                <w:rFonts w:eastAsia="Calibri"/>
                <w:b/>
              </w:rPr>
            </w:pPr>
          </w:p>
          <w:p w:rsidR="00DB54D2" w:rsidRPr="00DB54D2" w:rsidRDefault="00DB54D2" w:rsidP="00DB54D2">
            <w:pPr>
              <w:spacing w:after="0" w:line="240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1450" w:type="dxa"/>
          </w:tcPr>
          <w:p w:rsidR="00DB54D2" w:rsidRPr="00DB54D2" w:rsidRDefault="00DB54D2" w:rsidP="00DB54D2">
            <w:pPr>
              <w:spacing w:after="0" w:line="240" w:lineRule="auto"/>
              <w:jc w:val="center"/>
              <w:rPr>
                <w:rFonts w:eastAsia="Calibri"/>
                <w:b/>
              </w:rPr>
            </w:pPr>
            <w:r w:rsidRPr="00DB54D2">
              <w:rPr>
                <w:rFonts w:eastAsia="Calibri"/>
                <w:b/>
              </w:rPr>
              <w:t>1</w:t>
            </w:r>
          </w:p>
          <w:p w:rsidR="00DB54D2" w:rsidRPr="00DB54D2" w:rsidRDefault="00DB54D2" w:rsidP="00DB54D2">
            <w:pPr>
              <w:spacing w:after="0" w:line="240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1450" w:type="dxa"/>
          </w:tcPr>
          <w:p w:rsidR="00DB54D2" w:rsidRPr="00DB54D2" w:rsidRDefault="00DB54D2" w:rsidP="00DB54D2">
            <w:pPr>
              <w:spacing w:after="0" w:line="240" w:lineRule="auto"/>
              <w:jc w:val="center"/>
              <w:rPr>
                <w:rFonts w:eastAsia="Calibri"/>
                <w:b/>
              </w:rPr>
            </w:pPr>
            <w:r w:rsidRPr="00DB54D2">
              <w:rPr>
                <w:rFonts w:eastAsia="Calibri"/>
                <w:b/>
              </w:rPr>
              <w:t>2</w:t>
            </w:r>
          </w:p>
          <w:p w:rsidR="00DB54D2" w:rsidRPr="00DB54D2" w:rsidRDefault="00DB54D2" w:rsidP="00DB54D2">
            <w:pPr>
              <w:spacing w:after="0" w:line="240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1778" w:type="dxa"/>
          </w:tcPr>
          <w:p w:rsidR="00DB54D2" w:rsidRPr="00DB54D2" w:rsidRDefault="00DB54D2" w:rsidP="00DB54D2">
            <w:pPr>
              <w:spacing w:after="0" w:line="240" w:lineRule="auto"/>
              <w:jc w:val="center"/>
              <w:rPr>
                <w:rFonts w:eastAsia="Calibri"/>
                <w:b/>
              </w:rPr>
            </w:pPr>
          </w:p>
          <w:p w:rsidR="00DB54D2" w:rsidRPr="00DB54D2" w:rsidRDefault="00DB54D2" w:rsidP="00DB54D2">
            <w:pPr>
              <w:spacing w:after="0" w:line="240" w:lineRule="auto"/>
              <w:jc w:val="center"/>
              <w:rPr>
                <w:rFonts w:eastAsia="Calibri"/>
                <w:b/>
              </w:rPr>
            </w:pPr>
            <w:r w:rsidRPr="00DB54D2">
              <w:rPr>
                <w:rFonts w:eastAsia="Calibri"/>
                <w:b/>
              </w:rPr>
              <w:t>-</w:t>
            </w:r>
          </w:p>
        </w:tc>
        <w:tc>
          <w:tcPr>
            <w:tcW w:w="1559" w:type="dxa"/>
          </w:tcPr>
          <w:p w:rsidR="00DB54D2" w:rsidRPr="00DB54D2" w:rsidRDefault="00DB54D2" w:rsidP="00DB54D2">
            <w:pPr>
              <w:spacing w:after="0" w:line="240" w:lineRule="auto"/>
              <w:jc w:val="center"/>
              <w:rPr>
                <w:rFonts w:eastAsia="Calibri"/>
                <w:b/>
              </w:rPr>
            </w:pPr>
          </w:p>
          <w:p w:rsidR="00DB54D2" w:rsidRPr="00DB54D2" w:rsidRDefault="00DB54D2" w:rsidP="00DB54D2">
            <w:pPr>
              <w:spacing w:after="0" w:line="240" w:lineRule="auto"/>
              <w:jc w:val="center"/>
              <w:rPr>
                <w:rFonts w:eastAsia="Calibri"/>
                <w:b/>
              </w:rPr>
            </w:pPr>
            <w:r w:rsidRPr="00DB54D2">
              <w:rPr>
                <w:rFonts w:eastAsia="Calibri"/>
                <w:b/>
              </w:rPr>
              <w:t>-</w:t>
            </w:r>
          </w:p>
        </w:tc>
        <w:tc>
          <w:tcPr>
            <w:tcW w:w="850" w:type="dxa"/>
          </w:tcPr>
          <w:p w:rsidR="00DB54D2" w:rsidRPr="00DB54D2" w:rsidRDefault="00DB54D2" w:rsidP="00DB54D2">
            <w:pPr>
              <w:spacing w:after="0" w:line="240" w:lineRule="auto"/>
              <w:jc w:val="center"/>
              <w:rPr>
                <w:rFonts w:eastAsia="Calibri"/>
                <w:b/>
              </w:rPr>
            </w:pPr>
          </w:p>
          <w:p w:rsidR="00DB54D2" w:rsidRPr="00DB54D2" w:rsidRDefault="00DB54D2" w:rsidP="00DB54D2">
            <w:pPr>
              <w:spacing w:after="0" w:line="240" w:lineRule="auto"/>
              <w:jc w:val="center"/>
              <w:rPr>
                <w:rFonts w:eastAsia="Calibri"/>
                <w:b/>
              </w:rPr>
            </w:pPr>
            <w:r w:rsidRPr="00DB54D2">
              <w:rPr>
                <w:rFonts w:eastAsia="Calibri"/>
                <w:b/>
              </w:rPr>
              <w:t>-</w:t>
            </w:r>
          </w:p>
        </w:tc>
        <w:tc>
          <w:tcPr>
            <w:tcW w:w="1277" w:type="dxa"/>
          </w:tcPr>
          <w:p w:rsidR="00DB54D2" w:rsidRPr="00DB54D2" w:rsidRDefault="00DB54D2" w:rsidP="00DB54D2">
            <w:pPr>
              <w:spacing w:after="0" w:line="240" w:lineRule="auto"/>
              <w:jc w:val="center"/>
              <w:rPr>
                <w:rFonts w:eastAsia="Calibri"/>
                <w:b/>
              </w:rPr>
            </w:pPr>
            <w:r w:rsidRPr="00DB54D2">
              <w:rPr>
                <w:rFonts w:eastAsia="Calibri"/>
                <w:b/>
              </w:rPr>
              <w:t>3</w:t>
            </w:r>
          </w:p>
        </w:tc>
      </w:tr>
      <w:tr w:rsidR="00DB54D2" w:rsidRPr="00DB54D2" w:rsidTr="00DB54D2">
        <w:tc>
          <w:tcPr>
            <w:tcW w:w="1276" w:type="dxa"/>
          </w:tcPr>
          <w:p w:rsidR="00DB54D2" w:rsidRPr="00DB54D2" w:rsidRDefault="00DB54D2" w:rsidP="00DB54D2">
            <w:pPr>
              <w:spacing w:after="0" w:line="240" w:lineRule="auto"/>
              <w:jc w:val="center"/>
              <w:rPr>
                <w:rFonts w:eastAsia="Calibri"/>
                <w:b/>
                <w:sz w:val="28"/>
                <w:szCs w:val="28"/>
              </w:rPr>
            </w:pPr>
            <w:proofErr w:type="spellStart"/>
            <w:r w:rsidRPr="00DB54D2">
              <w:rPr>
                <w:rFonts w:eastAsia="Calibri"/>
                <w:b/>
              </w:rPr>
              <w:t>подготовительнаягруппа</w:t>
            </w:r>
            <w:proofErr w:type="spellEnd"/>
          </w:p>
        </w:tc>
        <w:tc>
          <w:tcPr>
            <w:tcW w:w="1559" w:type="dxa"/>
          </w:tcPr>
          <w:p w:rsidR="00DB54D2" w:rsidRPr="00DB54D2" w:rsidRDefault="00DB54D2" w:rsidP="00DB54D2">
            <w:pPr>
              <w:spacing w:after="0" w:line="240" w:lineRule="auto"/>
              <w:jc w:val="center"/>
              <w:rPr>
                <w:rFonts w:eastAsia="Calibri"/>
                <w:b/>
              </w:rPr>
            </w:pPr>
          </w:p>
          <w:p w:rsidR="00DB54D2" w:rsidRPr="00DB54D2" w:rsidRDefault="00DB54D2" w:rsidP="00DB54D2">
            <w:pPr>
              <w:spacing w:after="0" w:line="240" w:lineRule="auto"/>
              <w:jc w:val="center"/>
              <w:rPr>
                <w:rFonts w:eastAsia="Calibri"/>
                <w:b/>
              </w:rPr>
            </w:pPr>
            <w:r w:rsidRPr="00DB54D2">
              <w:rPr>
                <w:rFonts w:eastAsia="Calibri"/>
                <w:b/>
              </w:rPr>
              <w:t>-</w:t>
            </w:r>
          </w:p>
        </w:tc>
        <w:tc>
          <w:tcPr>
            <w:tcW w:w="1450" w:type="dxa"/>
          </w:tcPr>
          <w:p w:rsidR="00DB54D2" w:rsidRPr="00DB54D2" w:rsidRDefault="00DB54D2" w:rsidP="00DB54D2">
            <w:pPr>
              <w:spacing w:after="0" w:line="240" w:lineRule="auto"/>
              <w:jc w:val="center"/>
              <w:rPr>
                <w:rFonts w:eastAsia="Calibri"/>
                <w:b/>
              </w:rPr>
            </w:pPr>
          </w:p>
          <w:p w:rsidR="00DB54D2" w:rsidRPr="00DB54D2" w:rsidRDefault="00DB54D2" w:rsidP="00DB54D2">
            <w:pPr>
              <w:spacing w:after="0" w:line="240" w:lineRule="auto"/>
              <w:jc w:val="center"/>
              <w:rPr>
                <w:rFonts w:eastAsia="Calibri"/>
                <w:b/>
              </w:rPr>
            </w:pPr>
            <w:r w:rsidRPr="00DB54D2">
              <w:rPr>
                <w:rFonts w:eastAsia="Calibri"/>
                <w:b/>
              </w:rPr>
              <w:t>1</w:t>
            </w:r>
          </w:p>
        </w:tc>
        <w:tc>
          <w:tcPr>
            <w:tcW w:w="1450" w:type="dxa"/>
          </w:tcPr>
          <w:p w:rsidR="00DB54D2" w:rsidRPr="00DB54D2" w:rsidRDefault="00DB54D2" w:rsidP="00DB54D2">
            <w:pPr>
              <w:spacing w:after="0" w:line="240" w:lineRule="auto"/>
              <w:jc w:val="center"/>
              <w:rPr>
                <w:rFonts w:eastAsia="Calibri"/>
                <w:b/>
              </w:rPr>
            </w:pPr>
          </w:p>
          <w:p w:rsidR="00DB54D2" w:rsidRPr="00DB54D2" w:rsidRDefault="00DB54D2" w:rsidP="00DB54D2">
            <w:pPr>
              <w:spacing w:after="0" w:line="240" w:lineRule="auto"/>
              <w:jc w:val="center"/>
              <w:rPr>
                <w:rFonts w:eastAsia="Calibri"/>
                <w:b/>
              </w:rPr>
            </w:pPr>
            <w:r w:rsidRPr="00DB54D2">
              <w:rPr>
                <w:rFonts w:eastAsia="Calibri"/>
                <w:b/>
              </w:rPr>
              <w:t>5</w:t>
            </w:r>
          </w:p>
        </w:tc>
        <w:tc>
          <w:tcPr>
            <w:tcW w:w="1778" w:type="dxa"/>
          </w:tcPr>
          <w:p w:rsidR="00DB54D2" w:rsidRPr="00DB54D2" w:rsidRDefault="00DB54D2" w:rsidP="00DB54D2">
            <w:pPr>
              <w:spacing w:after="0" w:line="240" w:lineRule="auto"/>
              <w:jc w:val="center"/>
              <w:rPr>
                <w:rFonts w:eastAsia="Calibri"/>
                <w:b/>
              </w:rPr>
            </w:pPr>
          </w:p>
          <w:p w:rsidR="00DB54D2" w:rsidRPr="00DB54D2" w:rsidRDefault="00DB54D2" w:rsidP="00DB54D2">
            <w:pPr>
              <w:spacing w:after="0" w:line="240" w:lineRule="auto"/>
              <w:jc w:val="center"/>
              <w:rPr>
                <w:rFonts w:eastAsia="Calibri"/>
                <w:b/>
              </w:rPr>
            </w:pPr>
            <w:r w:rsidRPr="00DB54D2">
              <w:rPr>
                <w:rFonts w:eastAsia="Calibri"/>
                <w:b/>
              </w:rPr>
              <w:t>-</w:t>
            </w:r>
          </w:p>
        </w:tc>
        <w:tc>
          <w:tcPr>
            <w:tcW w:w="1559" w:type="dxa"/>
          </w:tcPr>
          <w:p w:rsidR="00DB54D2" w:rsidRPr="00DB54D2" w:rsidRDefault="00DB54D2" w:rsidP="00DB54D2">
            <w:pPr>
              <w:spacing w:after="0" w:line="240" w:lineRule="auto"/>
              <w:jc w:val="center"/>
              <w:rPr>
                <w:rFonts w:eastAsia="Calibri"/>
                <w:b/>
              </w:rPr>
            </w:pPr>
          </w:p>
          <w:p w:rsidR="00DB54D2" w:rsidRPr="00DB54D2" w:rsidRDefault="00DB54D2" w:rsidP="00DB54D2">
            <w:pPr>
              <w:spacing w:after="0" w:line="240" w:lineRule="auto"/>
              <w:jc w:val="center"/>
              <w:rPr>
                <w:rFonts w:eastAsia="Calibri"/>
                <w:b/>
              </w:rPr>
            </w:pPr>
            <w:r w:rsidRPr="00DB54D2">
              <w:rPr>
                <w:rFonts w:eastAsia="Calibri"/>
                <w:b/>
              </w:rPr>
              <w:t>-</w:t>
            </w:r>
          </w:p>
        </w:tc>
        <w:tc>
          <w:tcPr>
            <w:tcW w:w="850" w:type="dxa"/>
          </w:tcPr>
          <w:p w:rsidR="00DB54D2" w:rsidRPr="00DB54D2" w:rsidRDefault="00DB54D2" w:rsidP="00DB54D2">
            <w:pPr>
              <w:spacing w:after="0" w:line="240" w:lineRule="auto"/>
              <w:jc w:val="center"/>
              <w:rPr>
                <w:rFonts w:eastAsia="Calibri"/>
                <w:b/>
              </w:rPr>
            </w:pPr>
          </w:p>
          <w:p w:rsidR="00DB54D2" w:rsidRPr="00DB54D2" w:rsidRDefault="00DB54D2" w:rsidP="00DB54D2">
            <w:pPr>
              <w:spacing w:after="0" w:line="240" w:lineRule="auto"/>
              <w:jc w:val="center"/>
              <w:rPr>
                <w:rFonts w:eastAsia="Calibri"/>
                <w:b/>
              </w:rPr>
            </w:pPr>
            <w:r w:rsidRPr="00DB54D2">
              <w:rPr>
                <w:rFonts w:eastAsia="Calibri"/>
                <w:b/>
              </w:rPr>
              <w:t>-</w:t>
            </w:r>
          </w:p>
        </w:tc>
        <w:tc>
          <w:tcPr>
            <w:tcW w:w="1277" w:type="dxa"/>
          </w:tcPr>
          <w:p w:rsidR="00DB54D2" w:rsidRPr="00DB54D2" w:rsidRDefault="00DB54D2" w:rsidP="00DB54D2">
            <w:pPr>
              <w:spacing w:after="0" w:line="240" w:lineRule="auto"/>
              <w:jc w:val="center"/>
              <w:rPr>
                <w:rFonts w:eastAsia="Calibri"/>
                <w:b/>
              </w:rPr>
            </w:pPr>
          </w:p>
          <w:p w:rsidR="00DB54D2" w:rsidRPr="00DB54D2" w:rsidRDefault="00DB54D2" w:rsidP="00DB54D2">
            <w:pPr>
              <w:spacing w:after="0" w:line="240" w:lineRule="auto"/>
              <w:jc w:val="center"/>
              <w:rPr>
                <w:rFonts w:eastAsia="Calibri"/>
                <w:b/>
              </w:rPr>
            </w:pPr>
            <w:r w:rsidRPr="00DB54D2">
              <w:rPr>
                <w:rFonts w:eastAsia="Calibri"/>
                <w:b/>
              </w:rPr>
              <w:t>6</w:t>
            </w:r>
          </w:p>
        </w:tc>
      </w:tr>
      <w:tr w:rsidR="00DB54D2" w:rsidRPr="00DB54D2" w:rsidTr="00DB54D2">
        <w:tc>
          <w:tcPr>
            <w:tcW w:w="1276" w:type="dxa"/>
          </w:tcPr>
          <w:p w:rsidR="00DB54D2" w:rsidRPr="00DB54D2" w:rsidRDefault="00DB54D2" w:rsidP="00DB54D2">
            <w:pPr>
              <w:spacing w:after="0" w:line="240" w:lineRule="auto"/>
              <w:jc w:val="center"/>
              <w:rPr>
                <w:rFonts w:eastAsia="Calibri"/>
                <w:b/>
              </w:rPr>
            </w:pPr>
            <w:r w:rsidRPr="00DB54D2">
              <w:rPr>
                <w:rFonts w:eastAsia="Calibri"/>
                <w:b/>
              </w:rPr>
              <w:t>разновозрастная комбинированная</w:t>
            </w:r>
          </w:p>
        </w:tc>
        <w:tc>
          <w:tcPr>
            <w:tcW w:w="1559" w:type="dxa"/>
          </w:tcPr>
          <w:p w:rsidR="00DB54D2" w:rsidRPr="00DB54D2" w:rsidRDefault="00DB54D2" w:rsidP="00DB54D2">
            <w:pPr>
              <w:spacing w:after="0" w:line="240" w:lineRule="auto"/>
              <w:jc w:val="center"/>
              <w:rPr>
                <w:rFonts w:eastAsia="Calibri"/>
                <w:b/>
              </w:rPr>
            </w:pPr>
          </w:p>
          <w:p w:rsidR="00DB54D2" w:rsidRPr="00DB54D2" w:rsidRDefault="00DB54D2" w:rsidP="00DB54D2">
            <w:pPr>
              <w:spacing w:after="0" w:line="240" w:lineRule="auto"/>
              <w:jc w:val="center"/>
              <w:rPr>
                <w:rFonts w:eastAsia="Calibri"/>
                <w:b/>
              </w:rPr>
            </w:pPr>
            <w:r w:rsidRPr="00DB54D2">
              <w:rPr>
                <w:rFonts w:eastAsia="Calibri"/>
                <w:b/>
              </w:rPr>
              <w:t>1</w:t>
            </w:r>
          </w:p>
        </w:tc>
        <w:tc>
          <w:tcPr>
            <w:tcW w:w="1450" w:type="dxa"/>
          </w:tcPr>
          <w:p w:rsidR="00DB54D2" w:rsidRPr="00DB54D2" w:rsidRDefault="00DB54D2" w:rsidP="00DB54D2">
            <w:pPr>
              <w:spacing w:after="0" w:line="240" w:lineRule="auto"/>
              <w:jc w:val="center"/>
              <w:rPr>
                <w:rFonts w:eastAsia="Calibri"/>
                <w:b/>
              </w:rPr>
            </w:pPr>
          </w:p>
          <w:p w:rsidR="00DB54D2" w:rsidRPr="00DB54D2" w:rsidRDefault="00DB54D2" w:rsidP="00DB54D2">
            <w:pPr>
              <w:spacing w:after="0" w:line="240" w:lineRule="auto"/>
              <w:jc w:val="center"/>
              <w:rPr>
                <w:rFonts w:eastAsia="Calibri"/>
                <w:b/>
              </w:rPr>
            </w:pPr>
            <w:r w:rsidRPr="00DB54D2">
              <w:rPr>
                <w:rFonts w:eastAsia="Calibri"/>
                <w:b/>
              </w:rPr>
              <w:t>1</w:t>
            </w:r>
          </w:p>
        </w:tc>
        <w:tc>
          <w:tcPr>
            <w:tcW w:w="1450" w:type="dxa"/>
          </w:tcPr>
          <w:p w:rsidR="00DB54D2" w:rsidRPr="00DB54D2" w:rsidRDefault="00DB54D2" w:rsidP="00DB54D2">
            <w:pPr>
              <w:spacing w:after="0" w:line="240" w:lineRule="auto"/>
              <w:jc w:val="center"/>
              <w:rPr>
                <w:rFonts w:eastAsia="Calibri"/>
                <w:b/>
              </w:rPr>
            </w:pPr>
          </w:p>
          <w:p w:rsidR="00DB54D2" w:rsidRPr="00DB54D2" w:rsidRDefault="00DB54D2" w:rsidP="00DB54D2">
            <w:pPr>
              <w:spacing w:after="0" w:line="240" w:lineRule="auto"/>
              <w:jc w:val="center"/>
              <w:rPr>
                <w:rFonts w:eastAsia="Calibri"/>
                <w:b/>
              </w:rPr>
            </w:pPr>
            <w:r w:rsidRPr="00DB54D2">
              <w:rPr>
                <w:rFonts w:eastAsia="Calibri"/>
                <w:b/>
              </w:rPr>
              <w:t>1</w:t>
            </w:r>
          </w:p>
          <w:p w:rsidR="00DB54D2" w:rsidRPr="00DB54D2" w:rsidRDefault="00DB54D2" w:rsidP="00DB54D2">
            <w:pPr>
              <w:spacing w:after="0" w:line="240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1778" w:type="dxa"/>
          </w:tcPr>
          <w:p w:rsidR="00DB54D2" w:rsidRPr="00DB54D2" w:rsidRDefault="00DB54D2" w:rsidP="00DB54D2">
            <w:pPr>
              <w:spacing w:after="0" w:line="240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1559" w:type="dxa"/>
          </w:tcPr>
          <w:p w:rsidR="00DB54D2" w:rsidRPr="00DB54D2" w:rsidRDefault="00DB54D2" w:rsidP="00DB54D2">
            <w:pPr>
              <w:spacing w:after="0" w:line="240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850" w:type="dxa"/>
          </w:tcPr>
          <w:p w:rsidR="00DB54D2" w:rsidRPr="00DB54D2" w:rsidRDefault="00DB54D2" w:rsidP="00DB54D2">
            <w:pPr>
              <w:spacing w:after="0" w:line="240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1277" w:type="dxa"/>
          </w:tcPr>
          <w:p w:rsidR="00DB54D2" w:rsidRPr="00DB54D2" w:rsidRDefault="00DB54D2" w:rsidP="00DB54D2">
            <w:pPr>
              <w:spacing w:after="0" w:line="240" w:lineRule="auto"/>
              <w:jc w:val="center"/>
              <w:rPr>
                <w:rFonts w:eastAsia="Calibri"/>
                <w:b/>
              </w:rPr>
            </w:pPr>
          </w:p>
          <w:p w:rsidR="00DB54D2" w:rsidRPr="00DB54D2" w:rsidRDefault="00DB54D2" w:rsidP="00DB54D2">
            <w:pPr>
              <w:tabs>
                <w:tab w:val="left" w:pos="826"/>
              </w:tabs>
              <w:jc w:val="center"/>
              <w:rPr>
                <w:rFonts w:eastAsia="Calibri"/>
                <w:b/>
              </w:rPr>
            </w:pPr>
            <w:r w:rsidRPr="00DB54D2">
              <w:rPr>
                <w:rFonts w:eastAsia="Calibri"/>
                <w:b/>
              </w:rPr>
              <w:t>3</w:t>
            </w:r>
          </w:p>
        </w:tc>
      </w:tr>
      <w:tr w:rsidR="00DB54D2" w:rsidRPr="00DB54D2" w:rsidTr="00DB54D2">
        <w:tc>
          <w:tcPr>
            <w:tcW w:w="1276" w:type="dxa"/>
          </w:tcPr>
          <w:p w:rsidR="00DB54D2" w:rsidRPr="00DB54D2" w:rsidRDefault="00DB54D2" w:rsidP="00DB54D2">
            <w:pPr>
              <w:spacing w:after="0" w:line="240" w:lineRule="auto"/>
              <w:jc w:val="center"/>
              <w:rPr>
                <w:rFonts w:eastAsia="Calibri"/>
                <w:b/>
              </w:rPr>
            </w:pPr>
          </w:p>
          <w:p w:rsidR="00DB54D2" w:rsidRPr="00DB54D2" w:rsidRDefault="00DB54D2" w:rsidP="00DB54D2">
            <w:pPr>
              <w:spacing w:after="0" w:line="240" w:lineRule="auto"/>
              <w:jc w:val="center"/>
              <w:rPr>
                <w:rFonts w:eastAsia="Calibri"/>
                <w:b/>
              </w:rPr>
            </w:pPr>
            <w:r w:rsidRPr="00DB54D2">
              <w:rPr>
                <w:rFonts w:eastAsia="Calibri"/>
                <w:b/>
              </w:rPr>
              <w:t>Всего</w:t>
            </w:r>
          </w:p>
          <w:p w:rsidR="00DB54D2" w:rsidRPr="00DB54D2" w:rsidRDefault="00DB54D2" w:rsidP="00DB54D2">
            <w:pPr>
              <w:spacing w:after="0" w:line="240" w:lineRule="auto"/>
              <w:jc w:val="center"/>
              <w:rPr>
                <w:rFonts w:eastAsia="Calibri"/>
                <w:b/>
              </w:rPr>
            </w:pPr>
            <w:r w:rsidRPr="00DB54D2">
              <w:rPr>
                <w:rFonts w:eastAsia="Calibri"/>
                <w:b/>
              </w:rPr>
              <w:t>кол-во</w:t>
            </w:r>
          </w:p>
        </w:tc>
        <w:tc>
          <w:tcPr>
            <w:tcW w:w="1559" w:type="dxa"/>
          </w:tcPr>
          <w:p w:rsidR="00DB54D2" w:rsidRPr="00DB54D2" w:rsidRDefault="00DB54D2" w:rsidP="00DB54D2">
            <w:pPr>
              <w:spacing w:after="0" w:line="240" w:lineRule="auto"/>
              <w:jc w:val="center"/>
              <w:rPr>
                <w:rFonts w:eastAsia="Calibri"/>
                <w:b/>
              </w:rPr>
            </w:pPr>
          </w:p>
          <w:p w:rsidR="00DB54D2" w:rsidRPr="00DB54D2" w:rsidRDefault="00DB54D2" w:rsidP="00DB54D2">
            <w:pPr>
              <w:spacing w:after="0" w:line="240" w:lineRule="auto"/>
              <w:jc w:val="center"/>
              <w:rPr>
                <w:rFonts w:eastAsia="Calibri"/>
                <w:b/>
              </w:rPr>
            </w:pPr>
            <w:r w:rsidRPr="00DB54D2">
              <w:rPr>
                <w:rFonts w:eastAsia="Calibri"/>
                <w:b/>
              </w:rPr>
              <w:t>1</w:t>
            </w:r>
          </w:p>
        </w:tc>
        <w:tc>
          <w:tcPr>
            <w:tcW w:w="1450" w:type="dxa"/>
          </w:tcPr>
          <w:p w:rsidR="00DB54D2" w:rsidRPr="00DB54D2" w:rsidRDefault="00DB54D2" w:rsidP="00DB54D2">
            <w:pPr>
              <w:spacing w:after="0" w:line="240" w:lineRule="auto"/>
              <w:jc w:val="center"/>
              <w:rPr>
                <w:rFonts w:eastAsia="Calibri"/>
                <w:b/>
              </w:rPr>
            </w:pPr>
          </w:p>
          <w:p w:rsidR="00DB54D2" w:rsidRPr="00DB54D2" w:rsidRDefault="00DB54D2" w:rsidP="00DB54D2">
            <w:pPr>
              <w:spacing w:after="0" w:line="240" w:lineRule="auto"/>
              <w:jc w:val="center"/>
              <w:rPr>
                <w:rFonts w:eastAsia="Calibri"/>
                <w:b/>
              </w:rPr>
            </w:pPr>
            <w:r w:rsidRPr="00DB54D2">
              <w:rPr>
                <w:rFonts w:eastAsia="Calibri"/>
                <w:b/>
              </w:rPr>
              <w:t>3</w:t>
            </w:r>
          </w:p>
        </w:tc>
        <w:tc>
          <w:tcPr>
            <w:tcW w:w="1450" w:type="dxa"/>
          </w:tcPr>
          <w:p w:rsidR="00DB54D2" w:rsidRPr="00DB54D2" w:rsidRDefault="00DB54D2" w:rsidP="00DB54D2">
            <w:pPr>
              <w:spacing w:after="0" w:line="240" w:lineRule="auto"/>
              <w:jc w:val="center"/>
              <w:rPr>
                <w:rFonts w:eastAsia="Calibri"/>
                <w:b/>
              </w:rPr>
            </w:pPr>
          </w:p>
          <w:p w:rsidR="00DB54D2" w:rsidRPr="00DB54D2" w:rsidRDefault="00DB54D2" w:rsidP="00DB54D2">
            <w:pPr>
              <w:spacing w:after="0" w:line="240" w:lineRule="auto"/>
              <w:jc w:val="center"/>
              <w:rPr>
                <w:rFonts w:eastAsia="Calibri"/>
                <w:b/>
              </w:rPr>
            </w:pPr>
            <w:r w:rsidRPr="00DB54D2">
              <w:rPr>
                <w:rFonts w:eastAsia="Calibri"/>
                <w:b/>
              </w:rPr>
              <w:t>8</w:t>
            </w:r>
          </w:p>
        </w:tc>
        <w:tc>
          <w:tcPr>
            <w:tcW w:w="1778" w:type="dxa"/>
          </w:tcPr>
          <w:p w:rsidR="00DB54D2" w:rsidRPr="00DB54D2" w:rsidRDefault="00DB54D2" w:rsidP="00DB54D2">
            <w:pPr>
              <w:spacing w:after="0" w:line="240" w:lineRule="auto"/>
              <w:jc w:val="center"/>
              <w:rPr>
                <w:rFonts w:eastAsia="Calibri"/>
                <w:b/>
              </w:rPr>
            </w:pPr>
          </w:p>
          <w:p w:rsidR="00DB54D2" w:rsidRPr="00DB54D2" w:rsidRDefault="00DB54D2" w:rsidP="00DB54D2">
            <w:pPr>
              <w:spacing w:after="0" w:line="240" w:lineRule="auto"/>
              <w:jc w:val="center"/>
              <w:rPr>
                <w:rFonts w:eastAsia="Calibri"/>
                <w:b/>
              </w:rPr>
            </w:pPr>
            <w:r w:rsidRPr="00DB54D2">
              <w:rPr>
                <w:rFonts w:eastAsia="Calibri"/>
                <w:b/>
              </w:rPr>
              <w:t>-</w:t>
            </w:r>
          </w:p>
        </w:tc>
        <w:tc>
          <w:tcPr>
            <w:tcW w:w="1559" w:type="dxa"/>
          </w:tcPr>
          <w:p w:rsidR="00DB54D2" w:rsidRPr="00DB54D2" w:rsidRDefault="00DB54D2" w:rsidP="00DB54D2">
            <w:pPr>
              <w:spacing w:after="0" w:line="240" w:lineRule="auto"/>
              <w:jc w:val="center"/>
              <w:rPr>
                <w:rFonts w:eastAsia="Calibri"/>
                <w:b/>
              </w:rPr>
            </w:pPr>
          </w:p>
          <w:p w:rsidR="00DB54D2" w:rsidRPr="00DB54D2" w:rsidRDefault="00DB54D2" w:rsidP="00DB54D2">
            <w:pPr>
              <w:spacing w:after="0" w:line="240" w:lineRule="auto"/>
              <w:jc w:val="center"/>
              <w:rPr>
                <w:rFonts w:eastAsia="Calibri"/>
                <w:b/>
              </w:rPr>
            </w:pPr>
            <w:r w:rsidRPr="00DB54D2">
              <w:rPr>
                <w:rFonts w:eastAsia="Calibri"/>
                <w:b/>
              </w:rPr>
              <w:t>-</w:t>
            </w:r>
          </w:p>
        </w:tc>
        <w:tc>
          <w:tcPr>
            <w:tcW w:w="850" w:type="dxa"/>
          </w:tcPr>
          <w:p w:rsidR="00DB54D2" w:rsidRPr="00DB54D2" w:rsidRDefault="00DB54D2" w:rsidP="00DB54D2">
            <w:pPr>
              <w:spacing w:after="0" w:line="240" w:lineRule="auto"/>
              <w:jc w:val="center"/>
              <w:rPr>
                <w:rFonts w:eastAsia="Calibri"/>
                <w:b/>
              </w:rPr>
            </w:pPr>
          </w:p>
          <w:p w:rsidR="00DB54D2" w:rsidRPr="00DB54D2" w:rsidRDefault="00DB54D2" w:rsidP="00DB54D2">
            <w:pPr>
              <w:spacing w:after="0" w:line="240" w:lineRule="auto"/>
              <w:jc w:val="center"/>
              <w:rPr>
                <w:rFonts w:eastAsia="Calibri"/>
                <w:b/>
              </w:rPr>
            </w:pPr>
            <w:r w:rsidRPr="00DB54D2">
              <w:rPr>
                <w:rFonts w:eastAsia="Calibri"/>
                <w:b/>
              </w:rPr>
              <w:t>-</w:t>
            </w:r>
          </w:p>
        </w:tc>
        <w:tc>
          <w:tcPr>
            <w:tcW w:w="1277" w:type="dxa"/>
          </w:tcPr>
          <w:p w:rsidR="00DB54D2" w:rsidRPr="00DB54D2" w:rsidRDefault="00DB54D2" w:rsidP="00DB54D2">
            <w:pPr>
              <w:spacing w:after="0" w:line="240" w:lineRule="auto"/>
              <w:jc w:val="center"/>
              <w:rPr>
                <w:rFonts w:eastAsia="Calibri"/>
                <w:b/>
              </w:rPr>
            </w:pPr>
          </w:p>
          <w:p w:rsidR="00DB54D2" w:rsidRPr="00DB54D2" w:rsidRDefault="00DB54D2" w:rsidP="00DB54D2">
            <w:pPr>
              <w:spacing w:after="0" w:line="240" w:lineRule="auto"/>
              <w:jc w:val="center"/>
              <w:rPr>
                <w:rFonts w:eastAsia="Calibri"/>
                <w:b/>
              </w:rPr>
            </w:pPr>
            <w:r w:rsidRPr="00DB54D2">
              <w:rPr>
                <w:rFonts w:eastAsia="Calibri"/>
                <w:b/>
              </w:rPr>
              <w:t>12</w:t>
            </w:r>
          </w:p>
        </w:tc>
      </w:tr>
      <w:tr w:rsidR="00DB54D2" w:rsidRPr="00DB54D2" w:rsidTr="00DB54D2">
        <w:tc>
          <w:tcPr>
            <w:tcW w:w="1276" w:type="dxa"/>
          </w:tcPr>
          <w:p w:rsidR="00DB54D2" w:rsidRPr="00DB54D2" w:rsidRDefault="00DB54D2" w:rsidP="00DB54D2">
            <w:pPr>
              <w:spacing w:after="0" w:line="240" w:lineRule="auto"/>
              <w:jc w:val="center"/>
              <w:rPr>
                <w:rFonts w:eastAsia="Calibri"/>
                <w:b/>
              </w:rPr>
            </w:pPr>
            <w:r w:rsidRPr="00DB54D2">
              <w:rPr>
                <w:rFonts w:eastAsia="Calibri"/>
                <w:b/>
              </w:rPr>
              <w:t>всего в %</w:t>
            </w:r>
          </w:p>
        </w:tc>
        <w:tc>
          <w:tcPr>
            <w:tcW w:w="1559" w:type="dxa"/>
          </w:tcPr>
          <w:p w:rsidR="00DB54D2" w:rsidRPr="00DB54D2" w:rsidRDefault="00DB54D2" w:rsidP="00DB54D2">
            <w:pPr>
              <w:spacing w:after="0" w:line="240" w:lineRule="auto"/>
              <w:jc w:val="center"/>
              <w:rPr>
                <w:rFonts w:eastAsia="Calibri"/>
                <w:b/>
              </w:rPr>
            </w:pPr>
            <w:r w:rsidRPr="00DB54D2">
              <w:rPr>
                <w:rFonts w:eastAsia="Calibri"/>
                <w:b/>
              </w:rPr>
              <w:t>8%</w:t>
            </w:r>
          </w:p>
        </w:tc>
        <w:tc>
          <w:tcPr>
            <w:tcW w:w="1450" w:type="dxa"/>
          </w:tcPr>
          <w:p w:rsidR="00DB54D2" w:rsidRPr="00DB54D2" w:rsidRDefault="00DB54D2" w:rsidP="00DB54D2">
            <w:pPr>
              <w:spacing w:after="0" w:line="240" w:lineRule="auto"/>
              <w:jc w:val="center"/>
              <w:rPr>
                <w:rFonts w:eastAsia="Calibri"/>
                <w:b/>
              </w:rPr>
            </w:pPr>
            <w:r w:rsidRPr="00DB54D2">
              <w:rPr>
                <w:rFonts w:eastAsia="Calibri"/>
                <w:b/>
              </w:rPr>
              <w:t>25%</w:t>
            </w:r>
          </w:p>
        </w:tc>
        <w:tc>
          <w:tcPr>
            <w:tcW w:w="1450" w:type="dxa"/>
          </w:tcPr>
          <w:p w:rsidR="00DB54D2" w:rsidRPr="00DB54D2" w:rsidRDefault="00DB54D2" w:rsidP="00DB54D2">
            <w:pPr>
              <w:spacing w:after="0" w:line="240" w:lineRule="auto"/>
              <w:jc w:val="center"/>
              <w:rPr>
                <w:rFonts w:eastAsia="Calibri"/>
                <w:b/>
              </w:rPr>
            </w:pPr>
            <w:r w:rsidRPr="00DB54D2">
              <w:rPr>
                <w:rFonts w:eastAsia="Calibri"/>
                <w:b/>
              </w:rPr>
              <w:t>67%</w:t>
            </w:r>
            <w:r w:rsidRPr="00DB54D2">
              <w:rPr>
                <w:rFonts w:eastAsia="Calibri"/>
                <w:b/>
              </w:rPr>
              <w:fldChar w:fldCharType="begin"/>
            </w:r>
            <w:r w:rsidRPr="00DB54D2">
              <w:rPr>
                <w:rFonts w:eastAsia="Calibri"/>
                <w:b/>
              </w:rPr>
              <w:instrText xml:space="preserve"> =SUM(ABOVE) \# "0%" </w:instrText>
            </w:r>
            <w:r w:rsidRPr="00DB54D2">
              <w:rPr>
                <w:rFonts w:eastAsia="Calibri"/>
                <w:b/>
              </w:rPr>
              <w:fldChar w:fldCharType="end"/>
            </w:r>
          </w:p>
        </w:tc>
        <w:tc>
          <w:tcPr>
            <w:tcW w:w="1778" w:type="dxa"/>
          </w:tcPr>
          <w:p w:rsidR="00DB54D2" w:rsidRPr="00DB54D2" w:rsidRDefault="00DB54D2" w:rsidP="00DB54D2">
            <w:pPr>
              <w:spacing w:after="0" w:line="240" w:lineRule="auto"/>
              <w:jc w:val="center"/>
              <w:rPr>
                <w:rFonts w:eastAsia="Calibri"/>
                <w:b/>
              </w:rPr>
            </w:pPr>
            <w:r w:rsidRPr="00DB54D2">
              <w:rPr>
                <w:rFonts w:eastAsia="Calibri"/>
                <w:b/>
              </w:rPr>
              <w:t>-</w:t>
            </w:r>
          </w:p>
        </w:tc>
        <w:tc>
          <w:tcPr>
            <w:tcW w:w="1559" w:type="dxa"/>
          </w:tcPr>
          <w:p w:rsidR="00DB54D2" w:rsidRPr="00DB54D2" w:rsidRDefault="00DB54D2" w:rsidP="00DB54D2">
            <w:pPr>
              <w:spacing w:after="0" w:line="240" w:lineRule="auto"/>
              <w:jc w:val="center"/>
              <w:rPr>
                <w:rFonts w:eastAsia="Calibri"/>
                <w:b/>
              </w:rPr>
            </w:pPr>
            <w:r w:rsidRPr="00DB54D2">
              <w:rPr>
                <w:rFonts w:eastAsia="Calibri"/>
                <w:b/>
              </w:rPr>
              <w:t>-</w:t>
            </w:r>
          </w:p>
        </w:tc>
        <w:tc>
          <w:tcPr>
            <w:tcW w:w="850" w:type="dxa"/>
          </w:tcPr>
          <w:p w:rsidR="00DB54D2" w:rsidRPr="00DB54D2" w:rsidRDefault="00DB54D2" w:rsidP="00DB54D2">
            <w:pPr>
              <w:spacing w:after="0" w:line="240" w:lineRule="auto"/>
              <w:jc w:val="center"/>
              <w:rPr>
                <w:rFonts w:eastAsia="Calibri"/>
                <w:b/>
              </w:rPr>
            </w:pPr>
            <w:r w:rsidRPr="00DB54D2">
              <w:rPr>
                <w:rFonts w:eastAsia="Calibri"/>
                <w:b/>
              </w:rPr>
              <w:t>-</w:t>
            </w:r>
          </w:p>
        </w:tc>
        <w:tc>
          <w:tcPr>
            <w:tcW w:w="1277" w:type="dxa"/>
          </w:tcPr>
          <w:p w:rsidR="00DB54D2" w:rsidRPr="00DB54D2" w:rsidRDefault="00DB54D2" w:rsidP="00DB54D2">
            <w:pPr>
              <w:spacing w:after="0" w:line="240" w:lineRule="auto"/>
              <w:jc w:val="center"/>
              <w:rPr>
                <w:rFonts w:eastAsia="Calibri"/>
                <w:b/>
              </w:rPr>
            </w:pPr>
            <w:r w:rsidRPr="00DB54D2">
              <w:rPr>
                <w:rFonts w:eastAsia="Calibri"/>
                <w:b/>
              </w:rPr>
              <w:t>100%</w:t>
            </w:r>
          </w:p>
        </w:tc>
      </w:tr>
    </w:tbl>
    <w:p w:rsidR="00DB54D2" w:rsidRPr="00DB54D2" w:rsidRDefault="00DB54D2" w:rsidP="00DB54D2">
      <w:pPr>
        <w:spacing w:after="0"/>
        <w:jc w:val="both"/>
        <w:rPr>
          <w:rFonts w:eastAsia="Calibri"/>
          <w:sz w:val="28"/>
          <w:szCs w:val="28"/>
        </w:rPr>
      </w:pPr>
    </w:p>
    <w:p w:rsidR="00DB54D2" w:rsidRPr="0037153F" w:rsidRDefault="00DB54D2" w:rsidP="00DB54D2">
      <w:pPr>
        <w:spacing w:after="0" w:line="276" w:lineRule="auto"/>
        <w:jc w:val="both"/>
        <w:rPr>
          <w:rFonts w:eastAsia="Calibri"/>
          <w:sz w:val="28"/>
          <w:szCs w:val="28"/>
          <w:u w:val="single"/>
        </w:rPr>
      </w:pPr>
      <w:r w:rsidRPr="0037153F">
        <w:rPr>
          <w:rFonts w:eastAsia="Calibri"/>
          <w:sz w:val="28"/>
          <w:szCs w:val="28"/>
          <w:u w:val="single"/>
        </w:rPr>
        <w:t>4 детей из средней группы не посещали ДОУ с марта.</w:t>
      </w:r>
    </w:p>
    <w:p w:rsidR="00DB54D2" w:rsidRPr="0037153F" w:rsidRDefault="00DB54D2" w:rsidP="00DB54D2">
      <w:pPr>
        <w:spacing w:after="0" w:line="276" w:lineRule="auto"/>
        <w:jc w:val="both"/>
        <w:rPr>
          <w:rFonts w:eastAsia="Calibri"/>
          <w:b/>
          <w:sz w:val="28"/>
          <w:szCs w:val="28"/>
          <w:u w:val="single"/>
        </w:rPr>
      </w:pPr>
    </w:p>
    <w:p w:rsidR="00DB54D2" w:rsidRPr="0037153F" w:rsidRDefault="00DB54D2" w:rsidP="00DB54D2">
      <w:pPr>
        <w:spacing w:after="0" w:line="276" w:lineRule="auto"/>
        <w:jc w:val="both"/>
        <w:rPr>
          <w:rFonts w:eastAsia="Calibri"/>
          <w:b/>
          <w:sz w:val="28"/>
          <w:szCs w:val="28"/>
          <w:u w:val="single"/>
        </w:rPr>
      </w:pPr>
      <w:r w:rsidRPr="0037153F">
        <w:rPr>
          <w:rFonts w:eastAsia="Calibri"/>
          <w:b/>
          <w:sz w:val="28"/>
          <w:szCs w:val="28"/>
          <w:u w:val="single"/>
        </w:rPr>
        <w:t>Логопедические заключения воспитанников средней группы:</w:t>
      </w:r>
    </w:p>
    <w:p w:rsidR="00DB54D2" w:rsidRPr="0037153F" w:rsidRDefault="00DB54D2" w:rsidP="00DB54D2">
      <w:pPr>
        <w:spacing w:after="0" w:line="276" w:lineRule="auto"/>
        <w:jc w:val="both"/>
        <w:rPr>
          <w:rFonts w:eastAsia="Calibri"/>
          <w:sz w:val="28"/>
          <w:szCs w:val="28"/>
        </w:rPr>
      </w:pPr>
      <w:r w:rsidRPr="0037153F">
        <w:rPr>
          <w:rFonts w:eastAsia="Calibri"/>
          <w:sz w:val="28"/>
          <w:szCs w:val="28"/>
          <w:u w:val="single"/>
        </w:rPr>
        <w:lastRenderedPageBreak/>
        <w:t xml:space="preserve">Общее недоразвитие речи </w:t>
      </w:r>
      <w:r w:rsidRPr="0037153F">
        <w:rPr>
          <w:rFonts w:eastAsia="Calibri"/>
          <w:sz w:val="28"/>
          <w:szCs w:val="28"/>
          <w:u w:val="single"/>
          <w:lang w:val="en-US"/>
        </w:rPr>
        <w:t>II</w:t>
      </w:r>
      <w:r w:rsidRPr="0037153F">
        <w:rPr>
          <w:rFonts w:eastAsia="Calibri"/>
          <w:sz w:val="28"/>
          <w:szCs w:val="28"/>
          <w:u w:val="single"/>
        </w:rPr>
        <w:t xml:space="preserve"> уровень речевого развития</w:t>
      </w:r>
      <w:r w:rsidRPr="0037153F">
        <w:rPr>
          <w:rFonts w:eastAsia="Calibri"/>
          <w:sz w:val="28"/>
          <w:szCs w:val="28"/>
        </w:rPr>
        <w:t xml:space="preserve"> (1 ребенок)</w:t>
      </w:r>
    </w:p>
    <w:p w:rsidR="00DB54D2" w:rsidRPr="0037153F" w:rsidRDefault="00DB54D2" w:rsidP="00DB54D2">
      <w:pPr>
        <w:spacing w:after="0" w:line="276" w:lineRule="auto"/>
        <w:jc w:val="both"/>
        <w:rPr>
          <w:rFonts w:eastAsia="Calibri"/>
          <w:sz w:val="28"/>
          <w:szCs w:val="28"/>
        </w:rPr>
      </w:pPr>
      <w:r w:rsidRPr="0037153F">
        <w:rPr>
          <w:rFonts w:eastAsia="Calibri"/>
          <w:sz w:val="28"/>
          <w:szCs w:val="28"/>
          <w:u w:val="single"/>
        </w:rPr>
        <w:t xml:space="preserve">Общее недоразвитие речи </w:t>
      </w:r>
      <w:r w:rsidRPr="0037153F">
        <w:rPr>
          <w:rFonts w:eastAsia="Calibri"/>
          <w:sz w:val="28"/>
          <w:szCs w:val="28"/>
          <w:u w:val="single"/>
          <w:lang w:val="en-US"/>
        </w:rPr>
        <w:t>III</w:t>
      </w:r>
      <w:r w:rsidRPr="0037153F">
        <w:rPr>
          <w:rFonts w:eastAsia="Calibri"/>
          <w:sz w:val="28"/>
          <w:szCs w:val="28"/>
          <w:u w:val="single"/>
        </w:rPr>
        <w:t xml:space="preserve"> уровень речевого развития</w:t>
      </w:r>
      <w:r w:rsidRPr="0037153F">
        <w:rPr>
          <w:rFonts w:eastAsia="Calibri"/>
          <w:sz w:val="28"/>
          <w:szCs w:val="28"/>
        </w:rPr>
        <w:t xml:space="preserve"> (2 ребенка)</w:t>
      </w:r>
    </w:p>
    <w:p w:rsidR="00DB54D2" w:rsidRPr="0037153F" w:rsidRDefault="00DB54D2" w:rsidP="00DB54D2">
      <w:pPr>
        <w:spacing w:after="0" w:line="276" w:lineRule="auto"/>
        <w:jc w:val="both"/>
        <w:rPr>
          <w:rFonts w:eastAsia="Calibri"/>
          <w:sz w:val="28"/>
          <w:szCs w:val="28"/>
        </w:rPr>
      </w:pPr>
    </w:p>
    <w:p w:rsidR="00DB54D2" w:rsidRPr="0037153F" w:rsidRDefault="00DB54D2" w:rsidP="00DB54D2">
      <w:pPr>
        <w:spacing w:after="0" w:line="276" w:lineRule="auto"/>
        <w:jc w:val="both"/>
        <w:rPr>
          <w:rFonts w:eastAsia="Calibri"/>
          <w:sz w:val="28"/>
          <w:szCs w:val="28"/>
        </w:rPr>
      </w:pPr>
    </w:p>
    <w:p w:rsidR="00DB54D2" w:rsidRPr="0037153F" w:rsidRDefault="00DB54D2" w:rsidP="00DB54D2">
      <w:pPr>
        <w:spacing w:after="0" w:line="276" w:lineRule="auto"/>
        <w:jc w:val="both"/>
        <w:rPr>
          <w:rFonts w:eastAsia="Calibri"/>
          <w:b/>
          <w:sz w:val="28"/>
          <w:szCs w:val="28"/>
          <w:u w:val="single"/>
        </w:rPr>
      </w:pPr>
      <w:r w:rsidRPr="0037153F">
        <w:rPr>
          <w:rFonts w:eastAsia="Calibri"/>
          <w:b/>
          <w:sz w:val="28"/>
          <w:szCs w:val="28"/>
          <w:u w:val="single"/>
        </w:rPr>
        <w:t>Логопедические заключения воспитанников разновозрастной комбинированной группы:</w:t>
      </w:r>
    </w:p>
    <w:p w:rsidR="00DB54D2" w:rsidRPr="0037153F" w:rsidRDefault="00DB54D2" w:rsidP="00DB54D2">
      <w:pPr>
        <w:spacing w:after="0" w:line="276" w:lineRule="auto"/>
        <w:jc w:val="both"/>
        <w:rPr>
          <w:rFonts w:eastAsia="Calibri"/>
          <w:sz w:val="28"/>
          <w:szCs w:val="28"/>
        </w:rPr>
      </w:pPr>
      <w:r w:rsidRPr="0037153F">
        <w:rPr>
          <w:rFonts w:eastAsia="Calibri"/>
          <w:sz w:val="28"/>
          <w:szCs w:val="28"/>
          <w:u w:val="single"/>
        </w:rPr>
        <w:t xml:space="preserve">Общее недоразвитие речи </w:t>
      </w:r>
      <w:r w:rsidRPr="0037153F">
        <w:rPr>
          <w:rFonts w:eastAsia="Calibri"/>
          <w:sz w:val="28"/>
          <w:szCs w:val="28"/>
          <w:u w:val="single"/>
          <w:lang w:val="en-US"/>
        </w:rPr>
        <w:t>I</w:t>
      </w:r>
      <w:r w:rsidRPr="0037153F">
        <w:rPr>
          <w:rFonts w:eastAsia="Calibri"/>
          <w:sz w:val="28"/>
          <w:szCs w:val="28"/>
          <w:u w:val="single"/>
        </w:rPr>
        <w:t xml:space="preserve"> уровень речевого развития</w:t>
      </w:r>
      <w:r w:rsidRPr="0037153F">
        <w:rPr>
          <w:rFonts w:eastAsia="Calibri"/>
          <w:sz w:val="28"/>
          <w:szCs w:val="28"/>
        </w:rPr>
        <w:t xml:space="preserve"> (1 ребенок)</w:t>
      </w:r>
    </w:p>
    <w:p w:rsidR="00DB54D2" w:rsidRPr="0037153F" w:rsidRDefault="00DB54D2" w:rsidP="00DB54D2">
      <w:pPr>
        <w:spacing w:after="0" w:line="276" w:lineRule="auto"/>
        <w:jc w:val="both"/>
        <w:rPr>
          <w:rFonts w:eastAsia="Calibri"/>
          <w:sz w:val="28"/>
          <w:szCs w:val="28"/>
        </w:rPr>
      </w:pPr>
      <w:r w:rsidRPr="0037153F">
        <w:rPr>
          <w:rFonts w:eastAsia="Calibri"/>
          <w:sz w:val="28"/>
          <w:szCs w:val="28"/>
          <w:u w:val="single"/>
        </w:rPr>
        <w:t xml:space="preserve">Общее недоразвитие речи </w:t>
      </w:r>
      <w:r w:rsidRPr="0037153F">
        <w:rPr>
          <w:rFonts w:eastAsia="Calibri"/>
          <w:sz w:val="28"/>
          <w:szCs w:val="28"/>
          <w:u w:val="single"/>
          <w:lang w:val="en-US"/>
        </w:rPr>
        <w:t>II</w:t>
      </w:r>
      <w:r w:rsidRPr="0037153F">
        <w:rPr>
          <w:rFonts w:eastAsia="Calibri"/>
          <w:sz w:val="28"/>
          <w:szCs w:val="28"/>
          <w:u w:val="single"/>
        </w:rPr>
        <w:t xml:space="preserve"> уровень речевого развития</w:t>
      </w:r>
      <w:r w:rsidRPr="0037153F">
        <w:rPr>
          <w:rFonts w:eastAsia="Calibri"/>
          <w:sz w:val="28"/>
          <w:szCs w:val="28"/>
        </w:rPr>
        <w:t xml:space="preserve"> (1 ребенок)</w:t>
      </w:r>
    </w:p>
    <w:p w:rsidR="00DB54D2" w:rsidRPr="0037153F" w:rsidRDefault="00DB54D2" w:rsidP="00DB54D2">
      <w:pPr>
        <w:spacing w:after="0" w:line="276" w:lineRule="auto"/>
        <w:jc w:val="both"/>
        <w:rPr>
          <w:rFonts w:eastAsia="Calibri"/>
          <w:sz w:val="28"/>
          <w:szCs w:val="28"/>
        </w:rPr>
      </w:pPr>
      <w:r w:rsidRPr="0037153F">
        <w:rPr>
          <w:rFonts w:eastAsia="Calibri"/>
          <w:sz w:val="28"/>
          <w:szCs w:val="28"/>
          <w:u w:val="single"/>
        </w:rPr>
        <w:t xml:space="preserve">Общее недоразвитие речи </w:t>
      </w:r>
      <w:r w:rsidRPr="0037153F">
        <w:rPr>
          <w:rFonts w:eastAsia="Calibri"/>
          <w:sz w:val="28"/>
          <w:szCs w:val="28"/>
          <w:u w:val="single"/>
          <w:lang w:val="en-US"/>
        </w:rPr>
        <w:t>III</w:t>
      </w:r>
      <w:r w:rsidRPr="0037153F">
        <w:rPr>
          <w:rFonts w:eastAsia="Calibri"/>
          <w:sz w:val="28"/>
          <w:szCs w:val="28"/>
          <w:u w:val="single"/>
        </w:rPr>
        <w:t xml:space="preserve"> уровень речевого развития</w:t>
      </w:r>
      <w:r w:rsidRPr="0037153F">
        <w:rPr>
          <w:rFonts w:eastAsia="Calibri"/>
          <w:sz w:val="28"/>
          <w:szCs w:val="28"/>
        </w:rPr>
        <w:t xml:space="preserve"> (1 ребенок)</w:t>
      </w:r>
    </w:p>
    <w:p w:rsidR="00DB54D2" w:rsidRPr="0037153F" w:rsidRDefault="00DB54D2" w:rsidP="00DB54D2">
      <w:pPr>
        <w:spacing w:after="0" w:line="276" w:lineRule="auto"/>
        <w:jc w:val="both"/>
        <w:rPr>
          <w:rFonts w:eastAsia="Calibri"/>
          <w:sz w:val="28"/>
          <w:szCs w:val="28"/>
        </w:rPr>
      </w:pPr>
    </w:p>
    <w:p w:rsidR="00DB54D2" w:rsidRPr="0037153F" w:rsidRDefault="00DB54D2" w:rsidP="00DB54D2">
      <w:pPr>
        <w:spacing w:after="0" w:line="276" w:lineRule="auto"/>
        <w:jc w:val="both"/>
        <w:rPr>
          <w:rFonts w:eastAsia="Calibri"/>
          <w:sz w:val="28"/>
          <w:szCs w:val="28"/>
        </w:rPr>
      </w:pPr>
    </w:p>
    <w:p w:rsidR="00DB54D2" w:rsidRPr="0037153F" w:rsidRDefault="00DB54D2" w:rsidP="00DB54D2">
      <w:pPr>
        <w:spacing w:after="0" w:line="276" w:lineRule="auto"/>
        <w:jc w:val="both"/>
        <w:rPr>
          <w:rFonts w:eastAsia="Calibri"/>
          <w:b/>
          <w:sz w:val="28"/>
          <w:szCs w:val="28"/>
          <w:u w:val="single"/>
        </w:rPr>
      </w:pPr>
      <w:r w:rsidRPr="0037153F">
        <w:rPr>
          <w:rFonts w:eastAsia="Calibri"/>
          <w:b/>
          <w:sz w:val="28"/>
          <w:szCs w:val="28"/>
          <w:u w:val="single"/>
        </w:rPr>
        <w:t>Логопедические заключения воспитанников подготовительной группы:</w:t>
      </w:r>
    </w:p>
    <w:p w:rsidR="00DB54D2" w:rsidRPr="0037153F" w:rsidRDefault="00DB54D2" w:rsidP="00DB54D2">
      <w:pPr>
        <w:spacing w:after="0" w:line="276" w:lineRule="auto"/>
        <w:jc w:val="both"/>
        <w:rPr>
          <w:rFonts w:eastAsia="Calibri"/>
          <w:sz w:val="28"/>
          <w:szCs w:val="28"/>
        </w:rPr>
      </w:pPr>
      <w:r w:rsidRPr="0037153F">
        <w:rPr>
          <w:rFonts w:eastAsia="Calibri"/>
          <w:sz w:val="28"/>
          <w:szCs w:val="28"/>
          <w:u w:val="single"/>
        </w:rPr>
        <w:t xml:space="preserve">Общее недоразвитие речи </w:t>
      </w:r>
      <w:r w:rsidRPr="0037153F">
        <w:rPr>
          <w:rFonts w:eastAsia="Calibri"/>
          <w:sz w:val="28"/>
          <w:szCs w:val="28"/>
          <w:u w:val="single"/>
          <w:lang w:val="en-US"/>
        </w:rPr>
        <w:t>II</w:t>
      </w:r>
      <w:r w:rsidRPr="0037153F">
        <w:rPr>
          <w:rFonts w:eastAsia="Calibri"/>
          <w:sz w:val="28"/>
          <w:szCs w:val="28"/>
          <w:u w:val="single"/>
        </w:rPr>
        <w:t xml:space="preserve"> уровень речевого развития</w:t>
      </w:r>
      <w:r w:rsidRPr="0037153F">
        <w:rPr>
          <w:rFonts w:eastAsia="Calibri"/>
          <w:sz w:val="28"/>
          <w:szCs w:val="28"/>
        </w:rPr>
        <w:t xml:space="preserve"> (1 ребенок)</w:t>
      </w:r>
    </w:p>
    <w:p w:rsidR="00DB54D2" w:rsidRPr="0037153F" w:rsidRDefault="00DB54D2" w:rsidP="00DB54D2">
      <w:pPr>
        <w:spacing w:after="0" w:line="276" w:lineRule="auto"/>
        <w:jc w:val="both"/>
        <w:rPr>
          <w:rFonts w:eastAsia="Calibri"/>
          <w:sz w:val="28"/>
          <w:szCs w:val="28"/>
        </w:rPr>
      </w:pPr>
      <w:r w:rsidRPr="0037153F">
        <w:rPr>
          <w:rFonts w:eastAsia="Calibri"/>
          <w:sz w:val="28"/>
          <w:szCs w:val="28"/>
          <w:u w:val="single"/>
        </w:rPr>
        <w:t xml:space="preserve">Общее недоразвитие речи </w:t>
      </w:r>
      <w:r w:rsidRPr="0037153F">
        <w:rPr>
          <w:rFonts w:eastAsia="Calibri"/>
          <w:sz w:val="28"/>
          <w:szCs w:val="28"/>
          <w:u w:val="single"/>
          <w:lang w:val="en-US"/>
        </w:rPr>
        <w:t>III</w:t>
      </w:r>
      <w:r w:rsidRPr="0037153F">
        <w:rPr>
          <w:rFonts w:eastAsia="Calibri"/>
          <w:sz w:val="28"/>
          <w:szCs w:val="28"/>
          <w:u w:val="single"/>
        </w:rPr>
        <w:t xml:space="preserve"> уровень речевого развития</w:t>
      </w:r>
      <w:r w:rsidRPr="0037153F">
        <w:rPr>
          <w:rFonts w:eastAsia="Calibri"/>
          <w:sz w:val="28"/>
          <w:szCs w:val="28"/>
        </w:rPr>
        <w:t xml:space="preserve"> (5 детей)</w:t>
      </w:r>
    </w:p>
    <w:p w:rsidR="00DB54D2" w:rsidRPr="0037153F" w:rsidRDefault="00DB54D2" w:rsidP="00DB54D2">
      <w:pPr>
        <w:shd w:val="clear" w:color="auto" w:fill="FFFFFF"/>
        <w:spacing w:after="0" w:line="276" w:lineRule="auto"/>
        <w:jc w:val="both"/>
        <w:rPr>
          <w:rFonts w:eastAsia="Times New Roman"/>
          <w:sz w:val="28"/>
          <w:szCs w:val="28"/>
          <w:lang w:eastAsia="ru-RU"/>
        </w:rPr>
      </w:pPr>
    </w:p>
    <w:p w:rsidR="00DB54D2" w:rsidRPr="0037153F" w:rsidRDefault="00DB54D2" w:rsidP="00DB54D2">
      <w:pPr>
        <w:shd w:val="clear" w:color="auto" w:fill="FFFFFF"/>
        <w:spacing w:after="0" w:line="276" w:lineRule="auto"/>
        <w:jc w:val="both"/>
        <w:rPr>
          <w:rFonts w:eastAsia="Times New Roman"/>
          <w:bCs/>
          <w:sz w:val="28"/>
          <w:szCs w:val="28"/>
          <w:bdr w:val="none" w:sz="0" w:space="0" w:color="auto" w:frame="1"/>
          <w:lang w:eastAsia="ru-RU"/>
        </w:rPr>
      </w:pPr>
      <w:r w:rsidRPr="0037153F">
        <w:rPr>
          <w:rFonts w:eastAsia="Times New Roman"/>
          <w:sz w:val="28"/>
          <w:szCs w:val="28"/>
          <w:lang w:eastAsia="ru-RU"/>
        </w:rPr>
        <w:t xml:space="preserve">С этими детьми проводились индивидуальные, занятия. </w:t>
      </w:r>
      <w:r w:rsidRPr="0037153F">
        <w:rPr>
          <w:rFonts w:eastAsia="Times New Roman"/>
          <w:bCs/>
          <w:sz w:val="28"/>
          <w:szCs w:val="28"/>
          <w:bdr w:val="none" w:sz="0" w:space="0" w:color="auto" w:frame="1"/>
          <w:lang w:eastAsia="ru-RU"/>
        </w:rPr>
        <w:t>Итоги работы приведены в таблице №2.</w:t>
      </w:r>
    </w:p>
    <w:p w:rsidR="00DB54D2" w:rsidRPr="00DB54D2" w:rsidRDefault="00DB54D2" w:rsidP="00DB54D2">
      <w:pPr>
        <w:spacing w:after="0" w:line="276" w:lineRule="auto"/>
        <w:jc w:val="both"/>
        <w:rPr>
          <w:rFonts w:eastAsia="Calibri"/>
        </w:rPr>
      </w:pPr>
    </w:p>
    <w:p w:rsidR="00DB54D2" w:rsidRPr="00DB54D2" w:rsidRDefault="00DB54D2" w:rsidP="00DB54D2">
      <w:pPr>
        <w:shd w:val="clear" w:color="auto" w:fill="FFFFFF"/>
        <w:spacing w:after="0"/>
        <w:ind w:firstLine="360"/>
        <w:jc w:val="right"/>
        <w:rPr>
          <w:rFonts w:eastAsia="Calibri"/>
          <w:bCs/>
          <w:i/>
          <w:bdr w:val="none" w:sz="0" w:space="0" w:color="auto" w:frame="1"/>
        </w:rPr>
      </w:pPr>
      <w:r w:rsidRPr="00DB54D2">
        <w:rPr>
          <w:rFonts w:eastAsia="Calibri"/>
          <w:b/>
          <w:bCs/>
          <w:sz w:val="28"/>
          <w:szCs w:val="28"/>
          <w:bdr w:val="none" w:sz="0" w:space="0" w:color="auto" w:frame="1"/>
        </w:rPr>
        <w:t xml:space="preserve">  </w:t>
      </w:r>
      <w:r w:rsidRPr="00DB54D2">
        <w:rPr>
          <w:rFonts w:eastAsia="Calibri"/>
          <w:bCs/>
          <w:i/>
          <w:bdr w:val="none" w:sz="0" w:space="0" w:color="auto" w:frame="1"/>
        </w:rPr>
        <w:t xml:space="preserve">                                                                                                                             Таблица № 2</w:t>
      </w:r>
    </w:p>
    <w:tbl>
      <w:tblPr>
        <w:tblW w:w="1020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6"/>
        <w:gridCol w:w="1451"/>
        <w:gridCol w:w="2042"/>
        <w:gridCol w:w="1582"/>
        <w:gridCol w:w="1442"/>
        <w:gridCol w:w="1423"/>
      </w:tblGrid>
      <w:tr w:rsidR="00DB54D2" w:rsidRPr="00DB54D2" w:rsidTr="00DB54D2">
        <w:trPr>
          <w:trHeight w:val="187"/>
        </w:trPr>
        <w:tc>
          <w:tcPr>
            <w:tcW w:w="226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54D2" w:rsidRPr="00DB54D2" w:rsidRDefault="00DB54D2" w:rsidP="00DB54D2">
            <w:pPr>
              <w:contextualSpacing/>
              <w:jc w:val="center"/>
              <w:rPr>
                <w:rFonts w:eastAsia="Calibri"/>
                <w:b/>
              </w:rPr>
            </w:pPr>
            <w:r w:rsidRPr="00DB54D2">
              <w:rPr>
                <w:rFonts w:eastAsia="Calibri"/>
                <w:b/>
              </w:rPr>
              <w:t>Логопедическое заключение</w:t>
            </w:r>
          </w:p>
        </w:tc>
        <w:tc>
          <w:tcPr>
            <w:tcW w:w="145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54D2" w:rsidRPr="00DB54D2" w:rsidRDefault="00DB54D2" w:rsidP="00DB54D2">
            <w:pPr>
              <w:jc w:val="center"/>
              <w:rPr>
                <w:rFonts w:eastAsia="Calibri"/>
                <w:b/>
                <w:bCs/>
                <w:bdr w:val="none" w:sz="0" w:space="0" w:color="auto" w:frame="1"/>
              </w:rPr>
            </w:pPr>
            <w:proofErr w:type="spellStart"/>
            <w:r w:rsidRPr="00DB54D2">
              <w:rPr>
                <w:rFonts w:eastAsia="Calibri"/>
                <w:b/>
                <w:bCs/>
                <w:bdr w:val="none" w:sz="0" w:space="0" w:color="auto" w:frame="1"/>
              </w:rPr>
              <w:t>зачисленно</w:t>
            </w:r>
            <w:proofErr w:type="spellEnd"/>
          </w:p>
        </w:tc>
        <w:tc>
          <w:tcPr>
            <w:tcW w:w="5066" w:type="dxa"/>
            <w:gridSpan w:val="3"/>
            <w:tcBorders>
              <w:left w:val="single" w:sz="4" w:space="0" w:color="auto"/>
            </w:tcBorders>
            <w:vAlign w:val="center"/>
          </w:tcPr>
          <w:p w:rsidR="00DB54D2" w:rsidRPr="00DB54D2" w:rsidRDefault="00DB54D2" w:rsidP="00DB54D2">
            <w:pPr>
              <w:spacing w:after="0" w:line="240" w:lineRule="auto"/>
              <w:jc w:val="center"/>
              <w:rPr>
                <w:rFonts w:eastAsia="Calibri"/>
                <w:b/>
                <w:bCs/>
                <w:bdr w:val="none" w:sz="0" w:space="0" w:color="auto" w:frame="1"/>
              </w:rPr>
            </w:pPr>
            <w:r w:rsidRPr="00DB54D2">
              <w:rPr>
                <w:rFonts w:eastAsia="Calibri"/>
                <w:b/>
                <w:bCs/>
                <w:bdr w:val="none" w:sz="0" w:space="0" w:color="auto" w:frame="1"/>
              </w:rPr>
              <w:t>выпущено</w:t>
            </w:r>
          </w:p>
          <w:p w:rsidR="00DB54D2" w:rsidRPr="00DB54D2" w:rsidRDefault="00DB54D2" w:rsidP="00DB54D2">
            <w:pPr>
              <w:spacing w:line="240" w:lineRule="auto"/>
              <w:jc w:val="center"/>
              <w:rPr>
                <w:rFonts w:eastAsia="Calibri"/>
                <w:b/>
                <w:bCs/>
                <w:bdr w:val="none" w:sz="0" w:space="0" w:color="auto" w:frame="1"/>
              </w:rPr>
            </w:pPr>
            <w:r w:rsidRPr="00DB54D2">
              <w:rPr>
                <w:rFonts w:eastAsia="Calibri"/>
                <w:b/>
                <w:bCs/>
                <w:bdr w:val="none" w:sz="0" w:space="0" w:color="auto" w:frame="1"/>
              </w:rPr>
              <w:t>критерии</w:t>
            </w:r>
          </w:p>
        </w:tc>
        <w:tc>
          <w:tcPr>
            <w:tcW w:w="1423" w:type="dxa"/>
            <w:vMerge w:val="restart"/>
            <w:vAlign w:val="center"/>
          </w:tcPr>
          <w:p w:rsidR="00DB54D2" w:rsidRPr="00DB54D2" w:rsidRDefault="00DB54D2" w:rsidP="00DB54D2">
            <w:pPr>
              <w:jc w:val="center"/>
              <w:rPr>
                <w:rFonts w:eastAsia="Calibri"/>
                <w:b/>
                <w:bCs/>
                <w:bdr w:val="none" w:sz="0" w:space="0" w:color="auto" w:frame="1"/>
              </w:rPr>
            </w:pPr>
            <w:r w:rsidRPr="00DB54D2">
              <w:rPr>
                <w:rFonts w:eastAsia="Calibri"/>
                <w:b/>
                <w:bCs/>
                <w:bdr w:val="none" w:sz="0" w:space="0" w:color="auto" w:frame="1"/>
              </w:rPr>
              <w:t>оставлено для продолжения занятий</w:t>
            </w:r>
          </w:p>
        </w:tc>
      </w:tr>
      <w:tr w:rsidR="00DB54D2" w:rsidRPr="00DB54D2" w:rsidTr="00DB54D2">
        <w:trPr>
          <w:trHeight w:val="187"/>
        </w:trPr>
        <w:tc>
          <w:tcPr>
            <w:tcW w:w="22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54D2" w:rsidRPr="00DB54D2" w:rsidRDefault="00DB54D2" w:rsidP="00DB54D2">
            <w:pPr>
              <w:contextualSpacing/>
              <w:jc w:val="center"/>
              <w:rPr>
                <w:rFonts w:eastAsia="Calibri"/>
                <w:b/>
              </w:rPr>
            </w:pPr>
          </w:p>
        </w:tc>
        <w:tc>
          <w:tcPr>
            <w:tcW w:w="14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54D2" w:rsidRPr="00DB54D2" w:rsidRDefault="00DB54D2" w:rsidP="00DB54D2">
            <w:pPr>
              <w:jc w:val="center"/>
              <w:rPr>
                <w:rFonts w:eastAsia="Calibri"/>
                <w:b/>
                <w:bCs/>
                <w:bdr w:val="none" w:sz="0" w:space="0" w:color="auto" w:frame="1"/>
              </w:rPr>
            </w:pPr>
          </w:p>
        </w:tc>
        <w:tc>
          <w:tcPr>
            <w:tcW w:w="2042" w:type="dxa"/>
            <w:tcBorders>
              <w:left w:val="single" w:sz="4" w:space="0" w:color="auto"/>
            </w:tcBorders>
            <w:vAlign w:val="center"/>
          </w:tcPr>
          <w:p w:rsidR="00DB54D2" w:rsidRPr="00DB54D2" w:rsidRDefault="00DB54D2" w:rsidP="00DB54D2">
            <w:pPr>
              <w:jc w:val="center"/>
              <w:rPr>
                <w:rFonts w:eastAsia="Calibri"/>
                <w:b/>
                <w:bCs/>
                <w:bdr w:val="none" w:sz="0" w:space="0" w:color="auto" w:frame="1"/>
              </w:rPr>
            </w:pPr>
            <w:r w:rsidRPr="00DB54D2">
              <w:rPr>
                <w:rFonts w:eastAsia="Calibri"/>
                <w:b/>
                <w:bCs/>
                <w:bdr w:val="none" w:sz="0" w:space="0" w:color="auto" w:frame="1"/>
              </w:rPr>
              <w:t>с выздоровлением</w:t>
            </w:r>
          </w:p>
        </w:tc>
        <w:tc>
          <w:tcPr>
            <w:tcW w:w="1582" w:type="dxa"/>
            <w:vAlign w:val="center"/>
          </w:tcPr>
          <w:p w:rsidR="00DB54D2" w:rsidRPr="00DB54D2" w:rsidRDefault="00DB54D2" w:rsidP="00DB54D2">
            <w:pPr>
              <w:jc w:val="center"/>
              <w:rPr>
                <w:rFonts w:eastAsia="Calibri"/>
                <w:b/>
                <w:bCs/>
                <w:bdr w:val="none" w:sz="0" w:space="0" w:color="auto" w:frame="1"/>
              </w:rPr>
            </w:pPr>
            <w:r w:rsidRPr="00DB54D2">
              <w:rPr>
                <w:rFonts w:eastAsia="Calibri"/>
                <w:b/>
                <w:bCs/>
                <w:bdr w:val="none" w:sz="0" w:space="0" w:color="auto" w:frame="1"/>
              </w:rPr>
              <w:t>с улучшением</w:t>
            </w:r>
          </w:p>
        </w:tc>
        <w:tc>
          <w:tcPr>
            <w:tcW w:w="1442" w:type="dxa"/>
            <w:vAlign w:val="center"/>
          </w:tcPr>
          <w:p w:rsidR="00DB54D2" w:rsidRPr="00DB54D2" w:rsidRDefault="00DB54D2" w:rsidP="00DB54D2">
            <w:pPr>
              <w:jc w:val="center"/>
              <w:rPr>
                <w:rFonts w:eastAsia="Calibri"/>
                <w:b/>
                <w:bCs/>
                <w:bdr w:val="none" w:sz="0" w:space="0" w:color="auto" w:frame="1"/>
                <w:lang w:val="en-US"/>
              </w:rPr>
            </w:pPr>
            <w:r w:rsidRPr="00DB54D2">
              <w:rPr>
                <w:rFonts w:eastAsia="Calibri"/>
                <w:b/>
                <w:bCs/>
                <w:bdr w:val="none" w:sz="0" w:space="0" w:color="auto" w:frame="1"/>
              </w:rPr>
              <w:t>без улучшения</w:t>
            </w:r>
          </w:p>
        </w:tc>
        <w:tc>
          <w:tcPr>
            <w:tcW w:w="1423" w:type="dxa"/>
            <w:vMerge/>
            <w:vAlign w:val="center"/>
          </w:tcPr>
          <w:p w:rsidR="00DB54D2" w:rsidRPr="00DB54D2" w:rsidRDefault="00DB54D2" w:rsidP="00DB54D2">
            <w:pPr>
              <w:jc w:val="center"/>
              <w:rPr>
                <w:rFonts w:eastAsia="Calibri"/>
                <w:b/>
                <w:bCs/>
                <w:bdr w:val="none" w:sz="0" w:space="0" w:color="auto" w:frame="1"/>
              </w:rPr>
            </w:pPr>
          </w:p>
        </w:tc>
      </w:tr>
      <w:tr w:rsidR="00DB54D2" w:rsidRPr="00DB54D2" w:rsidTr="00DB54D2">
        <w:trPr>
          <w:trHeight w:val="540"/>
        </w:trPr>
        <w:tc>
          <w:tcPr>
            <w:tcW w:w="2266" w:type="dxa"/>
            <w:vAlign w:val="center"/>
          </w:tcPr>
          <w:p w:rsidR="00DB54D2" w:rsidRPr="00DB54D2" w:rsidRDefault="00DB54D2" w:rsidP="00DB54D2">
            <w:pPr>
              <w:spacing w:after="0"/>
              <w:contextualSpacing/>
              <w:jc w:val="center"/>
              <w:rPr>
                <w:rFonts w:eastAsia="Calibri"/>
                <w:b/>
                <w:i/>
              </w:rPr>
            </w:pPr>
            <w:r w:rsidRPr="00DB54D2">
              <w:rPr>
                <w:rFonts w:eastAsia="Calibri"/>
                <w:b/>
                <w:i/>
              </w:rPr>
              <w:t>Общее недоразвитие речи III уровень речевого развития</w:t>
            </w:r>
          </w:p>
        </w:tc>
        <w:tc>
          <w:tcPr>
            <w:tcW w:w="1451" w:type="dxa"/>
            <w:vAlign w:val="center"/>
          </w:tcPr>
          <w:p w:rsidR="00DB54D2" w:rsidRPr="00DB54D2" w:rsidRDefault="00DB54D2" w:rsidP="00DB54D2">
            <w:pPr>
              <w:spacing w:after="0"/>
              <w:jc w:val="center"/>
              <w:rPr>
                <w:rFonts w:eastAsia="Calibri"/>
                <w:b/>
                <w:bCs/>
                <w:bdr w:val="none" w:sz="0" w:space="0" w:color="auto" w:frame="1"/>
              </w:rPr>
            </w:pPr>
            <w:r w:rsidRPr="00DB54D2">
              <w:rPr>
                <w:rFonts w:eastAsia="Calibri"/>
                <w:b/>
                <w:bCs/>
                <w:bdr w:val="none" w:sz="0" w:space="0" w:color="auto" w:frame="1"/>
              </w:rPr>
              <w:t>8</w:t>
            </w:r>
          </w:p>
        </w:tc>
        <w:tc>
          <w:tcPr>
            <w:tcW w:w="2042" w:type="dxa"/>
            <w:vAlign w:val="center"/>
          </w:tcPr>
          <w:p w:rsidR="00DB54D2" w:rsidRPr="00DB54D2" w:rsidRDefault="00DB54D2" w:rsidP="00DB54D2">
            <w:pPr>
              <w:spacing w:after="0"/>
              <w:jc w:val="center"/>
              <w:rPr>
                <w:rFonts w:eastAsia="Calibri"/>
                <w:b/>
                <w:bCs/>
                <w:bdr w:val="none" w:sz="0" w:space="0" w:color="auto" w:frame="1"/>
              </w:rPr>
            </w:pPr>
            <w:r w:rsidRPr="00DB54D2">
              <w:rPr>
                <w:rFonts w:eastAsia="Calibri"/>
                <w:b/>
                <w:bCs/>
                <w:bdr w:val="none" w:sz="0" w:space="0" w:color="auto" w:frame="1"/>
              </w:rPr>
              <w:t>-</w:t>
            </w:r>
          </w:p>
        </w:tc>
        <w:tc>
          <w:tcPr>
            <w:tcW w:w="1582" w:type="dxa"/>
            <w:vAlign w:val="center"/>
          </w:tcPr>
          <w:p w:rsidR="00DB54D2" w:rsidRPr="00DB54D2" w:rsidRDefault="00DB54D2" w:rsidP="00DB54D2">
            <w:pPr>
              <w:spacing w:after="0"/>
              <w:jc w:val="center"/>
              <w:rPr>
                <w:rFonts w:eastAsia="Calibri"/>
                <w:b/>
                <w:bCs/>
                <w:bdr w:val="none" w:sz="0" w:space="0" w:color="auto" w:frame="1"/>
              </w:rPr>
            </w:pPr>
            <w:r w:rsidRPr="00DB54D2">
              <w:rPr>
                <w:rFonts w:eastAsia="Calibri"/>
                <w:b/>
                <w:bCs/>
                <w:bdr w:val="none" w:sz="0" w:space="0" w:color="auto" w:frame="1"/>
              </w:rPr>
              <w:t>1</w:t>
            </w:r>
          </w:p>
        </w:tc>
        <w:tc>
          <w:tcPr>
            <w:tcW w:w="1442" w:type="dxa"/>
            <w:vAlign w:val="center"/>
          </w:tcPr>
          <w:p w:rsidR="00DB54D2" w:rsidRPr="00DB54D2" w:rsidRDefault="00DB54D2" w:rsidP="00DB54D2">
            <w:pPr>
              <w:spacing w:after="0"/>
              <w:jc w:val="center"/>
              <w:rPr>
                <w:rFonts w:eastAsia="Calibri"/>
                <w:b/>
                <w:bCs/>
                <w:bdr w:val="none" w:sz="0" w:space="0" w:color="auto" w:frame="1"/>
              </w:rPr>
            </w:pPr>
            <w:r w:rsidRPr="00DB54D2">
              <w:rPr>
                <w:rFonts w:eastAsia="Calibri"/>
                <w:b/>
                <w:bCs/>
                <w:bdr w:val="none" w:sz="0" w:space="0" w:color="auto" w:frame="1"/>
              </w:rPr>
              <w:t>7</w:t>
            </w:r>
          </w:p>
        </w:tc>
        <w:tc>
          <w:tcPr>
            <w:tcW w:w="1423" w:type="dxa"/>
            <w:vAlign w:val="center"/>
          </w:tcPr>
          <w:p w:rsidR="00DB54D2" w:rsidRPr="00DB54D2" w:rsidRDefault="00DB54D2" w:rsidP="00DB54D2">
            <w:pPr>
              <w:spacing w:after="0"/>
              <w:jc w:val="center"/>
              <w:rPr>
                <w:rFonts w:eastAsia="Calibri"/>
                <w:b/>
                <w:bCs/>
                <w:bdr w:val="none" w:sz="0" w:space="0" w:color="auto" w:frame="1"/>
              </w:rPr>
            </w:pPr>
            <w:r w:rsidRPr="00DB54D2">
              <w:rPr>
                <w:rFonts w:eastAsia="Calibri"/>
                <w:b/>
                <w:bCs/>
                <w:bdr w:val="none" w:sz="0" w:space="0" w:color="auto" w:frame="1"/>
              </w:rPr>
              <w:t>7</w:t>
            </w:r>
          </w:p>
        </w:tc>
      </w:tr>
      <w:tr w:rsidR="00DB54D2" w:rsidRPr="00DB54D2" w:rsidTr="00DB54D2">
        <w:trPr>
          <w:trHeight w:val="540"/>
        </w:trPr>
        <w:tc>
          <w:tcPr>
            <w:tcW w:w="2266" w:type="dxa"/>
            <w:vAlign w:val="center"/>
          </w:tcPr>
          <w:p w:rsidR="00DB54D2" w:rsidRPr="00DB54D2" w:rsidRDefault="00DB54D2" w:rsidP="00DB54D2">
            <w:pPr>
              <w:spacing w:after="0"/>
              <w:contextualSpacing/>
              <w:jc w:val="center"/>
              <w:rPr>
                <w:rFonts w:eastAsia="Calibri"/>
                <w:b/>
                <w:i/>
              </w:rPr>
            </w:pPr>
            <w:r w:rsidRPr="00DB54D2">
              <w:rPr>
                <w:rFonts w:eastAsia="Calibri"/>
                <w:b/>
                <w:i/>
              </w:rPr>
              <w:t>Общее недоразвитие речи II уровень речевого развития</w:t>
            </w:r>
          </w:p>
        </w:tc>
        <w:tc>
          <w:tcPr>
            <w:tcW w:w="1451" w:type="dxa"/>
            <w:vAlign w:val="center"/>
          </w:tcPr>
          <w:p w:rsidR="00DB54D2" w:rsidRPr="00DB54D2" w:rsidRDefault="00DB54D2" w:rsidP="00DB54D2">
            <w:pPr>
              <w:spacing w:after="0"/>
              <w:jc w:val="center"/>
              <w:rPr>
                <w:rFonts w:eastAsia="Calibri"/>
                <w:b/>
                <w:bCs/>
                <w:bdr w:val="none" w:sz="0" w:space="0" w:color="auto" w:frame="1"/>
                <w:lang w:val="en-US"/>
              </w:rPr>
            </w:pPr>
            <w:r w:rsidRPr="00DB54D2">
              <w:rPr>
                <w:rFonts w:eastAsia="Calibri"/>
                <w:b/>
                <w:bCs/>
                <w:bdr w:val="none" w:sz="0" w:space="0" w:color="auto" w:frame="1"/>
                <w:lang w:val="en-US"/>
              </w:rPr>
              <w:t>3</w:t>
            </w:r>
          </w:p>
        </w:tc>
        <w:tc>
          <w:tcPr>
            <w:tcW w:w="2042" w:type="dxa"/>
            <w:vAlign w:val="center"/>
          </w:tcPr>
          <w:p w:rsidR="00DB54D2" w:rsidRPr="00DB54D2" w:rsidRDefault="00DB54D2" w:rsidP="00DB54D2">
            <w:pPr>
              <w:spacing w:after="0"/>
              <w:jc w:val="center"/>
              <w:rPr>
                <w:rFonts w:eastAsia="Calibri"/>
                <w:b/>
                <w:bCs/>
                <w:bdr w:val="none" w:sz="0" w:space="0" w:color="auto" w:frame="1"/>
                <w:lang w:val="en-US"/>
              </w:rPr>
            </w:pPr>
            <w:r w:rsidRPr="00DB54D2">
              <w:rPr>
                <w:rFonts w:eastAsia="Calibri"/>
                <w:b/>
                <w:bCs/>
                <w:bdr w:val="none" w:sz="0" w:space="0" w:color="auto" w:frame="1"/>
                <w:lang w:val="en-US"/>
              </w:rPr>
              <w:t>-</w:t>
            </w:r>
          </w:p>
        </w:tc>
        <w:tc>
          <w:tcPr>
            <w:tcW w:w="1582" w:type="dxa"/>
            <w:vAlign w:val="center"/>
          </w:tcPr>
          <w:p w:rsidR="00DB54D2" w:rsidRPr="00DB54D2" w:rsidRDefault="00DB54D2" w:rsidP="00DB54D2">
            <w:pPr>
              <w:spacing w:after="0"/>
              <w:jc w:val="center"/>
              <w:rPr>
                <w:rFonts w:eastAsia="Calibri"/>
                <w:b/>
                <w:bCs/>
                <w:bdr w:val="none" w:sz="0" w:space="0" w:color="auto" w:frame="1"/>
              </w:rPr>
            </w:pPr>
            <w:r w:rsidRPr="00DB54D2">
              <w:rPr>
                <w:rFonts w:eastAsia="Calibri"/>
                <w:b/>
                <w:bCs/>
                <w:bdr w:val="none" w:sz="0" w:space="0" w:color="auto" w:frame="1"/>
              </w:rPr>
              <w:t>-</w:t>
            </w:r>
          </w:p>
        </w:tc>
        <w:tc>
          <w:tcPr>
            <w:tcW w:w="1442" w:type="dxa"/>
            <w:vAlign w:val="center"/>
          </w:tcPr>
          <w:p w:rsidR="00DB54D2" w:rsidRPr="00DB54D2" w:rsidRDefault="00DB54D2" w:rsidP="00DB54D2">
            <w:pPr>
              <w:spacing w:after="0"/>
              <w:jc w:val="center"/>
              <w:rPr>
                <w:rFonts w:eastAsia="Calibri"/>
                <w:b/>
                <w:bCs/>
                <w:bdr w:val="none" w:sz="0" w:space="0" w:color="auto" w:frame="1"/>
              </w:rPr>
            </w:pPr>
            <w:r w:rsidRPr="00DB54D2">
              <w:rPr>
                <w:rFonts w:eastAsia="Calibri"/>
                <w:b/>
                <w:bCs/>
                <w:bdr w:val="none" w:sz="0" w:space="0" w:color="auto" w:frame="1"/>
              </w:rPr>
              <w:t>3</w:t>
            </w:r>
          </w:p>
        </w:tc>
        <w:tc>
          <w:tcPr>
            <w:tcW w:w="1423" w:type="dxa"/>
            <w:vAlign w:val="center"/>
          </w:tcPr>
          <w:p w:rsidR="00DB54D2" w:rsidRPr="00DB54D2" w:rsidRDefault="00DB54D2" w:rsidP="00DB54D2">
            <w:pPr>
              <w:spacing w:after="0"/>
              <w:jc w:val="center"/>
              <w:rPr>
                <w:rFonts w:eastAsia="Calibri"/>
                <w:b/>
                <w:bCs/>
                <w:bdr w:val="none" w:sz="0" w:space="0" w:color="auto" w:frame="1"/>
                <w:lang w:val="en-US"/>
              </w:rPr>
            </w:pPr>
            <w:r w:rsidRPr="00DB54D2">
              <w:rPr>
                <w:rFonts w:eastAsia="Calibri"/>
                <w:b/>
                <w:bCs/>
                <w:bdr w:val="none" w:sz="0" w:space="0" w:color="auto" w:frame="1"/>
                <w:lang w:val="en-US"/>
              </w:rPr>
              <w:t>3</w:t>
            </w:r>
          </w:p>
        </w:tc>
      </w:tr>
      <w:tr w:rsidR="00DB54D2" w:rsidRPr="00DB54D2" w:rsidTr="00DB54D2">
        <w:trPr>
          <w:trHeight w:val="540"/>
        </w:trPr>
        <w:tc>
          <w:tcPr>
            <w:tcW w:w="2266" w:type="dxa"/>
            <w:vAlign w:val="center"/>
          </w:tcPr>
          <w:p w:rsidR="00DB54D2" w:rsidRPr="00DB54D2" w:rsidRDefault="00DB54D2" w:rsidP="00DB54D2">
            <w:pPr>
              <w:spacing w:after="0"/>
              <w:contextualSpacing/>
              <w:jc w:val="center"/>
              <w:rPr>
                <w:rFonts w:eastAsia="Calibri"/>
                <w:b/>
                <w:i/>
              </w:rPr>
            </w:pPr>
            <w:r w:rsidRPr="00DB54D2">
              <w:rPr>
                <w:rFonts w:eastAsia="Calibri"/>
                <w:b/>
                <w:i/>
              </w:rPr>
              <w:t>Общее недоразвитие речи I уровень речевого развития</w:t>
            </w:r>
          </w:p>
        </w:tc>
        <w:tc>
          <w:tcPr>
            <w:tcW w:w="1451" w:type="dxa"/>
            <w:vAlign w:val="center"/>
          </w:tcPr>
          <w:p w:rsidR="00DB54D2" w:rsidRPr="00DB54D2" w:rsidRDefault="00DB54D2" w:rsidP="00DB54D2">
            <w:pPr>
              <w:spacing w:after="0"/>
              <w:jc w:val="center"/>
              <w:rPr>
                <w:rFonts w:eastAsia="Calibri"/>
                <w:b/>
                <w:bCs/>
                <w:bdr w:val="none" w:sz="0" w:space="0" w:color="auto" w:frame="1"/>
              </w:rPr>
            </w:pPr>
            <w:r w:rsidRPr="00DB54D2">
              <w:rPr>
                <w:rFonts w:eastAsia="Calibri"/>
                <w:b/>
                <w:bCs/>
                <w:bdr w:val="none" w:sz="0" w:space="0" w:color="auto" w:frame="1"/>
              </w:rPr>
              <w:t>1</w:t>
            </w:r>
          </w:p>
        </w:tc>
        <w:tc>
          <w:tcPr>
            <w:tcW w:w="2042" w:type="dxa"/>
            <w:vAlign w:val="center"/>
          </w:tcPr>
          <w:p w:rsidR="00DB54D2" w:rsidRPr="00DB54D2" w:rsidRDefault="00DB54D2" w:rsidP="00DB54D2">
            <w:pPr>
              <w:spacing w:after="0"/>
              <w:jc w:val="center"/>
              <w:rPr>
                <w:rFonts w:eastAsia="Calibri"/>
                <w:b/>
                <w:bCs/>
                <w:bdr w:val="none" w:sz="0" w:space="0" w:color="auto" w:frame="1"/>
              </w:rPr>
            </w:pPr>
            <w:r w:rsidRPr="00DB54D2">
              <w:rPr>
                <w:rFonts w:eastAsia="Calibri"/>
                <w:b/>
                <w:bCs/>
                <w:bdr w:val="none" w:sz="0" w:space="0" w:color="auto" w:frame="1"/>
              </w:rPr>
              <w:t>-</w:t>
            </w:r>
          </w:p>
        </w:tc>
        <w:tc>
          <w:tcPr>
            <w:tcW w:w="1582" w:type="dxa"/>
            <w:vAlign w:val="center"/>
          </w:tcPr>
          <w:p w:rsidR="00DB54D2" w:rsidRPr="00DB54D2" w:rsidRDefault="00DB54D2" w:rsidP="00DB54D2">
            <w:pPr>
              <w:spacing w:after="0"/>
              <w:jc w:val="center"/>
              <w:rPr>
                <w:rFonts w:eastAsia="Calibri"/>
                <w:b/>
                <w:bCs/>
                <w:bdr w:val="none" w:sz="0" w:space="0" w:color="auto" w:frame="1"/>
              </w:rPr>
            </w:pPr>
            <w:r w:rsidRPr="00DB54D2">
              <w:rPr>
                <w:rFonts w:eastAsia="Calibri"/>
                <w:b/>
                <w:bCs/>
                <w:bdr w:val="none" w:sz="0" w:space="0" w:color="auto" w:frame="1"/>
              </w:rPr>
              <w:t>-</w:t>
            </w:r>
          </w:p>
        </w:tc>
        <w:tc>
          <w:tcPr>
            <w:tcW w:w="1442" w:type="dxa"/>
            <w:vAlign w:val="center"/>
          </w:tcPr>
          <w:p w:rsidR="00DB54D2" w:rsidRPr="00DB54D2" w:rsidRDefault="00DB54D2" w:rsidP="00DB54D2">
            <w:pPr>
              <w:spacing w:after="0"/>
              <w:jc w:val="center"/>
              <w:rPr>
                <w:rFonts w:eastAsia="Calibri"/>
                <w:b/>
                <w:bCs/>
                <w:bdr w:val="none" w:sz="0" w:space="0" w:color="auto" w:frame="1"/>
              </w:rPr>
            </w:pPr>
            <w:r w:rsidRPr="00DB54D2">
              <w:rPr>
                <w:rFonts w:eastAsia="Calibri"/>
                <w:b/>
                <w:bCs/>
                <w:bdr w:val="none" w:sz="0" w:space="0" w:color="auto" w:frame="1"/>
              </w:rPr>
              <w:t>1</w:t>
            </w:r>
          </w:p>
        </w:tc>
        <w:tc>
          <w:tcPr>
            <w:tcW w:w="1423" w:type="dxa"/>
            <w:vAlign w:val="center"/>
          </w:tcPr>
          <w:p w:rsidR="00DB54D2" w:rsidRPr="00DB54D2" w:rsidRDefault="00DB54D2" w:rsidP="00DB54D2">
            <w:pPr>
              <w:spacing w:after="0"/>
              <w:jc w:val="center"/>
              <w:rPr>
                <w:rFonts w:eastAsia="Calibri"/>
                <w:b/>
                <w:bCs/>
                <w:bdr w:val="none" w:sz="0" w:space="0" w:color="auto" w:frame="1"/>
              </w:rPr>
            </w:pPr>
            <w:r w:rsidRPr="00DB54D2">
              <w:rPr>
                <w:rFonts w:eastAsia="Calibri"/>
                <w:b/>
                <w:bCs/>
                <w:bdr w:val="none" w:sz="0" w:space="0" w:color="auto" w:frame="1"/>
              </w:rPr>
              <w:t>1</w:t>
            </w:r>
          </w:p>
        </w:tc>
      </w:tr>
      <w:tr w:rsidR="00DB54D2" w:rsidRPr="00DB54D2" w:rsidTr="00DB54D2">
        <w:trPr>
          <w:trHeight w:val="540"/>
        </w:trPr>
        <w:tc>
          <w:tcPr>
            <w:tcW w:w="2266" w:type="dxa"/>
            <w:vAlign w:val="center"/>
          </w:tcPr>
          <w:p w:rsidR="00DB54D2" w:rsidRPr="00DB54D2" w:rsidRDefault="00DB54D2" w:rsidP="00DB54D2">
            <w:pPr>
              <w:contextualSpacing/>
              <w:jc w:val="center"/>
              <w:rPr>
                <w:rFonts w:eastAsia="Calibri"/>
                <w:b/>
                <w:i/>
              </w:rPr>
            </w:pPr>
            <w:r w:rsidRPr="00DB54D2">
              <w:rPr>
                <w:rFonts w:eastAsia="Calibri"/>
                <w:b/>
                <w:i/>
              </w:rPr>
              <w:t>всего</w:t>
            </w:r>
          </w:p>
        </w:tc>
        <w:tc>
          <w:tcPr>
            <w:tcW w:w="1451" w:type="dxa"/>
            <w:vAlign w:val="center"/>
          </w:tcPr>
          <w:p w:rsidR="00DB54D2" w:rsidRPr="00DB54D2" w:rsidRDefault="00DB54D2" w:rsidP="00DB54D2">
            <w:pPr>
              <w:jc w:val="center"/>
              <w:rPr>
                <w:rFonts w:eastAsia="Calibri"/>
                <w:b/>
                <w:bCs/>
                <w:bdr w:val="none" w:sz="0" w:space="0" w:color="auto" w:frame="1"/>
              </w:rPr>
            </w:pPr>
            <w:r w:rsidRPr="00DB54D2">
              <w:rPr>
                <w:rFonts w:eastAsia="Calibri"/>
                <w:b/>
                <w:bCs/>
                <w:bdr w:val="none" w:sz="0" w:space="0" w:color="auto" w:frame="1"/>
              </w:rPr>
              <w:t>12</w:t>
            </w:r>
          </w:p>
        </w:tc>
        <w:tc>
          <w:tcPr>
            <w:tcW w:w="2042" w:type="dxa"/>
            <w:vAlign w:val="center"/>
          </w:tcPr>
          <w:p w:rsidR="00DB54D2" w:rsidRPr="00DB54D2" w:rsidRDefault="00DB54D2" w:rsidP="00DB54D2">
            <w:pPr>
              <w:jc w:val="center"/>
              <w:rPr>
                <w:rFonts w:eastAsia="Calibri"/>
                <w:b/>
                <w:bCs/>
                <w:bdr w:val="none" w:sz="0" w:space="0" w:color="auto" w:frame="1"/>
              </w:rPr>
            </w:pPr>
            <w:r w:rsidRPr="00DB54D2">
              <w:rPr>
                <w:rFonts w:eastAsia="Calibri"/>
                <w:b/>
                <w:bCs/>
                <w:bdr w:val="none" w:sz="0" w:space="0" w:color="auto" w:frame="1"/>
              </w:rPr>
              <w:t>-</w:t>
            </w:r>
          </w:p>
        </w:tc>
        <w:tc>
          <w:tcPr>
            <w:tcW w:w="1582" w:type="dxa"/>
            <w:vAlign w:val="center"/>
          </w:tcPr>
          <w:p w:rsidR="00DB54D2" w:rsidRPr="00DB54D2" w:rsidRDefault="00DB54D2" w:rsidP="00DB54D2">
            <w:pPr>
              <w:jc w:val="center"/>
              <w:rPr>
                <w:rFonts w:eastAsia="Calibri"/>
                <w:b/>
                <w:bCs/>
                <w:bdr w:val="none" w:sz="0" w:space="0" w:color="auto" w:frame="1"/>
              </w:rPr>
            </w:pPr>
            <w:r w:rsidRPr="00DB54D2">
              <w:rPr>
                <w:rFonts w:eastAsia="Calibri"/>
                <w:b/>
                <w:bCs/>
                <w:bdr w:val="none" w:sz="0" w:space="0" w:color="auto" w:frame="1"/>
              </w:rPr>
              <w:t>1</w:t>
            </w:r>
          </w:p>
        </w:tc>
        <w:tc>
          <w:tcPr>
            <w:tcW w:w="1442" w:type="dxa"/>
            <w:vAlign w:val="center"/>
          </w:tcPr>
          <w:p w:rsidR="00DB54D2" w:rsidRPr="00DB54D2" w:rsidRDefault="00DB54D2" w:rsidP="00DB54D2">
            <w:pPr>
              <w:jc w:val="center"/>
              <w:rPr>
                <w:rFonts w:eastAsia="Calibri"/>
                <w:b/>
                <w:bCs/>
                <w:bdr w:val="none" w:sz="0" w:space="0" w:color="auto" w:frame="1"/>
              </w:rPr>
            </w:pPr>
            <w:r w:rsidRPr="00DB54D2">
              <w:rPr>
                <w:rFonts w:eastAsia="Calibri"/>
                <w:b/>
                <w:bCs/>
                <w:bdr w:val="none" w:sz="0" w:space="0" w:color="auto" w:frame="1"/>
              </w:rPr>
              <w:t>11</w:t>
            </w:r>
          </w:p>
        </w:tc>
        <w:tc>
          <w:tcPr>
            <w:tcW w:w="1423" w:type="dxa"/>
            <w:vAlign w:val="center"/>
          </w:tcPr>
          <w:p w:rsidR="00DB54D2" w:rsidRPr="00DB54D2" w:rsidRDefault="00DB54D2" w:rsidP="00DB54D2">
            <w:pPr>
              <w:jc w:val="center"/>
              <w:rPr>
                <w:rFonts w:eastAsia="Calibri"/>
                <w:b/>
                <w:bCs/>
                <w:bdr w:val="none" w:sz="0" w:space="0" w:color="auto" w:frame="1"/>
              </w:rPr>
            </w:pPr>
            <w:r w:rsidRPr="00DB54D2">
              <w:rPr>
                <w:rFonts w:eastAsia="Calibri"/>
                <w:b/>
                <w:bCs/>
                <w:bdr w:val="none" w:sz="0" w:space="0" w:color="auto" w:frame="1"/>
              </w:rPr>
              <w:t>11</w:t>
            </w:r>
          </w:p>
        </w:tc>
      </w:tr>
    </w:tbl>
    <w:p w:rsidR="00DB54D2" w:rsidRPr="00DB54D2" w:rsidRDefault="00DB54D2" w:rsidP="00DB54D2">
      <w:pPr>
        <w:shd w:val="clear" w:color="auto" w:fill="FFFFFF"/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</w:p>
    <w:p w:rsidR="00DB54D2" w:rsidRPr="009B2004" w:rsidRDefault="00DB54D2" w:rsidP="00A4315F">
      <w:pPr>
        <w:jc w:val="both"/>
        <w:rPr>
          <w:rFonts w:eastAsia="Times New Roman"/>
          <w:b/>
          <w:sz w:val="28"/>
          <w:szCs w:val="28"/>
          <w:lang w:eastAsia="ru-RU"/>
        </w:rPr>
      </w:pPr>
    </w:p>
    <w:p w:rsidR="009B2004" w:rsidRPr="009B2004" w:rsidRDefault="009B2004" w:rsidP="009B2004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bookmarkStart w:id="8" w:name="_Hlk99961692"/>
      <w:bookmarkStart w:id="9" w:name="_Hlk9241637"/>
      <w:bookmarkEnd w:id="7"/>
      <w:r w:rsidRPr="009B2004">
        <w:rPr>
          <w:rFonts w:eastAsia="Times New Roman"/>
          <w:b/>
          <w:i/>
          <w:sz w:val="28"/>
          <w:szCs w:val="28"/>
          <w:lang w:eastAsia="ru-RU"/>
        </w:rPr>
        <w:t>Педагог- Психолог Михайлова О.В</w:t>
      </w:r>
      <w:r w:rsidRPr="009B2004">
        <w:rPr>
          <w:rFonts w:eastAsia="Times New Roman"/>
          <w:sz w:val="28"/>
          <w:szCs w:val="28"/>
          <w:lang w:eastAsia="ru-RU"/>
        </w:rPr>
        <w:t xml:space="preserve">. </w:t>
      </w:r>
    </w:p>
    <w:p w:rsidR="009B2004" w:rsidRPr="009B2004" w:rsidRDefault="009B2004" w:rsidP="009B2004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</w:p>
    <w:p w:rsidR="009B2004" w:rsidRPr="009B2004" w:rsidRDefault="009B2004" w:rsidP="009B2004">
      <w:pPr>
        <w:spacing w:after="120" w:line="240" w:lineRule="auto"/>
        <w:ind w:firstLine="284"/>
        <w:jc w:val="both"/>
        <w:rPr>
          <w:rFonts w:eastAsia="Times New Roman"/>
          <w:bCs/>
          <w:sz w:val="28"/>
          <w:szCs w:val="28"/>
          <w:lang w:eastAsia="ru-RU"/>
        </w:rPr>
      </w:pPr>
      <w:r w:rsidRPr="009B2004">
        <w:rPr>
          <w:rFonts w:eastAsia="Times New Roman"/>
          <w:bCs/>
          <w:sz w:val="28"/>
          <w:szCs w:val="28"/>
          <w:lang w:eastAsia="ru-RU"/>
        </w:rPr>
        <w:t>На основании первичной диагностики в начале года выявлены дети с проблемами:</w:t>
      </w:r>
    </w:p>
    <w:p w:rsidR="009B2004" w:rsidRPr="009B2004" w:rsidRDefault="009B2004" w:rsidP="009B2004">
      <w:pPr>
        <w:spacing w:after="120" w:line="240" w:lineRule="auto"/>
        <w:ind w:firstLine="284"/>
        <w:jc w:val="both"/>
        <w:rPr>
          <w:rFonts w:eastAsia="Times New Roman"/>
          <w:bCs/>
          <w:sz w:val="28"/>
          <w:szCs w:val="28"/>
          <w:lang w:eastAsia="ru-RU"/>
        </w:rPr>
      </w:pPr>
      <w:r w:rsidRPr="009B2004">
        <w:rPr>
          <w:rFonts w:eastAsia="Times New Roman"/>
          <w:bCs/>
          <w:sz w:val="28"/>
          <w:szCs w:val="28"/>
          <w:lang w:eastAsia="ru-RU"/>
        </w:rPr>
        <w:lastRenderedPageBreak/>
        <w:t>-в познавательном развитии: 34</w:t>
      </w:r>
    </w:p>
    <w:tbl>
      <w:tblPr>
        <w:tblW w:w="9613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7177"/>
        <w:gridCol w:w="2436"/>
      </w:tblGrid>
      <w:tr w:rsidR="009B2004" w:rsidRPr="009B2004" w:rsidTr="0037153F">
        <w:trPr>
          <w:trHeight w:hRule="exact" w:val="465"/>
        </w:trPr>
        <w:tc>
          <w:tcPr>
            <w:tcW w:w="71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B2004" w:rsidRPr="009B2004" w:rsidRDefault="009B2004" w:rsidP="009B2004">
            <w:pPr>
              <w:widowControl w:val="0"/>
              <w:spacing w:after="120" w:line="240" w:lineRule="auto"/>
              <w:ind w:firstLine="284"/>
              <w:jc w:val="center"/>
              <w:rPr>
                <w:rFonts w:eastAsia="Times New Roman"/>
                <w:bCs/>
                <w:spacing w:val="-3"/>
                <w:szCs w:val="28"/>
                <w:lang w:eastAsia="ru-RU"/>
              </w:rPr>
            </w:pPr>
            <w:r w:rsidRPr="009B2004">
              <w:rPr>
                <w:rFonts w:eastAsia="Times New Roman"/>
                <w:bCs/>
                <w:spacing w:val="-3"/>
                <w:szCs w:val="28"/>
                <w:lang w:eastAsia="ru-RU"/>
              </w:rPr>
              <w:t>нарушение восприятия пространства, величины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2004" w:rsidRPr="009B2004" w:rsidRDefault="009B2004" w:rsidP="009B2004">
            <w:pPr>
              <w:spacing w:after="0" w:line="240" w:lineRule="auto"/>
              <w:rPr>
                <w:rFonts w:eastAsia="Times New Roman"/>
                <w:bCs/>
                <w:lang w:eastAsia="ru-RU"/>
              </w:rPr>
            </w:pPr>
            <w:r w:rsidRPr="009B2004">
              <w:rPr>
                <w:rFonts w:eastAsia="Times New Roman"/>
                <w:bCs/>
                <w:lang w:eastAsia="ru-RU"/>
              </w:rPr>
              <w:t>11</w:t>
            </w:r>
          </w:p>
        </w:tc>
      </w:tr>
      <w:tr w:rsidR="009B2004" w:rsidRPr="009B2004" w:rsidTr="0037153F">
        <w:trPr>
          <w:trHeight w:hRule="exact" w:val="425"/>
        </w:trPr>
        <w:tc>
          <w:tcPr>
            <w:tcW w:w="71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B2004" w:rsidRPr="009B2004" w:rsidRDefault="009B2004" w:rsidP="009B2004">
            <w:pPr>
              <w:widowControl w:val="0"/>
              <w:spacing w:after="120" w:line="240" w:lineRule="auto"/>
              <w:ind w:firstLine="284"/>
              <w:jc w:val="center"/>
              <w:rPr>
                <w:rFonts w:eastAsia="Times New Roman"/>
                <w:bCs/>
                <w:spacing w:val="-3"/>
                <w:szCs w:val="28"/>
                <w:lang w:eastAsia="ru-RU"/>
              </w:rPr>
            </w:pPr>
            <w:r w:rsidRPr="009B2004">
              <w:rPr>
                <w:rFonts w:eastAsia="Times New Roman"/>
                <w:bCs/>
                <w:spacing w:val="-3"/>
                <w:szCs w:val="28"/>
                <w:lang w:eastAsia="ru-RU"/>
              </w:rPr>
              <w:t>нарушение мыслительных операций анализа и синтеза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2004" w:rsidRPr="009B2004" w:rsidRDefault="009B2004" w:rsidP="009B2004">
            <w:pPr>
              <w:spacing w:after="0" w:line="240" w:lineRule="auto"/>
              <w:rPr>
                <w:rFonts w:eastAsia="Times New Roman"/>
                <w:bCs/>
                <w:lang w:eastAsia="ru-RU"/>
              </w:rPr>
            </w:pPr>
            <w:r w:rsidRPr="009B2004">
              <w:rPr>
                <w:rFonts w:eastAsia="Times New Roman"/>
                <w:bCs/>
                <w:lang w:eastAsia="ru-RU"/>
              </w:rPr>
              <w:t>17</w:t>
            </w:r>
          </w:p>
        </w:tc>
      </w:tr>
      <w:tr w:rsidR="009B2004" w:rsidRPr="009B2004" w:rsidTr="0037153F">
        <w:trPr>
          <w:trHeight w:hRule="exact" w:val="478"/>
        </w:trPr>
        <w:tc>
          <w:tcPr>
            <w:tcW w:w="7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B2004" w:rsidRPr="009B2004" w:rsidRDefault="009B2004" w:rsidP="009B2004">
            <w:pPr>
              <w:widowControl w:val="0"/>
              <w:spacing w:after="120" w:line="240" w:lineRule="auto"/>
              <w:ind w:firstLine="284"/>
              <w:jc w:val="center"/>
              <w:rPr>
                <w:rFonts w:eastAsia="Times New Roman"/>
                <w:bCs/>
                <w:spacing w:val="-3"/>
                <w:szCs w:val="28"/>
                <w:lang w:eastAsia="ru-RU"/>
              </w:rPr>
            </w:pPr>
            <w:r w:rsidRPr="009B2004">
              <w:rPr>
                <w:rFonts w:eastAsia="Times New Roman"/>
                <w:bCs/>
                <w:spacing w:val="-3"/>
                <w:szCs w:val="28"/>
                <w:lang w:eastAsia="ru-RU"/>
              </w:rPr>
              <w:t>нарушение наглядно-образного мышления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2004" w:rsidRPr="009B2004" w:rsidRDefault="009B2004" w:rsidP="009B2004">
            <w:pPr>
              <w:spacing w:after="0" w:line="240" w:lineRule="auto"/>
              <w:rPr>
                <w:rFonts w:eastAsia="Times New Roman"/>
                <w:bCs/>
                <w:lang w:eastAsia="ru-RU"/>
              </w:rPr>
            </w:pPr>
            <w:r w:rsidRPr="009B2004">
              <w:rPr>
                <w:rFonts w:eastAsia="Times New Roman"/>
                <w:bCs/>
                <w:lang w:eastAsia="ru-RU"/>
              </w:rPr>
              <w:t>13</w:t>
            </w:r>
          </w:p>
        </w:tc>
      </w:tr>
    </w:tbl>
    <w:p w:rsidR="009B2004" w:rsidRPr="009B2004" w:rsidRDefault="009B2004" w:rsidP="009B2004">
      <w:pPr>
        <w:spacing w:after="120" w:line="240" w:lineRule="auto"/>
        <w:ind w:firstLine="284"/>
        <w:jc w:val="both"/>
        <w:rPr>
          <w:rFonts w:eastAsia="Times New Roman"/>
          <w:bCs/>
          <w:sz w:val="28"/>
          <w:szCs w:val="28"/>
          <w:lang w:eastAsia="ru-RU"/>
        </w:rPr>
      </w:pPr>
      <w:r w:rsidRPr="009B2004">
        <w:rPr>
          <w:rFonts w:eastAsia="Times New Roman"/>
          <w:bCs/>
          <w:sz w:val="28"/>
          <w:szCs w:val="28"/>
          <w:lang w:eastAsia="ru-RU"/>
        </w:rPr>
        <w:t>-в эмоционально-личностном развитии: 10</w:t>
      </w:r>
    </w:p>
    <w:tbl>
      <w:tblPr>
        <w:tblW w:w="9649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7098"/>
        <w:gridCol w:w="2551"/>
      </w:tblGrid>
      <w:tr w:rsidR="009B2004" w:rsidRPr="009B2004" w:rsidTr="0037153F">
        <w:trPr>
          <w:trHeight w:hRule="exact" w:val="446"/>
        </w:trPr>
        <w:tc>
          <w:tcPr>
            <w:tcW w:w="7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B2004" w:rsidRPr="009B2004" w:rsidRDefault="009B2004" w:rsidP="009B2004">
            <w:pPr>
              <w:widowControl w:val="0"/>
              <w:spacing w:after="120" w:line="240" w:lineRule="auto"/>
              <w:ind w:firstLine="284"/>
              <w:jc w:val="center"/>
              <w:rPr>
                <w:rFonts w:eastAsia="Times New Roman"/>
                <w:bCs/>
                <w:szCs w:val="28"/>
                <w:lang w:eastAsia="ru-RU"/>
              </w:rPr>
            </w:pPr>
            <w:r w:rsidRPr="009B2004">
              <w:rPr>
                <w:rFonts w:eastAsia="Times New Roman"/>
                <w:bCs/>
                <w:szCs w:val="28"/>
                <w:lang w:eastAsia="ru-RU"/>
              </w:rPr>
              <w:t>с агрессивным поведением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004" w:rsidRPr="009B2004" w:rsidRDefault="009B2004" w:rsidP="009B2004">
            <w:pPr>
              <w:widowControl w:val="0"/>
              <w:spacing w:after="120" w:line="240" w:lineRule="auto"/>
              <w:ind w:firstLine="284"/>
              <w:jc w:val="center"/>
              <w:rPr>
                <w:rFonts w:eastAsia="Times New Roman"/>
                <w:bCs/>
                <w:szCs w:val="28"/>
                <w:lang w:eastAsia="ru-RU"/>
              </w:rPr>
            </w:pPr>
            <w:r w:rsidRPr="009B2004">
              <w:rPr>
                <w:rFonts w:eastAsia="Times New Roman"/>
                <w:bCs/>
                <w:szCs w:val="28"/>
                <w:lang w:eastAsia="ru-RU"/>
              </w:rPr>
              <w:t>0</w:t>
            </w:r>
          </w:p>
        </w:tc>
      </w:tr>
      <w:tr w:rsidR="009B2004" w:rsidRPr="009B2004" w:rsidTr="0037153F">
        <w:trPr>
          <w:trHeight w:hRule="exact" w:val="446"/>
        </w:trPr>
        <w:tc>
          <w:tcPr>
            <w:tcW w:w="7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B2004" w:rsidRPr="009B2004" w:rsidRDefault="009B2004" w:rsidP="009B2004">
            <w:pPr>
              <w:widowControl w:val="0"/>
              <w:spacing w:after="120" w:line="240" w:lineRule="auto"/>
              <w:ind w:firstLine="284"/>
              <w:jc w:val="center"/>
              <w:rPr>
                <w:rFonts w:eastAsia="Times New Roman"/>
                <w:bCs/>
                <w:szCs w:val="28"/>
                <w:lang w:eastAsia="ru-RU"/>
              </w:rPr>
            </w:pPr>
            <w:r w:rsidRPr="009B2004">
              <w:rPr>
                <w:rFonts w:eastAsia="Times New Roman"/>
                <w:bCs/>
                <w:szCs w:val="28"/>
                <w:lang w:eastAsia="ru-RU"/>
              </w:rPr>
              <w:t>неуверенных в себе, замкнутых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004" w:rsidRPr="009B2004" w:rsidRDefault="009B2004" w:rsidP="009B2004">
            <w:pPr>
              <w:widowControl w:val="0"/>
              <w:spacing w:after="120" w:line="240" w:lineRule="auto"/>
              <w:ind w:firstLine="284"/>
              <w:jc w:val="center"/>
              <w:rPr>
                <w:rFonts w:eastAsia="Times New Roman"/>
                <w:bCs/>
                <w:szCs w:val="28"/>
                <w:lang w:eastAsia="ru-RU"/>
              </w:rPr>
            </w:pPr>
            <w:r w:rsidRPr="009B2004">
              <w:rPr>
                <w:rFonts w:eastAsia="Times New Roman"/>
                <w:bCs/>
                <w:szCs w:val="28"/>
                <w:lang w:eastAsia="ru-RU"/>
              </w:rPr>
              <w:t>2</w:t>
            </w:r>
          </w:p>
        </w:tc>
      </w:tr>
      <w:tr w:rsidR="009B2004" w:rsidRPr="009B2004" w:rsidTr="0037153F">
        <w:trPr>
          <w:trHeight w:hRule="exact" w:val="461"/>
        </w:trPr>
        <w:tc>
          <w:tcPr>
            <w:tcW w:w="7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B2004" w:rsidRPr="009B2004" w:rsidRDefault="009B2004" w:rsidP="009B2004">
            <w:pPr>
              <w:widowControl w:val="0"/>
              <w:spacing w:after="120" w:line="240" w:lineRule="auto"/>
              <w:ind w:firstLine="284"/>
              <w:jc w:val="center"/>
              <w:rPr>
                <w:rFonts w:eastAsia="Times New Roman"/>
                <w:bCs/>
                <w:szCs w:val="28"/>
                <w:lang w:eastAsia="ru-RU"/>
              </w:rPr>
            </w:pPr>
            <w:r w:rsidRPr="009B2004">
              <w:rPr>
                <w:rFonts w:eastAsia="Times New Roman"/>
                <w:bCs/>
                <w:szCs w:val="28"/>
                <w:lang w:eastAsia="ru-RU"/>
              </w:rPr>
              <w:t>с нарушением самооценки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004" w:rsidRPr="009B2004" w:rsidRDefault="009B2004" w:rsidP="009B2004">
            <w:pPr>
              <w:widowControl w:val="0"/>
              <w:spacing w:after="120" w:line="240" w:lineRule="auto"/>
              <w:ind w:firstLine="284"/>
              <w:jc w:val="center"/>
              <w:rPr>
                <w:rFonts w:eastAsia="Times New Roman"/>
                <w:bCs/>
                <w:szCs w:val="28"/>
                <w:lang w:eastAsia="ru-RU"/>
              </w:rPr>
            </w:pPr>
            <w:r w:rsidRPr="009B2004">
              <w:rPr>
                <w:rFonts w:eastAsia="Times New Roman"/>
                <w:bCs/>
                <w:szCs w:val="28"/>
                <w:lang w:eastAsia="ru-RU"/>
              </w:rPr>
              <w:t>4</w:t>
            </w:r>
          </w:p>
        </w:tc>
      </w:tr>
      <w:tr w:rsidR="009B2004" w:rsidRPr="009B2004" w:rsidTr="0037153F">
        <w:trPr>
          <w:trHeight w:hRule="exact" w:val="475"/>
        </w:trPr>
        <w:tc>
          <w:tcPr>
            <w:tcW w:w="7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B2004" w:rsidRPr="009B2004" w:rsidRDefault="009B2004" w:rsidP="009B2004">
            <w:pPr>
              <w:widowControl w:val="0"/>
              <w:spacing w:after="120" w:line="240" w:lineRule="auto"/>
              <w:ind w:firstLine="284"/>
              <w:jc w:val="center"/>
              <w:rPr>
                <w:rFonts w:eastAsia="Times New Roman"/>
                <w:bCs/>
                <w:szCs w:val="28"/>
                <w:lang w:eastAsia="ru-RU"/>
              </w:rPr>
            </w:pPr>
            <w:r w:rsidRPr="009B2004">
              <w:rPr>
                <w:rFonts w:eastAsia="Times New Roman"/>
                <w:bCs/>
                <w:szCs w:val="28"/>
                <w:lang w:eastAsia="ru-RU"/>
              </w:rPr>
              <w:t>эмоциональная несформированность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004" w:rsidRPr="009B2004" w:rsidRDefault="009B2004" w:rsidP="009B2004">
            <w:pPr>
              <w:widowControl w:val="0"/>
              <w:spacing w:after="120" w:line="240" w:lineRule="auto"/>
              <w:ind w:firstLine="284"/>
              <w:jc w:val="center"/>
              <w:rPr>
                <w:rFonts w:eastAsia="Times New Roman"/>
                <w:bCs/>
                <w:szCs w:val="28"/>
                <w:lang w:eastAsia="ru-RU"/>
              </w:rPr>
            </w:pPr>
            <w:r w:rsidRPr="009B2004">
              <w:rPr>
                <w:rFonts w:eastAsia="Times New Roman"/>
                <w:bCs/>
                <w:szCs w:val="28"/>
                <w:lang w:eastAsia="ru-RU"/>
              </w:rPr>
              <w:t>9</w:t>
            </w:r>
          </w:p>
        </w:tc>
      </w:tr>
    </w:tbl>
    <w:p w:rsidR="009B2004" w:rsidRPr="009B2004" w:rsidRDefault="009B2004" w:rsidP="009B2004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</w:p>
    <w:p w:rsidR="009B2004" w:rsidRPr="009B2004" w:rsidRDefault="009B2004" w:rsidP="009B2004">
      <w:pPr>
        <w:spacing w:after="0" w:line="240" w:lineRule="auto"/>
        <w:jc w:val="both"/>
        <w:rPr>
          <w:rFonts w:eastAsia="Times New Roman"/>
          <w:color w:val="FF0000"/>
          <w:sz w:val="28"/>
          <w:szCs w:val="28"/>
          <w:lang w:eastAsia="ru-RU"/>
        </w:rPr>
      </w:pPr>
    </w:p>
    <w:p w:rsidR="009B2004" w:rsidRPr="009B2004" w:rsidRDefault="009B2004" w:rsidP="009B2004">
      <w:pPr>
        <w:widowControl w:val="0"/>
        <w:spacing w:after="120" w:line="240" w:lineRule="auto"/>
        <w:ind w:right="380" w:firstLine="284"/>
        <w:jc w:val="both"/>
        <w:rPr>
          <w:rFonts w:eastAsia="Times New Roman"/>
          <w:bCs/>
          <w:spacing w:val="-3"/>
          <w:sz w:val="28"/>
          <w:szCs w:val="28"/>
          <w:lang w:eastAsia="ru-RU"/>
        </w:rPr>
      </w:pPr>
      <w:r w:rsidRPr="009B2004">
        <w:rPr>
          <w:rFonts w:eastAsia="Times New Roman"/>
          <w:bCs/>
          <w:spacing w:val="-3"/>
          <w:sz w:val="28"/>
          <w:szCs w:val="28"/>
          <w:lang w:eastAsia="ru-RU"/>
        </w:rPr>
        <w:t xml:space="preserve">В течении года велась развивающая работа в старшей и подготовительной группах, индивидуально в </w:t>
      </w:r>
      <w:proofErr w:type="gramStart"/>
      <w:r w:rsidRPr="009B2004">
        <w:rPr>
          <w:rFonts w:eastAsia="Times New Roman"/>
          <w:bCs/>
          <w:spacing w:val="-3"/>
          <w:sz w:val="28"/>
          <w:szCs w:val="28"/>
          <w:lang w:eastAsia="ru-RU"/>
        </w:rPr>
        <w:t>группах  среднего</w:t>
      </w:r>
      <w:proofErr w:type="gramEnd"/>
      <w:r w:rsidRPr="009B2004">
        <w:rPr>
          <w:rFonts w:eastAsia="Times New Roman"/>
          <w:bCs/>
          <w:spacing w:val="-3"/>
          <w:sz w:val="28"/>
          <w:szCs w:val="28"/>
          <w:lang w:eastAsia="ru-RU"/>
        </w:rPr>
        <w:t xml:space="preserve"> возраста. После итоговой диагностики была выявлена положительная динамика у большинства детей, но некоторые нуждаются в продолжении работы для закрепления полученных результатов.</w:t>
      </w:r>
    </w:p>
    <w:p w:rsidR="009B2004" w:rsidRPr="009B2004" w:rsidRDefault="009B2004" w:rsidP="009B2004">
      <w:pPr>
        <w:spacing w:after="120" w:line="240" w:lineRule="auto"/>
        <w:ind w:firstLine="284"/>
        <w:jc w:val="both"/>
        <w:rPr>
          <w:rFonts w:eastAsia="Times New Roman"/>
          <w:bCs/>
          <w:sz w:val="28"/>
          <w:szCs w:val="28"/>
          <w:lang w:eastAsia="ru-RU"/>
        </w:rPr>
      </w:pPr>
      <w:r w:rsidRPr="009B2004">
        <w:rPr>
          <w:rFonts w:eastAsia="Times New Roman"/>
          <w:bCs/>
          <w:spacing w:val="-3"/>
          <w:sz w:val="28"/>
          <w:szCs w:val="28"/>
          <w:u w:val="single"/>
          <w:lang w:eastAsia="x-none"/>
        </w:rPr>
        <w:t>Результаты после проведенной работы</w:t>
      </w:r>
    </w:p>
    <w:tbl>
      <w:tblPr>
        <w:tblW w:w="95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2102"/>
        <w:gridCol w:w="1498"/>
        <w:gridCol w:w="1570"/>
        <w:gridCol w:w="1531"/>
        <w:gridCol w:w="1344"/>
        <w:gridCol w:w="1541"/>
      </w:tblGrid>
      <w:tr w:rsidR="009B2004" w:rsidRPr="009B2004" w:rsidTr="0037153F">
        <w:trPr>
          <w:trHeight w:hRule="exact" w:val="571"/>
        </w:trPr>
        <w:tc>
          <w:tcPr>
            <w:tcW w:w="2102" w:type="dxa"/>
            <w:shd w:val="clear" w:color="auto" w:fill="FFFFFF"/>
            <w:vAlign w:val="center"/>
          </w:tcPr>
          <w:p w:rsidR="009B2004" w:rsidRPr="009B2004" w:rsidRDefault="009B2004" w:rsidP="009B2004">
            <w:pPr>
              <w:widowControl w:val="0"/>
              <w:spacing w:after="0" w:line="240" w:lineRule="auto"/>
              <w:jc w:val="center"/>
              <w:rPr>
                <w:rFonts w:eastAsia="Times New Roman"/>
                <w:bCs/>
                <w:szCs w:val="28"/>
                <w:lang w:eastAsia="ru-RU"/>
              </w:rPr>
            </w:pPr>
            <w:r w:rsidRPr="009B2004">
              <w:rPr>
                <w:rFonts w:eastAsia="Times New Roman"/>
                <w:bCs/>
                <w:szCs w:val="28"/>
                <w:lang w:eastAsia="ru-RU"/>
              </w:rPr>
              <w:t>Проблемы в развитии</w:t>
            </w:r>
          </w:p>
        </w:tc>
        <w:tc>
          <w:tcPr>
            <w:tcW w:w="1498" w:type="dxa"/>
            <w:shd w:val="clear" w:color="auto" w:fill="FFFFFF"/>
            <w:vAlign w:val="center"/>
          </w:tcPr>
          <w:p w:rsidR="009B2004" w:rsidRPr="009B2004" w:rsidRDefault="009B2004" w:rsidP="009B2004">
            <w:pPr>
              <w:widowControl w:val="0"/>
              <w:spacing w:after="0" w:line="240" w:lineRule="auto"/>
              <w:jc w:val="center"/>
              <w:rPr>
                <w:rFonts w:eastAsia="Times New Roman"/>
                <w:bCs/>
                <w:szCs w:val="28"/>
                <w:lang w:eastAsia="ru-RU"/>
              </w:rPr>
            </w:pPr>
            <w:r w:rsidRPr="009B2004">
              <w:rPr>
                <w:rFonts w:eastAsia="Times New Roman"/>
                <w:bCs/>
                <w:szCs w:val="28"/>
                <w:lang w:eastAsia="ru-RU"/>
              </w:rPr>
              <w:t>Количество</w:t>
            </w:r>
          </w:p>
          <w:p w:rsidR="009B2004" w:rsidRPr="009B2004" w:rsidRDefault="009B2004" w:rsidP="009B2004">
            <w:pPr>
              <w:widowControl w:val="0"/>
              <w:spacing w:after="0" w:line="240" w:lineRule="auto"/>
              <w:jc w:val="center"/>
              <w:rPr>
                <w:rFonts w:eastAsia="Times New Roman"/>
                <w:bCs/>
                <w:szCs w:val="28"/>
                <w:lang w:eastAsia="ru-RU"/>
              </w:rPr>
            </w:pPr>
            <w:r w:rsidRPr="009B2004">
              <w:rPr>
                <w:rFonts w:eastAsia="Times New Roman"/>
                <w:bCs/>
                <w:szCs w:val="28"/>
                <w:lang w:eastAsia="ru-RU"/>
              </w:rPr>
              <w:t>детей</w:t>
            </w:r>
          </w:p>
        </w:tc>
        <w:tc>
          <w:tcPr>
            <w:tcW w:w="1570" w:type="dxa"/>
            <w:shd w:val="clear" w:color="auto" w:fill="FFFFFF"/>
            <w:vAlign w:val="center"/>
          </w:tcPr>
          <w:p w:rsidR="009B2004" w:rsidRPr="009B2004" w:rsidRDefault="009B2004" w:rsidP="009B2004">
            <w:pPr>
              <w:widowControl w:val="0"/>
              <w:spacing w:after="0" w:line="240" w:lineRule="auto"/>
              <w:jc w:val="center"/>
              <w:rPr>
                <w:rFonts w:eastAsia="Times New Roman"/>
                <w:bCs/>
                <w:szCs w:val="28"/>
                <w:lang w:eastAsia="ru-RU"/>
              </w:rPr>
            </w:pPr>
            <w:r w:rsidRPr="009B2004">
              <w:rPr>
                <w:rFonts w:eastAsia="Times New Roman"/>
                <w:bCs/>
                <w:szCs w:val="28"/>
                <w:lang w:eastAsia="ru-RU"/>
              </w:rPr>
              <w:t>Исправлено</w:t>
            </w:r>
          </w:p>
          <w:p w:rsidR="009B2004" w:rsidRPr="009B2004" w:rsidRDefault="009B2004" w:rsidP="009B2004">
            <w:pPr>
              <w:widowControl w:val="0"/>
              <w:spacing w:after="0" w:line="240" w:lineRule="auto"/>
              <w:jc w:val="center"/>
              <w:rPr>
                <w:rFonts w:eastAsia="Times New Roman"/>
                <w:bCs/>
                <w:szCs w:val="28"/>
                <w:lang w:eastAsia="ru-RU"/>
              </w:rPr>
            </w:pPr>
            <w:r w:rsidRPr="009B2004">
              <w:rPr>
                <w:rFonts w:eastAsia="Times New Roman"/>
                <w:bCs/>
                <w:szCs w:val="28"/>
                <w:lang w:eastAsia="ru-RU"/>
              </w:rPr>
              <w:t>полностью</w:t>
            </w:r>
          </w:p>
        </w:tc>
        <w:tc>
          <w:tcPr>
            <w:tcW w:w="1531" w:type="dxa"/>
            <w:shd w:val="clear" w:color="auto" w:fill="FFFFFF"/>
            <w:vAlign w:val="center"/>
          </w:tcPr>
          <w:p w:rsidR="009B2004" w:rsidRPr="009B2004" w:rsidRDefault="009B2004" w:rsidP="009B2004">
            <w:pPr>
              <w:widowControl w:val="0"/>
              <w:spacing w:after="0" w:line="240" w:lineRule="auto"/>
              <w:jc w:val="center"/>
              <w:rPr>
                <w:rFonts w:eastAsia="Times New Roman"/>
                <w:bCs/>
                <w:szCs w:val="28"/>
                <w:lang w:eastAsia="ru-RU"/>
              </w:rPr>
            </w:pPr>
            <w:r w:rsidRPr="009B2004">
              <w:rPr>
                <w:rFonts w:eastAsia="Times New Roman"/>
                <w:bCs/>
                <w:szCs w:val="28"/>
                <w:lang w:eastAsia="ru-RU"/>
              </w:rPr>
              <w:t>С</w:t>
            </w:r>
          </w:p>
          <w:p w:rsidR="009B2004" w:rsidRPr="009B2004" w:rsidRDefault="009B2004" w:rsidP="009B2004">
            <w:pPr>
              <w:widowControl w:val="0"/>
              <w:spacing w:after="0" w:line="240" w:lineRule="auto"/>
              <w:jc w:val="center"/>
              <w:rPr>
                <w:rFonts w:eastAsia="Times New Roman"/>
                <w:bCs/>
                <w:szCs w:val="28"/>
                <w:lang w:eastAsia="ru-RU"/>
              </w:rPr>
            </w:pPr>
            <w:r w:rsidRPr="009B2004">
              <w:rPr>
                <w:rFonts w:eastAsia="Times New Roman"/>
                <w:bCs/>
                <w:szCs w:val="28"/>
                <w:lang w:eastAsia="ru-RU"/>
              </w:rPr>
              <w:t>улучшением</w:t>
            </w:r>
          </w:p>
        </w:tc>
        <w:tc>
          <w:tcPr>
            <w:tcW w:w="1344" w:type="dxa"/>
            <w:shd w:val="clear" w:color="auto" w:fill="FFFFFF"/>
            <w:vAlign w:val="center"/>
          </w:tcPr>
          <w:p w:rsidR="009B2004" w:rsidRPr="009B2004" w:rsidRDefault="009B2004" w:rsidP="009B2004">
            <w:pPr>
              <w:widowControl w:val="0"/>
              <w:spacing w:after="0" w:line="240" w:lineRule="auto"/>
              <w:jc w:val="center"/>
              <w:rPr>
                <w:rFonts w:eastAsia="Times New Roman"/>
                <w:bCs/>
                <w:szCs w:val="28"/>
                <w:lang w:eastAsia="ru-RU"/>
              </w:rPr>
            </w:pPr>
            <w:r w:rsidRPr="009B2004">
              <w:rPr>
                <w:rFonts w:eastAsia="Times New Roman"/>
                <w:bCs/>
                <w:szCs w:val="28"/>
                <w:lang w:eastAsia="ru-RU"/>
              </w:rPr>
              <w:t>Без</w:t>
            </w:r>
          </w:p>
          <w:p w:rsidR="009B2004" w:rsidRPr="009B2004" w:rsidRDefault="009B2004" w:rsidP="009B2004">
            <w:pPr>
              <w:widowControl w:val="0"/>
              <w:spacing w:after="0" w:line="240" w:lineRule="auto"/>
              <w:jc w:val="center"/>
              <w:rPr>
                <w:rFonts w:eastAsia="Times New Roman"/>
                <w:bCs/>
                <w:szCs w:val="28"/>
                <w:lang w:eastAsia="ru-RU"/>
              </w:rPr>
            </w:pPr>
            <w:r w:rsidRPr="009B2004">
              <w:rPr>
                <w:rFonts w:eastAsia="Times New Roman"/>
                <w:bCs/>
                <w:szCs w:val="28"/>
                <w:lang w:eastAsia="ru-RU"/>
              </w:rPr>
              <w:t>изменения</w:t>
            </w:r>
          </w:p>
        </w:tc>
        <w:tc>
          <w:tcPr>
            <w:tcW w:w="1541" w:type="dxa"/>
            <w:shd w:val="clear" w:color="auto" w:fill="FFFFFF"/>
            <w:vAlign w:val="center"/>
          </w:tcPr>
          <w:p w:rsidR="009B2004" w:rsidRPr="009B2004" w:rsidRDefault="009B2004" w:rsidP="009B2004">
            <w:pPr>
              <w:widowControl w:val="0"/>
              <w:spacing w:after="0" w:line="240" w:lineRule="auto"/>
              <w:jc w:val="center"/>
              <w:rPr>
                <w:rFonts w:eastAsia="Times New Roman"/>
                <w:bCs/>
                <w:szCs w:val="28"/>
                <w:lang w:eastAsia="ru-RU"/>
              </w:rPr>
            </w:pPr>
            <w:r w:rsidRPr="009B2004">
              <w:rPr>
                <w:rFonts w:eastAsia="Times New Roman"/>
                <w:bCs/>
                <w:szCs w:val="28"/>
                <w:lang w:eastAsia="ru-RU"/>
              </w:rPr>
              <w:t>С</w:t>
            </w:r>
          </w:p>
          <w:p w:rsidR="009B2004" w:rsidRPr="009B2004" w:rsidRDefault="009B2004" w:rsidP="009B2004">
            <w:pPr>
              <w:widowControl w:val="0"/>
              <w:spacing w:after="0" w:line="240" w:lineRule="auto"/>
              <w:jc w:val="center"/>
              <w:rPr>
                <w:rFonts w:eastAsia="Times New Roman"/>
                <w:bCs/>
                <w:szCs w:val="28"/>
                <w:lang w:eastAsia="ru-RU"/>
              </w:rPr>
            </w:pPr>
            <w:r w:rsidRPr="009B2004">
              <w:rPr>
                <w:rFonts w:eastAsia="Times New Roman"/>
                <w:bCs/>
                <w:szCs w:val="28"/>
                <w:lang w:eastAsia="ru-RU"/>
              </w:rPr>
              <w:t>ухудшением</w:t>
            </w:r>
          </w:p>
        </w:tc>
      </w:tr>
      <w:tr w:rsidR="009B2004" w:rsidRPr="009B2004" w:rsidTr="0037153F">
        <w:trPr>
          <w:trHeight w:hRule="exact" w:val="566"/>
        </w:trPr>
        <w:tc>
          <w:tcPr>
            <w:tcW w:w="2102" w:type="dxa"/>
            <w:shd w:val="clear" w:color="auto" w:fill="FFFFFF"/>
            <w:vAlign w:val="center"/>
          </w:tcPr>
          <w:p w:rsidR="009B2004" w:rsidRPr="009B2004" w:rsidRDefault="009B2004" w:rsidP="009B2004">
            <w:pPr>
              <w:widowControl w:val="0"/>
              <w:spacing w:after="0" w:line="240" w:lineRule="auto"/>
              <w:jc w:val="center"/>
              <w:rPr>
                <w:rFonts w:eastAsia="Times New Roman"/>
                <w:bCs/>
                <w:szCs w:val="28"/>
                <w:lang w:eastAsia="ru-RU"/>
              </w:rPr>
            </w:pPr>
            <w:r w:rsidRPr="009B2004">
              <w:rPr>
                <w:rFonts w:eastAsia="Times New Roman"/>
                <w:bCs/>
                <w:szCs w:val="28"/>
                <w:lang w:eastAsia="ru-RU"/>
              </w:rPr>
              <w:t>Познавательное</w:t>
            </w:r>
          </w:p>
          <w:p w:rsidR="009B2004" w:rsidRPr="009B2004" w:rsidRDefault="009B2004" w:rsidP="009B2004">
            <w:pPr>
              <w:widowControl w:val="0"/>
              <w:spacing w:after="0" w:line="240" w:lineRule="auto"/>
              <w:jc w:val="center"/>
              <w:rPr>
                <w:rFonts w:eastAsia="Times New Roman"/>
                <w:bCs/>
                <w:szCs w:val="28"/>
                <w:lang w:eastAsia="ru-RU"/>
              </w:rPr>
            </w:pPr>
            <w:r w:rsidRPr="009B2004">
              <w:rPr>
                <w:rFonts w:eastAsia="Times New Roman"/>
                <w:bCs/>
                <w:szCs w:val="28"/>
                <w:lang w:eastAsia="ru-RU"/>
              </w:rPr>
              <w:t>развитие</w:t>
            </w:r>
          </w:p>
        </w:tc>
        <w:tc>
          <w:tcPr>
            <w:tcW w:w="1498" w:type="dxa"/>
            <w:shd w:val="clear" w:color="auto" w:fill="FFFFFF"/>
            <w:vAlign w:val="center"/>
          </w:tcPr>
          <w:p w:rsidR="009B2004" w:rsidRPr="009B2004" w:rsidRDefault="009B2004" w:rsidP="009B2004">
            <w:pPr>
              <w:widowControl w:val="0"/>
              <w:spacing w:after="0" w:line="240" w:lineRule="auto"/>
              <w:jc w:val="center"/>
              <w:rPr>
                <w:rFonts w:eastAsia="Times New Roman"/>
                <w:bCs/>
                <w:szCs w:val="28"/>
                <w:lang w:eastAsia="ru-RU"/>
              </w:rPr>
            </w:pPr>
            <w:r w:rsidRPr="009B2004">
              <w:rPr>
                <w:rFonts w:eastAsia="Times New Roman"/>
                <w:bCs/>
                <w:szCs w:val="28"/>
                <w:lang w:eastAsia="ru-RU"/>
              </w:rPr>
              <w:t>25</w:t>
            </w:r>
          </w:p>
        </w:tc>
        <w:tc>
          <w:tcPr>
            <w:tcW w:w="1570" w:type="dxa"/>
            <w:shd w:val="clear" w:color="auto" w:fill="FFFFFF"/>
            <w:vAlign w:val="center"/>
          </w:tcPr>
          <w:p w:rsidR="009B2004" w:rsidRPr="009B2004" w:rsidRDefault="009B2004" w:rsidP="009B2004">
            <w:pPr>
              <w:widowControl w:val="0"/>
              <w:spacing w:after="0" w:line="240" w:lineRule="auto"/>
              <w:jc w:val="center"/>
              <w:rPr>
                <w:rFonts w:eastAsia="Times New Roman"/>
                <w:bCs/>
                <w:szCs w:val="28"/>
                <w:lang w:eastAsia="ru-RU"/>
              </w:rPr>
            </w:pPr>
            <w:r w:rsidRPr="009B2004">
              <w:rPr>
                <w:rFonts w:eastAsia="Times New Roman"/>
                <w:bCs/>
                <w:szCs w:val="28"/>
                <w:lang w:eastAsia="ru-RU"/>
              </w:rPr>
              <w:t>10</w:t>
            </w:r>
          </w:p>
        </w:tc>
        <w:tc>
          <w:tcPr>
            <w:tcW w:w="1531" w:type="dxa"/>
            <w:shd w:val="clear" w:color="auto" w:fill="FFFFFF"/>
            <w:vAlign w:val="center"/>
          </w:tcPr>
          <w:p w:rsidR="009B2004" w:rsidRPr="009B2004" w:rsidRDefault="009B2004" w:rsidP="009B2004">
            <w:pPr>
              <w:widowControl w:val="0"/>
              <w:spacing w:after="0" w:line="240" w:lineRule="auto"/>
              <w:jc w:val="center"/>
              <w:rPr>
                <w:rFonts w:eastAsia="Times New Roman"/>
                <w:bCs/>
                <w:szCs w:val="28"/>
                <w:lang w:eastAsia="ru-RU"/>
              </w:rPr>
            </w:pPr>
            <w:r w:rsidRPr="009B2004">
              <w:rPr>
                <w:rFonts w:eastAsia="Times New Roman"/>
                <w:bCs/>
                <w:szCs w:val="28"/>
                <w:lang w:eastAsia="ru-RU"/>
              </w:rPr>
              <w:t>14</w:t>
            </w:r>
          </w:p>
        </w:tc>
        <w:tc>
          <w:tcPr>
            <w:tcW w:w="1344" w:type="dxa"/>
            <w:shd w:val="clear" w:color="auto" w:fill="FFFFFF"/>
            <w:vAlign w:val="center"/>
          </w:tcPr>
          <w:p w:rsidR="009B2004" w:rsidRPr="009B2004" w:rsidRDefault="009B2004" w:rsidP="009B2004">
            <w:pPr>
              <w:widowControl w:val="0"/>
              <w:spacing w:after="0" w:line="240" w:lineRule="auto"/>
              <w:jc w:val="center"/>
              <w:rPr>
                <w:rFonts w:eastAsia="Times New Roman"/>
                <w:bCs/>
                <w:szCs w:val="28"/>
                <w:lang w:eastAsia="ru-RU"/>
              </w:rPr>
            </w:pPr>
            <w:r w:rsidRPr="009B2004">
              <w:rPr>
                <w:rFonts w:eastAsia="Times New Roman"/>
                <w:bCs/>
                <w:szCs w:val="28"/>
                <w:lang w:eastAsia="ru-RU"/>
              </w:rPr>
              <w:t>1</w:t>
            </w:r>
          </w:p>
        </w:tc>
        <w:tc>
          <w:tcPr>
            <w:tcW w:w="1541" w:type="dxa"/>
            <w:shd w:val="clear" w:color="auto" w:fill="FFFFFF"/>
            <w:vAlign w:val="center"/>
          </w:tcPr>
          <w:p w:rsidR="009B2004" w:rsidRPr="009B2004" w:rsidRDefault="009B2004" w:rsidP="009B2004">
            <w:pPr>
              <w:spacing w:after="0" w:line="240" w:lineRule="auto"/>
              <w:jc w:val="center"/>
              <w:rPr>
                <w:rFonts w:eastAsia="Times New Roman"/>
                <w:bCs/>
                <w:lang w:eastAsia="ru-RU"/>
              </w:rPr>
            </w:pPr>
            <w:r w:rsidRPr="009B2004">
              <w:rPr>
                <w:rFonts w:eastAsia="Times New Roman"/>
                <w:bCs/>
                <w:lang w:eastAsia="ru-RU"/>
              </w:rPr>
              <w:t>—</w:t>
            </w:r>
          </w:p>
        </w:tc>
      </w:tr>
      <w:tr w:rsidR="009B2004" w:rsidRPr="009B2004" w:rsidTr="0037153F">
        <w:trPr>
          <w:trHeight w:hRule="exact" w:val="835"/>
        </w:trPr>
        <w:tc>
          <w:tcPr>
            <w:tcW w:w="2102" w:type="dxa"/>
            <w:shd w:val="clear" w:color="auto" w:fill="FFFFFF"/>
            <w:vAlign w:val="center"/>
          </w:tcPr>
          <w:p w:rsidR="009B2004" w:rsidRPr="009B2004" w:rsidRDefault="009B2004" w:rsidP="009B2004">
            <w:pPr>
              <w:widowControl w:val="0"/>
              <w:spacing w:after="0" w:line="240" w:lineRule="auto"/>
              <w:jc w:val="center"/>
              <w:rPr>
                <w:rFonts w:eastAsia="Times New Roman"/>
                <w:bCs/>
                <w:szCs w:val="28"/>
                <w:lang w:eastAsia="ru-RU"/>
              </w:rPr>
            </w:pPr>
            <w:r w:rsidRPr="009B2004">
              <w:rPr>
                <w:rFonts w:eastAsia="Times New Roman"/>
                <w:bCs/>
                <w:szCs w:val="28"/>
                <w:lang w:eastAsia="ru-RU"/>
              </w:rPr>
              <w:t>Эмоционально</w:t>
            </w:r>
          </w:p>
          <w:p w:rsidR="009B2004" w:rsidRPr="009B2004" w:rsidRDefault="009B2004" w:rsidP="009B2004">
            <w:pPr>
              <w:widowControl w:val="0"/>
              <w:spacing w:after="0" w:line="240" w:lineRule="auto"/>
              <w:jc w:val="center"/>
              <w:rPr>
                <w:rFonts w:eastAsia="Times New Roman"/>
                <w:bCs/>
                <w:szCs w:val="28"/>
                <w:lang w:eastAsia="ru-RU"/>
              </w:rPr>
            </w:pPr>
            <w:r w:rsidRPr="009B2004">
              <w:rPr>
                <w:rFonts w:eastAsia="Times New Roman"/>
                <w:bCs/>
                <w:szCs w:val="28"/>
                <w:lang w:eastAsia="ru-RU"/>
              </w:rPr>
              <w:t>личностное</w:t>
            </w:r>
          </w:p>
          <w:p w:rsidR="009B2004" w:rsidRPr="009B2004" w:rsidRDefault="009B2004" w:rsidP="009B2004">
            <w:pPr>
              <w:widowControl w:val="0"/>
              <w:spacing w:after="0" w:line="240" w:lineRule="auto"/>
              <w:jc w:val="center"/>
              <w:rPr>
                <w:rFonts w:eastAsia="Times New Roman"/>
                <w:bCs/>
                <w:szCs w:val="28"/>
                <w:lang w:eastAsia="ru-RU"/>
              </w:rPr>
            </w:pPr>
            <w:r w:rsidRPr="009B2004">
              <w:rPr>
                <w:rFonts w:eastAsia="Times New Roman"/>
                <w:bCs/>
                <w:szCs w:val="28"/>
                <w:lang w:eastAsia="ru-RU"/>
              </w:rPr>
              <w:t>развитие</w:t>
            </w:r>
          </w:p>
        </w:tc>
        <w:tc>
          <w:tcPr>
            <w:tcW w:w="1498" w:type="dxa"/>
            <w:shd w:val="clear" w:color="auto" w:fill="FFFFFF"/>
            <w:vAlign w:val="center"/>
          </w:tcPr>
          <w:p w:rsidR="009B2004" w:rsidRPr="009B2004" w:rsidRDefault="009B2004" w:rsidP="009B2004">
            <w:pPr>
              <w:widowControl w:val="0"/>
              <w:spacing w:after="0" w:line="240" w:lineRule="auto"/>
              <w:jc w:val="center"/>
              <w:rPr>
                <w:rFonts w:eastAsia="Times New Roman"/>
                <w:bCs/>
                <w:szCs w:val="28"/>
                <w:lang w:eastAsia="ru-RU"/>
              </w:rPr>
            </w:pPr>
            <w:r w:rsidRPr="009B2004">
              <w:rPr>
                <w:rFonts w:eastAsia="Times New Roman"/>
                <w:bCs/>
                <w:szCs w:val="28"/>
                <w:lang w:eastAsia="ru-RU"/>
              </w:rPr>
              <w:t>10</w:t>
            </w:r>
          </w:p>
        </w:tc>
        <w:tc>
          <w:tcPr>
            <w:tcW w:w="1570" w:type="dxa"/>
            <w:shd w:val="clear" w:color="auto" w:fill="FFFFFF"/>
            <w:vAlign w:val="center"/>
          </w:tcPr>
          <w:p w:rsidR="009B2004" w:rsidRPr="009B2004" w:rsidRDefault="009B2004" w:rsidP="009B2004">
            <w:pPr>
              <w:widowControl w:val="0"/>
              <w:spacing w:after="0" w:line="240" w:lineRule="auto"/>
              <w:jc w:val="center"/>
              <w:rPr>
                <w:rFonts w:eastAsia="Times New Roman"/>
                <w:bCs/>
                <w:szCs w:val="28"/>
                <w:lang w:eastAsia="ru-RU"/>
              </w:rPr>
            </w:pPr>
            <w:r w:rsidRPr="009B2004">
              <w:rPr>
                <w:rFonts w:eastAsia="Times New Roman"/>
                <w:bCs/>
                <w:szCs w:val="28"/>
                <w:lang w:eastAsia="ru-RU"/>
              </w:rPr>
              <w:t>7</w:t>
            </w:r>
          </w:p>
        </w:tc>
        <w:tc>
          <w:tcPr>
            <w:tcW w:w="1531" w:type="dxa"/>
            <w:shd w:val="clear" w:color="auto" w:fill="FFFFFF"/>
            <w:vAlign w:val="center"/>
          </w:tcPr>
          <w:p w:rsidR="009B2004" w:rsidRPr="009B2004" w:rsidRDefault="009B2004" w:rsidP="009B2004">
            <w:pPr>
              <w:widowControl w:val="0"/>
              <w:spacing w:after="0" w:line="240" w:lineRule="auto"/>
              <w:jc w:val="center"/>
              <w:rPr>
                <w:rFonts w:eastAsia="Times New Roman"/>
                <w:bCs/>
                <w:szCs w:val="28"/>
                <w:lang w:eastAsia="ru-RU"/>
              </w:rPr>
            </w:pPr>
            <w:r w:rsidRPr="009B2004">
              <w:rPr>
                <w:rFonts w:eastAsia="Times New Roman"/>
                <w:bCs/>
                <w:szCs w:val="28"/>
                <w:lang w:eastAsia="ru-RU"/>
              </w:rPr>
              <w:t>3</w:t>
            </w:r>
          </w:p>
        </w:tc>
        <w:tc>
          <w:tcPr>
            <w:tcW w:w="1344" w:type="dxa"/>
            <w:shd w:val="clear" w:color="auto" w:fill="FFFFFF"/>
            <w:vAlign w:val="center"/>
          </w:tcPr>
          <w:p w:rsidR="009B2004" w:rsidRPr="009B2004" w:rsidRDefault="009B2004" w:rsidP="009B2004">
            <w:pPr>
              <w:widowControl w:val="0"/>
              <w:spacing w:after="0" w:line="240" w:lineRule="auto"/>
              <w:jc w:val="center"/>
              <w:rPr>
                <w:rFonts w:eastAsia="Times New Roman"/>
                <w:bCs/>
                <w:szCs w:val="28"/>
                <w:lang w:eastAsia="ru-RU"/>
              </w:rPr>
            </w:pPr>
            <w:r w:rsidRPr="009B2004">
              <w:rPr>
                <w:rFonts w:eastAsia="Times New Roman"/>
                <w:bCs/>
                <w:szCs w:val="28"/>
                <w:lang w:eastAsia="ru-RU"/>
              </w:rPr>
              <w:t>1</w:t>
            </w:r>
          </w:p>
        </w:tc>
        <w:tc>
          <w:tcPr>
            <w:tcW w:w="1541" w:type="dxa"/>
            <w:shd w:val="clear" w:color="auto" w:fill="FFFFFF"/>
            <w:vAlign w:val="center"/>
          </w:tcPr>
          <w:p w:rsidR="009B2004" w:rsidRPr="009B2004" w:rsidRDefault="009B2004" w:rsidP="009B2004">
            <w:pPr>
              <w:spacing w:after="0" w:line="240" w:lineRule="auto"/>
              <w:jc w:val="center"/>
              <w:rPr>
                <w:rFonts w:eastAsia="Times New Roman"/>
                <w:bCs/>
                <w:lang w:eastAsia="ru-RU"/>
              </w:rPr>
            </w:pPr>
            <w:r w:rsidRPr="009B2004">
              <w:rPr>
                <w:rFonts w:eastAsia="Times New Roman"/>
                <w:bCs/>
                <w:lang w:eastAsia="ru-RU"/>
              </w:rPr>
              <w:t>—</w:t>
            </w:r>
          </w:p>
        </w:tc>
      </w:tr>
    </w:tbl>
    <w:p w:rsidR="009B2004" w:rsidRDefault="009B2004" w:rsidP="00A4315F">
      <w:pPr>
        <w:jc w:val="both"/>
        <w:rPr>
          <w:rFonts w:eastAsia="Times New Roman"/>
          <w:b/>
          <w:i/>
          <w:color w:val="FF0000"/>
          <w:sz w:val="28"/>
          <w:szCs w:val="28"/>
          <w:lang w:eastAsia="ru-RU"/>
        </w:rPr>
      </w:pPr>
    </w:p>
    <w:bookmarkEnd w:id="8"/>
    <w:bookmarkEnd w:id="9"/>
    <w:p w:rsidR="00D87833" w:rsidRPr="00D87833" w:rsidRDefault="00D87833" w:rsidP="00D87833">
      <w:pPr>
        <w:spacing w:after="0" w:line="240" w:lineRule="auto"/>
        <w:ind w:firstLine="708"/>
        <w:jc w:val="both"/>
        <w:rPr>
          <w:rFonts w:eastAsia="Calibri"/>
          <w:b/>
          <w:bCs/>
          <w:sz w:val="28"/>
          <w:szCs w:val="28"/>
        </w:rPr>
      </w:pPr>
      <w:r w:rsidRPr="00D87833">
        <w:rPr>
          <w:rFonts w:eastAsia="Calibri"/>
          <w:b/>
          <w:bCs/>
          <w:sz w:val="28"/>
          <w:szCs w:val="28"/>
        </w:rPr>
        <w:t xml:space="preserve">Учитель-дефектолог Белоусова Н.В. </w:t>
      </w:r>
    </w:p>
    <w:p w:rsidR="00D87833" w:rsidRPr="00D87833" w:rsidRDefault="00D87833" w:rsidP="00D87833">
      <w:pPr>
        <w:spacing w:after="0" w:line="240" w:lineRule="auto"/>
        <w:ind w:firstLine="708"/>
        <w:jc w:val="both"/>
        <w:rPr>
          <w:rFonts w:eastAsia="Calibri"/>
          <w:sz w:val="28"/>
          <w:szCs w:val="28"/>
        </w:rPr>
      </w:pPr>
      <w:r w:rsidRPr="00D87833">
        <w:rPr>
          <w:rFonts w:eastAsia="Calibri"/>
          <w:sz w:val="28"/>
          <w:szCs w:val="28"/>
        </w:rPr>
        <w:t xml:space="preserve">Работа в группах МБДОУ детского сада №64 разновозрастной направленности велась с 4 октября 2022 г. по 31 мая 2023 г. Всего коррекционные занятия учителя-дефектолога посещали: на начало учебного года: 10 воспитанников, на конец учебного года: 13 детей, 4 ребенка не посещали ДОУ.  </w:t>
      </w:r>
    </w:p>
    <w:p w:rsidR="00D87833" w:rsidRPr="00D87833" w:rsidRDefault="00D87833" w:rsidP="00D87833">
      <w:pPr>
        <w:spacing w:after="0" w:line="240" w:lineRule="auto"/>
        <w:ind w:firstLine="708"/>
        <w:jc w:val="both"/>
        <w:rPr>
          <w:rFonts w:eastAsia="Calibri"/>
          <w:sz w:val="28"/>
          <w:szCs w:val="28"/>
        </w:rPr>
      </w:pPr>
      <w:r w:rsidRPr="00D87833">
        <w:rPr>
          <w:rFonts w:eastAsia="Calibri"/>
          <w:sz w:val="28"/>
          <w:szCs w:val="28"/>
        </w:rPr>
        <w:t>На основании заключения ПМПК была рекомендована коррекционно - развивающая деятельность с учителем-дефектологом по следующим направлениям:</w:t>
      </w:r>
    </w:p>
    <w:p w:rsidR="00D87833" w:rsidRPr="00D87833" w:rsidRDefault="00D87833" w:rsidP="00D87833">
      <w:pPr>
        <w:spacing w:after="0" w:line="240" w:lineRule="auto"/>
        <w:jc w:val="both"/>
        <w:rPr>
          <w:rFonts w:eastAsia="Calibri"/>
          <w:sz w:val="28"/>
          <w:szCs w:val="28"/>
        </w:rPr>
      </w:pPr>
      <w:r w:rsidRPr="00D87833">
        <w:rPr>
          <w:rFonts w:eastAsia="Calibri"/>
          <w:sz w:val="28"/>
          <w:szCs w:val="28"/>
        </w:rPr>
        <w:t>1)Воспитанники с ЗПР (3 ребенка): коррекция и развитие познавательных процессов, помощь в усвоении основной образовательной программой.</w:t>
      </w:r>
    </w:p>
    <w:p w:rsidR="00D87833" w:rsidRPr="00D87833" w:rsidRDefault="00D87833" w:rsidP="00D87833">
      <w:pPr>
        <w:spacing w:after="0" w:line="240" w:lineRule="auto"/>
        <w:jc w:val="both"/>
        <w:rPr>
          <w:rFonts w:eastAsia="Calibri"/>
          <w:sz w:val="28"/>
          <w:szCs w:val="28"/>
        </w:rPr>
      </w:pPr>
      <w:r w:rsidRPr="00D87833">
        <w:rPr>
          <w:rFonts w:eastAsia="Calibri"/>
          <w:sz w:val="28"/>
          <w:szCs w:val="28"/>
        </w:rPr>
        <w:t xml:space="preserve">2)Воспитанники с ТНР </w:t>
      </w:r>
      <w:proofErr w:type="gramStart"/>
      <w:r w:rsidRPr="00D87833">
        <w:rPr>
          <w:rFonts w:eastAsia="Calibri"/>
          <w:sz w:val="28"/>
          <w:szCs w:val="28"/>
        </w:rPr>
        <w:t>( 2</w:t>
      </w:r>
      <w:proofErr w:type="gramEnd"/>
      <w:r w:rsidRPr="00D87833">
        <w:rPr>
          <w:rFonts w:eastAsia="Calibri"/>
          <w:sz w:val="28"/>
          <w:szCs w:val="28"/>
        </w:rPr>
        <w:t xml:space="preserve"> ребенка): коррекция и развитие познавательных процессов, помощь в усвоении основной образовательной программой.</w:t>
      </w:r>
    </w:p>
    <w:p w:rsidR="00D87833" w:rsidRPr="00D87833" w:rsidRDefault="00D87833" w:rsidP="00D87833">
      <w:pPr>
        <w:spacing w:after="0" w:line="240" w:lineRule="auto"/>
        <w:jc w:val="both"/>
        <w:rPr>
          <w:rFonts w:eastAsia="Calibri"/>
          <w:sz w:val="28"/>
          <w:szCs w:val="28"/>
        </w:rPr>
      </w:pPr>
      <w:r w:rsidRPr="00D87833">
        <w:rPr>
          <w:rFonts w:eastAsia="Calibri"/>
          <w:sz w:val="28"/>
          <w:szCs w:val="28"/>
        </w:rPr>
        <w:t>3)Дети с НОДА (12 воспитанников): коррекция и развитие познавательных процессов, помощь в усвоении основной образовательной программой.</w:t>
      </w:r>
    </w:p>
    <w:p w:rsidR="00D87833" w:rsidRPr="00D87833" w:rsidRDefault="00D87833" w:rsidP="00D87833">
      <w:pPr>
        <w:spacing w:after="0" w:line="240" w:lineRule="auto"/>
        <w:ind w:firstLine="708"/>
        <w:jc w:val="both"/>
        <w:rPr>
          <w:rFonts w:eastAsia="Times New Roman"/>
          <w:sz w:val="28"/>
          <w:szCs w:val="28"/>
          <w:lang w:eastAsia="ru-RU"/>
        </w:rPr>
      </w:pPr>
    </w:p>
    <w:p w:rsidR="00D87833" w:rsidRPr="00D87833" w:rsidRDefault="00D87833" w:rsidP="00D87833">
      <w:pPr>
        <w:spacing w:after="120" w:line="240" w:lineRule="auto"/>
        <w:jc w:val="both"/>
        <w:rPr>
          <w:rFonts w:eastAsia="Calibri"/>
          <w:sz w:val="28"/>
          <w:szCs w:val="28"/>
        </w:rPr>
      </w:pPr>
      <w:r w:rsidRPr="00D87833">
        <w:rPr>
          <w:rFonts w:eastAsia="Calibri"/>
          <w:sz w:val="28"/>
          <w:szCs w:val="28"/>
        </w:rPr>
        <w:lastRenderedPageBreak/>
        <w:t>На основании первичной диагностики было выявлено:</w:t>
      </w:r>
    </w:p>
    <w:tbl>
      <w:tblPr>
        <w:tblStyle w:val="31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D87833" w:rsidRPr="0037153F" w:rsidTr="0037153F">
        <w:tc>
          <w:tcPr>
            <w:tcW w:w="2336" w:type="dxa"/>
          </w:tcPr>
          <w:p w:rsidR="00D87833" w:rsidRPr="0037153F" w:rsidRDefault="00D87833" w:rsidP="00D8783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D87833" w:rsidRPr="0037153F" w:rsidRDefault="00D87833" w:rsidP="00D87833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7153F">
              <w:rPr>
                <w:rFonts w:ascii="Times New Roman" w:hAnsi="Times New Roman"/>
                <w:bCs/>
                <w:sz w:val="28"/>
                <w:szCs w:val="28"/>
              </w:rPr>
              <w:t>Сформировано</w:t>
            </w:r>
          </w:p>
        </w:tc>
        <w:tc>
          <w:tcPr>
            <w:tcW w:w="2336" w:type="dxa"/>
          </w:tcPr>
          <w:p w:rsidR="00D87833" w:rsidRPr="0037153F" w:rsidRDefault="00D87833" w:rsidP="00D87833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7153F">
              <w:rPr>
                <w:rFonts w:ascii="Times New Roman" w:hAnsi="Times New Roman"/>
                <w:bCs/>
                <w:sz w:val="28"/>
                <w:szCs w:val="28"/>
              </w:rPr>
              <w:t>Частично сформировано</w:t>
            </w:r>
          </w:p>
        </w:tc>
        <w:tc>
          <w:tcPr>
            <w:tcW w:w="2337" w:type="dxa"/>
          </w:tcPr>
          <w:p w:rsidR="00D87833" w:rsidRPr="0037153F" w:rsidRDefault="00D87833" w:rsidP="00D87833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7153F">
              <w:rPr>
                <w:rFonts w:ascii="Times New Roman" w:hAnsi="Times New Roman"/>
                <w:bCs/>
                <w:sz w:val="28"/>
                <w:szCs w:val="28"/>
              </w:rPr>
              <w:t>Не сформировано</w:t>
            </w:r>
          </w:p>
        </w:tc>
      </w:tr>
      <w:tr w:rsidR="00D87833" w:rsidRPr="0037153F" w:rsidTr="0037153F">
        <w:tc>
          <w:tcPr>
            <w:tcW w:w="2336" w:type="dxa"/>
          </w:tcPr>
          <w:p w:rsidR="00D87833" w:rsidRPr="0037153F" w:rsidRDefault="00D87833" w:rsidP="00D87833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7153F">
              <w:rPr>
                <w:rFonts w:ascii="Times New Roman" w:hAnsi="Times New Roman"/>
                <w:bCs/>
                <w:sz w:val="28"/>
                <w:szCs w:val="28"/>
              </w:rPr>
              <w:t>Представления об окружающем мире</w:t>
            </w:r>
          </w:p>
        </w:tc>
        <w:tc>
          <w:tcPr>
            <w:tcW w:w="2336" w:type="dxa"/>
          </w:tcPr>
          <w:p w:rsidR="00D87833" w:rsidRPr="0037153F" w:rsidRDefault="00D87833" w:rsidP="00D8783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153F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336" w:type="dxa"/>
          </w:tcPr>
          <w:p w:rsidR="00D87833" w:rsidRPr="0037153F" w:rsidRDefault="00D87833" w:rsidP="00D8783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153F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337" w:type="dxa"/>
          </w:tcPr>
          <w:p w:rsidR="00D87833" w:rsidRPr="0037153F" w:rsidRDefault="00D87833" w:rsidP="00D8783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153F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D87833" w:rsidRPr="0037153F" w:rsidTr="0037153F">
        <w:tc>
          <w:tcPr>
            <w:tcW w:w="2336" w:type="dxa"/>
          </w:tcPr>
          <w:p w:rsidR="00D87833" w:rsidRPr="0037153F" w:rsidRDefault="00D87833" w:rsidP="00D87833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7153F">
              <w:rPr>
                <w:rFonts w:ascii="Times New Roman" w:hAnsi="Times New Roman"/>
                <w:bCs/>
                <w:sz w:val="28"/>
                <w:szCs w:val="28"/>
              </w:rPr>
              <w:t>Восприятие</w:t>
            </w:r>
          </w:p>
        </w:tc>
        <w:tc>
          <w:tcPr>
            <w:tcW w:w="2336" w:type="dxa"/>
          </w:tcPr>
          <w:p w:rsidR="00D87833" w:rsidRPr="0037153F" w:rsidRDefault="00D87833" w:rsidP="00D8783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153F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336" w:type="dxa"/>
          </w:tcPr>
          <w:p w:rsidR="00D87833" w:rsidRPr="0037153F" w:rsidRDefault="00D87833" w:rsidP="00D8783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153F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337" w:type="dxa"/>
          </w:tcPr>
          <w:p w:rsidR="00D87833" w:rsidRPr="0037153F" w:rsidRDefault="00D87833" w:rsidP="00D8783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153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D87833" w:rsidRPr="0037153F" w:rsidTr="0037153F">
        <w:tc>
          <w:tcPr>
            <w:tcW w:w="2336" w:type="dxa"/>
          </w:tcPr>
          <w:p w:rsidR="00D87833" w:rsidRPr="0037153F" w:rsidRDefault="00D87833" w:rsidP="00D87833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7153F">
              <w:rPr>
                <w:rFonts w:ascii="Times New Roman" w:hAnsi="Times New Roman"/>
                <w:bCs/>
                <w:sz w:val="28"/>
                <w:szCs w:val="28"/>
              </w:rPr>
              <w:t>Внимание</w:t>
            </w:r>
          </w:p>
        </w:tc>
        <w:tc>
          <w:tcPr>
            <w:tcW w:w="2336" w:type="dxa"/>
          </w:tcPr>
          <w:p w:rsidR="00D87833" w:rsidRPr="0037153F" w:rsidRDefault="00D87833" w:rsidP="00D8783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153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336" w:type="dxa"/>
          </w:tcPr>
          <w:p w:rsidR="00D87833" w:rsidRPr="0037153F" w:rsidRDefault="00D87833" w:rsidP="00D8783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153F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337" w:type="dxa"/>
          </w:tcPr>
          <w:p w:rsidR="00D87833" w:rsidRPr="0037153F" w:rsidRDefault="00D87833" w:rsidP="00D8783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153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D87833" w:rsidRPr="0037153F" w:rsidTr="0037153F">
        <w:tc>
          <w:tcPr>
            <w:tcW w:w="2336" w:type="dxa"/>
          </w:tcPr>
          <w:p w:rsidR="00D87833" w:rsidRPr="0037153F" w:rsidRDefault="00D87833" w:rsidP="00D87833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7153F">
              <w:rPr>
                <w:rFonts w:ascii="Times New Roman" w:hAnsi="Times New Roman"/>
                <w:bCs/>
                <w:sz w:val="28"/>
                <w:szCs w:val="28"/>
              </w:rPr>
              <w:t>Мыслительные процессы</w:t>
            </w:r>
          </w:p>
        </w:tc>
        <w:tc>
          <w:tcPr>
            <w:tcW w:w="2336" w:type="dxa"/>
          </w:tcPr>
          <w:p w:rsidR="00D87833" w:rsidRPr="0037153F" w:rsidRDefault="00D87833" w:rsidP="00D8783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153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336" w:type="dxa"/>
          </w:tcPr>
          <w:p w:rsidR="00D87833" w:rsidRPr="0037153F" w:rsidRDefault="00D87833" w:rsidP="00D8783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153F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337" w:type="dxa"/>
          </w:tcPr>
          <w:p w:rsidR="00D87833" w:rsidRPr="0037153F" w:rsidRDefault="00D87833" w:rsidP="00D8783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153F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D87833" w:rsidRPr="0037153F" w:rsidTr="0037153F">
        <w:trPr>
          <w:trHeight w:val="196"/>
        </w:trPr>
        <w:tc>
          <w:tcPr>
            <w:tcW w:w="2336" w:type="dxa"/>
          </w:tcPr>
          <w:p w:rsidR="00D87833" w:rsidRPr="0037153F" w:rsidRDefault="00D87833" w:rsidP="00D87833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7153F">
              <w:rPr>
                <w:rFonts w:ascii="Times New Roman" w:hAnsi="Times New Roman"/>
                <w:bCs/>
                <w:sz w:val="28"/>
                <w:szCs w:val="28"/>
              </w:rPr>
              <w:t>ФЭМП</w:t>
            </w:r>
          </w:p>
        </w:tc>
        <w:tc>
          <w:tcPr>
            <w:tcW w:w="2336" w:type="dxa"/>
          </w:tcPr>
          <w:p w:rsidR="00D87833" w:rsidRPr="0037153F" w:rsidRDefault="00D87833" w:rsidP="00D8783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153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36" w:type="dxa"/>
          </w:tcPr>
          <w:p w:rsidR="00D87833" w:rsidRPr="0037153F" w:rsidRDefault="00D87833" w:rsidP="00D8783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153F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337" w:type="dxa"/>
          </w:tcPr>
          <w:p w:rsidR="00D87833" w:rsidRPr="0037153F" w:rsidRDefault="00D87833" w:rsidP="00D8783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153F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D87833" w:rsidRPr="0037153F" w:rsidTr="0037153F">
        <w:trPr>
          <w:trHeight w:val="141"/>
        </w:trPr>
        <w:tc>
          <w:tcPr>
            <w:tcW w:w="2336" w:type="dxa"/>
          </w:tcPr>
          <w:p w:rsidR="00D87833" w:rsidRPr="0037153F" w:rsidRDefault="00D87833" w:rsidP="00D87833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7153F">
              <w:rPr>
                <w:rFonts w:ascii="Times New Roman" w:hAnsi="Times New Roman"/>
                <w:bCs/>
                <w:sz w:val="28"/>
                <w:szCs w:val="28"/>
              </w:rPr>
              <w:t xml:space="preserve">Память </w:t>
            </w:r>
          </w:p>
        </w:tc>
        <w:tc>
          <w:tcPr>
            <w:tcW w:w="2336" w:type="dxa"/>
          </w:tcPr>
          <w:p w:rsidR="00D87833" w:rsidRPr="0037153F" w:rsidRDefault="00D87833" w:rsidP="00D8783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153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336" w:type="dxa"/>
          </w:tcPr>
          <w:p w:rsidR="00D87833" w:rsidRPr="0037153F" w:rsidRDefault="00D87833" w:rsidP="00D8783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153F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337" w:type="dxa"/>
          </w:tcPr>
          <w:p w:rsidR="00D87833" w:rsidRPr="0037153F" w:rsidRDefault="00D87833" w:rsidP="00D8783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153F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D87833" w:rsidRPr="0037153F" w:rsidTr="0037153F">
        <w:trPr>
          <w:trHeight w:val="169"/>
        </w:trPr>
        <w:tc>
          <w:tcPr>
            <w:tcW w:w="2336" w:type="dxa"/>
          </w:tcPr>
          <w:p w:rsidR="00D87833" w:rsidRPr="0037153F" w:rsidRDefault="00D87833" w:rsidP="00D87833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7153F">
              <w:rPr>
                <w:rFonts w:ascii="Times New Roman" w:hAnsi="Times New Roman"/>
                <w:bCs/>
                <w:sz w:val="28"/>
                <w:szCs w:val="28"/>
              </w:rPr>
              <w:t>Моторика рук</w:t>
            </w:r>
          </w:p>
        </w:tc>
        <w:tc>
          <w:tcPr>
            <w:tcW w:w="2336" w:type="dxa"/>
          </w:tcPr>
          <w:p w:rsidR="00D87833" w:rsidRPr="0037153F" w:rsidRDefault="00D87833" w:rsidP="00D8783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153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336" w:type="dxa"/>
          </w:tcPr>
          <w:p w:rsidR="00D87833" w:rsidRPr="0037153F" w:rsidRDefault="00D87833" w:rsidP="00D8783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153F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337" w:type="dxa"/>
          </w:tcPr>
          <w:p w:rsidR="00D87833" w:rsidRPr="0037153F" w:rsidRDefault="00D87833" w:rsidP="00D8783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153F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</w:tbl>
    <w:p w:rsidR="00D87833" w:rsidRPr="0037153F" w:rsidRDefault="00D87833" w:rsidP="00D87833">
      <w:pPr>
        <w:spacing w:after="0" w:line="240" w:lineRule="auto"/>
        <w:ind w:firstLine="708"/>
        <w:jc w:val="both"/>
        <w:rPr>
          <w:rFonts w:eastAsia="Times New Roman"/>
          <w:color w:val="FF0000"/>
          <w:sz w:val="28"/>
          <w:szCs w:val="28"/>
          <w:lang w:eastAsia="ru-RU"/>
        </w:rPr>
      </w:pPr>
    </w:p>
    <w:p w:rsidR="00D87833" w:rsidRPr="0037153F" w:rsidRDefault="00D87833" w:rsidP="00D87833">
      <w:pPr>
        <w:spacing w:after="0" w:line="240" w:lineRule="auto"/>
        <w:ind w:firstLine="708"/>
        <w:jc w:val="both"/>
        <w:rPr>
          <w:rFonts w:eastAsia="Times New Roman"/>
          <w:color w:val="FF0000"/>
          <w:sz w:val="28"/>
          <w:szCs w:val="28"/>
          <w:lang w:eastAsia="ru-RU"/>
        </w:rPr>
      </w:pPr>
    </w:p>
    <w:p w:rsidR="00D87833" w:rsidRPr="0037153F" w:rsidRDefault="00D87833" w:rsidP="00D87833">
      <w:pPr>
        <w:spacing w:after="120" w:line="240" w:lineRule="auto"/>
        <w:jc w:val="both"/>
        <w:rPr>
          <w:rFonts w:eastAsia="Calibri"/>
          <w:sz w:val="28"/>
          <w:szCs w:val="28"/>
        </w:rPr>
      </w:pPr>
      <w:r w:rsidRPr="0037153F">
        <w:rPr>
          <w:rFonts w:eastAsia="Calibri"/>
          <w:sz w:val="28"/>
          <w:szCs w:val="28"/>
        </w:rPr>
        <w:t>На основании итоговой диагностики в конце учебного года было выявлено:</w:t>
      </w:r>
    </w:p>
    <w:tbl>
      <w:tblPr>
        <w:tblStyle w:val="40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D87833" w:rsidRPr="0037153F" w:rsidTr="0037153F">
        <w:tc>
          <w:tcPr>
            <w:tcW w:w="2336" w:type="dxa"/>
          </w:tcPr>
          <w:p w:rsidR="00D87833" w:rsidRPr="0037153F" w:rsidRDefault="00D87833" w:rsidP="00D8783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D87833" w:rsidRPr="0037153F" w:rsidRDefault="00D87833" w:rsidP="00D87833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7153F">
              <w:rPr>
                <w:rFonts w:ascii="Times New Roman" w:hAnsi="Times New Roman"/>
                <w:bCs/>
                <w:sz w:val="28"/>
                <w:szCs w:val="28"/>
              </w:rPr>
              <w:t>Сформировано</w:t>
            </w:r>
          </w:p>
        </w:tc>
        <w:tc>
          <w:tcPr>
            <w:tcW w:w="2336" w:type="dxa"/>
          </w:tcPr>
          <w:p w:rsidR="00D87833" w:rsidRPr="0037153F" w:rsidRDefault="00D87833" w:rsidP="00D87833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7153F">
              <w:rPr>
                <w:rFonts w:ascii="Times New Roman" w:hAnsi="Times New Roman"/>
                <w:bCs/>
                <w:sz w:val="28"/>
                <w:szCs w:val="28"/>
              </w:rPr>
              <w:t>Частично сформировано</w:t>
            </w:r>
          </w:p>
        </w:tc>
        <w:tc>
          <w:tcPr>
            <w:tcW w:w="2337" w:type="dxa"/>
          </w:tcPr>
          <w:p w:rsidR="00D87833" w:rsidRPr="0037153F" w:rsidRDefault="00D87833" w:rsidP="00D87833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7153F">
              <w:rPr>
                <w:rFonts w:ascii="Times New Roman" w:hAnsi="Times New Roman"/>
                <w:bCs/>
                <w:sz w:val="28"/>
                <w:szCs w:val="28"/>
              </w:rPr>
              <w:t>Не сформировано</w:t>
            </w:r>
          </w:p>
        </w:tc>
      </w:tr>
      <w:tr w:rsidR="00D87833" w:rsidRPr="0037153F" w:rsidTr="0037153F">
        <w:tc>
          <w:tcPr>
            <w:tcW w:w="2336" w:type="dxa"/>
          </w:tcPr>
          <w:p w:rsidR="00D87833" w:rsidRPr="0037153F" w:rsidRDefault="00D87833" w:rsidP="00D87833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7153F">
              <w:rPr>
                <w:rFonts w:ascii="Times New Roman" w:hAnsi="Times New Roman"/>
                <w:bCs/>
                <w:sz w:val="28"/>
                <w:szCs w:val="28"/>
              </w:rPr>
              <w:t>Представления об окружающем мире</w:t>
            </w:r>
          </w:p>
        </w:tc>
        <w:tc>
          <w:tcPr>
            <w:tcW w:w="2336" w:type="dxa"/>
          </w:tcPr>
          <w:p w:rsidR="00D87833" w:rsidRPr="0037153F" w:rsidRDefault="00D87833" w:rsidP="00D8783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153F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336" w:type="dxa"/>
          </w:tcPr>
          <w:p w:rsidR="00D87833" w:rsidRPr="0037153F" w:rsidRDefault="00D87833" w:rsidP="00D8783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153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337" w:type="dxa"/>
          </w:tcPr>
          <w:p w:rsidR="00D87833" w:rsidRPr="0037153F" w:rsidRDefault="00D87833" w:rsidP="00D8783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153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D87833" w:rsidRPr="0037153F" w:rsidTr="0037153F">
        <w:tc>
          <w:tcPr>
            <w:tcW w:w="2336" w:type="dxa"/>
          </w:tcPr>
          <w:p w:rsidR="00D87833" w:rsidRPr="0037153F" w:rsidRDefault="00D87833" w:rsidP="00D87833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7153F">
              <w:rPr>
                <w:rFonts w:ascii="Times New Roman" w:hAnsi="Times New Roman"/>
                <w:bCs/>
                <w:sz w:val="28"/>
                <w:szCs w:val="28"/>
              </w:rPr>
              <w:t>Восприятие</w:t>
            </w:r>
          </w:p>
        </w:tc>
        <w:tc>
          <w:tcPr>
            <w:tcW w:w="2336" w:type="dxa"/>
          </w:tcPr>
          <w:p w:rsidR="00D87833" w:rsidRPr="0037153F" w:rsidRDefault="00D87833" w:rsidP="00D8783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153F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336" w:type="dxa"/>
          </w:tcPr>
          <w:p w:rsidR="00D87833" w:rsidRPr="0037153F" w:rsidRDefault="00D87833" w:rsidP="00D8783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153F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337" w:type="dxa"/>
          </w:tcPr>
          <w:p w:rsidR="00D87833" w:rsidRPr="0037153F" w:rsidRDefault="00D87833" w:rsidP="00D8783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153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D87833" w:rsidRPr="0037153F" w:rsidTr="0037153F">
        <w:tc>
          <w:tcPr>
            <w:tcW w:w="2336" w:type="dxa"/>
          </w:tcPr>
          <w:p w:rsidR="00D87833" w:rsidRPr="0037153F" w:rsidRDefault="00D87833" w:rsidP="00D87833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7153F">
              <w:rPr>
                <w:rFonts w:ascii="Times New Roman" w:hAnsi="Times New Roman"/>
                <w:bCs/>
                <w:sz w:val="28"/>
                <w:szCs w:val="28"/>
              </w:rPr>
              <w:t>Внимание</w:t>
            </w:r>
          </w:p>
        </w:tc>
        <w:tc>
          <w:tcPr>
            <w:tcW w:w="2336" w:type="dxa"/>
          </w:tcPr>
          <w:p w:rsidR="00D87833" w:rsidRPr="0037153F" w:rsidRDefault="00D87833" w:rsidP="00D8783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153F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336" w:type="dxa"/>
          </w:tcPr>
          <w:p w:rsidR="00D87833" w:rsidRPr="0037153F" w:rsidRDefault="00D87833" w:rsidP="00D8783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153F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337" w:type="dxa"/>
          </w:tcPr>
          <w:p w:rsidR="00D87833" w:rsidRPr="0037153F" w:rsidRDefault="00D87833" w:rsidP="00D8783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153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D87833" w:rsidRPr="0037153F" w:rsidTr="0037153F">
        <w:tc>
          <w:tcPr>
            <w:tcW w:w="2336" w:type="dxa"/>
          </w:tcPr>
          <w:p w:rsidR="00D87833" w:rsidRPr="0037153F" w:rsidRDefault="00D87833" w:rsidP="00D87833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7153F">
              <w:rPr>
                <w:rFonts w:ascii="Times New Roman" w:hAnsi="Times New Roman"/>
                <w:bCs/>
                <w:sz w:val="28"/>
                <w:szCs w:val="28"/>
              </w:rPr>
              <w:t>Мыслительные процессы</w:t>
            </w:r>
          </w:p>
        </w:tc>
        <w:tc>
          <w:tcPr>
            <w:tcW w:w="2336" w:type="dxa"/>
          </w:tcPr>
          <w:p w:rsidR="00D87833" w:rsidRPr="0037153F" w:rsidRDefault="00D87833" w:rsidP="00D8783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153F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336" w:type="dxa"/>
          </w:tcPr>
          <w:p w:rsidR="00D87833" w:rsidRPr="0037153F" w:rsidRDefault="00D87833" w:rsidP="00D8783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153F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337" w:type="dxa"/>
          </w:tcPr>
          <w:p w:rsidR="00D87833" w:rsidRPr="0037153F" w:rsidRDefault="00D87833" w:rsidP="00D8783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153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87833" w:rsidRPr="0037153F" w:rsidTr="0037153F">
        <w:trPr>
          <w:trHeight w:val="196"/>
        </w:trPr>
        <w:tc>
          <w:tcPr>
            <w:tcW w:w="2336" w:type="dxa"/>
          </w:tcPr>
          <w:p w:rsidR="00D87833" w:rsidRPr="0037153F" w:rsidRDefault="00D87833" w:rsidP="00D87833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7153F">
              <w:rPr>
                <w:rFonts w:ascii="Times New Roman" w:hAnsi="Times New Roman"/>
                <w:bCs/>
                <w:sz w:val="28"/>
                <w:szCs w:val="28"/>
              </w:rPr>
              <w:t>ФЭМП</w:t>
            </w:r>
          </w:p>
        </w:tc>
        <w:tc>
          <w:tcPr>
            <w:tcW w:w="2336" w:type="dxa"/>
          </w:tcPr>
          <w:p w:rsidR="00D87833" w:rsidRPr="0037153F" w:rsidRDefault="00D87833" w:rsidP="00D8783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153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336" w:type="dxa"/>
          </w:tcPr>
          <w:p w:rsidR="00D87833" w:rsidRPr="0037153F" w:rsidRDefault="00D87833" w:rsidP="00D8783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153F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337" w:type="dxa"/>
          </w:tcPr>
          <w:p w:rsidR="00D87833" w:rsidRPr="0037153F" w:rsidRDefault="00D87833" w:rsidP="00D8783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153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D87833" w:rsidRPr="0037153F" w:rsidTr="0037153F">
        <w:trPr>
          <w:trHeight w:val="170"/>
        </w:trPr>
        <w:tc>
          <w:tcPr>
            <w:tcW w:w="2336" w:type="dxa"/>
          </w:tcPr>
          <w:p w:rsidR="00D87833" w:rsidRPr="0037153F" w:rsidRDefault="00D87833" w:rsidP="00D87833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7153F">
              <w:rPr>
                <w:rFonts w:ascii="Times New Roman" w:hAnsi="Times New Roman"/>
                <w:bCs/>
                <w:sz w:val="28"/>
                <w:szCs w:val="28"/>
              </w:rPr>
              <w:t>Память</w:t>
            </w:r>
          </w:p>
        </w:tc>
        <w:tc>
          <w:tcPr>
            <w:tcW w:w="2336" w:type="dxa"/>
          </w:tcPr>
          <w:p w:rsidR="00D87833" w:rsidRPr="0037153F" w:rsidRDefault="00D87833" w:rsidP="00D8783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153F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336" w:type="dxa"/>
          </w:tcPr>
          <w:p w:rsidR="00D87833" w:rsidRPr="0037153F" w:rsidRDefault="00D87833" w:rsidP="00D8783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153F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337" w:type="dxa"/>
          </w:tcPr>
          <w:p w:rsidR="00D87833" w:rsidRPr="0037153F" w:rsidRDefault="00D87833" w:rsidP="00D8783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153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D87833" w:rsidRPr="0037153F" w:rsidTr="0037153F">
        <w:trPr>
          <w:trHeight w:val="141"/>
        </w:trPr>
        <w:tc>
          <w:tcPr>
            <w:tcW w:w="2336" w:type="dxa"/>
          </w:tcPr>
          <w:p w:rsidR="00D87833" w:rsidRPr="0037153F" w:rsidRDefault="00D87833" w:rsidP="00D87833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7153F">
              <w:rPr>
                <w:rFonts w:ascii="Times New Roman" w:hAnsi="Times New Roman"/>
                <w:bCs/>
                <w:sz w:val="28"/>
                <w:szCs w:val="28"/>
              </w:rPr>
              <w:t>Моторика рук</w:t>
            </w:r>
          </w:p>
        </w:tc>
        <w:tc>
          <w:tcPr>
            <w:tcW w:w="2336" w:type="dxa"/>
          </w:tcPr>
          <w:p w:rsidR="00D87833" w:rsidRPr="0037153F" w:rsidRDefault="00D87833" w:rsidP="00D8783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153F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336" w:type="dxa"/>
          </w:tcPr>
          <w:p w:rsidR="00D87833" w:rsidRPr="0037153F" w:rsidRDefault="00D87833" w:rsidP="00D8783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153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337" w:type="dxa"/>
          </w:tcPr>
          <w:p w:rsidR="00D87833" w:rsidRPr="0037153F" w:rsidRDefault="00D87833" w:rsidP="00D8783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153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</w:tbl>
    <w:p w:rsidR="00D87833" w:rsidRPr="0037153F" w:rsidRDefault="00D87833" w:rsidP="00D87833">
      <w:pPr>
        <w:spacing w:after="0" w:line="240" w:lineRule="auto"/>
        <w:ind w:firstLine="708"/>
        <w:jc w:val="both"/>
        <w:rPr>
          <w:rFonts w:eastAsia="Times New Roman"/>
          <w:color w:val="FF0000"/>
          <w:sz w:val="28"/>
          <w:szCs w:val="28"/>
          <w:lang w:eastAsia="ru-RU"/>
        </w:rPr>
      </w:pPr>
    </w:p>
    <w:p w:rsidR="00D87833" w:rsidRPr="0037153F" w:rsidRDefault="00D87833" w:rsidP="00D87833">
      <w:pPr>
        <w:spacing w:after="0" w:line="240" w:lineRule="auto"/>
        <w:jc w:val="both"/>
        <w:rPr>
          <w:rFonts w:eastAsia="Calibri"/>
          <w:sz w:val="28"/>
          <w:szCs w:val="28"/>
        </w:rPr>
      </w:pPr>
      <w:r w:rsidRPr="0037153F">
        <w:rPr>
          <w:rFonts w:eastAsia="Calibri"/>
          <w:sz w:val="28"/>
          <w:szCs w:val="28"/>
        </w:rPr>
        <w:t>Результаты после коррекционной работы:</w:t>
      </w:r>
    </w:p>
    <w:tbl>
      <w:tblPr>
        <w:tblStyle w:val="51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D87833" w:rsidRPr="0037153F" w:rsidTr="0037153F">
        <w:tc>
          <w:tcPr>
            <w:tcW w:w="4672" w:type="dxa"/>
          </w:tcPr>
          <w:p w:rsidR="00D87833" w:rsidRPr="0037153F" w:rsidRDefault="00D87833" w:rsidP="00D87833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7153F">
              <w:rPr>
                <w:rFonts w:ascii="Times New Roman" w:hAnsi="Times New Roman"/>
                <w:bCs/>
                <w:sz w:val="28"/>
                <w:szCs w:val="28"/>
              </w:rPr>
              <w:t>Усвоение программных задач</w:t>
            </w:r>
          </w:p>
        </w:tc>
        <w:tc>
          <w:tcPr>
            <w:tcW w:w="4673" w:type="dxa"/>
          </w:tcPr>
          <w:p w:rsidR="00D87833" w:rsidRPr="0037153F" w:rsidRDefault="00D87833" w:rsidP="00D8783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153F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D87833" w:rsidRPr="0037153F" w:rsidTr="0037153F">
        <w:trPr>
          <w:trHeight w:val="170"/>
        </w:trPr>
        <w:tc>
          <w:tcPr>
            <w:tcW w:w="4672" w:type="dxa"/>
          </w:tcPr>
          <w:p w:rsidR="00D87833" w:rsidRPr="0037153F" w:rsidRDefault="00D87833" w:rsidP="00D87833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7153F">
              <w:rPr>
                <w:rFonts w:ascii="Times New Roman" w:hAnsi="Times New Roman"/>
                <w:bCs/>
                <w:sz w:val="28"/>
                <w:szCs w:val="28"/>
              </w:rPr>
              <w:t>Частичное усвоение программы</w:t>
            </w:r>
          </w:p>
        </w:tc>
        <w:tc>
          <w:tcPr>
            <w:tcW w:w="4673" w:type="dxa"/>
          </w:tcPr>
          <w:p w:rsidR="00D87833" w:rsidRPr="0037153F" w:rsidRDefault="00D87833" w:rsidP="00D8783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153F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D87833" w:rsidRPr="0037153F" w:rsidTr="0037153F">
        <w:trPr>
          <w:trHeight w:val="141"/>
        </w:trPr>
        <w:tc>
          <w:tcPr>
            <w:tcW w:w="4672" w:type="dxa"/>
          </w:tcPr>
          <w:p w:rsidR="00D87833" w:rsidRPr="0037153F" w:rsidRDefault="00D87833" w:rsidP="00D87833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7153F">
              <w:rPr>
                <w:rFonts w:ascii="Times New Roman" w:hAnsi="Times New Roman"/>
                <w:bCs/>
                <w:sz w:val="28"/>
                <w:szCs w:val="28"/>
              </w:rPr>
              <w:t>Стойкие нарушения познавательных процессов</w:t>
            </w:r>
          </w:p>
        </w:tc>
        <w:tc>
          <w:tcPr>
            <w:tcW w:w="4673" w:type="dxa"/>
          </w:tcPr>
          <w:p w:rsidR="00D87833" w:rsidRPr="0037153F" w:rsidRDefault="00D87833" w:rsidP="00D8783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153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</w:tbl>
    <w:p w:rsidR="00D87833" w:rsidRPr="00D87833" w:rsidRDefault="00D87833" w:rsidP="00D87833">
      <w:pPr>
        <w:spacing w:after="0" w:line="240" w:lineRule="auto"/>
        <w:ind w:firstLine="708"/>
        <w:jc w:val="both"/>
        <w:rPr>
          <w:rFonts w:eastAsia="Times New Roman"/>
          <w:color w:val="FF0000"/>
          <w:sz w:val="28"/>
          <w:szCs w:val="28"/>
          <w:lang w:eastAsia="ru-RU"/>
        </w:rPr>
      </w:pPr>
      <w:r w:rsidRPr="00D87833">
        <w:rPr>
          <w:rFonts w:eastAsia="Calibri"/>
          <w:sz w:val="28"/>
          <w:szCs w:val="28"/>
        </w:rPr>
        <w:t xml:space="preserve">Таким образом, </w:t>
      </w:r>
      <w:proofErr w:type="gramStart"/>
      <w:r w:rsidRPr="00D87833">
        <w:rPr>
          <w:rFonts w:eastAsia="Calibri"/>
          <w:sz w:val="28"/>
          <w:szCs w:val="28"/>
        </w:rPr>
        <w:t>сравнив  результаты</w:t>
      </w:r>
      <w:proofErr w:type="gramEnd"/>
      <w:r w:rsidRPr="00D87833">
        <w:rPr>
          <w:rFonts w:eastAsia="Calibri"/>
          <w:sz w:val="28"/>
          <w:szCs w:val="28"/>
        </w:rPr>
        <w:t xml:space="preserve"> диагностики начала и конца учебного года, можно сделать вывод о положительной динамике 11 детей из 17 воспитанников, двое из детей не усвоили программные задачи, 4 детей не посещали ДОУ.</w:t>
      </w:r>
    </w:p>
    <w:p w:rsidR="00A4315F" w:rsidRPr="009B2004" w:rsidRDefault="009B2004" w:rsidP="0037153F">
      <w:pPr>
        <w:ind w:firstLine="708"/>
        <w:jc w:val="both"/>
        <w:rPr>
          <w:rFonts w:eastAsia="Times New Roman"/>
          <w:sz w:val="28"/>
          <w:szCs w:val="28"/>
          <w:lang w:eastAsia="ru-RU"/>
        </w:rPr>
      </w:pPr>
      <w:r w:rsidRPr="009B2004">
        <w:rPr>
          <w:rFonts w:eastAsia="Times New Roman"/>
          <w:sz w:val="28"/>
          <w:szCs w:val="28"/>
          <w:lang w:eastAsia="ru-RU"/>
        </w:rPr>
        <w:t>В 2022-2023 учебном году с 4</w:t>
      </w:r>
      <w:r w:rsidR="00A4315F" w:rsidRPr="009B2004">
        <w:rPr>
          <w:rFonts w:eastAsia="Times New Roman"/>
          <w:sz w:val="28"/>
          <w:szCs w:val="28"/>
          <w:lang w:eastAsia="ru-RU"/>
        </w:rPr>
        <w:t xml:space="preserve"> детьми </w:t>
      </w:r>
      <w:proofErr w:type="gramStart"/>
      <w:r w:rsidR="00A4315F" w:rsidRPr="009B2004">
        <w:rPr>
          <w:rFonts w:eastAsia="Times New Roman"/>
          <w:sz w:val="28"/>
          <w:szCs w:val="28"/>
          <w:lang w:eastAsia="ru-RU"/>
        </w:rPr>
        <w:t>со  сложной</w:t>
      </w:r>
      <w:proofErr w:type="gramEnd"/>
      <w:r w:rsidR="00A4315F" w:rsidRPr="009B2004">
        <w:rPr>
          <w:rFonts w:eastAsia="Times New Roman"/>
          <w:sz w:val="28"/>
          <w:szCs w:val="28"/>
          <w:lang w:eastAsia="ru-RU"/>
        </w:rPr>
        <w:t xml:space="preserve"> структурой нарушений специалисты детского сада вели углубленную работу ( на ППк) Составлены Индивидуальные программы развития, из них  1 ребенок с ИПРА. Каждому ребенку с учетом реабилитационной программы были определены специальные условия образования и методики обучения. По итогам отчетного периода проводилась </w:t>
      </w:r>
      <w:proofErr w:type="gramStart"/>
      <w:r w:rsidR="00A4315F" w:rsidRPr="009B2004">
        <w:rPr>
          <w:rFonts w:eastAsia="Times New Roman"/>
          <w:sz w:val="28"/>
          <w:szCs w:val="28"/>
          <w:lang w:eastAsia="ru-RU"/>
        </w:rPr>
        <w:t>оценка индивидуального развития детей</w:t>
      </w:r>
      <w:proofErr w:type="gramEnd"/>
      <w:r w:rsidR="00A4315F" w:rsidRPr="009B2004">
        <w:rPr>
          <w:rFonts w:eastAsia="Times New Roman"/>
          <w:sz w:val="28"/>
          <w:szCs w:val="28"/>
          <w:lang w:eastAsia="ru-RU"/>
        </w:rPr>
        <w:t xml:space="preserve"> связанная с </w:t>
      </w:r>
      <w:r w:rsidR="00A4315F" w:rsidRPr="009B2004">
        <w:rPr>
          <w:rFonts w:eastAsia="Times New Roman"/>
          <w:sz w:val="28"/>
          <w:szCs w:val="28"/>
          <w:lang w:eastAsia="ru-RU"/>
        </w:rPr>
        <w:lastRenderedPageBreak/>
        <w:t xml:space="preserve">оценкой эффективности педагогических действий и лежащей в основе их дальнейшего планирования. </w:t>
      </w:r>
    </w:p>
    <w:p w:rsidR="00A4315F" w:rsidRPr="00AF6E4D" w:rsidRDefault="00A4315F" w:rsidP="00A4315F">
      <w:pPr>
        <w:jc w:val="both"/>
        <w:rPr>
          <w:rFonts w:eastAsia="Times New Roman"/>
          <w:color w:val="FF0000"/>
          <w:sz w:val="28"/>
          <w:szCs w:val="28"/>
          <w:lang w:eastAsia="ru-RU"/>
        </w:rPr>
      </w:pPr>
    </w:p>
    <w:p w:rsidR="00A4315F" w:rsidRPr="00A4315F" w:rsidRDefault="00A4315F" w:rsidP="00A4315F">
      <w:pPr>
        <w:jc w:val="both"/>
        <w:rPr>
          <w:rFonts w:eastAsia="Times New Roman"/>
          <w:sz w:val="28"/>
          <w:szCs w:val="28"/>
          <w:lang w:eastAsia="ru-RU"/>
        </w:rPr>
      </w:pPr>
      <w:r w:rsidRPr="00A4315F">
        <w:rPr>
          <w:rFonts w:eastAsia="Times New Roman"/>
          <w:sz w:val="28"/>
          <w:szCs w:val="28"/>
          <w:lang w:eastAsia="ru-RU"/>
        </w:rPr>
        <w:t xml:space="preserve">Результаты работы за </w:t>
      </w:r>
      <w:proofErr w:type="gramStart"/>
      <w:r w:rsidRPr="00A4315F">
        <w:rPr>
          <w:rFonts w:eastAsia="Times New Roman"/>
          <w:sz w:val="28"/>
          <w:szCs w:val="28"/>
          <w:lang w:eastAsia="ru-RU"/>
        </w:rPr>
        <w:t>год :</w:t>
      </w:r>
      <w:proofErr w:type="gramEnd"/>
    </w:p>
    <w:p w:rsidR="00A4315F" w:rsidRPr="00A4315F" w:rsidRDefault="00A4315F" w:rsidP="00A4315F">
      <w:pPr>
        <w:jc w:val="both"/>
        <w:rPr>
          <w:rFonts w:eastAsia="Times New Roman"/>
          <w:sz w:val="28"/>
          <w:szCs w:val="28"/>
          <w:lang w:eastAsia="ru-RU"/>
        </w:rPr>
      </w:pPr>
      <w:r w:rsidRPr="00A4315F">
        <w:rPr>
          <w:rFonts w:eastAsia="Times New Roman"/>
          <w:sz w:val="28"/>
          <w:szCs w:val="28"/>
          <w:lang w:eastAsia="ru-RU"/>
        </w:rPr>
        <w:t>-стабильно-положительные показатели коррекционно-развивающей работы;</w:t>
      </w:r>
    </w:p>
    <w:p w:rsidR="00A4315F" w:rsidRPr="00A4315F" w:rsidRDefault="00A4315F" w:rsidP="00A4315F">
      <w:pPr>
        <w:jc w:val="both"/>
        <w:rPr>
          <w:rFonts w:eastAsia="Times New Roman"/>
          <w:sz w:val="28"/>
          <w:szCs w:val="28"/>
          <w:lang w:eastAsia="ru-RU"/>
        </w:rPr>
      </w:pPr>
      <w:r w:rsidRPr="00A4315F">
        <w:rPr>
          <w:rFonts w:eastAsia="Times New Roman"/>
          <w:sz w:val="28"/>
          <w:szCs w:val="28"/>
          <w:lang w:eastAsia="ru-RU"/>
        </w:rPr>
        <w:t>-повышение процента детей-инвалидов со сложной структурой нарушений развития успешно осваивающих адаптированную образовательную программу МБДОУ.</w:t>
      </w:r>
    </w:p>
    <w:p w:rsidR="00A4315F" w:rsidRDefault="00A4315F" w:rsidP="00A4315F">
      <w:pPr>
        <w:jc w:val="both"/>
        <w:rPr>
          <w:rFonts w:eastAsia="Times New Roman"/>
          <w:sz w:val="28"/>
          <w:szCs w:val="28"/>
          <w:lang w:eastAsia="ru-RU"/>
        </w:rPr>
      </w:pPr>
      <w:r w:rsidRPr="00A4315F">
        <w:rPr>
          <w:rFonts w:eastAsia="Times New Roman"/>
          <w:sz w:val="28"/>
          <w:szCs w:val="28"/>
          <w:lang w:eastAsia="ru-RU"/>
        </w:rPr>
        <w:t xml:space="preserve">Положительные результаты достигнуты благодаря использованию в работе методов, способствующих развитию самостоятельности, познавательных интересов детей, созданию проблемно-поисковых ситуаций и обогащению предметно-пространственной среды. ООП и </w:t>
      </w:r>
      <w:proofErr w:type="gramStart"/>
      <w:r w:rsidRPr="00A4315F">
        <w:rPr>
          <w:rFonts w:eastAsia="Times New Roman"/>
          <w:sz w:val="28"/>
          <w:szCs w:val="28"/>
          <w:lang w:eastAsia="ru-RU"/>
        </w:rPr>
        <w:t>АОП  дошкольного</w:t>
      </w:r>
      <w:proofErr w:type="gramEnd"/>
      <w:r w:rsidRPr="00A4315F">
        <w:rPr>
          <w:rFonts w:eastAsia="Times New Roman"/>
          <w:sz w:val="28"/>
          <w:szCs w:val="28"/>
          <w:lang w:eastAsia="ru-RU"/>
        </w:rPr>
        <w:t xml:space="preserve"> образования МБДОУ реализуется в полном объёме.  ППк работал регулярно, отслеживались результаты работы с каждым ребенком, </w:t>
      </w:r>
      <w:r w:rsidRPr="00A4315F">
        <w:rPr>
          <w:rFonts w:eastAsia="Times New Roman"/>
          <w:sz w:val="28"/>
          <w:szCs w:val="28"/>
          <w:lang w:val="en-US" w:eastAsia="ru-RU"/>
        </w:rPr>
        <w:t>c</w:t>
      </w:r>
      <w:r w:rsidRPr="00A4315F">
        <w:rPr>
          <w:rFonts w:eastAsia="Times New Roman"/>
          <w:sz w:val="28"/>
          <w:szCs w:val="28"/>
          <w:lang w:eastAsia="ru-RU"/>
        </w:rPr>
        <w:t xml:space="preserve">оставлялись программы индивидуального развития для детей имеющих сложную структуру нарушений (3 и более диагнозов), корректировались задачи деятельности педагогов и специалистов    Взаимосвязь педагогов и специалистов прослеживалась на разных уровнях: в </w:t>
      </w:r>
      <w:proofErr w:type="spellStart"/>
      <w:r w:rsidRPr="00A4315F">
        <w:rPr>
          <w:rFonts w:eastAsia="Times New Roman"/>
          <w:sz w:val="28"/>
          <w:szCs w:val="28"/>
          <w:lang w:eastAsia="ru-RU"/>
        </w:rPr>
        <w:t>пед</w:t>
      </w:r>
      <w:proofErr w:type="spellEnd"/>
      <w:r w:rsidRPr="00A4315F">
        <w:rPr>
          <w:rFonts w:eastAsia="Times New Roman"/>
          <w:sz w:val="28"/>
          <w:szCs w:val="28"/>
          <w:lang w:eastAsia="ru-RU"/>
        </w:rPr>
        <w:t xml:space="preserve">. диагностике, в рекомендациях, которые давались согласно диагностики воспитателям, </w:t>
      </w:r>
      <w:proofErr w:type="gramStart"/>
      <w:r w:rsidRPr="00A4315F">
        <w:rPr>
          <w:rFonts w:eastAsia="Times New Roman"/>
          <w:sz w:val="28"/>
          <w:szCs w:val="28"/>
          <w:lang w:eastAsia="ru-RU"/>
        </w:rPr>
        <w:t>родителям;  в</w:t>
      </w:r>
      <w:proofErr w:type="gramEnd"/>
      <w:r w:rsidRPr="00A4315F">
        <w:rPr>
          <w:rFonts w:eastAsia="Times New Roman"/>
          <w:sz w:val="28"/>
          <w:szCs w:val="28"/>
          <w:lang w:eastAsia="ru-RU"/>
        </w:rPr>
        <w:t xml:space="preserve"> отслеживании промежуточных и конечных результатов. А также в работе по решению основных задач годового плана, участию в педсоветах, методических часах, семинарах, консультациях</w:t>
      </w:r>
      <w:r>
        <w:rPr>
          <w:rFonts w:eastAsia="Times New Roman"/>
          <w:sz w:val="28"/>
          <w:szCs w:val="28"/>
          <w:lang w:eastAsia="ru-RU"/>
        </w:rPr>
        <w:t>.</w:t>
      </w:r>
    </w:p>
    <w:p w:rsidR="00FE66AD" w:rsidRDefault="00FE66AD" w:rsidP="00FE66AD">
      <w:pPr>
        <w:spacing w:after="0" w:line="240" w:lineRule="auto"/>
        <w:jc w:val="center"/>
        <w:rPr>
          <w:rFonts w:eastAsia="Times New Roman"/>
          <w:b/>
          <w:sz w:val="28"/>
          <w:szCs w:val="28"/>
          <w:lang w:eastAsia="ru-RU"/>
        </w:rPr>
      </w:pPr>
    </w:p>
    <w:p w:rsidR="00A4315F" w:rsidRPr="00A4315F" w:rsidRDefault="00A4315F" w:rsidP="00A4315F">
      <w:pPr>
        <w:widowControl w:val="0"/>
        <w:spacing w:after="0" w:line="240" w:lineRule="auto"/>
        <w:jc w:val="center"/>
        <w:rPr>
          <w:rFonts w:eastAsia="Times New Roman"/>
          <w:b/>
          <w:bCs/>
          <w:sz w:val="28"/>
          <w:szCs w:val="28"/>
          <w:lang w:eastAsia="ru-RU" w:bidi="ru-RU"/>
        </w:rPr>
      </w:pPr>
      <w:r>
        <w:rPr>
          <w:rFonts w:eastAsia="Times New Roman"/>
          <w:b/>
          <w:bCs/>
          <w:color w:val="000000"/>
          <w:sz w:val="28"/>
          <w:szCs w:val="28"/>
          <w:lang w:eastAsia="ru-RU" w:bidi="ru-RU"/>
        </w:rPr>
        <w:t>3.</w:t>
      </w:r>
      <w:proofErr w:type="gramStart"/>
      <w:r w:rsidRPr="00A4315F">
        <w:rPr>
          <w:rFonts w:eastAsia="Times New Roman"/>
          <w:b/>
          <w:bCs/>
          <w:color w:val="000000"/>
          <w:sz w:val="28"/>
          <w:szCs w:val="28"/>
          <w:lang w:eastAsia="ru-RU" w:bidi="ru-RU"/>
        </w:rPr>
        <w:t>Соответствие  материально</w:t>
      </w:r>
      <w:proofErr w:type="gramEnd"/>
      <w:r w:rsidRPr="00A4315F">
        <w:rPr>
          <w:rFonts w:eastAsia="Times New Roman"/>
          <w:b/>
          <w:bCs/>
          <w:color w:val="000000"/>
          <w:sz w:val="28"/>
          <w:szCs w:val="28"/>
          <w:lang w:eastAsia="ru-RU" w:bidi="ru-RU"/>
        </w:rPr>
        <w:t xml:space="preserve">- технических </w:t>
      </w:r>
      <w:r w:rsidRPr="00A4315F">
        <w:rPr>
          <w:rFonts w:eastAsia="Courier New"/>
          <w:b/>
          <w:bCs/>
          <w:color w:val="000000"/>
          <w:sz w:val="28"/>
          <w:szCs w:val="28"/>
          <w:lang w:eastAsia="ru-RU" w:bidi="ru-RU"/>
        </w:rPr>
        <w:t>условий для реализации  ОП/АООП ДО ДОУ</w:t>
      </w:r>
    </w:p>
    <w:p w:rsidR="00FE66AD" w:rsidRPr="00A4315F" w:rsidRDefault="00FE66AD" w:rsidP="00A4315F">
      <w:pPr>
        <w:spacing w:after="0" w:line="240" w:lineRule="auto"/>
        <w:jc w:val="center"/>
        <w:rPr>
          <w:rFonts w:eastAsia="Times New Roman"/>
          <w:b/>
          <w:sz w:val="28"/>
          <w:szCs w:val="28"/>
          <w:lang w:eastAsia="ru-RU" w:bidi="ru-RU"/>
        </w:rPr>
      </w:pPr>
    </w:p>
    <w:p w:rsidR="00A4315F" w:rsidRPr="00B537A9" w:rsidRDefault="00A4315F" w:rsidP="00A4315F">
      <w:pPr>
        <w:spacing w:after="0" w:line="240" w:lineRule="auto"/>
        <w:jc w:val="both"/>
        <w:rPr>
          <w:rFonts w:eastAsia="Times New Roman"/>
          <w:sz w:val="28"/>
          <w:szCs w:val="28"/>
          <w:lang w:eastAsia="ru-RU" w:bidi="ru-RU"/>
        </w:rPr>
      </w:pPr>
      <w:r w:rsidRPr="00B537A9">
        <w:rPr>
          <w:rFonts w:eastAsia="Times New Roman"/>
          <w:sz w:val="28"/>
          <w:szCs w:val="28"/>
          <w:lang w:eastAsia="ru-RU" w:bidi="ru-RU"/>
        </w:rPr>
        <w:t>В МБДОУ создана безопасная предметно-пространственная развивающая образовательная среда. Предметно-пространственная организация помещений создаёт комфортные условия, способствующие социализации и индивидуализации детей, эмоциональному благополучию.</w:t>
      </w:r>
    </w:p>
    <w:p w:rsidR="00A4315F" w:rsidRPr="00B537A9" w:rsidRDefault="00A4315F" w:rsidP="00A4315F">
      <w:pPr>
        <w:spacing w:after="0" w:line="240" w:lineRule="auto"/>
        <w:jc w:val="both"/>
        <w:rPr>
          <w:rFonts w:eastAsia="Times New Roman"/>
          <w:sz w:val="28"/>
          <w:szCs w:val="28"/>
          <w:lang w:eastAsia="ru-RU" w:bidi="ru-RU"/>
        </w:rPr>
      </w:pPr>
      <w:r w:rsidRPr="00B537A9">
        <w:rPr>
          <w:rFonts w:eastAsia="Times New Roman"/>
          <w:sz w:val="28"/>
          <w:szCs w:val="28"/>
          <w:lang w:eastAsia="ru-RU" w:bidi="ru-RU"/>
        </w:rPr>
        <w:t>Групповые помещения имеют все необходимые центры развития ребёнка с учётом интеграции образовательных областей, гендерного подхода.</w:t>
      </w:r>
    </w:p>
    <w:p w:rsidR="00A4315F" w:rsidRPr="00B537A9" w:rsidRDefault="00A4315F" w:rsidP="00A4315F">
      <w:pPr>
        <w:spacing w:after="0" w:line="240" w:lineRule="auto"/>
        <w:jc w:val="both"/>
        <w:rPr>
          <w:rFonts w:eastAsia="Times New Roman"/>
          <w:sz w:val="28"/>
          <w:szCs w:val="28"/>
          <w:lang w:eastAsia="ru-RU" w:bidi="ru-RU"/>
        </w:rPr>
      </w:pPr>
      <w:r w:rsidRPr="00B537A9">
        <w:rPr>
          <w:rFonts w:eastAsia="Times New Roman"/>
          <w:sz w:val="28"/>
          <w:szCs w:val="28"/>
          <w:lang w:eastAsia="ru-RU" w:bidi="ru-RU"/>
        </w:rPr>
        <w:t>В группах соблюдены принципы построения предметно-пространственной среды: информативности, вариативности, полифункциональность, педагогической целесообразности, трансформируемости. Игры, игрушки, дидактический материал, издательская продукция соответствует общим закономерностям развития ребёнка на каждом возрастном этапе. Материалы и оборудование в группах используется с учётом принципа интеграции образовательных областей: использование материалов и оборудования одной образовательной области в ходе реализации других областей.</w:t>
      </w:r>
    </w:p>
    <w:p w:rsidR="00A4315F" w:rsidRPr="00B537A9" w:rsidRDefault="00A4315F" w:rsidP="00A4315F">
      <w:pPr>
        <w:spacing w:after="0" w:line="240" w:lineRule="auto"/>
        <w:jc w:val="both"/>
        <w:rPr>
          <w:rFonts w:eastAsia="Times New Roman"/>
          <w:sz w:val="28"/>
          <w:szCs w:val="28"/>
          <w:lang w:eastAsia="ru-RU" w:bidi="ru-RU"/>
        </w:rPr>
      </w:pPr>
      <w:r w:rsidRPr="00B537A9">
        <w:rPr>
          <w:rFonts w:eastAsia="Times New Roman"/>
          <w:sz w:val="28"/>
          <w:szCs w:val="28"/>
          <w:lang w:eastAsia="ru-RU" w:bidi="ru-RU"/>
        </w:rPr>
        <w:lastRenderedPageBreak/>
        <w:t>Имеется оборудование для следующих видов детской деятельности: игровой, продуктивной, познавательно-исследовательской, коммуникативной, трудовой, музыкально-художественной, восприятие художественной литературы, двигательной. В учреждении созданы безопасные условия для организации образовательной деятельности воспитанников и их физического развития:</w:t>
      </w:r>
      <w:r w:rsidRPr="00B537A9">
        <w:rPr>
          <w:rFonts w:eastAsia="Times New Roman"/>
          <w:sz w:val="28"/>
          <w:szCs w:val="28"/>
          <w:lang w:eastAsia="ru-RU" w:bidi="ru-RU"/>
        </w:rPr>
        <w:tab/>
        <w:t>игровое оборудование имеет сертификаты качества, отвечает санитарно</w:t>
      </w:r>
      <w:r w:rsidRPr="00B537A9">
        <w:rPr>
          <w:rFonts w:eastAsia="Times New Roman"/>
          <w:sz w:val="28"/>
          <w:szCs w:val="28"/>
          <w:lang w:eastAsia="ru-RU" w:bidi="ru-RU"/>
        </w:rPr>
        <w:softHyphen/>
        <w:t>-эпидемиологическим правилам и нормативам, гигиеническим, педагогическим и эстетическим требованиям, требованиям безопасности.</w:t>
      </w:r>
    </w:p>
    <w:p w:rsidR="00FE66AD" w:rsidRPr="00A4315F" w:rsidRDefault="00FE66AD" w:rsidP="00A4315F">
      <w:pPr>
        <w:spacing w:after="0" w:line="240" w:lineRule="auto"/>
        <w:jc w:val="center"/>
        <w:rPr>
          <w:rFonts w:eastAsia="Times New Roman"/>
          <w:b/>
          <w:sz w:val="28"/>
          <w:szCs w:val="28"/>
          <w:lang w:eastAsia="ru-RU" w:bidi="ru-RU"/>
        </w:rPr>
      </w:pPr>
    </w:p>
    <w:p w:rsidR="00A4315F" w:rsidRDefault="00A4315F" w:rsidP="00FE66AD">
      <w:pPr>
        <w:spacing w:after="0" w:line="240" w:lineRule="auto"/>
        <w:jc w:val="center"/>
        <w:rPr>
          <w:rFonts w:eastAsia="Times New Roman"/>
          <w:b/>
          <w:sz w:val="28"/>
          <w:szCs w:val="28"/>
          <w:lang w:eastAsia="ru-RU" w:bidi="ru-RU"/>
        </w:rPr>
      </w:pPr>
    </w:p>
    <w:p w:rsidR="00FE66AD" w:rsidRPr="00FE66AD" w:rsidRDefault="00A4315F" w:rsidP="00FE66AD">
      <w:pPr>
        <w:spacing w:after="0" w:line="240" w:lineRule="auto"/>
        <w:jc w:val="center"/>
        <w:rPr>
          <w:rFonts w:eastAsia="Times New Roman"/>
          <w:b/>
          <w:sz w:val="28"/>
          <w:szCs w:val="28"/>
          <w:lang w:eastAsia="ru-RU" w:bidi="ru-RU"/>
        </w:rPr>
      </w:pPr>
      <w:r>
        <w:rPr>
          <w:rFonts w:eastAsia="Times New Roman"/>
          <w:b/>
          <w:sz w:val="28"/>
          <w:szCs w:val="28"/>
          <w:lang w:eastAsia="ru-RU" w:bidi="ru-RU"/>
        </w:rPr>
        <w:t xml:space="preserve">4. </w:t>
      </w:r>
      <w:r w:rsidR="00FE66AD" w:rsidRPr="00FE66AD">
        <w:rPr>
          <w:rFonts w:eastAsia="Times New Roman"/>
          <w:b/>
          <w:sz w:val="28"/>
          <w:szCs w:val="28"/>
          <w:lang w:eastAsia="ru-RU" w:bidi="ru-RU"/>
        </w:rPr>
        <w:t>Соблюдение требований к</w:t>
      </w:r>
      <w:r w:rsidR="00FE66AD">
        <w:rPr>
          <w:rFonts w:eastAsia="Times New Roman"/>
          <w:b/>
          <w:sz w:val="28"/>
          <w:szCs w:val="28"/>
          <w:lang w:eastAsia="ru-RU" w:bidi="ru-RU"/>
        </w:rPr>
        <w:t xml:space="preserve"> </w:t>
      </w:r>
      <w:r w:rsidR="00FE66AD" w:rsidRPr="00FE66AD">
        <w:rPr>
          <w:rFonts w:eastAsia="Times New Roman"/>
          <w:b/>
          <w:sz w:val="28"/>
          <w:szCs w:val="28"/>
          <w:lang w:eastAsia="ru-RU" w:bidi="ru-RU"/>
        </w:rPr>
        <w:t>психолого-</w:t>
      </w:r>
      <w:r w:rsidR="00FE66AD">
        <w:rPr>
          <w:rFonts w:eastAsia="Times New Roman"/>
          <w:b/>
          <w:sz w:val="28"/>
          <w:szCs w:val="28"/>
          <w:lang w:eastAsia="ru-RU" w:bidi="ru-RU"/>
        </w:rPr>
        <w:t xml:space="preserve"> </w:t>
      </w:r>
      <w:r w:rsidR="00FE66AD" w:rsidRPr="00FE66AD">
        <w:rPr>
          <w:rFonts w:eastAsia="Times New Roman"/>
          <w:b/>
          <w:sz w:val="28"/>
          <w:szCs w:val="28"/>
          <w:lang w:eastAsia="ru-RU" w:bidi="ru-RU"/>
        </w:rPr>
        <w:t>педагогическим</w:t>
      </w:r>
      <w:r w:rsidR="00FE66AD">
        <w:rPr>
          <w:rFonts w:eastAsia="Times New Roman"/>
          <w:b/>
          <w:sz w:val="28"/>
          <w:szCs w:val="28"/>
          <w:lang w:eastAsia="ru-RU" w:bidi="ru-RU"/>
        </w:rPr>
        <w:t xml:space="preserve"> </w:t>
      </w:r>
      <w:r w:rsidR="00FE66AD" w:rsidRPr="00FE66AD">
        <w:rPr>
          <w:rFonts w:eastAsia="Times New Roman"/>
          <w:b/>
          <w:sz w:val="28"/>
          <w:szCs w:val="28"/>
          <w:lang w:eastAsia="ru-RU" w:bidi="ru-RU"/>
        </w:rPr>
        <w:t>условиям</w:t>
      </w:r>
    </w:p>
    <w:p w:rsidR="00FE66AD" w:rsidRDefault="00FE66AD" w:rsidP="00FE66AD">
      <w:pPr>
        <w:spacing w:after="0" w:line="240" w:lineRule="auto"/>
        <w:jc w:val="center"/>
        <w:rPr>
          <w:rFonts w:eastAsia="Times New Roman"/>
          <w:b/>
          <w:sz w:val="28"/>
          <w:szCs w:val="28"/>
          <w:lang w:eastAsia="ru-RU"/>
        </w:rPr>
      </w:pPr>
      <w:r w:rsidRPr="00FE66AD">
        <w:rPr>
          <w:rFonts w:eastAsia="Times New Roman"/>
          <w:b/>
          <w:sz w:val="28"/>
          <w:szCs w:val="28"/>
          <w:lang w:eastAsia="ru-RU" w:bidi="ru-RU"/>
        </w:rPr>
        <w:t>реализации</w:t>
      </w:r>
      <w:r>
        <w:rPr>
          <w:rFonts w:eastAsia="Times New Roman"/>
          <w:b/>
          <w:sz w:val="28"/>
          <w:szCs w:val="28"/>
          <w:lang w:eastAsia="ru-RU" w:bidi="ru-RU"/>
        </w:rPr>
        <w:t xml:space="preserve"> </w:t>
      </w:r>
      <w:r w:rsidRPr="00FE66AD">
        <w:rPr>
          <w:rFonts w:eastAsia="Times New Roman"/>
          <w:b/>
          <w:sz w:val="28"/>
          <w:szCs w:val="28"/>
          <w:lang w:eastAsia="ru-RU" w:bidi="ru-RU"/>
        </w:rPr>
        <w:t>ООП   АООП ДО ДОУ</w:t>
      </w:r>
    </w:p>
    <w:p w:rsidR="00A4315F" w:rsidRPr="00A4315F" w:rsidRDefault="00A4315F" w:rsidP="00A4315F">
      <w:pPr>
        <w:spacing w:after="0" w:line="240" w:lineRule="auto"/>
        <w:jc w:val="both"/>
        <w:rPr>
          <w:rFonts w:eastAsia="Times New Roman"/>
          <w:bCs/>
          <w:sz w:val="28"/>
          <w:szCs w:val="28"/>
          <w:lang w:eastAsia="ru-RU"/>
        </w:rPr>
      </w:pPr>
      <w:r w:rsidRPr="00A4315F">
        <w:rPr>
          <w:rFonts w:eastAsia="Times New Roman"/>
          <w:bCs/>
          <w:sz w:val="28"/>
          <w:szCs w:val="28"/>
          <w:lang w:eastAsia="ru-RU"/>
        </w:rPr>
        <w:t>-</w:t>
      </w:r>
      <w:r w:rsidRPr="00A4315F">
        <w:rPr>
          <w:rFonts w:eastAsia="Times New Roman"/>
          <w:bCs/>
          <w:sz w:val="28"/>
          <w:szCs w:val="28"/>
          <w:lang w:eastAsia="ru-RU"/>
        </w:rPr>
        <w:tab/>
      </w:r>
      <w:r>
        <w:rPr>
          <w:rFonts w:eastAsia="Times New Roman"/>
          <w:bCs/>
          <w:sz w:val="28"/>
          <w:szCs w:val="28"/>
          <w:lang w:eastAsia="ru-RU"/>
        </w:rPr>
        <w:t xml:space="preserve">В МБДОУ имеется диагностический </w:t>
      </w:r>
      <w:r w:rsidRPr="00A4315F">
        <w:rPr>
          <w:rFonts w:eastAsia="Times New Roman"/>
          <w:bCs/>
          <w:sz w:val="28"/>
          <w:szCs w:val="28"/>
          <w:lang w:eastAsia="ru-RU"/>
        </w:rPr>
        <w:t>минимум для психолого-педагогического отслеживания</w:t>
      </w:r>
      <w:r>
        <w:rPr>
          <w:rFonts w:eastAsia="Times New Roman"/>
          <w:bCs/>
          <w:sz w:val="28"/>
          <w:szCs w:val="28"/>
          <w:lang w:eastAsia="ru-RU"/>
        </w:rPr>
        <w:t xml:space="preserve"> </w:t>
      </w:r>
      <w:r w:rsidRPr="00A4315F">
        <w:rPr>
          <w:rFonts w:eastAsia="Times New Roman"/>
          <w:bCs/>
          <w:sz w:val="28"/>
          <w:szCs w:val="28"/>
          <w:lang w:eastAsia="ru-RU"/>
        </w:rPr>
        <w:t>динамики развития</w:t>
      </w:r>
      <w:r>
        <w:rPr>
          <w:rFonts w:eastAsia="Times New Roman"/>
          <w:bCs/>
          <w:sz w:val="28"/>
          <w:szCs w:val="28"/>
          <w:lang w:eastAsia="ru-RU"/>
        </w:rPr>
        <w:t xml:space="preserve"> </w:t>
      </w:r>
      <w:r w:rsidRPr="00A4315F">
        <w:rPr>
          <w:rFonts w:eastAsia="Times New Roman"/>
          <w:bCs/>
          <w:sz w:val="28"/>
          <w:szCs w:val="28"/>
          <w:lang w:eastAsia="ru-RU"/>
        </w:rPr>
        <w:t>воспитанников, в том числе</w:t>
      </w:r>
      <w:r>
        <w:rPr>
          <w:rFonts w:eastAsia="Times New Roman"/>
          <w:bCs/>
          <w:sz w:val="28"/>
          <w:szCs w:val="28"/>
          <w:lang w:eastAsia="ru-RU"/>
        </w:rPr>
        <w:t xml:space="preserve"> </w:t>
      </w:r>
      <w:r w:rsidRPr="00A4315F">
        <w:rPr>
          <w:rFonts w:eastAsia="Times New Roman"/>
          <w:bCs/>
          <w:sz w:val="28"/>
          <w:szCs w:val="28"/>
          <w:lang w:eastAsia="ru-RU"/>
        </w:rPr>
        <w:t>измерение их личностных образовательных результатов;</w:t>
      </w:r>
    </w:p>
    <w:p w:rsidR="00A4315F" w:rsidRPr="00A4315F" w:rsidRDefault="00A4315F" w:rsidP="00A4315F">
      <w:pPr>
        <w:spacing w:after="0" w:line="240" w:lineRule="auto"/>
        <w:jc w:val="both"/>
        <w:rPr>
          <w:rFonts w:eastAsia="Times New Roman"/>
          <w:bCs/>
          <w:sz w:val="28"/>
          <w:szCs w:val="28"/>
          <w:lang w:eastAsia="ru-RU"/>
        </w:rPr>
      </w:pPr>
      <w:r w:rsidRPr="00A4315F">
        <w:rPr>
          <w:rFonts w:eastAsia="Times New Roman"/>
          <w:bCs/>
          <w:sz w:val="28"/>
          <w:szCs w:val="28"/>
          <w:lang w:eastAsia="ru-RU"/>
        </w:rPr>
        <w:t>-</w:t>
      </w:r>
      <w:r w:rsidRPr="00A4315F">
        <w:rPr>
          <w:rFonts w:eastAsia="Times New Roman"/>
          <w:bCs/>
          <w:sz w:val="28"/>
          <w:szCs w:val="28"/>
          <w:lang w:eastAsia="ru-RU"/>
        </w:rPr>
        <w:tab/>
      </w:r>
      <w:r>
        <w:rPr>
          <w:rFonts w:eastAsia="Times New Roman"/>
          <w:bCs/>
          <w:sz w:val="28"/>
          <w:szCs w:val="28"/>
          <w:lang w:eastAsia="ru-RU"/>
        </w:rPr>
        <w:t>имеются</w:t>
      </w:r>
      <w:r w:rsidRPr="00A4315F">
        <w:rPr>
          <w:rFonts w:eastAsia="Times New Roman"/>
          <w:bCs/>
          <w:sz w:val="28"/>
          <w:szCs w:val="28"/>
          <w:lang w:eastAsia="ru-RU"/>
        </w:rPr>
        <w:t xml:space="preserve"> услови</w:t>
      </w:r>
      <w:r>
        <w:rPr>
          <w:rFonts w:eastAsia="Times New Roman"/>
          <w:bCs/>
          <w:sz w:val="28"/>
          <w:szCs w:val="28"/>
          <w:lang w:eastAsia="ru-RU"/>
        </w:rPr>
        <w:t>я</w:t>
      </w:r>
      <w:r w:rsidRPr="00A4315F">
        <w:rPr>
          <w:rFonts w:eastAsia="Times New Roman"/>
          <w:bCs/>
          <w:sz w:val="28"/>
          <w:szCs w:val="28"/>
          <w:lang w:eastAsia="ru-RU"/>
        </w:rPr>
        <w:t xml:space="preserve"> для</w:t>
      </w:r>
      <w:r>
        <w:rPr>
          <w:rFonts w:eastAsia="Times New Roman"/>
          <w:bCs/>
          <w:sz w:val="28"/>
          <w:szCs w:val="28"/>
          <w:lang w:eastAsia="ru-RU"/>
        </w:rPr>
        <w:t xml:space="preserve"> </w:t>
      </w:r>
      <w:r w:rsidRPr="00A4315F">
        <w:rPr>
          <w:rFonts w:eastAsia="Times New Roman"/>
          <w:bCs/>
          <w:sz w:val="28"/>
          <w:szCs w:val="28"/>
          <w:lang w:eastAsia="ru-RU"/>
        </w:rPr>
        <w:t>медицинского сопровождения воспитанников в целях охраны и укрепления их здоровья, коррекции имеющихся проблем со здоровьем;</w:t>
      </w:r>
      <w:r>
        <w:rPr>
          <w:rFonts w:eastAsia="Times New Roman"/>
          <w:bCs/>
          <w:sz w:val="28"/>
          <w:szCs w:val="28"/>
          <w:lang w:eastAsia="ru-RU"/>
        </w:rPr>
        <w:t xml:space="preserve"> </w:t>
      </w:r>
      <w:proofErr w:type="gramStart"/>
      <w:r>
        <w:rPr>
          <w:rFonts w:eastAsia="Times New Roman"/>
          <w:bCs/>
          <w:sz w:val="28"/>
          <w:szCs w:val="28"/>
          <w:lang w:eastAsia="ru-RU"/>
        </w:rPr>
        <w:t>( в</w:t>
      </w:r>
      <w:proofErr w:type="gramEnd"/>
      <w:r>
        <w:rPr>
          <w:rFonts w:eastAsia="Times New Roman"/>
          <w:bCs/>
          <w:sz w:val="28"/>
          <w:szCs w:val="28"/>
          <w:lang w:eastAsia="ru-RU"/>
        </w:rPr>
        <w:t xml:space="preserve"> штате медицинская сестра, инструктор по ФК, педагог – психолог, учитель – логопед</w:t>
      </w:r>
      <w:r w:rsidR="00AF6E4D">
        <w:rPr>
          <w:rFonts w:eastAsia="Times New Roman"/>
          <w:bCs/>
          <w:sz w:val="28"/>
          <w:szCs w:val="28"/>
          <w:lang w:eastAsia="ru-RU"/>
        </w:rPr>
        <w:t>. учитель-дефектолог</w:t>
      </w:r>
      <w:r>
        <w:rPr>
          <w:rFonts w:eastAsia="Times New Roman"/>
          <w:bCs/>
          <w:sz w:val="28"/>
          <w:szCs w:val="28"/>
          <w:lang w:eastAsia="ru-RU"/>
        </w:rPr>
        <w:t>)</w:t>
      </w:r>
    </w:p>
    <w:p w:rsidR="00A4315F" w:rsidRPr="00A4315F" w:rsidRDefault="00A4315F" w:rsidP="00A4315F">
      <w:pPr>
        <w:spacing w:after="0" w:line="240" w:lineRule="auto"/>
        <w:jc w:val="both"/>
        <w:rPr>
          <w:rFonts w:eastAsia="Times New Roman"/>
          <w:bCs/>
          <w:sz w:val="28"/>
          <w:szCs w:val="28"/>
          <w:lang w:eastAsia="ru-RU"/>
        </w:rPr>
      </w:pPr>
      <w:r>
        <w:rPr>
          <w:rFonts w:eastAsia="Times New Roman"/>
          <w:bCs/>
          <w:sz w:val="28"/>
          <w:szCs w:val="28"/>
          <w:lang w:eastAsia="ru-RU"/>
        </w:rPr>
        <w:t xml:space="preserve">- В МБДОУ постоянно функционирует </w:t>
      </w:r>
      <w:r w:rsidRPr="00A4315F">
        <w:rPr>
          <w:rFonts w:eastAsia="Times New Roman"/>
          <w:bCs/>
          <w:sz w:val="28"/>
          <w:szCs w:val="28"/>
          <w:lang w:eastAsia="ru-RU"/>
        </w:rPr>
        <w:t>консультативн</w:t>
      </w:r>
      <w:r>
        <w:rPr>
          <w:rFonts w:eastAsia="Times New Roman"/>
          <w:bCs/>
          <w:sz w:val="28"/>
          <w:szCs w:val="28"/>
          <w:lang w:eastAsia="ru-RU"/>
        </w:rPr>
        <w:t>ая</w:t>
      </w:r>
      <w:r w:rsidRPr="00A4315F">
        <w:rPr>
          <w:rFonts w:eastAsia="Times New Roman"/>
          <w:bCs/>
          <w:sz w:val="28"/>
          <w:szCs w:val="28"/>
          <w:lang w:eastAsia="ru-RU"/>
        </w:rPr>
        <w:t xml:space="preserve"> поддержк</w:t>
      </w:r>
      <w:r>
        <w:rPr>
          <w:rFonts w:eastAsia="Times New Roman"/>
          <w:bCs/>
          <w:sz w:val="28"/>
          <w:szCs w:val="28"/>
          <w:lang w:eastAsia="ru-RU"/>
        </w:rPr>
        <w:t>а</w:t>
      </w:r>
      <w:r w:rsidRPr="00A4315F">
        <w:rPr>
          <w:rFonts w:eastAsia="Times New Roman"/>
          <w:bCs/>
          <w:sz w:val="28"/>
          <w:szCs w:val="28"/>
          <w:lang w:eastAsia="ru-RU"/>
        </w:rPr>
        <w:t xml:space="preserve"> педагогов и родителей (законных представителей) по вопросам коррекции развития, образования воспитанников, инклюзивного образования;</w:t>
      </w:r>
    </w:p>
    <w:p w:rsidR="00A4315F" w:rsidRPr="00A4315F" w:rsidRDefault="00A4315F" w:rsidP="00A4315F">
      <w:pPr>
        <w:spacing w:after="0" w:line="240" w:lineRule="auto"/>
        <w:jc w:val="both"/>
        <w:rPr>
          <w:rFonts w:eastAsia="Times New Roman"/>
          <w:bCs/>
          <w:sz w:val="28"/>
          <w:szCs w:val="28"/>
          <w:lang w:eastAsia="ru-RU"/>
        </w:rPr>
      </w:pPr>
      <w:r w:rsidRPr="00A4315F">
        <w:rPr>
          <w:rFonts w:eastAsia="Times New Roman"/>
          <w:bCs/>
          <w:sz w:val="28"/>
          <w:szCs w:val="28"/>
          <w:lang w:eastAsia="ru-RU"/>
        </w:rPr>
        <w:t>-</w:t>
      </w:r>
      <w:r>
        <w:rPr>
          <w:rFonts w:eastAsia="Times New Roman"/>
          <w:bCs/>
          <w:sz w:val="28"/>
          <w:szCs w:val="28"/>
          <w:lang w:eastAsia="ru-RU"/>
        </w:rPr>
        <w:t xml:space="preserve"> </w:t>
      </w:r>
      <w:proofErr w:type="gramStart"/>
      <w:r>
        <w:rPr>
          <w:rFonts w:eastAsia="Times New Roman"/>
          <w:bCs/>
          <w:sz w:val="28"/>
          <w:szCs w:val="28"/>
          <w:lang w:eastAsia="ru-RU"/>
        </w:rPr>
        <w:t xml:space="preserve">имеется </w:t>
      </w:r>
      <w:r w:rsidRPr="00A4315F">
        <w:rPr>
          <w:rFonts w:eastAsia="Times New Roman"/>
          <w:bCs/>
          <w:sz w:val="28"/>
          <w:szCs w:val="28"/>
          <w:lang w:eastAsia="ru-RU"/>
        </w:rPr>
        <w:t xml:space="preserve"> орга</w:t>
      </w:r>
      <w:r w:rsidR="00AF6E4D">
        <w:rPr>
          <w:rFonts w:eastAsia="Times New Roman"/>
          <w:bCs/>
          <w:sz w:val="28"/>
          <w:szCs w:val="28"/>
          <w:lang w:eastAsia="ru-RU"/>
        </w:rPr>
        <w:t>низационно</w:t>
      </w:r>
      <w:proofErr w:type="gramEnd"/>
      <w:r w:rsidR="00AF6E4D">
        <w:rPr>
          <w:rFonts w:eastAsia="Times New Roman"/>
          <w:bCs/>
          <w:sz w:val="28"/>
          <w:szCs w:val="28"/>
          <w:lang w:eastAsia="ru-RU"/>
        </w:rPr>
        <w:t xml:space="preserve"> – методическое сопровождение</w:t>
      </w:r>
      <w:r w:rsidRPr="00A4315F">
        <w:rPr>
          <w:rFonts w:eastAsia="Times New Roman"/>
          <w:bCs/>
          <w:sz w:val="28"/>
          <w:szCs w:val="28"/>
          <w:lang w:eastAsia="ru-RU"/>
        </w:rPr>
        <w:t xml:space="preserve"> процесса реализации ООП/АООП ДО ДОУ, в  том числе в план взаимодействия с социумом;</w:t>
      </w:r>
    </w:p>
    <w:p w:rsidR="00A4315F" w:rsidRPr="00A4315F" w:rsidRDefault="00A4315F" w:rsidP="00A4315F">
      <w:pPr>
        <w:spacing w:after="0" w:line="240" w:lineRule="auto"/>
        <w:jc w:val="both"/>
        <w:rPr>
          <w:rFonts w:eastAsia="Times New Roman"/>
          <w:bCs/>
          <w:sz w:val="28"/>
          <w:szCs w:val="28"/>
          <w:lang w:eastAsia="ru-RU"/>
        </w:rPr>
      </w:pPr>
      <w:r w:rsidRPr="00A4315F">
        <w:rPr>
          <w:rFonts w:eastAsia="Times New Roman"/>
          <w:bCs/>
          <w:sz w:val="28"/>
          <w:szCs w:val="28"/>
          <w:lang w:eastAsia="ru-RU"/>
        </w:rPr>
        <w:t>-</w:t>
      </w:r>
      <w:r>
        <w:rPr>
          <w:rFonts w:eastAsia="Times New Roman"/>
          <w:bCs/>
          <w:sz w:val="28"/>
          <w:szCs w:val="28"/>
          <w:lang w:eastAsia="ru-RU"/>
        </w:rPr>
        <w:t xml:space="preserve"> на сайте </w:t>
      </w:r>
      <w:proofErr w:type="gramStart"/>
      <w:r>
        <w:rPr>
          <w:rFonts w:eastAsia="Times New Roman"/>
          <w:bCs/>
          <w:sz w:val="28"/>
          <w:szCs w:val="28"/>
          <w:lang w:eastAsia="ru-RU"/>
        </w:rPr>
        <w:t>МБДОУ  имеется</w:t>
      </w:r>
      <w:proofErr w:type="gramEnd"/>
      <w:r w:rsidRPr="00A4315F">
        <w:rPr>
          <w:rFonts w:eastAsia="Times New Roman"/>
          <w:bCs/>
          <w:sz w:val="28"/>
          <w:szCs w:val="28"/>
          <w:lang w:eastAsia="ru-RU"/>
        </w:rPr>
        <w:t xml:space="preserve">  возможност</w:t>
      </w:r>
      <w:r>
        <w:rPr>
          <w:rFonts w:eastAsia="Times New Roman"/>
          <w:bCs/>
          <w:sz w:val="28"/>
          <w:szCs w:val="28"/>
          <w:lang w:eastAsia="ru-RU"/>
        </w:rPr>
        <w:t>ь</w:t>
      </w:r>
      <w:r w:rsidRPr="00A4315F">
        <w:rPr>
          <w:rFonts w:eastAsia="Times New Roman"/>
          <w:bCs/>
          <w:sz w:val="28"/>
          <w:szCs w:val="28"/>
          <w:lang w:eastAsia="ru-RU"/>
        </w:rPr>
        <w:t xml:space="preserve"> предоставления информации о ООП/АООП ДО ДОУ семьям воспитанников и всем заинтересованным лицам, вовлеченным в образовательную деятельность, а также широкой общественности;</w:t>
      </w:r>
    </w:p>
    <w:p w:rsidR="00A4315F" w:rsidRPr="00A4315F" w:rsidRDefault="00A4315F" w:rsidP="00A4315F">
      <w:pPr>
        <w:spacing w:after="0" w:line="240" w:lineRule="auto"/>
        <w:jc w:val="center"/>
        <w:rPr>
          <w:rFonts w:eastAsia="Times New Roman"/>
          <w:b/>
          <w:sz w:val="28"/>
          <w:szCs w:val="28"/>
          <w:lang w:eastAsia="ru-RU"/>
        </w:rPr>
      </w:pPr>
    </w:p>
    <w:p w:rsidR="00DA7C4B" w:rsidRPr="00FE66AD" w:rsidRDefault="00DA7C4B" w:rsidP="00DA7C4B">
      <w:pPr>
        <w:widowControl w:val="0"/>
        <w:shd w:val="clear" w:color="auto" w:fill="FFFFFF"/>
        <w:spacing w:after="0" w:line="230" w:lineRule="exact"/>
        <w:jc w:val="center"/>
        <w:rPr>
          <w:rFonts w:eastAsia="Times New Roman"/>
          <w:b/>
          <w:bCs/>
          <w:color w:val="000000"/>
          <w:sz w:val="28"/>
          <w:szCs w:val="28"/>
          <w:lang w:eastAsia="ru-RU" w:bidi="ru-RU"/>
        </w:rPr>
      </w:pPr>
      <w:r>
        <w:rPr>
          <w:rFonts w:eastAsia="Times New Roman"/>
          <w:b/>
          <w:bCs/>
          <w:color w:val="000000"/>
          <w:sz w:val="28"/>
          <w:szCs w:val="28"/>
          <w:lang w:eastAsia="ru-RU" w:bidi="ru-RU"/>
        </w:rPr>
        <w:t xml:space="preserve">5. </w:t>
      </w:r>
      <w:r w:rsidRPr="00FE66AD">
        <w:rPr>
          <w:rFonts w:eastAsia="Times New Roman"/>
          <w:b/>
          <w:bCs/>
          <w:color w:val="000000"/>
          <w:sz w:val="28"/>
          <w:szCs w:val="28"/>
          <w:lang w:eastAsia="ru-RU" w:bidi="ru-RU"/>
        </w:rPr>
        <w:t>Готовность к дальнейшему обучению</w:t>
      </w:r>
    </w:p>
    <w:p w:rsidR="00DA7C4B" w:rsidRPr="00B537A9" w:rsidRDefault="00DA7C4B" w:rsidP="00DA7C4B">
      <w:pPr>
        <w:spacing w:after="0" w:line="240" w:lineRule="auto"/>
        <w:jc w:val="both"/>
        <w:rPr>
          <w:rFonts w:eastAsia="Times New Roman"/>
          <w:color w:val="FF0000"/>
          <w:sz w:val="28"/>
          <w:szCs w:val="28"/>
          <w:lang w:eastAsia="ru-RU"/>
        </w:rPr>
      </w:pPr>
    </w:p>
    <w:p w:rsidR="00DA7C4B" w:rsidRPr="00D900EC" w:rsidRDefault="00DA7C4B" w:rsidP="00DA7C4B">
      <w:pPr>
        <w:spacing w:after="200" w:line="276" w:lineRule="auto"/>
        <w:jc w:val="center"/>
        <w:rPr>
          <w:rFonts w:eastAsia="Times New Roman"/>
          <w:b/>
          <w:sz w:val="32"/>
          <w:szCs w:val="32"/>
          <w:u w:val="single"/>
        </w:rPr>
      </w:pPr>
      <w:bookmarkStart w:id="10" w:name="_Hlk103785060"/>
      <w:r w:rsidRPr="00D900EC">
        <w:rPr>
          <w:rFonts w:eastAsia="Times New Roman"/>
          <w:b/>
          <w:sz w:val="32"/>
          <w:szCs w:val="32"/>
          <w:u w:val="single"/>
        </w:rPr>
        <w:t xml:space="preserve">Результаты эффективности педагогических действий  </w:t>
      </w:r>
    </w:p>
    <w:p w:rsidR="00DA7C4B" w:rsidRPr="00D900EC" w:rsidRDefault="000E751D" w:rsidP="00DA7C4B">
      <w:pPr>
        <w:spacing w:after="200" w:line="276" w:lineRule="auto"/>
        <w:jc w:val="center"/>
        <w:rPr>
          <w:rFonts w:eastAsia="Times New Roman"/>
        </w:rPr>
      </w:pPr>
      <w:r w:rsidRPr="00D900EC">
        <w:rPr>
          <w:rFonts w:eastAsia="Times New Roman"/>
          <w:sz w:val="28"/>
          <w:szCs w:val="28"/>
        </w:rPr>
        <w:t>За 2022 – 2023</w:t>
      </w:r>
      <w:r w:rsidR="00DA7C4B" w:rsidRPr="00D900EC">
        <w:rPr>
          <w:rFonts w:eastAsia="Times New Roman"/>
          <w:sz w:val="28"/>
          <w:szCs w:val="28"/>
        </w:rPr>
        <w:t xml:space="preserve"> учебный год</w:t>
      </w:r>
      <w:r w:rsidR="00DA7C4B" w:rsidRPr="00D900EC">
        <w:rPr>
          <w:rFonts w:eastAsia="Times New Roman"/>
        </w:rPr>
        <w:t>.</w:t>
      </w:r>
    </w:p>
    <w:tbl>
      <w:tblPr>
        <w:tblW w:w="110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51"/>
        <w:gridCol w:w="7"/>
        <w:gridCol w:w="1522"/>
        <w:gridCol w:w="1223"/>
        <w:gridCol w:w="1225"/>
        <w:gridCol w:w="1232"/>
        <w:gridCol w:w="1522"/>
        <w:gridCol w:w="1529"/>
      </w:tblGrid>
      <w:tr w:rsidR="0037153F" w:rsidRPr="0037153F" w:rsidTr="0037153F">
        <w:trPr>
          <w:trHeight w:val="314"/>
          <w:jc w:val="center"/>
        </w:trPr>
        <w:tc>
          <w:tcPr>
            <w:tcW w:w="2758" w:type="dxa"/>
            <w:gridSpan w:val="2"/>
          </w:tcPr>
          <w:p w:rsidR="0037153F" w:rsidRPr="0037153F" w:rsidRDefault="0037153F" w:rsidP="0037153F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37153F">
              <w:rPr>
                <w:rFonts w:eastAsia="Times New Roman"/>
                <w:sz w:val="28"/>
                <w:szCs w:val="28"/>
              </w:rPr>
              <w:tab/>
            </w:r>
          </w:p>
        </w:tc>
        <w:tc>
          <w:tcPr>
            <w:tcW w:w="6724" w:type="dxa"/>
            <w:gridSpan w:val="5"/>
          </w:tcPr>
          <w:p w:rsidR="0037153F" w:rsidRPr="0037153F" w:rsidRDefault="0037153F" w:rsidP="0037153F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37153F">
              <w:rPr>
                <w:rFonts w:eastAsia="Times New Roman"/>
                <w:sz w:val="28"/>
                <w:szCs w:val="28"/>
                <w:lang w:eastAsia="ru-RU"/>
              </w:rPr>
              <w:t>Образовательные области</w:t>
            </w:r>
          </w:p>
        </w:tc>
        <w:tc>
          <w:tcPr>
            <w:tcW w:w="1529" w:type="dxa"/>
            <w:vMerge w:val="restart"/>
          </w:tcPr>
          <w:p w:rsidR="0037153F" w:rsidRPr="0037153F" w:rsidRDefault="0037153F" w:rsidP="0037153F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37153F">
              <w:rPr>
                <w:rFonts w:eastAsia="Times New Roman"/>
                <w:sz w:val="28"/>
                <w:szCs w:val="28"/>
                <w:lang w:eastAsia="ru-RU"/>
              </w:rPr>
              <w:t>Средний балл</w:t>
            </w:r>
          </w:p>
        </w:tc>
      </w:tr>
      <w:tr w:rsidR="0037153F" w:rsidRPr="0037153F" w:rsidTr="0037153F">
        <w:trPr>
          <w:trHeight w:val="1394"/>
          <w:jc w:val="center"/>
        </w:trPr>
        <w:tc>
          <w:tcPr>
            <w:tcW w:w="2751" w:type="dxa"/>
          </w:tcPr>
          <w:p w:rsidR="0037153F" w:rsidRPr="0037153F" w:rsidRDefault="0037153F" w:rsidP="0037153F">
            <w:pPr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37153F">
              <w:rPr>
                <w:rFonts w:eastAsia="Times New Roman"/>
                <w:sz w:val="28"/>
                <w:szCs w:val="28"/>
                <w:lang w:eastAsia="ru-RU"/>
              </w:rPr>
              <w:t>группы</w:t>
            </w:r>
          </w:p>
        </w:tc>
        <w:tc>
          <w:tcPr>
            <w:tcW w:w="1529" w:type="dxa"/>
            <w:gridSpan w:val="2"/>
          </w:tcPr>
          <w:p w:rsidR="0037153F" w:rsidRPr="0037153F" w:rsidRDefault="0037153F" w:rsidP="0037153F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37153F">
              <w:rPr>
                <w:rFonts w:eastAsia="Times New Roman"/>
                <w:lang w:eastAsia="ru-RU"/>
              </w:rPr>
              <w:t>Социально-коммуникативное развитие</w:t>
            </w:r>
          </w:p>
          <w:p w:rsidR="0037153F" w:rsidRPr="0037153F" w:rsidRDefault="0037153F" w:rsidP="0037153F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1223" w:type="dxa"/>
          </w:tcPr>
          <w:p w:rsidR="0037153F" w:rsidRPr="0037153F" w:rsidRDefault="0037153F" w:rsidP="0037153F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37153F">
              <w:rPr>
                <w:rFonts w:eastAsia="Times New Roman"/>
                <w:lang w:eastAsia="ru-RU"/>
              </w:rPr>
              <w:t>Познавательное развитие</w:t>
            </w:r>
          </w:p>
        </w:tc>
        <w:tc>
          <w:tcPr>
            <w:tcW w:w="1225" w:type="dxa"/>
          </w:tcPr>
          <w:p w:rsidR="0037153F" w:rsidRPr="0037153F" w:rsidRDefault="0037153F" w:rsidP="0037153F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37153F">
              <w:rPr>
                <w:rFonts w:eastAsia="Times New Roman"/>
                <w:lang w:eastAsia="ru-RU"/>
              </w:rPr>
              <w:t>Речевое развитие</w:t>
            </w:r>
          </w:p>
        </w:tc>
        <w:tc>
          <w:tcPr>
            <w:tcW w:w="1232" w:type="dxa"/>
          </w:tcPr>
          <w:p w:rsidR="0037153F" w:rsidRPr="0037153F" w:rsidRDefault="0037153F" w:rsidP="0037153F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37153F">
              <w:rPr>
                <w:rFonts w:eastAsia="Times New Roman"/>
                <w:lang w:eastAsia="ru-RU"/>
              </w:rPr>
              <w:t>Художественно-эстетическое развитие</w:t>
            </w:r>
          </w:p>
        </w:tc>
        <w:tc>
          <w:tcPr>
            <w:tcW w:w="1522" w:type="dxa"/>
          </w:tcPr>
          <w:p w:rsidR="0037153F" w:rsidRPr="0037153F" w:rsidRDefault="0037153F" w:rsidP="0037153F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37153F">
              <w:rPr>
                <w:rFonts w:eastAsia="Times New Roman"/>
                <w:lang w:eastAsia="ru-RU"/>
              </w:rPr>
              <w:t>Физическое развитие</w:t>
            </w:r>
          </w:p>
          <w:p w:rsidR="0037153F" w:rsidRPr="0037153F" w:rsidRDefault="0037153F" w:rsidP="0037153F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1529" w:type="dxa"/>
            <w:vMerge/>
          </w:tcPr>
          <w:p w:rsidR="0037153F" w:rsidRPr="0037153F" w:rsidRDefault="0037153F" w:rsidP="0037153F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</w:tr>
      <w:tr w:rsidR="0037153F" w:rsidRPr="0037153F" w:rsidTr="0037153F">
        <w:trPr>
          <w:trHeight w:val="314"/>
          <w:jc w:val="center"/>
        </w:trPr>
        <w:tc>
          <w:tcPr>
            <w:tcW w:w="2751" w:type="dxa"/>
          </w:tcPr>
          <w:p w:rsidR="0037153F" w:rsidRPr="0037153F" w:rsidRDefault="0037153F" w:rsidP="0037153F">
            <w:pPr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37153F">
              <w:rPr>
                <w:rFonts w:eastAsia="Times New Roman"/>
                <w:sz w:val="28"/>
                <w:szCs w:val="28"/>
                <w:lang w:eastAsia="ru-RU"/>
              </w:rPr>
              <w:t xml:space="preserve">1  младшая </w:t>
            </w:r>
          </w:p>
        </w:tc>
        <w:tc>
          <w:tcPr>
            <w:tcW w:w="1529" w:type="dxa"/>
            <w:gridSpan w:val="2"/>
          </w:tcPr>
          <w:p w:rsidR="0037153F" w:rsidRPr="0037153F" w:rsidRDefault="0037153F" w:rsidP="003715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37153F">
              <w:rPr>
                <w:rFonts w:eastAsia="Times New Roman"/>
                <w:sz w:val="28"/>
                <w:szCs w:val="28"/>
                <w:lang w:eastAsia="ru-RU"/>
              </w:rPr>
              <w:t>3,1</w:t>
            </w:r>
          </w:p>
        </w:tc>
        <w:tc>
          <w:tcPr>
            <w:tcW w:w="1223" w:type="dxa"/>
          </w:tcPr>
          <w:p w:rsidR="0037153F" w:rsidRPr="0037153F" w:rsidRDefault="0037153F" w:rsidP="0037153F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37153F">
              <w:rPr>
                <w:rFonts w:eastAsia="Times New Roman"/>
                <w:sz w:val="28"/>
                <w:szCs w:val="28"/>
                <w:lang w:eastAsia="ru-RU"/>
              </w:rPr>
              <w:t>2,6</w:t>
            </w:r>
          </w:p>
        </w:tc>
        <w:tc>
          <w:tcPr>
            <w:tcW w:w="1225" w:type="dxa"/>
          </w:tcPr>
          <w:p w:rsidR="0037153F" w:rsidRPr="0037153F" w:rsidRDefault="0037153F" w:rsidP="0037153F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37153F">
              <w:rPr>
                <w:rFonts w:eastAsia="Times New Roman"/>
                <w:sz w:val="28"/>
                <w:szCs w:val="28"/>
                <w:lang w:eastAsia="ru-RU"/>
              </w:rPr>
              <w:t>2,7</w:t>
            </w:r>
          </w:p>
        </w:tc>
        <w:tc>
          <w:tcPr>
            <w:tcW w:w="1232" w:type="dxa"/>
          </w:tcPr>
          <w:p w:rsidR="0037153F" w:rsidRPr="0037153F" w:rsidRDefault="0037153F" w:rsidP="0037153F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37153F">
              <w:rPr>
                <w:rFonts w:eastAsia="Times New Roman"/>
                <w:sz w:val="28"/>
                <w:szCs w:val="28"/>
                <w:lang w:eastAsia="ru-RU"/>
              </w:rPr>
              <w:t>2,9</w:t>
            </w:r>
          </w:p>
        </w:tc>
        <w:tc>
          <w:tcPr>
            <w:tcW w:w="1522" w:type="dxa"/>
          </w:tcPr>
          <w:p w:rsidR="0037153F" w:rsidRPr="0037153F" w:rsidRDefault="0037153F" w:rsidP="0037153F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37153F">
              <w:rPr>
                <w:rFonts w:eastAsia="Times New Roman"/>
                <w:sz w:val="28"/>
                <w:szCs w:val="28"/>
                <w:lang w:eastAsia="ru-RU"/>
              </w:rPr>
              <w:t>3,3</w:t>
            </w:r>
          </w:p>
        </w:tc>
        <w:tc>
          <w:tcPr>
            <w:tcW w:w="1529" w:type="dxa"/>
          </w:tcPr>
          <w:p w:rsidR="0037153F" w:rsidRPr="0037153F" w:rsidRDefault="0037153F" w:rsidP="0037153F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37153F">
              <w:rPr>
                <w:rFonts w:eastAsia="Times New Roman"/>
                <w:sz w:val="28"/>
                <w:szCs w:val="28"/>
                <w:lang w:eastAsia="ru-RU"/>
              </w:rPr>
              <w:t>3</w:t>
            </w:r>
          </w:p>
        </w:tc>
      </w:tr>
      <w:tr w:rsidR="0037153F" w:rsidRPr="0037153F" w:rsidTr="0037153F">
        <w:trPr>
          <w:trHeight w:val="314"/>
          <w:jc w:val="center"/>
        </w:trPr>
        <w:tc>
          <w:tcPr>
            <w:tcW w:w="2751" w:type="dxa"/>
          </w:tcPr>
          <w:p w:rsidR="0037153F" w:rsidRPr="0037153F" w:rsidRDefault="0037153F" w:rsidP="0037153F">
            <w:pPr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37153F">
              <w:rPr>
                <w:rFonts w:eastAsia="Times New Roman"/>
                <w:sz w:val="28"/>
                <w:szCs w:val="28"/>
                <w:lang w:eastAsia="ru-RU"/>
              </w:rPr>
              <w:t xml:space="preserve"> Средняя НОДА</w:t>
            </w:r>
          </w:p>
        </w:tc>
        <w:tc>
          <w:tcPr>
            <w:tcW w:w="1529" w:type="dxa"/>
            <w:gridSpan w:val="2"/>
          </w:tcPr>
          <w:p w:rsidR="0037153F" w:rsidRPr="0037153F" w:rsidRDefault="0037153F" w:rsidP="003715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37153F">
              <w:rPr>
                <w:rFonts w:eastAsia="Times New Roman"/>
                <w:sz w:val="28"/>
                <w:szCs w:val="28"/>
                <w:lang w:eastAsia="ru-RU"/>
              </w:rPr>
              <w:t>3,8</w:t>
            </w:r>
          </w:p>
        </w:tc>
        <w:tc>
          <w:tcPr>
            <w:tcW w:w="1223" w:type="dxa"/>
          </w:tcPr>
          <w:p w:rsidR="0037153F" w:rsidRPr="0037153F" w:rsidRDefault="0037153F" w:rsidP="0037153F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37153F">
              <w:rPr>
                <w:rFonts w:eastAsia="Times New Roman"/>
                <w:sz w:val="28"/>
                <w:szCs w:val="28"/>
                <w:lang w:eastAsia="ru-RU"/>
              </w:rPr>
              <w:t>3,9</w:t>
            </w:r>
          </w:p>
        </w:tc>
        <w:tc>
          <w:tcPr>
            <w:tcW w:w="1225" w:type="dxa"/>
          </w:tcPr>
          <w:p w:rsidR="0037153F" w:rsidRPr="0037153F" w:rsidRDefault="0037153F" w:rsidP="0037153F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37153F">
              <w:rPr>
                <w:rFonts w:eastAsia="Times New Roman"/>
                <w:sz w:val="28"/>
                <w:szCs w:val="28"/>
                <w:lang w:eastAsia="ru-RU"/>
              </w:rPr>
              <w:t>3,6</w:t>
            </w:r>
          </w:p>
        </w:tc>
        <w:tc>
          <w:tcPr>
            <w:tcW w:w="1232" w:type="dxa"/>
          </w:tcPr>
          <w:p w:rsidR="0037153F" w:rsidRPr="0037153F" w:rsidRDefault="0037153F" w:rsidP="0037153F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37153F">
              <w:rPr>
                <w:rFonts w:eastAsia="Times New Roman"/>
                <w:sz w:val="28"/>
                <w:szCs w:val="28"/>
                <w:lang w:eastAsia="ru-RU"/>
              </w:rPr>
              <w:t>3,7</w:t>
            </w:r>
          </w:p>
        </w:tc>
        <w:tc>
          <w:tcPr>
            <w:tcW w:w="1522" w:type="dxa"/>
          </w:tcPr>
          <w:p w:rsidR="0037153F" w:rsidRPr="0037153F" w:rsidRDefault="0037153F" w:rsidP="0037153F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37153F">
              <w:rPr>
                <w:rFonts w:eastAsia="Times New Roman"/>
                <w:sz w:val="28"/>
                <w:szCs w:val="28"/>
                <w:lang w:eastAsia="ru-RU"/>
              </w:rPr>
              <w:t>3,9</w:t>
            </w:r>
          </w:p>
        </w:tc>
        <w:tc>
          <w:tcPr>
            <w:tcW w:w="1529" w:type="dxa"/>
          </w:tcPr>
          <w:p w:rsidR="0037153F" w:rsidRPr="0037153F" w:rsidRDefault="0037153F" w:rsidP="0037153F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37153F">
              <w:rPr>
                <w:rFonts w:eastAsia="Times New Roman"/>
                <w:sz w:val="28"/>
                <w:szCs w:val="28"/>
                <w:lang w:eastAsia="ru-RU"/>
              </w:rPr>
              <w:t>3,8</w:t>
            </w:r>
          </w:p>
        </w:tc>
      </w:tr>
      <w:tr w:rsidR="0037153F" w:rsidRPr="0037153F" w:rsidTr="0037153F">
        <w:trPr>
          <w:trHeight w:val="314"/>
          <w:jc w:val="center"/>
        </w:trPr>
        <w:tc>
          <w:tcPr>
            <w:tcW w:w="2751" w:type="dxa"/>
          </w:tcPr>
          <w:p w:rsidR="0037153F" w:rsidRPr="0037153F" w:rsidRDefault="0037153F" w:rsidP="0037153F">
            <w:pPr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37153F">
              <w:rPr>
                <w:rFonts w:eastAsia="Times New Roman"/>
                <w:sz w:val="28"/>
                <w:szCs w:val="28"/>
                <w:lang w:eastAsia="ru-RU"/>
              </w:rPr>
              <w:t>Средняя ТНР</w:t>
            </w:r>
          </w:p>
        </w:tc>
        <w:tc>
          <w:tcPr>
            <w:tcW w:w="1529" w:type="dxa"/>
            <w:gridSpan w:val="2"/>
            <w:shd w:val="clear" w:color="auto" w:fill="auto"/>
            <w:vAlign w:val="center"/>
          </w:tcPr>
          <w:p w:rsidR="0037153F" w:rsidRPr="0037153F" w:rsidRDefault="0037153F" w:rsidP="003715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37153F">
              <w:rPr>
                <w:rFonts w:eastAsia="Times New Roman"/>
                <w:sz w:val="28"/>
                <w:szCs w:val="28"/>
                <w:lang w:eastAsia="ru-RU"/>
              </w:rPr>
              <w:t>3,8</w:t>
            </w:r>
          </w:p>
        </w:tc>
        <w:tc>
          <w:tcPr>
            <w:tcW w:w="1223" w:type="dxa"/>
          </w:tcPr>
          <w:p w:rsidR="0037153F" w:rsidRPr="0037153F" w:rsidRDefault="0037153F" w:rsidP="0037153F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37153F">
              <w:rPr>
                <w:rFonts w:eastAsia="Times New Roman"/>
                <w:sz w:val="28"/>
                <w:szCs w:val="28"/>
                <w:lang w:eastAsia="ru-RU"/>
              </w:rPr>
              <w:t>3,8</w:t>
            </w:r>
          </w:p>
        </w:tc>
        <w:tc>
          <w:tcPr>
            <w:tcW w:w="1225" w:type="dxa"/>
          </w:tcPr>
          <w:p w:rsidR="0037153F" w:rsidRPr="0037153F" w:rsidRDefault="0037153F" w:rsidP="0037153F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37153F">
              <w:rPr>
                <w:rFonts w:eastAsia="Times New Roman"/>
                <w:sz w:val="28"/>
                <w:szCs w:val="28"/>
                <w:lang w:eastAsia="ru-RU"/>
              </w:rPr>
              <w:t>2,8</w:t>
            </w:r>
          </w:p>
        </w:tc>
        <w:tc>
          <w:tcPr>
            <w:tcW w:w="1232" w:type="dxa"/>
          </w:tcPr>
          <w:p w:rsidR="0037153F" w:rsidRPr="0037153F" w:rsidRDefault="0037153F" w:rsidP="0037153F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37153F">
              <w:rPr>
                <w:rFonts w:eastAsia="Times New Roman"/>
                <w:sz w:val="28"/>
                <w:szCs w:val="28"/>
                <w:lang w:eastAsia="ru-RU"/>
              </w:rPr>
              <w:t>3,2</w:t>
            </w:r>
          </w:p>
        </w:tc>
        <w:tc>
          <w:tcPr>
            <w:tcW w:w="1522" w:type="dxa"/>
          </w:tcPr>
          <w:p w:rsidR="0037153F" w:rsidRPr="0037153F" w:rsidRDefault="0037153F" w:rsidP="0037153F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37153F">
              <w:rPr>
                <w:rFonts w:eastAsia="Times New Roman"/>
                <w:sz w:val="28"/>
                <w:szCs w:val="28"/>
                <w:lang w:eastAsia="ru-RU"/>
              </w:rPr>
              <w:t>3,8</w:t>
            </w:r>
          </w:p>
        </w:tc>
        <w:tc>
          <w:tcPr>
            <w:tcW w:w="1529" w:type="dxa"/>
          </w:tcPr>
          <w:p w:rsidR="0037153F" w:rsidRPr="0037153F" w:rsidRDefault="0037153F" w:rsidP="0037153F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37153F">
              <w:rPr>
                <w:rFonts w:eastAsia="Times New Roman"/>
                <w:sz w:val="28"/>
                <w:szCs w:val="28"/>
                <w:lang w:eastAsia="ru-RU"/>
              </w:rPr>
              <w:t>3,5</w:t>
            </w:r>
          </w:p>
        </w:tc>
      </w:tr>
      <w:tr w:rsidR="0037153F" w:rsidRPr="0037153F" w:rsidTr="0037153F">
        <w:trPr>
          <w:trHeight w:val="314"/>
          <w:jc w:val="center"/>
        </w:trPr>
        <w:tc>
          <w:tcPr>
            <w:tcW w:w="2751" w:type="dxa"/>
          </w:tcPr>
          <w:p w:rsidR="0037153F" w:rsidRPr="0037153F" w:rsidRDefault="0037153F" w:rsidP="0037153F">
            <w:pPr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37153F">
              <w:rPr>
                <w:rFonts w:eastAsia="Times New Roman"/>
                <w:sz w:val="28"/>
                <w:szCs w:val="28"/>
                <w:lang w:eastAsia="ru-RU"/>
              </w:rPr>
              <w:t xml:space="preserve"> Разновозрастная</w:t>
            </w:r>
          </w:p>
        </w:tc>
        <w:tc>
          <w:tcPr>
            <w:tcW w:w="1529" w:type="dxa"/>
            <w:gridSpan w:val="2"/>
            <w:shd w:val="clear" w:color="auto" w:fill="auto"/>
            <w:vAlign w:val="center"/>
          </w:tcPr>
          <w:p w:rsidR="0037153F" w:rsidRPr="0037153F" w:rsidRDefault="0037153F" w:rsidP="003715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37153F">
              <w:rPr>
                <w:rFonts w:eastAsia="Times New Roman"/>
                <w:sz w:val="28"/>
                <w:szCs w:val="28"/>
                <w:lang w:eastAsia="ru-RU"/>
              </w:rPr>
              <w:t>4,3</w:t>
            </w:r>
          </w:p>
        </w:tc>
        <w:tc>
          <w:tcPr>
            <w:tcW w:w="1223" w:type="dxa"/>
          </w:tcPr>
          <w:p w:rsidR="0037153F" w:rsidRPr="0037153F" w:rsidRDefault="0037153F" w:rsidP="0037153F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37153F">
              <w:rPr>
                <w:rFonts w:eastAsia="Times New Roman"/>
                <w:sz w:val="28"/>
                <w:szCs w:val="28"/>
                <w:lang w:eastAsia="ru-RU"/>
              </w:rPr>
              <w:t>4,2</w:t>
            </w:r>
          </w:p>
        </w:tc>
        <w:tc>
          <w:tcPr>
            <w:tcW w:w="1225" w:type="dxa"/>
          </w:tcPr>
          <w:p w:rsidR="0037153F" w:rsidRPr="0037153F" w:rsidRDefault="0037153F" w:rsidP="0037153F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37153F">
              <w:rPr>
                <w:rFonts w:eastAsia="Times New Roman"/>
                <w:sz w:val="28"/>
                <w:szCs w:val="28"/>
                <w:lang w:eastAsia="ru-RU"/>
              </w:rPr>
              <w:t>3,9</w:t>
            </w:r>
          </w:p>
        </w:tc>
        <w:tc>
          <w:tcPr>
            <w:tcW w:w="1232" w:type="dxa"/>
          </w:tcPr>
          <w:p w:rsidR="0037153F" w:rsidRPr="0037153F" w:rsidRDefault="0037153F" w:rsidP="0037153F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37153F">
              <w:rPr>
                <w:rFonts w:eastAsia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22" w:type="dxa"/>
          </w:tcPr>
          <w:p w:rsidR="0037153F" w:rsidRPr="0037153F" w:rsidRDefault="0037153F" w:rsidP="0037153F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37153F">
              <w:rPr>
                <w:rFonts w:eastAsia="Times New Roman"/>
                <w:sz w:val="28"/>
                <w:szCs w:val="28"/>
                <w:lang w:eastAsia="ru-RU"/>
              </w:rPr>
              <w:t>4,2</w:t>
            </w:r>
          </w:p>
        </w:tc>
        <w:tc>
          <w:tcPr>
            <w:tcW w:w="1529" w:type="dxa"/>
          </w:tcPr>
          <w:p w:rsidR="0037153F" w:rsidRPr="0037153F" w:rsidRDefault="0037153F" w:rsidP="0037153F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37153F">
              <w:rPr>
                <w:rFonts w:eastAsia="Times New Roman"/>
                <w:sz w:val="28"/>
                <w:szCs w:val="28"/>
                <w:lang w:eastAsia="ru-RU"/>
              </w:rPr>
              <w:t>4,1</w:t>
            </w:r>
          </w:p>
        </w:tc>
      </w:tr>
      <w:tr w:rsidR="0037153F" w:rsidRPr="0037153F" w:rsidTr="0037153F">
        <w:trPr>
          <w:trHeight w:val="329"/>
          <w:jc w:val="center"/>
        </w:trPr>
        <w:tc>
          <w:tcPr>
            <w:tcW w:w="2751" w:type="dxa"/>
          </w:tcPr>
          <w:p w:rsidR="0037153F" w:rsidRPr="0037153F" w:rsidRDefault="0037153F" w:rsidP="0037153F">
            <w:pPr>
              <w:spacing w:after="0" w:line="240" w:lineRule="auto"/>
              <w:rPr>
                <w:rFonts w:eastAsia="Times New Roman"/>
                <w:color w:val="FF0000"/>
                <w:sz w:val="28"/>
                <w:szCs w:val="28"/>
                <w:lang w:eastAsia="ru-RU"/>
              </w:rPr>
            </w:pPr>
            <w:r w:rsidRPr="0037153F">
              <w:rPr>
                <w:rFonts w:eastAsia="Times New Roman"/>
                <w:sz w:val="28"/>
                <w:szCs w:val="28"/>
                <w:lang w:eastAsia="ru-RU"/>
              </w:rPr>
              <w:t>Старшая ТНР</w:t>
            </w:r>
          </w:p>
        </w:tc>
        <w:tc>
          <w:tcPr>
            <w:tcW w:w="1529" w:type="dxa"/>
            <w:gridSpan w:val="2"/>
            <w:shd w:val="clear" w:color="auto" w:fill="auto"/>
            <w:vAlign w:val="center"/>
          </w:tcPr>
          <w:p w:rsidR="0037153F" w:rsidRPr="0037153F" w:rsidRDefault="0037153F" w:rsidP="003715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37153F">
              <w:rPr>
                <w:rFonts w:eastAsia="Times New Roman"/>
                <w:sz w:val="28"/>
                <w:szCs w:val="28"/>
                <w:lang w:eastAsia="ru-RU"/>
              </w:rPr>
              <w:t>4,1</w:t>
            </w:r>
          </w:p>
        </w:tc>
        <w:tc>
          <w:tcPr>
            <w:tcW w:w="1223" w:type="dxa"/>
          </w:tcPr>
          <w:p w:rsidR="0037153F" w:rsidRPr="0037153F" w:rsidRDefault="0037153F" w:rsidP="0037153F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37153F">
              <w:rPr>
                <w:rFonts w:eastAsia="Times New Roman"/>
                <w:sz w:val="28"/>
                <w:szCs w:val="28"/>
                <w:lang w:eastAsia="ru-RU"/>
              </w:rPr>
              <w:t>4,3</w:t>
            </w:r>
          </w:p>
        </w:tc>
        <w:tc>
          <w:tcPr>
            <w:tcW w:w="1225" w:type="dxa"/>
          </w:tcPr>
          <w:p w:rsidR="0037153F" w:rsidRPr="0037153F" w:rsidRDefault="0037153F" w:rsidP="0037153F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37153F">
              <w:rPr>
                <w:rFonts w:eastAsia="Times New Roman"/>
                <w:sz w:val="28"/>
                <w:szCs w:val="28"/>
                <w:lang w:eastAsia="ru-RU"/>
              </w:rPr>
              <w:t>3,6</w:t>
            </w:r>
          </w:p>
        </w:tc>
        <w:tc>
          <w:tcPr>
            <w:tcW w:w="1232" w:type="dxa"/>
          </w:tcPr>
          <w:p w:rsidR="0037153F" w:rsidRPr="0037153F" w:rsidRDefault="0037153F" w:rsidP="0037153F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37153F">
              <w:rPr>
                <w:rFonts w:eastAsia="Times New Roman"/>
                <w:sz w:val="28"/>
                <w:szCs w:val="28"/>
                <w:lang w:eastAsia="ru-RU"/>
              </w:rPr>
              <w:t>3,8</w:t>
            </w:r>
          </w:p>
        </w:tc>
        <w:tc>
          <w:tcPr>
            <w:tcW w:w="1522" w:type="dxa"/>
          </w:tcPr>
          <w:p w:rsidR="0037153F" w:rsidRPr="0037153F" w:rsidRDefault="0037153F" w:rsidP="0037153F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37153F">
              <w:rPr>
                <w:rFonts w:eastAsia="Times New Roman"/>
                <w:sz w:val="28"/>
                <w:szCs w:val="28"/>
                <w:lang w:eastAsia="ru-RU"/>
              </w:rPr>
              <w:t>4,2</w:t>
            </w:r>
          </w:p>
        </w:tc>
        <w:tc>
          <w:tcPr>
            <w:tcW w:w="1529" w:type="dxa"/>
          </w:tcPr>
          <w:p w:rsidR="0037153F" w:rsidRPr="0037153F" w:rsidRDefault="0037153F" w:rsidP="0037153F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37153F">
              <w:rPr>
                <w:rFonts w:eastAsia="Times New Roman"/>
                <w:sz w:val="28"/>
                <w:szCs w:val="28"/>
                <w:lang w:eastAsia="ru-RU"/>
              </w:rPr>
              <w:t>4</w:t>
            </w:r>
          </w:p>
        </w:tc>
      </w:tr>
      <w:tr w:rsidR="0037153F" w:rsidRPr="0037153F" w:rsidTr="0037153F">
        <w:trPr>
          <w:trHeight w:val="538"/>
          <w:jc w:val="center"/>
        </w:trPr>
        <w:tc>
          <w:tcPr>
            <w:tcW w:w="2751" w:type="dxa"/>
          </w:tcPr>
          <w:p w:rsidR="0037153F" w:rsidRPr="0037153F" w:rsidRDefault="0037153F" w:rsidP="0037153F">
            <w:pPr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37153F">
              <w:rPr>
                <w:rFonts w:eastAsia="Times New Roman"/>
                <w:sz w:val="28"/>
                <w:szCs w:val="28"/>
                <w:lang w:eastAsia="ru-RU"/>
              </w:rPr>
              <w:lastRenderedPageBreak/>
              <w:t>Подготовительная</w:t>
            </w:r>
          </w:p>
          <w:p w:rsidR="0037153F" w:rsidRPr="0037153F" w:rsidRDefault="0037153F" w:rsidP="0037153F">
            <w:pPr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37153F">
              <w:rPr>
                <w:rFonts w:eastAsia="Times New Roman"/>
                <w:sz w:val="28"/>
                <w:szCs w:val="28"/>
                <w:lang w:eastAsia="ru-RU"/>
              </w:rPr>
              <w:t>НОДА</w:t>
            </w:r>
          </w:p>
        </w:tc>
        <w:tc>
          <w:tcPr>
            <w:tcW w:w="1529" w:type="dxa"/>
            <w:gridSpan w:val="2"/>
            <w:shd w:val="clear" w:color="auto" w:fill="auto"/>
            <w:vAlign w:val="center"/>
          </w:tcPr>
          <w:p w:rsidR="0037153F" w:rsidRPr="0037153F" w:rsidRDefault="0037153F" w:rsidP="003715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37153F">
              <w:rPr>
                <w:rFonts w:eastAsia="Times New Roman"/>
                <w:sz w:val="28"/>
                <w:szCs w:val="28"/>
                <w:lang w:eastAsia="ru-RU"/>
              </w:rPr>
              <w:t>4,8</w:t>
            </w:r>
          </w:p>
        </w:tc>
        <w:tc>
          <w:tcPr>
            <w:tcW w:w="1223" w:type="dxa"/>
          </w:tcPr>
          <w:p w:rsidR="0037153F" w:rsidRPr="0037153F" w:rsidRDefault="0037153F" w:rsidP="0037153F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37153F">
              <w:rPr>
                <w:rFonts w:eastAsia="Times New Roman"/>
                <w:sz w:val="28"/>
                <w:szCs w:val="28"/>
                <w:lang w:eastAsia="ru-RU"/>
              </w:rPr>
              <w:t>4,8</w:t>
            </w:r>
          </w:p>
        </w:tc>
        <w:tc>
          <w:tcPr>
            <w:tcW w:w="1225" w:type="dxa"/>
          </w:tcPr>
          <w:p w:rsidR="0037153F" w:rsidRPr="0037153F" w:rsidRDefault="0037153F" w:rsidP="0037153F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37153F">
              <w:rPr>
                <w:rFonts w:eastAsia="Times New Roman"/>
                <w:sz w:val="28"/>
                <w:szCs w:val="28"/>
                <w:lang w:eastAsia="ru-RU"/>
              </w:rPr>
              <w:t>4,5</w:t>
            </w:r>
          </w:p>
        </w:tc>
        <w:tc>
          <w:tcPr>
            <w:tcW w:w="1232" w:type="dxa"/>
          </w:tcPr>
          <w:p w:rsidR="0037153F" w:rsidRPr="0037153F" w:rsidRDefault="0037153F" w:rsidP="0037153F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37153F">
              <w:rPr>
                <w:rFonts w:eastAsia="Times New Roman"/>
                <w:sz w:val="28"/>
                <w:szCs w:val="28"/>
                <w:lang w:eastAsia="ru-RU"/>
              </w:rPr>
              <w:t>4,5</w:t>
            </w:r>
          </w:p>
        </w:tc>
        <w:tc>
          <w:tcPr>
            <w:tcW w:w="1522" w:type="dxa"/>
          </w:tcPr>
          <w:p w:rsidR="0037153F" w:rsidRPr="0037153F" w:rsidRDefault="0037153F" w:rsidP="0037153F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37153F">
              <w:rPr>
                <w:rFonts w:eastAsia="Times New Roman"/>
                <w:sz w:val="28"/>
                <w:szCs w:val="28"/>
                <w:lang w:eastAsia="ru-RU"/>
              </w:rPr>
              <w:t>4,5</w:t>
            </w:r>
          </w:p>
        </w:tc>
        <w:tc>
          <w:tcPr>
            <w:tcW w:w="1529" w:type="dxa"/>
          </w:tcPr>
          <w:p w:rsidR="0037153F" w:rsidRPr="0037153F" w:rsidRDefault="0037153F" w:rsidP="0037153F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37153F">
              <w:rPr>
                <w:rFonts w:eastAsia="Times New Roman"/>
                <w:sz w:val="28"/>
                <w:szCs w:val="28"/>
                <w:lang w:eastAsia="ru-RU"/>
              </w:rPr>
              <w:t>4,6</w:t>
            </w:r>
          </w:p>
        </w:tc>
      </w:tr>
      <w:tr w:rsidR="0037153F" w:rsidRPr="0037153F" w:rsidTr="0037153F">
        <w:trPr>
          <w:trHeight w:val="329"/>
          <w:jc w:val="center"/>
        </w:trPr>
        <w:tc>
          <w:tcPr>
            <w:tcW w:w="2751" w:type="dxa"/>
          </w:tcPr>
          <w:p w:rsidR="0037153F" w:rsidRPr="0037153F" w:rsidRDefault="0037153F" w:rsidP="0037153F">
            <w:pPr>
              <w:spacing w:after="0" w:line="240" w:lineRule="auto"/>
              <w:rPr>
                <w:rFonts w:eastAsia="Times New Roman"/>
                <w:color w:val="FF0000"/>
                <w:sz w:val="28"/>
                <w:szCs w:val="28"/>
                <w:lang w:eastAsia="ru-RU"/>
              </w:rPr>
            </w:pPr>
            <w:r w:rsidRPr="0037153F">
              <w:rPr>
                <w:rFonts w:eastAsia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529" w:type="dxa"/>
            <w:gridSpan w:val="2"/>
            <w:shd w:val="clear" w:color="auto" w:fill="auto"/>
            <w:vAlign w:val="center"/>
          </w:tcPr>
          <w:p w:rsidR="0037153F" w:rsidRPr="0037153F" w:rsidRDefault="0037153F" w:rsidP="003715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37153F">
              <w:rPr>
                <w:rFonts w:eastAsia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23" w:type="dxa"/>
          </w:tcPr>
          <w:p w:rsidR="0037153F" w:rsidRPr="0037153F" w:rsidRDefault="0037153F" w:rsidP="0037153F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37153F">
              <w:rPr>
                <w:rFonts w:eastAsia="Times New Roman"/>
                <w:sz w:val="28"/>
                <w:szCs w:val="28"/>
                <w:lang w:eastAsia="ru-RU"/>
              </w:rPr>
              <w:t>3,9</w:t>
            </w:r>
          </w:p>
        </w:tc>
        <w:tc>
          <w:tcPr>
            <w:tcW w:w="1225" w:type="dxa"/>
          </w:tcPr>
          <w:p w:rsidR="0037153F" w:rsidRPr="0037153F" w:rsidRDefault="0037153F" w:rsidP="0037153F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37153F">
              <w:rPr>
                <w:rFonts w:eastAsia="Times New Roman"/>
                <w:sz w:val="28"/>
                <w:szCs w:val="28"/>
                <w:lang w:eastAsia="ru-RU"/>
              </w:rPr>
              <w:t>3,5</w:t>
            </w:r>
          </w:p>
        </w:tc>
        <w:tc>
          <w:tcPr>
            <w:tcW w:w="1232" w:type="dxa"/>
          </w:tcPr>
          <w:p w:rsidR="0037153F" w:rsidRPr="0037153F" w:rsidRDefault="0037153F" w:rsidP="0037153F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37153F">
              <w:rPr>
                <w:rFonts w:eastAsia="Times New Roman"/>
                <w:sz w:val="28"/>
                <w:szCs w:val="28"/>
                <w:lang w:eastAsia="ru-RU"/>
              </w:rPr>
              <w:t>3,7</w:t>
            </w:r>
          </w:p>
        </w:tc>
        <w:tc>
          <w:tcPr>
            <w:tcW w:w="1522" w:type="dxa"/>
          </w:tcPr>
          <w:p w:rsidR="0037153F" w:rsidRPr="0037153F" w:rsidRDefault="0037153F" w:rsidP="0037153F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37153F">
              <w:rPr>
                <w:rFonts w:eastAsia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29" w:type="dxa"/>
          </w:tcPr>
          <w:p w:rsidR="0037153F" w:rsidRPr="0037153F" w:rsidRDefault="0037153F" w:rsidP="0037153F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37153F">
              <w:rPr>
                <w:rFonts w:eastAsia="Times New Roman"/>
                <w:sz w:val="28"/>
                <w:szCs w:val="28"/>
                <w:lang w:eastAsia="ru-RU"/>
              </w:rPr>
              <w:t>3,8</w:t>
            </w:r>
          </w:p>
        </w:tc>
      </w:tr>
    </w:tbl>
    <w:p w:rsidR="0037153F" w:rsidRDefault="0037153F" w:rsidP="00DA7C4B">
      <w:pPr>
        <w:spacing w:after="200" w:line="276" w:lineRule="auto"/>
        <w:jc w:val="center"/>
        <w:rPr>
          <w:rFonts w:eastAsia="Times New Roman"/>
          <w:color w:val="FF0000"/>
        </w:rPr>
      </w:pPr>
    </w:p>
    <w:p w:rsidR="000E751D" w:rsidRPr="000E751D" w:rsidRDefault="000E751D" w:rsidP="000E751D">
      <w:pPr>
        <w:spacing w:after="0" w:line="240" w:lineRule="auto"/>
        <w:jc w:val="center"/>
        <w:rPr>
          <w:rFonts w:eastAsia="Times New Roman"/>
          <w:b/>
          <w:sz w:val="32"/>
          <w:szCs w:val="32"/>
          <w:u w:val="single"/>
          <w:lang w:eastAsia="ru-RU"/>
        </w:rPr>
      </w:pPr>
      <w:r w:rsidRPr="000E751D">
        <w:rPr>
          <w:rFonts w:eastAsia="Times New Roman"/>
          <w:b/>
          <w:sz w:val="32"/>
          <w:szCs w:val="32"/>
          <w:u w:val="single"/>
          <w:lang w:eastAsia="ru-RU"/>
        </w:rPr>
        <w:t>Результаты диагностики педагогического процесса по группам</w:t>
      </w:r>
    </w:p>
    <w:p w:rsidR="000E751D" w:rsidRPr="000E751D" w:rsidRDefault="000E751D" w:rsidP="000E751D">
      <w:pPr>
        <w:spacing w:after="0" w:line="240" w:lineRule="auto"/>
        <w:jc w:val="center"/>
        <w:rPr>
          <w:rFonts w:eastAsia="Times New Roman"/>
          <w:b/>
          <w:color w:val="FF0000"/>
          <w:sz w:val="32"/>
          <w:szCs w:val="32"/>
          <w:u w:val="single"/>
          <w:lang w:eastAsia="ru-RU"/>
        </w:rPr>
      </w:pPr>
    </w:p>
    <w:p w:rsidR="000E751D" w:rsidRPr="000E751D" w:rsidRDefault="000E751D" w:rsidP="000E751D">
      <w:pPr>
        <w:spacing w:after="0" w:line="240" w:lineRule="auto"/>
        <w:jc w:val="center"/>
        <w:rPr>
          <w:rFonts w:eastAsia="Times New Roman"/>
          <w:b/>
          <w:color w:val="FF0000"/>
          <w:sz w:val="32"/>
          <w:szCs w:val="32"/>
          <w:u w:val="single"/>
          <w:lang w:eastAsia="ru-RU"/>
        </w:rPr>
      </w:pPr>
      <w:r w:rsidRPr="000E751D">
        <w:rPr>
          <w:rFonts w:eastAsia="Times New Roman"/>
          <w:noProof/>
          <w:lang w:eastAsia="ru-RU"/>
        </w:rPr>
        <w:drawing>
          <wp:inline distT="0" distB="0" distL="0" distR="0" wp14:anchorId="275779F0" wp14:editId="61EDAA3A">
            <wp:extent cx="5229225" cy="2714625"/>
            <wp:effectExtent l="0" t="0" r="9525" b="952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0E751D" w:rsidRPr="000E751D" w:rsidRDefault="000E751D" w:rsidP="000E751D">
      <w:pPr>
        <w:spacing w:after="0" w:line="240" w:lineRule="auto"/>
        <w:jc w:val="center"/>
        <w:rPr>
          <w:rFonts w:eastAsia="Times New Roman"/>
          <w:b/>
          <w:color w:val="FF0000"/>
          <w:sz w:val="32"/>
          <w:szCs w:val="32"/>
          <w:u w:val="single"/>
          <w:lang w:eastAsia="ru-RU"/>
        </w:rPr>
      </w:pPr>
    </w:p>
    <w:p w:rsidR="000E751D" w:rsidRPr="000E751D" w:rsidRDefault="000E751D" w:rsidP="000E751D">
      <w:pPr>
        <w:spacing w:after="0" w:line="240" w:lineRule="auto"/>
        <w:jc w:val="right"/>
        <w:rPr>
          <w:rFonts w:eastAsia="Times New Roman"/>
          <w:b/>
          <w:color w:val="FF0000"/>
          <w:sz w:val="32"/>
          <w:szCs w:val="32"/>
          <w:u w:val="single"/>
          <w:lang w:eastAsia="ru-RU"/>
        </w:rPr>
      </w:pPr>
      <w:r w:rsidRPr="000E751D">
        <w:rPr>
          <w:rFonts w:eastAsia="Times New Roman"/>
          <w:noProof/>
          <w:lang w:eastAsia="ru-RU"/>
        </w:rPr>
        <w:drawing>
          <wp:inline distT="0" distB="0" distL="0" distR="0" wp14:anchorId="75A85C31" wp14:editId="56E5BDEF">
            <wp:extent cx="5934075" cy="2933700"/>
            <wp:effectExtent l="0" t="19050" r="9525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0E751D" w:rsidRPr="000E751D" w:rsidRDefault="000E751D" w:rsidP="000E751D">
      <w:pPr>
        <w:spacing w:after="0" w:line="240" w:lineRule="auto"/>
        <w:jc w:val="center"/>
        <w:rPr>
          <w:rFonts w:eastAsia="Times New Roman"/>
          <w:b/>
          <w:color w:val="FF0000"/>
          <w:sz w:val="32"/>
          <w:szCs w:val="32"/>
          <w:u w:val="single"/>
          <w:lang w:eastAsia="ru-RU"/>
        </w:rPr>
      </w:pPr>
    </w:p>
    <w:p w:rsidR="000E751D" w:rsidRPr="000E751D" w:rsidRDefault="000E751D" w:rsidP="000E751D">
      <w:pPr>
        <w:spacing w:after="0" w:line="240" w:lineRule="auto"/>
        <w:rPr>
          <w:rFonts w:eastAsia="Times New Roman"/>
          <w:b/>
          <w:color w:val="FF0000"/>
          <w:sz w:val="32"/>
          <w:szCs w:val="32"/>
          <w:u w:val="single"/>
          <w:lang w:eastAsia="ru-RU"/>
        </w:rPr>
      </w:pPr>
      <w:r w:rsidRPr="000E751D">
        <w:rPr>
          <w:rFonts w:eastAsia="Times New Roman"/>
          <w:noProof/>
          <w:lang w:eastAsia="ru-RU"/>
        </w:rPr>
        <w:lastRenderedPageBreak/>
        <w:drawing>
          <wp:inline distT="0" distB="0" distL="0" distR="0" wp14:anchorId="46B456A9" wp14:editId="0F6D6D43">
            <wp:extent cx="5276850" cy="3038475"/>
            <wp:effectExtent l="0" t="0" r="0" b="9525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0E751D" w:rsidRPr="000E751D" w:rsidRDefault="000E751D" w:rsidP="000E751D">
      <w:pPr>
        <w:spacing w:after="0" w:line="240" w:lineRule="auto"/>
        <w:rPr>
          <w:rFonts w:eastAsia="Times New Roman"/>
          <w:b/>
          <w:color w:val="FF0000"/>
          <w:sz w:val="32"/>
          <w:szCs w:val="32"/>
          <w:u w:val="single"/>
          <w:lang w:eastAsia="ru-RU"/>
        </w:rPr>
      </w:pPr>
    </w:p>
    <w:p w:rsidR="000E751D" w:rsidRPr="000E751D" w:rsidRDefault="000E751D" w:rsidP="000E751D">
      <w:pPr>
        <w:spacing w:after="0" w:line="240" w:lineRule="auto"/>
        <w:jc w:val="right"/>
        <w:rPr>
          <w:rFonts w:eastAsia="Times New Roman"/>
          <w:b/>
          <w:color w:val="FF0000"/>
          <w:sz w:val="32"/>
          <w:szCs w:val="32"/>
          <w:u w:val="single"/>
          <w:lang w:eastAsia="ru-RU"/>
        </w:rPr>
      </w:pPr>
      <w:r w:rsidRPr="000E751D">
        <w:rPr>
          <w:rFonts w:eastAsia="Times New Roman"/>
          <w:noProof/>
          <w:lang w:eastAsia="ru-RU"/>
        </w:rPr>
        <w:drawing>
          <wp:inline distT="0" distB="0" distL="0" distR="0" wp14:anchorId="74054AF9" wp14:editId="0A1A3609">
            <wp:extent cx="5553075" cy="3057525"/>
            <wp:effectExtent l="0" t="19050" r="9525" b="9525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0E751D" w:rsidRPr="000E751D" w:rsidRDefault="000E751D" w:rsidP="000E751D">
      <w:pPr>
        <w:spacing w:after="0" w:line="240" w:lineRule="auto"/>
        <w:rPr>
          <w:rFonts w:eastAsia="Times New Roman"/>
          <w:b/>
          <w:color w:val="FF0000"/>
          <w:sz w:val="32"/>
          <w:szCs w:val="32"/>
          <w:u w:val="single"/>
          <w:lang w:eastAsia="ru-RU"/>
        </w:rPr>
      </w:pPr>
    </w:p>
    <w:p w:rsidR="000E751D" w:rsidRPr="000E751D" w:rsidRDefault="000E751D" w:rsidP="000E751D">
      <w:pPr>
        <w:spacing w:after="0" w:line="240" w:lineRule="auto"/>
        <w:rPr>
          <w:rFonts w:eastAsia="Times New Roman"/>
          <w:b/>
          <w:color w:val="FF0000"/>
          <w:sz w:val="32"/>
          <w:szCs w:val="32"/>
          <w:u w:val="single"/>
          <w:lang w:eastAsia="ru-RU"/>
        </w:rPr>
      </w:pPr>
    </w:p>
    <w:p w:rsidR="000E751D" w:rsidRPr="000E751D" w:rsidRDefault="000E751D" w:rsidP="000E751D">
      <w:pPr>
        <w:spacing w:after="0" w:line="240" w:lineRule="auto"/>
        <w:rPr>
          <w:rFonts w:eastAsia="Times New Roman"/>
          <w:b/>
          <w:color w:val="FF0000"/>
          <w:sz w:val="32"/>
          <w:szCs w:val="32"/>
          <w:u w:val="single"/>
          <w:lang w:eastAsia="ru-RU"/>
        </w:rPr>
      </w:pPr>
      <w:r w:rsidRPr="000E751D">
        <w:rPr>
          <w:rFonts w:eastAsia="Times New Roman"/>
          <w:noProof/>
          <w:lang w:eastAsia="ru-RU"/>
        </w:rPr>
        <w:drawing>
          <wp:inline distT="0" distB="0" distL="0" distR="0" wp14:anchorId="2A97A940" wp14:editId="1744B5A6">
            <wp:extent cx="6096000" cy="2457450"/>
            <wp:effectExtent l="0" t="19050" r="0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0E751D" w:rsidRPr="000E751D" w:rsidRDefault="000E751D" w:rsidP="000E751D">
      <w:pPr>
        <w:spacing w:after="0" w:line="240" w:lineRule="auto"/>
        <w:jc w:val="right"/>
        <w:rPr>
          <w:rFonts w:eastAsia="Times New Roman"/>
          <w:color w:val="FF0000"/>
          <w:lang w:eastAsia="ru-RU"/>
        </w:rPr>
      </w:pPr>
    </w:p>
    <w:p w:rsidR="000E751D" w:rsidRPr="000E751D" w:rsidRDefault="000E751D" w:rsidP="000E751D">
      <w:pPr>
        <w:spacing w:after="0" w:line="240" w:lineRule="auto"/>
        <w:rPr>
          <w:rFonts w:eastAsia="Times New Roman"/>
          <w:noProof/>
          <w:color w:val="FF0000"/>
          <w:lang w:eastAsia="ru-RU"/>
        </w:rPr>
      </w:pPr>
    </w:p>
    <w:p w:rsidR="000E751D" w:rsidRPr="000E751D" w:rsidRDefault="000E751D" w:rsidP="000E751D">
      <w:pPr>
        <w:spacing w:after="0" w:line="240" w:lineRule="auto"/>
        <w:rPr>
          <w:rFonts w:eastAsia="Times New Roman"/>
          <w:noProof/>
          <w:color w:val="FF0000"/>
          <w:lang w:eastAsia="ru-RU"/>
        </w:rPr>
      </w:pPr>
    </w:p>
    <w:p w:rsidR="000E751D" w:rsidRPr="000E751D" w:rsidRDefault="000E751D" w:rsidP="000E751D">
      <w:pPr>
        <w:spacing w:after="0" w:line="240" w:lineRule="auto"/>
        <w:rPr>
          <w:rFonts w:eastAsia="Times New Roman"/>
          <w:noProof/>
          <w:color w:val="FF0000"/>
          <w:lang w:eastAsia="ru-RU"/>
        </w:rPr>
      </w:pPr>
      <w:r w:rsidRPr="000E751D">
        <w:rPr>
          <w:rFonts w:eastAsia="Times New Roman"/>
          <w:noProof/>
          <w:lang w:eastAsia="ru-RU"/>
        </w:rPr>
        <w:drawing>
          <wp:inline distT="0" distB="0" distL="0" distR="0" wp14:anchorId="41F95A07" wp14:editId="15FF8547">
            <wp:extent cx="5267325" cy="2676525"/>
            <wp:effectExtent l="0" t="19050" r="9525" b="9525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0E751D" w:rsidRPr="000E751D" w:rsidRDefault="000E751D" w:rsidP="000E751D">
      <w:pPr>
        <w:spacing w:after="0" w:line="240" w:lineRule="auto"/>
        <w:rPr>
          <w:rFonts w:eastAsia="Times New Roman"/>
          <w:noProof/>
          <w:color w:val="FF0000"/>
          <w:lang w:eastAsia="ru-RU"/>
        </w:rPr>
      </w:pPr>
    </w:p>
    <w:p w:rsidR="000E751D" w:rsidRPr="000E751D" w:rsidRDefault="000E751D" w:rsidP="000E751D">
      <w:pPr>
        <w:spacing w:after="0" w:line="240" w:lineRule="auto"/>
        <w:jc w:val="center"/>
        <w:rPr>
          <w:rFonts w:eastAsia="Times New Roman"/>
          <w:b/>
          <w:sz w:val="32"/>
          <w:szCs w:val="32"/>
          <w:u w:val="single"/>
          <w:lang w:eastAsia="ru-RU"/>
        </w:rPr>
      </w:pPr>
      <w:r w:rsidRPr="000E751D">
        <w:rPr>
          <w:rFonts w:eastAsia="Times New Roman"/>
          <w:b/>
          <w:sz w:val="32"/>
          <w:szCs w:val="32"/>
          <w:u w:val="single"/>
          <w:lang w:eastAsia="ru-RU"/>
        </w:rPr>
        <w:t xml:space="preserve">Результаты педагогической диагностики </w:t>
      </w:r>
    </w:p>
    <w:p w:rsidR="000E751D" w:rsidRPr="000E751D" w:rsidRDefault="000E751D" w:rsidP="000E751D">
      <w:pPr>
        <w:spacing w:after="0" w:line="240" w:lineRule="auto"/>
        <w:jc w:val="center"/>
        <w:rPr>
          <w:rFonts w:eastAsia="Times New Roman"/>
          <w:b/>
          <w:sz w:val="32"/>
          <w:szCs w:val="32"/>
          <w:u w:val="single"/>
          <w:lang w:eastAsia="ru-RU"/>
        </w:rPr>
      </w:pPr>
      <w:r w:rsidRPr="000E751D">
        <w:rPr>
          <w:rFonts w:eastAsia="Times New Roman"/>
          <w:b/>
          <w:sz w:val="32"/>
          <w:szCs w:val="32"/>
          <w:u w:val="single"/>
          <w:lang w:eastAsia="ru-RU"/>
        </w:rPr>
        <w:t xml:space="preserve"> по образовательным областям </w:t>
      </w:r>
    </w:p>
    <w:p w:rsidR="000E751D" w:rsidRPr="000E751D" w:rsidRDefault="000E751D" w:rsidP="000E751D">
      <w:pPr>
        <w:spacing w:after="0" w:line="240" w:lineRule="auto"/>
        <w:jc w:val="center"/>
        <w:rPr>
          <w:rFonts w:eastAsia="Times New Roman"/>
          <w:b/>
          <w:color w:val="FF0000"/>
          <w:sz w:val="32"/>
          <w:szCs w:val="32"/>
          <w:u w:val="single"/>
          <w:lang w:eastAsia="ru-RU"/>
        </w:rPr>
      </w:pPr>
    </w:p>
    <w:p w:rsidR="000E751D" w:rsidRPr="000E751D" w:rsidRDefault="000E751D" w:rsidP="000E751D">
      <w:pPr>
        <w:spacing w:after="0" w:line="240" w:lineRule="auto"/>
        <w:rPr>
          <w:rFonts w:eastAsia="Times New Roman"/>
          <w:b/>
          <w:color w:val="FF0000"/>
          <w:sz w:val="32"/>
          <w:szCs w:val="32"/>
          <w:u w:val="single"/>
          <w:lang w:eastAsia="ru-RU"/>
        </w:rPr>
      </w:pPr>
      <w:r w:rsidRPr="000E751D">
        <w:rPr>
          <w:rFonts w:eastAsia="Times New Roman"/>
          <w:noProof/>
          <w:lang w:eastAsia="ru-RU"/>
        </w:rPr>
        <w:drawing>
          <wp:inline distT="0" distB="0" distL="0" distR="0" wp14:anchorId="06A8BA41" wp14:editId="11FE11B4">
            <wp:extent cx="5581650" cy="2638425"/>
            <wp:effectExtent l="0" t="0" r="0" b="9525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0E751D" w:rsidRPr="000E751D" w:rsidRDefault="000E751D" w:rsidP="000E751D">
      <w:pPr>
        <w:spacing w:after="0" w:line="240" w:lineRule="auto"/>
        <w:jc w:val="right"/>
        <w:rPr>
          <w:rFonts w:eastAsia="Times New Roman"/>
          <w:b/>
          <w:color w:val="FF0000"/>
          <w:sz w:val="32"/>
          <w:szCs w:val="32"/>
          <w:u w:val="single"/>
          <w:lang w:eastAsia="ru-RU"/>
        </w:rPr>
      </w:pPr>
      <w:r w:rsidRPr="000E751D">
        <w:rPr>
          <w:rFonts w:eastAsia="Times New Roman"/>
          <w:noProof/>
          <w:lang w:eastAsia="ru-RU"/>
        </w:rPr>
        <w:drawing>
          <wp:inline distT="0" distB="0" distL="0" distR="0" wp14:anchorId="5AF9E1CF" wp14:editId="3F589D9D">
            <wp:extent cx="5572125" cy="2571750"/>
            <wp:effectExtent l="0" t="0" r="9525" b="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0E751D" w:rsidRPr="000E751D" w:rsidRDefault="000E751D" w:rsidP="000E751D">
      <w:pPr>
        <w:spacing w:after="0" w:line="240" w:lineRule="auto"/>
        <w:jc w:val="center"/>
        <w:rPr>
          <w:rFonts w:eastAsia="Times New Roman"/>
          <w:b/>
          <w:color w:val="FF0000"/>
          <w:sz w:val="32"/>
          <w:szCs w:val="32"/>
          <w:u w:val="single"/>
          <w:lang w:eastAsia="ru-RU"/>
        </w:rPr>
      </w:pPr>
    </w:p>
    <w:p w:rsidR="000E751D" w:rsidRPr="000E751D" w:rsidRDefault="000E751D" w:rsidP="000E751D">
      <w:pPr>
        <w:spacing w:after="0" w:line="240" w:lineRule="auto"/>
        <w:rPr>
          <w:rFonts w:eastAsia="Times New Roman"/>
          <w:b/>
          <w:color w:val="FF0000"/>
          <w:sz w:val="32"/>
          <w:szCs w:val="32"/>
          <w:u w:val="single"/>
          <w:lang w:eastAsia="ru-RU"/>
        </w:rPr>
      </w:pPr>
      <w:r w:rsidRPr="000E751D">
        <w:rPr>
          <w:rFonts w:eastAsia="Times New Roman"/>
          <w:noProof/>
          <w:lang w:eastAsia="ru-RU"/>
        </w:rPr>
        <w:drawing>
          <wp:inline distT="0" distB="0" distL="0" distR="0" wp14:anchorId="45A35A97" wp14:editId="26D7226E">
            <wp:extent cx="5657850" cy="2428875"/>
            <wp:effectExtent l="0" t="0" r="0" b="9525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0E751D" w:rsidRPr="000E751D" w:rsidRDefault="000E751D" w:rsidP="000E751D">
      <w:pPr>
        <w:spacing w:after="0" w:line="240" w:lineRule="auto"/>
        <w:jc w:val="center"/>
        <w:rPr>
          <w:rFonts w:eastAsia="Times New Roman"/>
          <w:b/>
          <w:color w:val="FF0000"/>
          <w:sz w:val="32"/>
          <w:szCs w:val="32"/>
          <w:u w:val="single"/>
          <w:lang w:eastAsia="ru-RU"/>
        </w:rPr>
      </w:pPr>
    </w:p>
    <w:p w:rsidR="000E751D" w:rsidRPr="000E751D" w:rsidRDefault="000E751D" w:rsidP="000E751D">
      <w:pPr>
        <w:spacing w:after="0" w:line="240" w:lineRule="auto"/>
        <w:jc w:val="center"/>
        <w:rPr>
          <w:rFonts w:eastAsia="Times New Roman"/>
          <w:b/>
          <w:color w:val="FF0000"/>
          <w:sz w:val="32"/>
          <w:szCs w:val="32"/>
          <w:u w:val="single"/>
          <w:lang w:eastAsia="ru-RU"/>
        </w:rPr>
      </w:pPr>
    </w:p>
    <w:p w:rsidR="000E751D" w:rsidRPr="000E751D" w:rsidRDefault="000E751D" w:rsidP="000E751D">
      <w:pPr>
        <w:spacing w:after="0" w:line="240" w:lineRule="auto"/>
        <w:jc w:val="right"/>
        <w:rPr>
          <w:rFonts w:eastAsia="Times New Roman"/>
          <w:b/>
          <w:color w:val="FF0000"/>
          <w:sz w:val="32"/>
          <w:szCs w:val="32"/>
          <w:u w:val="single"/>
          <w:lang w:eastAsia="ru-RU"/>
        </w:rPr>
      </w:pPr>
      <w:r w:rsidRPr="000E751D">
        <w:rPr>
          <w:rFonts w:eastAsia="Times New Roman"/>
          <w:noProof/>
          <w:lang w:eastAsia="ru-RU"/>
        </w:rPr>
        <w:drawing>
          <wp:inline distT="0" distB="0" distL="0" distR="0" wp14:anchorId="2650AC0E" wp14:editId="7FE5639B">
            <wp:extent cx="5953125" cy="2495550"/>
            <wp:effectExtent l="0" t="0" r="9525" b="0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0E751D" w:rsidRPr="000E751D" w:rsidRDefault="000E751D" w:rsidP="000E751D">
      <w:pPr>
        <w:spacing w:after="0" w:line="240" w:lineRule="auto"/>
        <w:jc w:val="center"/>
        <w:rPr>
          <w:rFonts w:eastAsia="Times New Roman"/>
          <w:b/>
          <w:color w:val="FF0000"/>
          <w:sz w:val="32"/>
          <w:szCs w:val="32"/>
          <w:u w:val="single"/>
          <w:lang w:eastAsia="ru-RU"/>
        </w:rPr>
      </w:pPr>
    </w:p>
    <w:p w:rsidR="000E751D" w:rsidRPr="000E751D" w:rsidRDefault="000E751D" w:rsidP="000E751D">
      <w:pPr>
        <w:spacing w:after="0" w:line="240" w:lineRule="auto"/>
        <w:jc w:val="center"/>
        <w:rPr>
          <w:rFonts w:eastAsia="Times New Roman"/>
          <w:b/>
          <w:color w:val="FF0000"/>
          <w:sz w:val="32"/>
          <w:szCs w:val="32"/>
          <w:u w:val="single"/>
          <w:lang w:eastAsia="ru-RU"/>
        </w:rPr>
      </w:pPr>
    </w:p>
    <w:p w:rsidR="000E751D" w:rsidRPr="000E751D" w:rsidRDefault="000E751D" w:rsidP="000E751D">
      <w:pPr>
        <w:spacing w:after="0" w:line="240" w:lineRule="auto"/>
        <w:jc w:val="center"/>
        <w:rPr>
          <w:rFonts w:eastAsia="Times New Roman"/>
          <w:b/>
          <w:color w:val="FF0000"/>
          <w:sz w:val="32"/>
          <w:szCs w:val="32"/>
          <w:u w:val="single"/>
          <w:lang w:eastAsia="ru-RU"/>
        </w:rPr>
      </w:pPr>
    </w:p>
    <w:p w:rsidR="000E751D" w:rsidRPr="000E751D" w:rsidRDefault="000E751D" w:rsidP="000E751D">
      <w:pPr>
        <w:spacing w:after="0" w:line="240" w:lineRule="auto"/>
        <w:rPr>
          <w:rFonts w:eastAsia="Times New Roman"/>
          <w:b/>
          <w:color w:val="FF0000"/>
          <w:sz w:val="32"/>
          <w:szCs w:val="32"/>
          <w:u w:val="single"/>
          <w:lang w:eastAsia="ru-RU"/>
        </w:rPr>
      </w:pPr>
      <w:r w:rsidRPr="000E751D">
        <w:rPr>
          <w:rFonts w:eastAsia="Times New Roman"/>
          <w:noProof/>
          <w:lang w:eastAsia="ru-RU"/>
        </w:rPr>
        <w:drawing>
          <wp:inline distT="0" distB="0" distL="0" distR="0" wp14:anchorId="1E2B3F4D" wp14:editId="7C28288A">
            <wp:extent cx="6019800" cy="2619375"/>
            <wp:effectExtent l="0" t="0" r="0" b="9525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0E751D" w:rsidRPr="000E751D" w:rsidRDefault="000E751D" w:rsidP="000E751D">
      <w:pPr>
        <w:spacing w:after="0" w:line="240" w:lineRule="auto"/>
        <w:jc w:val="right"/>
        <w:rPr>
          <w:rFonts w:eastAsia="Times New Roman"/>
          <w:b/>
          <w:color w:val="FF0000"/>
          <w:sz w:val="32"/>
          <w:szCs w:val="32"/>
          <w:u w:val="single"/>
          <w:lang w:eastAsia="ru-RU"/>
        </w:rPr>
      </w:pPr>
    </w:p>
    <w:p w:rsidR="000E751D" w:rsidRPr="000E751D" w:rsidRDefault="000E751D" w:rsidP="000E751D">
      <w:pPr>
        <w:spacing w:after="0" w:line="240" w:lineRule="auto"/>
        <w:rPr>
          <w:rFonts w:eastAsia="Times New Roman"/>
          <w:b/>
          <w:color w:val="FF0000"/>
          <w:sz w:val="32"/>
          <w:szCs w:val="32"/>
          <w:u w:val="single"/>
          <w:lang w:eastAsia="ru-RU"/>
        </w:rPr>
      </w:pPr>
    </w:p>
    <w:p w:rsidR="000E751D" w:rsidRPr="000E751D" w:rsidRDefault="000E751D" w:rsidP="000E751D">
      <w:pPr>
        <w:spacing w:after="0" w:line="240" w:lineRule="auto"/>
        <w:rPr>
          <w:rFonts w:eastAsia="Times New Roman"/>
          <w:b/>
          <w:color w:val="FF0000"/>
          <w:sz w:val="32"/>
          <w:szCs w:val="32"/>
          <w:u w:val="single"/>
          <w:lang w:eastAsia="ru-RU"/>
        </w:rPr>
      </w:pPr>
    </w:p>
    <w:p w:rsidR="000E751D" w:rsidRPr="000E751D" w:rsidRDefault="000E751D" w:rsidP="000E751D">
      <w:pPr>
        <w:tabs>
          <w:tab w:val="left" w:pos="2685"/>
        </w:tabs>
        <w:spacing w:after="0" w:line="240" w:lineRule="auto"/>
        <w:jc w:val="center"/>
        <w:rPr>
          <w:rFonts w:eastAsia="Times New Roman"/>
          <w:b/>
          <w:sz w:val="36"/>
          <w:szCs w:val="36"/>
          <w:u w:val="single"/>
          <w:lang w:eastAsia="ru-RU"/>
        </w:rPr>
      </w:pPr>
      <w:r w:rsidRPr="000E751D">
        <w:rPr>
          <w:rFonts w:eastAsia="Times New Roman"/>
          <w:b/>
          <w:sz w:val="36"/>
          <w:szCs w:val="36"/>
          <w:u w:val="single"/>
          <w:lang w:eastAsia="ru-RU"/>
        </w:rPr>
        <w:t xml:space="preserve">Средний </w:t>
      </w:r>
      <w:proofErr w:type="gramStart"/>
      <w:r w:rsidRPr="000E751D">
        <w:rPr>
          <w:rFonts w:eastAsia="Times New Roman"/>
          <w:b/>
          <w:sz w:val="36"/>
          <w:szCs w:val="36"/>
          <w:u w:val="single"/>
          <w:lang w:eastAsia="ru-RU"/>
        </w:rPr>
        <w:t>балл  по</w:t>
      </w:r>
      <w:proofErr w:type="gramEnd"/>
      <w:r w:rsidRPr="000E751D">
        <w:rPr>
          <w:rFonts w:eastAsia="Times New Roman"/>
          <w:b/>
          <w:sz w:val="36"/>
          <w:szCs w:val="36"/>
          <w:u w:val="single"/>
          <w:lang w:eastAsia="ru-RU"/>
        </w:rPr>
        <w:t xml:space="preserve"> образовательным областям: 3,8</w:t>
      </w:r>
    </w:p>
    <w:p w:rsidR="000E751D" w:rsidRPr="000E751D" w:rsidRDefault="000E751D" w:rsidP="000E751D">
      <w:pPr>
        <w:tabs>
          <w:tab w:val="left" w:pos="2685"/>
        </w:tabs>
        <w:spacing w:after="0" w:line="240" w:lineRule="auto"/>
        <w:jc w:val="center"/>
        <w:rPr>
          <w:rFonts w:eastAsia="Times New Roman"/>
          <w:sz w:val="32"/>
          <w:szCs w:val="32"/>
          <w:lang w:eastAsia="ru-RU"/>
        </w:rPr>
      </w:pPr>
      <w:r w:rsidRPr="000E751D">
        <w:rPr>
          <w:rFonts w:eastAsia="Times New Roman"/>
          <w:sz w:val="32"/>
          <w:szCs w:val="32"/>
          <w:lang w:eastAsia="ru-RU"/>
        </w:rPr>
        <w:t>В прошлом году средний балл был 4,2</w:t>
      </w:r>
    </w:p>
    <w:p w:rsidR="000E751D" w:rsidRPr="000E751D" w:rsidRDefault="000E751D" w:rsidP="000E751D">
      <w:pPr>
        <w:tabs>
          <w:tab w:val="left" w:pos="2685"/>
        </w:tabs>
        <w:spacing w:after="0" w:line="240" w:lineRule="auto"/>
        <w:jc w:val="center"/>
        <w:rPr>
          <w:rFonts w:eastAsia="Times New Roman"/>
          <w:color w:val="FF0000"/>
          <w:sz w:val="32"/>
          <w:szCs w:val="32"/>
          <w:lang w:eastAsia="ru-RU"/>
        </w:rPr>
      </w:pPr>
    </w:p>
    <w:p w:rsidR="000E751D" w:rsidRPr="000E751D" w:rsidRDefault="000E751D" w:rsidP="000E751D">
      <w:pPr>
        <w:tabs>
          <w:tab w:val="left" w:pos="2685"/>
        </w:tabs>
        <w:spacing w:after="0" w:line="240" w:lineRule="auto"/>
        <w:jc w:val="center"/>
        <w:rPr>
          <w:rFonts w:eastAsia="Times New Roman"/>
          <w:color w:val="FF0000"/>
          <w:sz w:val="32"/>
          <w:szCs w:val="32"/>
          <w:lang w:eastAsia="ru-RU"/>
        </w:rPr>
      </w:pPr>
      <w:r w:rsidRPr="000E751D">
        <w:rPr>
          <w:rFonts w:eastAsia="Times New Roman"/>
          <w:noProof/>
          <w:lang w:eastAsia="ru-RU"/>
        </w:rPr>
        <w:drawing>
          <wp:inline distT="0" distB="0" distL="0" distR="0" wp14:anchorId="2BA81F7C" wp14:editId="6BCC9A82">
            <wp:extent cx="5143500" cy="3286125"/>
            <wp:effectExtent l="0" t="0" r="0" b="9525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0E751D" w:rsidRPr="000E751D" w:rsidRDefault="000E751D" w:rsidP="000E751D">
      <w:pPr>
        <w:tabs>
          <w:tab w:val="left" w:pos="2685"/>
        </w:tabs>
        <w:spacing w:after="0" w:line="240" w:lineRule="auto"/>
        <w:jc w:val="center"/>
        <w:rPr>
          <w:rFonts w:eastAsia="Times New Roman"/>
          <w:color w:val="FF0000"/>
          <w:sz w:val="32"/>
          <w:szCs w:val="32"/>
          <w:lang w:eastAsia="ru-RU"/>
        </w:rPr>
      </w:pPr>
    </w:p>
    <w:p w:rsidR="000E751D" w:rsidRPr="000E751D" w:rsidRDefault="000E751D" w:rsidP="000E751D">
      <w:pPr>
        <w:tabs>
          <w:tab w:val="left" w:pos="2685"/>
        </w:tabs>
        <w:spacing w:after="0" w:line="240" w:lineRule="auto"/>
        <w:jc w:val="center"/>
        <w:rPr>
          <w:rFonts w:eastAsia="Times New Roman"/>
          <w:color w:val="FF0000"/>
          <w:sz w:val="32"/>
          <w:szCs w:val="32"/>
          <w:lang w:eastAsia="ru-RU"/>
        </w:rPr>
      </w:pPr>
    </w:p>
    <w:p w:rsidR="000E751D" w:rsidRPr="000E751D" w:rsidRDefault="000E751D" w:rsidP="000E751D">
      <w:pPr>
        <w:tabs>
          <w:tab w:val="left" w:pos="2685"/>
        </w:tabs>
        <w:spacing w:after="0" w:line="240" w:lineRule="auto"/>
        <w:jc w:val="center"/>
        <w:rPr>
          <w:rFonts w:eastAsia="Times New Roman"/>
          <w:b/>
          <w:sz w:val="32"/>
          <w:szCs w:val="32"/>
          <w:u w:val="single"/>
          <w:lang w:eastAsia="ru-RU"/>
        </w:rPr>
      </w:pPr>
      <w:r w:rsidRPr="000E751D">
        <w:rPr>
          <w:rFonts w:eastAsia="Times New Roman"/>
          <w:b/>
          <w:sz w:val="32"/>
          <w:szCs w:val="32"/>
          <w:u w:val="single"/>
          <w:lang w:eastAsia="ru-RU"/>
        </w:rPr>
        <w:t>Общие результаты педагогической диагностики по ДОУ</w:t>
      </w:r>
    </w:p>
    <w:p w:rsidR="000E751D" w:rsidRPr="000E751D" w:rsidRDefault="000E751D" w:rsidP="000E751D">
      <w:pPr>
        <w:spacing w:after="0" w:line="240" w:lineRule="auto"/>
        <w:jc w:val="center"/>
        <w:rPr>
          <w:rFonts w:eastAsia="Times New Roman"/>
          <w:b/>
          <w:sz w:val="32"/>
          <w:szCs w:val="32"/>
          <w:u w:val="single"/>
          <w:lang w:eastAsia="ru-RU"/>
        </w:rPr>
      </w:pPr>
      <w:r w:rsidRPr="000E751D">
        <w:rPr>
          <w:rFonts w:eastAsia="Times New Roman"/>
          <w:b/>
          <w:sz w:val="32"/>
          <w:szCs w:val="32"/>
          <w:u w:val="single"/>
          <w:lang w:eastAsia="ru-RU"/>
        </w:rPr>
        <w:t>Средний балл по ДОУ   3,8</w:t>
      </w:r>
    </w:p>
    <w:p w:rsidR="000E751D" w:rsidRPr="000E751D" w:rsidRDefault="000E751D" w:rsidP="000E751D">
      <w:pPr>
        <w:tabs>
          <w:tab w:val="left" w:pos="2685"/>
        </w:tabs>
        <w:spacing w:after="0" w:line="240" w:lineRule="auto"/>
        <w:jc w:val="center"/>
        <w:rPr>
          <w:rFonts w:eastAsia="Times New Roman"/>
          <w:b/>
          <w:sz w:val="32"/>
          <w:szCs w:val="32"/>
          <w:u w:val="single"/>
          <w:lang w:eastAsia="ru-RU"/>
        </w:rPr>
      </w:pPr>
    </w:p>
    <w:p w:rsidR="000E751D" w:rsidRPr="000E751D" w:rsidRDefault="000E751D" w:rsidP="000E751D">
      <w:pPr>
        <w:tabs>
          <w:tab w:val="left" w:pos="2685"/>
        </w:tabs>
        <w:spacing w:after="0" w:line="240" w:lineRule="auto"/>
        <w:jc w:val="center"/>
        <w:rPr>
          <w:rFonts w:eastAsia="Times New Roman"/>
          <w:sz w:val="32"/>
          <w:szCs w:val="32"/>
          <w:lang w:eastAsia="ru-RU"/>
        </w:rPr>
      </w:pPr>
      <w:r w:rsidRPr="000E751D">
        <w:rPr>
          <w:rFonts w:eastAsia="Times New Roman"/>
          <w:sz w:val="32"/>
          <w:szCs w:val="32"/>
          <w:lang w:eastAsia="ru-RU"/>
        </w:rPr>
        <w:t>В прошлом году средний балл был 4,2</w:t>
      </w:r>
    </w:p>
    <w:p w:rsidR="000E751D" w:rsidRPr="000E751D" w:rsidRDefault="000E751D" w:rsidP="000E751D">
      <w:pPr>
        <w:tabs>
          <w:tab w:val="left" w:pos="2685"/>
        </w:tabs>
        <w:spacing w:after="0" w:line="240" w:lineRule="auto"/>
        <w:jc w:val="center"/>
        <w:rPr>
          <w:rFonts w:eastAsia="Times New Roman"/>
          <w:color w:val="FF0000"/>
          <w:sz w:val="32"/>
          <w:szCs w:val="32"/>
          <w:lang w:eastAsia="ru-RU"/>
        </w:rPr>
      </w:pPr>
    </w:p>
    <w:p w:rsidR="000E751D" w:rsidRPr="000E751D" w:rsidRDefault="000E751D" w:rsidP="000E751D">
      <w:pPr>
        <w:tabs>
          <w:tab w:val="left" w:pos="2685"/>
        </w:tabs>
        <w:spacing w:after="0" w:line="240" w:lineRule="auto"/>
        <w:jc w:val="center"/>
        <w:rPr>
          <w:rFonts w:eastAsia="Times New Roman"/>
          <w:color w:val="FF0000"/>
          <w:sz w:val="32"/>
          <w:szCs w:val="32"/>
          <w:lang w:eastAsia="ru-RU"/>
        </w:rPr>
      </w:pPr>
    </w:p>
    <w:p w:rsidR="000E751D" w:rsidRPr="000E751D" w:rsidRDefault="000E751D" w:rsidP="000E751D">
      <w:pPr>
        <w:tabs>
          <w:tab w:val="left" w:pos="2685"/>
        </w:tabs>
        <w:spacing w:after="0" w:line="240" w:lineRule="auto"/>
        <w:jc w:val="center"/>
        <w:rPr>
          <w:rFonts w:eastAsia="Times New Roman"/>
          <w:color w:val="FF0000"/>
          <w:sz w:val="32"/>
          <w:szCs w:val="32"/>
          <w:lang w:eastAsia="ru-RU"/>
        </w:rPr>
      </w:pPr>
      <w:r w:rsidRPr="000E751D">
        <w:rPr>
          <w:rFonts w:eastAsia="Times New Roman"/>
          <w:noProof/>
          <w:lang w:eastAsia="ru-RU"/>
        </w:rPr>
        <w:drawing>
          <wp:inline distT="0" distB="0" distL="0" distR="0" wp14:anchorId="23504B7D" wp14:editId="5A6CC15E">
            <wp:extent cx="5353050" cy="2895600"/>
            <wp:effectExtent l="0" t="0" r="0" b="0"/>
            <wp:docPr id="23" name="Диаграмма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0E751D" w:rsidRPr="000E751D" w:rsidRDefault="000E751D" w:rsidP="000E751D">
      <w:pPr>
        <w:tabs>
          <w:tab w:val="left" w:pos="2685"/>
        </w:tabs>
        <w:spacing w:after="0" w:line="240" w:lineRule="auto"/>
        <w:jc w:val="center"/>
        <w:rPr>
          <w:rFonts w:eastAsia="Times New Roman"/>
          <w:color w:val="FF0000"/>
          <w:sz w:val="32"/>
          <w:szCs w:val="32"/>
          <w:lang w:eastAsia="ru-RU"/>
        </w:rPr>
      </w:pPr>
    </w:p>
    <w:p w:rsidR="000E751D" w:rsidRDefault="000E751D" w:rsidP="00DA7C4B">
      <w:pPr>
        <w:spacing w:after="200" w:line="276" w:lineRule="auto"/>
        <w:jc w:val="center"/>
        <w:rPr>
          <w:rFonts w:eastAsia="Times New Roman"/>
          <w:color w:val="FF0000"/>
        </w:rPr>
      </w:pPr>
    </w:p>
    <w:bookmarkEnd w:id="10"/>
    <w:p w:rsidR="000E751D" w:rsidRPr="000E751D" w:rsidRDefault="000E751D" w:rsidP="000E751D">
      <w:pPr>
        <w:tabs>
          <w:tab w:val="left" w:pos="2685"/>
        </w:tabs>
        <w:spacing w:after="0" w:line="240" w:lineRule="auto"/>
        <w:jc w:val="center"/>
        <w:rPr>
          <w:rFonts w:eastAsia="Times New Roman"/>
          <w:b/>
          <w:sz w:val="32"/>
          <w:szCs w:val="32"/>
          <w:u w:val="single"/>
          <w:lang w:eastAsia="ru-RU"/>
        </w:rPr>
      </w:pPr>
      <w:r w:rsidRPr="000E751D">
        <w:rPr>
          <w:rFonts w:eastAsia="Times New Roman"/>
          <w:b/>
          <w:sz w:val="28"/>
          <w:szCs w:val="28"/>
          <w:lang w:eastAsia="ru-RU"/>
        </w:rPr>
        <w:lastRenderedPageBreak/>
        <w:t xml:space="preserve">Результаты </w:t>
      </w:r>
      <w:r w:rsidRPr="000E751D">
        <w:rPr>
          <w:rFonts w:eastAsia="Times New Roman"/>
          <w:b/>
          <w:sz w:val="32"/>
          <w:szCs w:val="32"/>
          <w:u w:val="single"/>
          <w:lang w:eastAsia="ru-RU"/>
        </w:rPr>
        <w:t>педагогического мониторинга</w:t>
      </w:r>
    </w:p>
    <w:p w:rsidR="000E751D" w:rsidRPr="000E751D" w:rsidRDefault="000E751D" w:rsidP="000E751D">
      <w:pPr>
        <w:tabs>
          <w:tab w:val="left" w:pos="2685"/>
        </w:tabs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0E751D">
        <w:rPr>
          <w:rFonts w:eastAsia="Times New Roman"/>
          <w:sz w:val="28"/>
          <w:szCs w:val="28"/>
          <w:lang w:eastAsia="ru-RU"/>
        </w:rPr>
        <w:t>В текущем учебном году средний балл освоения программы резко снизился: с 4,2 до 3,8.</w:t>
      </w:r>
    </w:p>
    <w:p w:rsidR="000E751D" w:rsidRPr="000E751D" w:rsidRDefault="000E751D" w:rsidP="000E751D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0E751D">
        <w:rPr>
          <w:rFonts w:eastAsia="Times New Roman"/>
          <w:sz w:val="28"/>
          <w:szCs w:val="28"/>
          <w:lang w:eastAsia="ru-RU"/>
        </w:rPr>
        <w:t xml:space="preserve">4 группы реализовали программу в пределах нормы </w:t>
      </w:r>
      <w:proofErr w:type="gramStart"/>
      <w:r w:rsidRPr="000E751D">
        <w:rPr>
          <w:rFonts w:eastAsia="Times New Roman"/>
          <w:sz w:val="28"/>
          <w:szCs w:val="28"/>
          <w:lang w:eastAsia="ru-RU"/>
        </w:rPr>
        <w:t>( выше</w:t>
      </w:r>
      <w:proofErr w:type="gramEnd"/>
      <w:r w:rsidRPr="000E751D">
        <w:rPr>
          <w:rFonts w:eastAsia="Times New Roman"/>
          <w:sz w:val="28"/>
          <w:szCs w:val="28"/>
          <w:lang w:eastAsia="ru-RU"/>
        </w:rPr>
        <w:t xml:space="preserve"> 3,8).  </w:t>
      </w:r>
    </w:p>
    <w:p w:rsidR="000E751D" w:rsidRPr="000E751D" w:rsidRDefault="000E751D" w:rsidP="000E751D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0E751D">
        <w:rPr>
          <w:rFonts w:eastAsia="Times New Roman"/>
          <w:sz w:val="28"/>
          <w:szCs w:val="28"/>
          <w:lang w:eastAsia="ru-RU"/>
        </w:rPr>
        <w:t xml:space="preserve">2 группы: 1 </w:t>
      </w:r>
      <w:proofErr w:type="gramStart"/>
      <w:r w:rsidRPr="000E751D">
        <w:rPr>
          <w:rFonts w:eastAsia="Times New Roman"/>
          <w:sz w:val="28"/>
          <w:szCs w:val="28"/>
          <w:lang w:eastAsia="ru-RU"/>
        </w:rPr>
        <w:t>младшая  и</w:t>
      </w:r>
      <w:proofErr w:type="gramEnd"/>
      <w:r w:rsidRPr="000E751D">
        <w:rPr>
          <w:rFonts w:eastAsia="Times New Roman"/>
          <w:sz w:val="28"/>
          <w:szCs w:val="28"/>
          <w:lang w:eastAsia="ru-RU"/>
        </w:rPr>
        <w:t xml:space="preserve"> средняя ТНР  освоили программу ниже нижнего уровня: 3 и 3,5. </w:t>
      </w:r>
    </w:p>
    <w:p w:rsidR="000E751D" w:rsidRPr="000E751D" w:rsidRDefault="000E751D" w:rsidP="000E751D">
      <w:pPr>
        <w:tabs>
          <w:tab w:val="left" w:pos="2685"/>
        </w:tabs>
        <w:spacing w:after="0" w:line="240" w:lineRule="auto"/>
        <w:jc w:val="both"/>
        <w:rPr>
          <w:rFonts w:eastAsia="Times New Roman"/>
          <w:b/>
          <w:i/>
          <w:sz w:val="28"/>
          <w:szCs w:val="28"/>
          <w:lang w:eastAsia="ru-RU"/>
        </w:rPr>
      </w:pPr>
      <w:r w:rsidRPr="000E751D">
        <w:rPr>
          <w:rFonts w:eastAsia="Times New Roman"/>
          <w:b/>
          <w:i/>
          <w:sz w:val="28"/>
          <w:szCs w:val="28"/>
          <w:lang w:eastAsia="ru-RU"/>
        </w:rPr>
        <w:t xml:space="preserve"> Анализируя причины-сделаны предположения: </w:t>
      </w:r>
    </w:p>
    <w:p w:rsidR="000E751D" w:rsidRPr="000E751D" w:rsidRDefault="000E751D" w:rsidP="000E751D">
      <w:pPr>
        <w:tabs>
          <w:tab w:val="left" w:pos="2685"/>
        </w:tabs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0E751D">
        <w:rPr>
          <w:rFonts w:eastAsia="Times New Roman"/>
          <w:sz w:val="28"/>
          <w:szCs w:val="28"/>
          <w:lang w:eastAsia="ru-RU"/>
        </w:rPr>
        <w:t>1. Дети 1 младшей группы – большинство с педзапущенностью, родители мало общаются с детьми и учат их дома, дети поступали в течение всего учебного года, в группе постоянно менялись воспитатели.</w:t>
      </w:r>
    </w:p>
    <w:p w:rsidR="000E751D" w:rsidRPr="000E751D" w:rsidRDefault="000E751D" w:rsidP="000E751D">
      <w:pPr>
        <w:tabs>
          <w:tab w:val="left" w:pos="2685"/>
        </w:tabs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0E751D">
        <w:rPr>
          <w:rFonts w:eastAsia="Times New Roman"/>
          <w:sz w:val="28"/>
          <w:szCs w:val="28"/>
          <w:lang w:eastAsia="ru-RU"/>
        </w:rPr>
        <w:t>2. Дети средней группы с ТНР –недостаточно развита речь, низкая познавательная активность, есть дети со сложной структурой нарушения развития. Педзапущенность, избалованность.</w:t>
      </w:r>
    </w:p>
    <w:p w:rsidR="000E751D" w:rsidRPr="000E751D" w:rsidRDefault="000E751D" w:rsidP="000E751D">
      <w:pPr>
        <w:tabs>
          <w:tab w:val="left" w:pos="2685"/>
        </w:tabs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0E751D">
        <w:rPr>
          <w:rFonts w:eastAsia="Times New Roman"/>
          <w:sz w:val="28"/>
          <w:szCs w:val="28"/>
          <w:lang w:eastAsia="ru-RU"/>
        </w:rPr>
        <w:t xml:space="preserve">3.Педагоги всех групп часто уделяли время подготовке детей к различным конкурсам, в основном за счет времени, отведенного на реализацию программы. </w:t>
      </w:r>
    </w:p>
    <w:p w:rsidR="000E751D" w:rsidRPr="000E751D" w:rsidRDefault="000E751D" w:rsidP="000E751D">
      <w:pPr>
        <w:tabs>
          <w:tab w:val="left" w:pos="2685"/>
        </w:tabs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0E751D">
        <w:rPr>
          <w:rFonts w:eastAsia="Times New Roman"/>
          <w:sz w:val="28"/>
          <w:szCs w:val="28"/>
          <w:lang w:eastAsia="ru-RU"/>
        </w:rPr>
        <w:t>4. Открылась комбинированная группа для детей с ЗПР.</w:t>
      </w:r>
    </w:p>
    <w:p w:rsidR="00DA7C4B" w:rsidRPr="00AF6E4D" w:rsidRDefault="00DA7C4B" w:rsidP="00DA7C4B">
      <w:pPr>
        <w:spacing w:after="0" w:line="240" w:lineRule="auto"/>
        <w:rPr>
          <w:rFonts w:eastAsia="Times New Roman"/>
          <w:b/>
          <w:color w:val="FF0000"/>
          <w:sz w:val="28"/>
          <w:szCs w:val="28"/>
          <w:lang w:eastAsia="ru-RU"/>
        </w:rPr>
      </w:pPr>
    </w:p>
    <w:p w:rsidR="000E751D" w:rsidRPr="000E751D" w:rsidRDefault="00DA7C4B" w:rsidP="000E751D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bookmarkStart w:id="11" w:name="_Hlk514057828"/>
      <w:bookmarkStart w:id="12" w:name="_Hlk73016326"/>
      <w:r w:rsidRPr="00AF6E4D">
        <w:rPr>
          <w:rFonts w:eastAsia="Times New Roman"/>
          <w:color w:val="FF0000"/>
          <w:sz w:val="28"/>
          <w:szCs w:val="28"/>
          <w:lang w:eastAsia="ru-RU"/>
        </w:rPr>
        <w:t xml:space="preserve">   </w:t>
      </w:r>
      <w:bookmarkEnd w:id="11"/>
      <w:bookmarkEnd w:id="12"/>
      <w:r w:rsidR="000E751D">
        <w:rPr>
          <w:rFonts w:eastAsia="Times New Roman"/>
          <w:color w:val="FF0000"/>
          <w:sz w:val="28"/>
          <w:szCs w:val="28"/>
          <w:lang w:eastAsia="ru-RU"/>
        </w:rPr>
        <w:tab/>
      </w:r>
      <w:r w:rsidR="000E751D" w:rsidRPr="000E751D">
        <w:rPr>
          <w:rFonts w:eastAsia="Times New Roman"/>
          <w:sz w:val="28"/>
          <w:szCs w:val="28"/>
          <w:lang w:eastAsia="ru-RU"/>
        </w:rPr>
        <w:t xml:space="preserve">Педагогическая диагностика (согласно ФГОС ДО) выявила первичных </w:t>
      </w:r>
      <w:proofErr w:type="gramStart"/>
      <w:r w:rsidR="000E751D" w:rsidRPr="000E751D">
        <w:rPr>
          <w:rFonts w:eastAsia="Times New Roman"/>
          <w:sz w:val="28"/>
          <w:szCs w:val="28"/>
          <w:lang w:eastAsia="ru-RU"/>
        </w:rPr>
        <w:t>19  детей</w:t>
      </w:r>
      <w:proofErr w:type="gramEnd"/>
      <w:r w:rsidR="000E751D" w:rsidRPr="000E751D">
        <w:rPr>
          <w:rFonts w:eastAsia="Times New Roman"/>
          <w:sz w:val="28"/>
          <w:szCs w:val="28"/>
          <w:lang w:eastAsia="ru-RU"/>
        </w:rPr>
        <w:t xml:space="preserve"> с проблемами освоения программы   и 12  детей с недостаточной  или отрицательной  динамикой развития. Освоение ниже нормы </w:t>
      </w:r>
      <w:r w:rsidR="000E751D" w:rsidRPr="000E751D">
        <w:rPr>
          <w:rFonts w:eastAsia="Times New Roman"/>
          <w:b/>
          <w:sz w:val="28"/>
          <w:szCs w:val="28"/>
          <w:u w:val="single"/>
          <w:lang w:eastAsia="ru-RU"/>
        </w:rPr>
        <w:t>(норма 3,8</w:t>
      </w:r>
      <w:proofErr w:type="gramStart"/>
      <w:r w:rsidR="000E751D" w:rsidRPr="000E751D">
        <w:rPr>
          <w:rFonts w:eastAsia="Times New Roman"/>
          <w:b/>
          <w:sz w:val="28"/>
          <w:szCs w:val="28"/>
          <w:u w:val="single"/>
          <w:lang w:eastAsia="ru-RU"/>
        </w:rPr>
        <w:t>) .</w:t>
      </w:r>
      <w:proofErr w:type="gramEnd"/>
      <w:r w:rsidR="000E751D" w:rsidRPr="000E751D">
        <w:rPr>
          <w:rFonts w:eastAsia="Times New Roman"/>
          <w:b/>
          <w:sz w:val="28"/>
          <w:szCs w:val="28"/>
          <w:u w:val="single"/>
          <w:lang w:eastAsia="ru-RU"/>
        </w:rPr>
        <w:t xml:space="preserve">  </w:t>
      </w:r>
      <w:r w:rsidR="000E751D" w:rsidRPr="000E751D">
        <w:rPr>
          <w:rFonts w:eastAsia="Times New Roman"/>
          <w:sz w:val="28"/>
          <w:szCs w:val="28"/>
          <w:lang w:eastAsia="ru-RU"/>
        </w:rPr>
        <w:t>В основном это вновь прибывшие дети и дети со сложной структурой нарушения развития.</w:t>
      </w:r>
    </w:p>
    <w:p w:rsidR="000E751D" w:rsidRDefault="000E751D" w:rsidP="000E751D">
      <w:pPr>
        <w:spacing w:after="0" w:line="240" w:lineRule="auto"/>
        <w:ind w:firstLine="708"/>
        <w:jc w:val="both"/>
        <w:rPr>
          <w:rFonts w:eastAsia="Times New Roman"/>
          <w:sz w:val="28"/>
          <w:szCs w:val="28"/>
          <w:lang w:eastAsia="ru-RU"/>
        </w:rPr>
      </w:pPr>
      <w:r w:rsidRPr="000E751D">
        <w:rPr>
          <w:rFonts w:eastAsia="Times New Roman"/>
          <w:sz w:val="28"/>
          <w:szCs w:val="28"/>
          <w:lang w:eastAsia="ru-RU"/>
        </w:rPr>
        <w:t xml:space="preserve"> </w:t>
      </w:r>
      <w:proofErr w:type="gramStart"/>
      <w:r w:rsidRPr="000E751D">
        <w:rPr>
          <w:rFonts w:eastAsia="Times New Roman"/>
          <w:sz w:val="28"/>
          <w:szCs w:val="28"/>
          <w:lang w:eastAsia="ru-RU"/>
        </w:rPr>
        <w:t>Определила  положительную</w:t>
      </w:r>
      <w:proofErr w:type="gramEnd"/>
      <w:r w:rsidRPr="000E751D">
        <w:rPr>
          <w:rFonts w:eastAsia="Times New Roman"/>
          <w:sz w:val="28"/>
          <w:szCs w:val="28"/>
          <w:lang w:eastAsia="ru-RU"/>
        </w:rPr>
        <w:t xml:space="preserve"> динамику развития отстающих детей по сравнению с прошлым годом: 5  из наблюдаемых детей   с положительной динамикой развития.</w:t>
      </w:r>
    </w:p>
    <w:p w:rsidR="000E751D" w:rsidRPr="000E751D" w:rsidRDefault="000E751D" w:rsidP="000E751D">
      <w:pPr>
        <w:spacing w:after="0" w:line="240" w:lineRule="auto"/>
        <w:ind w:firstLine="708"/>
        <w:jc w:val="both"/>
        <w:rPr>
          <w:rFonts w:eastAsia="Times New Roman"/>
          <w:sz w:val="28"/>
          <w:szCs w:val="28"/>
          <w:lang w:eastAsia="ru-RU"/>
        </w:rPr>
      </w:pPr>
      <w:r w:rsidRPr="000E751D">
        <w:rPr>
          <w:rFonts w:eastAsia="Times New Roman"/>
          <w:sz w:val="28"/>
          <w:szCs w:val="28"/>
          <w:lang w:eastAsia="ru-RU"/>
        </w:rPr>
        <w:t xml:space="preserve">4 детей осмотрены ППк и направлены на </w:t>
      </w:r>
      <w:proofErr w:type="gramStart"/>
      <w:r w:rsidRPr="000E751D">
        <w:rPr>
          <w:rFonts w:eastAsia="Times New Roman"/>
          <w:sz w:val="28"/>
          <w:szCs w:val="28"/>
          <w:lang w:eastAsia="ru-RU"/>
        </w:rPr>
        <w:t>ПМПК  в</w:t>
      </w:r>
      <w:proofErr w:type="gramEnd"/>
      <w:r w:rsidRPr="000E751D">
        <w:rPr>
          <w:rFonts w:eastAsia="Times New Roman"/>
          <w:sz w:val="28"/>
          <w:szCs w:val="28"/>
          <w:lang w:eastAsia="ru-RU"/>
        </w:rPr>
        <w:t xml:space="preserve"> связи с окончанием срока пребывания, определенного ПМПК, уточнением ранее выявленных рекомендаций и  определением дальнейшего образовательного маршрута; 1 ребенок   выявлен в общеобразовательной группе   с тяжелыми нарушениями речи; 2 ребенка выявлены в общеразвивающей группе с НОДА. </w:t>
      </w:r>
    </w:p>
    <w:p w:rsidR="000E751D" w:rsidRPr="000E751D" w:rsidRDefault="000E751D" w:rsidP="000E751D">
      <w:pPr>
        <w:spacing w:after="0" w:line="240" w:lineRule="auto"/>
        <w:ind w:firstLine="708"/>
        <w:jc w:val="both"/>
        <w:rPr>
          <w:rFonts w:eastAsia="Times New Roman"/>
          <w:sz w:val="28"/>
          <w:szCs w:val="28"/>
          <w:lang w:eastAsia="ru-RU"/>
        </w:rPr>
      </w:pPr>
    </w:p>
    <w:p w:rsidR="00DA7C4B" w:rsidRPr="00AF6E4D" w:rsidRDefault="00DA7C4B" w:rsidP="00DA7C4B">
      <w:pPr>
        <w:spacing w:after="0" w:line="240" w:lineRule="auto"/>
        <w:jc w:val="both"/>
        <w:rPr>
          <w:rFonts w:eastAsia="Times New Roman"/>
          <w:color w:val="FF0000"/>
          <w:sz w:val="28"/>
          <w:szCs w:val="28"/>
          <w:lang w:eastAsia="ru-RU"/>
        </w:rPr>
      </w:pPr>
    </w:p>
    <w:p w:rsidR="00DA7C4B" w:rsidRPr="00AF6E4D" w:rsidRDefault="00DA7C4B" w:rsidP="00DA7C4B">
      <w:pPr>
        <w:spacing w:after="0" w:line="240" w:lineRule="auto"/>
        <w:jc w:val="both"/>
        <w:rPr>
          <w:rFonts w:eastAsia="Times New Roman"/>
          <w:color w:val="FF0000"/>
          <w:sz w:val="28"/>
          <w:szCs w:val="28"/>
          <w:lang w:eastAsia="ru-RU"/>
        </w:rPr>
      </w:pPr>
      <w:r w:rsidRPr="00AF6E4D">
        <w:rPr>
          <w:rFonts w:eastAsia="Times New Roman"/>
          <w:color w:val="FF0000"/>
          <w:sz w:val="28"/>
          <w:szCs w:val="28"/>
          <w:lang w:eastAsia="ru-RU"/>
        </w:rPr>
        <w:t xml:space="preserve">     </w:t>
      </w:r>
    </w:p>
    <w:p w:rsidR="000E751D" w:rsidRPr="000E751D" w:rsidRDefault="000E751D" w:rsidP="000E751D">
      <w:pPr>
        <w:widowControl w:val="0"/>
        <w:adjustRightInd w:val="0"/>
        <w:spacing w:after="0" w:line="240" w:lineRule="auto"/>
        <w:ind w:firstLine="900"/>
        <w:jc w:val="center"/>
        <w:rPr>
          <w:rFonts w:eastAsia="Times New Roman"/>
          <w:b/>
          <w:sz w:val="28"/>
          <w:szCs w:val="28"/>
          <w:lang w:eastAsia="ru-RU"/>
        </w:rPr>
      </w:pPr>
      <w:r w:rsidRPr="000E751D">
        <w:rPr>
          <w:rFonts w:eastAsia="Times New Roman"/>
          <w:b/>
          <w:sz w:val="28"/>
          <w:szCs w:val="28"/>
          <w:lang w:eastAsia="ru-RU"/>
        </w:rPr>
        <w:t xml:space="preserve">Освоение основной </w:t>
      </w:r>
      <w:proofErr w:type="gramStart"/>
      <w:r w:rsidRPr="000E751D">
        <w:rPr>
          <w:rFonts w:eastAsia="Times New Roman"/>
          <w:b/>
          <w:sz w:val="28"/>
          <w:szCs w:val="28"/>
          <w:lang w:eastAsia="ru-RU"/>
        </w:rPr>
        <w:t>и  адаптированных</w:t>
      </w:r>
      <w:proofErr w:type="gramEnd"/>
      <w:r w:rsidRPr="000E751D">
        <w:rPr>
          <w:rFonts w:eastAsia="Times New Roman"/>
          <w:b/>
          <w:sz w:val="28"/>
          <w:szCs w:val="28"/>
          <w:lang w:eastAsia="ru-RU"/>
        </w:rPr>
        <w:t xml:space="preserve"> образовательных программ в ДОУ средние баллы.</w:t>
      </w:r>
    </w:p>
    <w:p w:rsidR="000E751D" w:rsidRPr="000E751D" w:rsidRDefault="000E751D" w:rsidP="000E751D">
      <w:pPr>
        <w:widowControl w:val="0"/>
        <w:adjustRightInd w:val="0"/>
        <w:spacing w:after="0" w:line="240" w:lineRule="auto"/>
        <w:ind w:firstLine="900"/>
        <w:jc w:val="both"/>
        <w:rPr>
          <w:rFonts w:eastAsia="Times New Roman"/>
          <w:b/>
          <w:color w:val="FF0000"/>
          <w:sz w:val="28"/>
          <w:szCs w:val="28"/>
          <w:lang w:eastAsia="ru-RU"/>
        </w:rPr>
      </w:pPr>
    </w:p>
    <w:p w:rsidR="000E751D" w:rsidRPr="000E751D" w:rsidRDefault="000E751D" w:rsidP="000E751D">
      <w:pPr>
        <w:widowControl w:val="0"/>
        <w:adjustRightInd w:val="0"/>
        <w:spacing w:after="0" w:line="240" w:lineRule="auto"/>
        <w:ind w:firstLine="900"/>
        <w:jc w:val="both"/>
        <w:rPr>
          <w:rFonts w:eastAsia="Times New Roman"/>
          <w:b/>
          <w:color w:val="FF0000"/>
          <w:sz w:val="28"/>
          <w:szCs w:val="28"/>
          <w:lang w:eastAsia="ru-RU"/>
        </w:rPr>
      </w:pPr>
    </w:p>
    <w:tbl>
      <w:tblPr>
        <w:tblW w:w="77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"/>
        <w:gridCol w:w="1088"/>
        <w:gridCol w:w="1140"/>
        <w:gridCol w:w="1191"/>
        <w:gridCol w:w="1191"/>
        <w:gridCol w:w="1191"/>
        <w:gridCol w:w="988"/>
      </w:tblGrid>
      <w:tr w:rsidR="000E751D" w:rsidRPr="000E751D" w:rsidTr="00646589">
        <w:trPr>
          <w:jc w:val="center"/>
        </w:trPr>
        <w:tc>
          <w:tcPr>
            <w:tcW w:w="985" w:type="dxa"/>
          </w:tcPr>
          <w:p w:rsidR="000E751D" w:rsidRPr="000E751D" w:rsidRDefault="000E751D" w:rsidP="000E751D">
            <w:pPr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0E751D">
              <w:rPr>
                <w:rFonts w:eastAsia="Times New Roman"/>
                <w:sz w:val="28"/>
                <w:szCs w:val="28"/>
                <w:lang w:eastAsia="ru-RU"/>
              </w:rPr>
              <w:t>2016-2017</w:t>
            </w:r>
          </w:p>
          <w:p w:rsidR="000E751D" w:rsidRPr="000E751D" w:rsidRDefault="000E751D" w:rsidP="000E751D">
            <w:pPr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0E751D">
              <w:rPr>
                <w:rFonts w:eastAsia="Times New Roman"/>
                <w:sz w:val="28"/>
                <w:szCs w:val="28"/>
                <w:lang w:eastAsia="ru-RU"/>
              </w:rPr>
              <w:t>уч.год</w:t>
            </w:r>
          </w:p>
        </w:tc>
        <w:tc>
          <w:tcPr>
            <w:tcW w:w="1088" w:type="dxa"/>
          </w:tcPr>
          <w:p w:rsidR="000E751D" w:rsidRPr="000E751D" w:rsidRDefault="000E751D" w:rsidP="000E751D">
            <w:pPr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0E751D">
              <w:rPr>
                <w:rFonts w:eastAsia="Times New Roman"/>
                <w:sz w:val="28"/>
                <w:szCs w:val="28"/>
                <w:lang w:eastAsia="ru-RU"/>
              </w:rPr>
              <w:t>2017- 2018 уч.год</w:t>
            </w:r>
          </w:p>
        </w:tc>
        <w:tc>
          <w:tcPr>
            <w:tcW w:w="1140" w:type="dxa"/>
          </w:tcPr>
          <w:p w:rsidR="000E751D" w:rsidRPr="000E751D" w:rsidRDefault="000E751D" w:rsidP="000E751D">
            <w:pPr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0E751D">
              <w:rPr>
                <w:rFonts w:eastAsia="Times New Roman"/>
                <w:sz w:val="28"/>
                <w:szCs w:val="28"/>
                <w:lang w:eastAsia="ru-RU"/>
              </w:rPr>
              <w:t>2018 – 2019 уч. год</w:t>
            </w:r>
          </w:p>
        </w:tc>
        <w:tc>
          <w:tcPr>
            <w:tcW w:w="1191" w:type="dxa"/>
          </w:tcPr>
          <w:p w:rsidR="000E751D" w:rsidRPr="000E751D" w:rsidRDefault="000E751D" w:rsidP="000E751D">
            <w:pPr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0E751D">
              <w:rPr>
                <w:rFonts w:eastAsia="Times New Roman"/>
                <w:sz w:val="28"/>
                <w:szCs w:val="28"/>
                <w:lang w:eastAsia="ru-RU"/>
              </w:rPr>
              <w:t xml:space="preserve">2019 – </w:t>
            </w:r>
          </w:p>
          <w:p w:rsidR="000E751D" w:rsidRPr="000E751D" w:rsidRDefault="000E751D" w:rsidP="000E751D">
            <w:pPr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0E751D">
              <w:rPr>
                <w:rFonts w:eastAsia="Times New Roman"/>
                <w:sz w:val="28"/>
                <w:szCs w:val="28"/>
                <w:lang w:eastAsia="ru-RU"/>
              </w:rPr>
              <w:t>2020 уч.год</w:t>
            </w:r>
          </w:p>
        </w:tc>
        <w:tc>
          <w:tcPr>
            <w:tcW w:w="1191" w:type="dxa"/>
          </w:tcPr>
          <w:p w:rsidR="000E751D" w:rsidRPr="000E751D" w:rsidRDefault="000E751D" w:rsidP="000E751D">
            <w:pPr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0E751D">
              <w:rPr>
                <w:rFonts w:eastAsia="Times New Roman"/>
                <w:sz w:val="28"/>
                <w:szCs w:val="28"/>
                <w:lang w:eastAsia="ru-RU"/>
              </w:rPr>
              <w:t>2020 – 2021</w:t>
            </w:r>
          </w:p>
          <w:p w:rsidR="000E751D" w:rsidRPr="000E751D" w:rsidRDefault="000E751D" w:rsidP="000E751D">
            <w:pPr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0E751D">
              <w:rPr>
                <w:rFonts w:eastAsia="Times New Roman"/>
                <w:sz w:val="28"/>
                <w:szCs w:val="28"/>
                <w:lang w:eastAsia="ru-RU"/>
              </w:rPr>
              <w:t>уч.год</w:t>
            </w:r>
          </w:p>
        </w:tc>
        <w:tc>
          <w:tcPr>
            <w:tcW w:w="1191" w:type="dxa"/>
          </w:tcPr>
          <w:p w:rsidR="000E751D" w:rsidRPr="000E751D" w:rsidRDefault="000E751D" w:rsidP="000E751D">
            <w:pPr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0E751D">
              <w:rPr>
                <w:rFonts w:eastAsia="Times New Roman"/>
                <w:sz w:val="28"/>
                <w:szCs w:val="28"/>
                <w:lang w:eastAsia="ru-RU"/>
              </w:rPr>
              <w:t>2021-</w:t>
            </w:r>
          </w:p>
          <w:p w:rsidR="000E751D" w:rsidRPr="000E751D" w:rsidRDefault="000E751D" w:rsidP="000E751D">
            <w:pPr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0E751D">
              <w:rPr>
                <w:rFonts w:eastAsia="Times New Roman"/>
                <w:sz w:val="28"/>
                <w:szCs w:val="28"/>
                <w:lang w:eastAsia="ru-RU"/>
              </w:rPr>
              <w:t>2022</w:t>
            </w:r>
          </w:p>
          <w:p w:rsidR="000E751D" w:rsidRPr="000E751D" w:rsidRDefault="000E751D" w:rsidP="000E751D">
            <w:pPr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0E751D">
              <w:rPr>
                <w:rFonts w:eastAsia="Times New Roman"/>
                <w:sz w:val="28"/>
                <w:szCs w:val="28"/>
                <w:lang w:eastAsia="ru-RU"/>
              </w:rPr>
              <w:t>уч.год</w:t>
            </w:r>
          </w:p>
        </w:tc>
        <w:tc>
          <w:tcPr>
            <w:tcW w:w="988" w:type="dxa"/>
          </w:tcPr>
          <w:p w:rsidR="000E751D" w:rsidRPr="000E751D" w:rsidRDefault="000E751D" w:rsidP="000E751D">
            <w:pPr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0E751D">
              <w:rPr>
                <w:rFonts w:eastAsia="Times New Roman"/>
                <w:sz w:val="28"/>
                <w:szCs w:val="28"/>
                <w:lang w:eastAsia="ru-RU"/>
              </w:rPr>
              <w:t>2022-</w:t>
            </w:r>
          </w:p>
          <w:p w:rsidR="000E751D" w:rsidRPr="000E751D" w:rsidRDefault="000E751D" w:rsidP="000E751D">
            <w:pPr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0E751D">
              <w:rPr>
                <w:rFonts w:eastAsia="Times New Roman"/>
                <w:sz w:val="28"/>
                <w:szCs w:val="28"/>
                <w:lang w:eastAsia="ru-RU"/>
              </w:rPr>
              <w:t>2023</w:t>
            </w:r>
          </w:p>
        </w:tc>
      </w:tr>
      <w:tr w:rsidR="000E751D" w:rsidRPr="000E751D" w:rsidTr="00646589">
        <w:trPr>
          <w:jc w:val="center"/>
        </w:trPr>
        <w:tc>
          <w:tcPr>
            <w:tcW w:w="985" w:type="dxa"/>
          </w:tcPr>
          <w:p w:rsidR="000E751D" w:rsidRPr="000E751D" w:rsidRDefault="000E751D" w:rsidP="000E751D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0E751D">
              <w:rPr>
                <w:rFonts w:eastAsia="Times New Roman"/>
                <w:sz w:val="28"/>
                <w:szCs w:val="28"/>
                <w:lang w:eastAsia="ru-RU"/>
              </w:rPr>
              <w:t>4,4</w:t>
            </w:r>
          </w:p>
        </w:tc>
        <w:tc>
          <w:tcPr>
            <w:tcW w:w="1088" w:type="dxa"/>
          </w:tcPr>
          <w:p w:rsidR="000E751D" w:rsidRPr="000E751D" w:rsidRDefault="000E751D" w:rsidP="000E751D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0E751D">
              <w:rPr>
                <w:rFonts w:eastAsia="Times New Roman"/>
                <w:sz w:val="28"/>
                <w:szCs w:val="28"/>
                <w:lang w:eastAsia="ru-RU"/>
              </w:rPr>
              <w:t>4,4</w:t>
            </w:r>
          </w:p>
        </w:tc>
        <w:tc>
          <w:tcPr>
            <w:tcW w:w="1140" w:type="dxa"/>
          </w:tcPr>
          <w:p w:rsidR="000E751D" w:rsidRPr="000E751D" w:rsidRDefault="000E751D" w:rsidP="000E751D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0E751D">
              <w:rPr>
                <w:rFonts w:eastAsia="Times New Roman"/>
                <w:sz w:val="28"/>
                <w:szCs w:val="28"/>
                <w:lang w:eastAsia="ru-RU"/>
              </w:rPr>
              <w:t>4,2</w:t>
            </w:r>
          </w:p>
        </w:tc>
        <w:tc>
          <w:tcPr>
            <w:tcW w:w="1191" w:type="dxa"/>
          </w:tcPr>
          <w:p w:rsidR="000E751D" w:rsidRPr="000E751D" w:rsidRDefault="000E751D" w:rsidP="000E751D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0E751D">
              <w:rPr>
                <w:rFonts w:eastAsia="Times New Roman"/>
                <w:sz w:val="28"/>
                <w:szCs w:val="28"/>
                <w:lang w:eastAsia="ru-RU"/>
              </w:rPr>
              <w:t>4,0</w:t>
            </w:r>
          </w:p>
        </w:tc>
        <w:tc>
          <w:tcPr>
            <w:tcW w:w="1191" w:type="dxa"/>
          </w:tcPr>
          <w:p w:rsidR="000E751D" w:rsidRPr="000E751D" w:rsidRDefault="000E751D" w:rsidP="000E751D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0E751D">
              <w:rPr>
                <w:rFonts w:eastAsia="Times New Roman"/>
                <w:sz w:val="28"/>
                <w:szCs w:val="28"/>
                <w:lang w:eastAsia="ru-RU"/>
              </w:rPr>
              <w:t>4,0</w:t>
            </w:r>
          </w:p>
        </w:tc>
        <w:tc>
          <w:tcPr>
            <w:tcW w:w="1191" w:type="dxa"/>
          </w:tcPr>
          <w:p w:rsidR="000E751D" w:rsidRPr="000E751D" w:rsidRDefault="000E751D" w:rsidP="000E751D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0E751D">
              <w:rPr>
                <w:rFonts w:eastAsia="Times New Roman"/>
                <w:sz w:val="28"/>
                <w:szCs w:val="28"/>
                <w:lang w:eastAsia="ru-RU"/>
              </w:rPr>
              <w:t>4,2</w:t>
            </w:r>
          </w:p>
        </w:tc>
        <w:tc>
          <w:tcPr>
            <w:tcW w:w="988" w:type="dxa"/>
          </w:tcPr>
          <w:p w:rsidR="000E751D" w:rsidRPr="000E751D" w:rsidRDefault="000E751D" w:rsidP="000E751D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0E751D">
              <w:rPr>
                <w:rFonts w:eastAsia="Times New Roman"/>
                <w:sz w:val="28"/>
                <w:szCs w:val="28"/>
                <w:lang w:eastAsia="ru-RU"/>
              </w:rPr>
              <w:t>3,8</w:t>
            </w:r>
          </w:p>
        </w:tc>
      </w:tr>
    </w:tbl>
    <w:p w:rsidR="000E751D" w:rsidRPr="000E751D" w:rsidRDefault="000E751D" w:rsidP="000E751D">
      <w:pPr>
        <w:widowControl w:val="0"/>
        <w:adjustRightInd w:val="0"/>
        <w:spacing w:after="0" w:line="240" w:lineRule="auto"/>
        <w:ind w:firstLine="900"/>
        <w:jc w:val="both"/>
        <w:rPr>
          <w:rFonts w:eastAsia="Times New Roman"/>
          <w:b/>
          <w:color w:val="FF0000"/>
          <w:sz w:val="28"/>
          <w:szCs w:val="28"/>
          <w:lang w:eastAsia="ru-RU"/>
        </w:rPr>
      </w:pPr>
    </w:p>
    <w:p w:rsidR="000E751D" w:rsidRPr="000E751D" w:rsidRDefault="000E751D" w:rsidP="000E751D">
      <w:pPr>
        <w:widowControl w:val="0"/>
        <w:adjustRightInd w:val="0"/>
        <w:spacing w:after="0" w:line="240" w:lineRule="auto"/>
        <w:jc w:val="center"/>
        <w:rPr>
          <w:rFonts w:eastAsia="Times New Roman"/>
          <w:b/>
          <w:color w:val="FF0000"/>
          <w:sz w:val="28"/>
          <w:szCs w:val="28"/>
          <w:lang w:eastAsia="ru-RU"/>
        </w:rPr>
      </w:pPr>
      <w:r w:rsidRPr="000E751D">
        <w:rPr>
          <w:rFonts w:eastAsia="Times New Roman"/>
          <w:noProof/>
          <w:szCs w:val="20"/>
          <w:lang w:eastAsia="ru-RU"/>
        </w:rPr>
        <w:lastRenderedPageBreak/>
        <w:drawing>
          <wp:inline distT="0" distB="0" distL="0" distR="0" wp14:anchorId="0BB00CA5" wp14:editId="7BE1BA94">
            <wp:extent cx="5734050" cy="2657475"/>
            <wp:effectExtent l="0" t="0" r="0" b="9525"/>
            <wp:docPr id="28" name="Диаграмма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0E751D" w:rsidRPr="000E751D" w:rsidRDefault="000E751D" w:rsidP="000E751D">
      <w:pPr>
        <w:widowControl w:val="0"/>
        <w:adjustRightInd w:val="0"/>
        <w:spacing w:after="0" w:line="240" w:lineRule="auto"/>
        <w:ind w:firstLine="900"/>
        <w:jc w:val="both"/>
        <w:rPr>
          <w:rFonts w:eastAsia="Times New Roman"/>
          <w:b/>
          <w:color w:val="FF0000"/>
          <w:sz w:val="28"/>
          <w:szCs w:val="28"/>
          <w:lang w:eastAsia="ru-RU"/>
        </w:rPr>
      </w:pPr>
    </w:p>
    <w:p w:rsidR="000E751D" w:rsidRPr="000E751D" w:rsidRDefault="000E751D" w:rsidP="000E751D">
      <w:pPr>
        <w:widowControl w:val="0"/>
        <w:adjustRightInd w:val="0"/>
        <w:spacing w:after="0" w:line="240" w:lineRule="auto"/>
        <w:ind w:firstLine="900"/>
        <w:jc w:val="both"/>
        <w:rPr>
          <w:rFonts w:eastAsia="Times New Roman"/>
          <w:b/>
          <w:sz w:val="28"/>
          <w:szCs w:val="28"/>
          <w:lang w:eastAsia="ru-RU"/>
        </w:rPr>
      </w:pPr>
    </w:p>
    <w:p w:rsidR="00DA7C4B" w:rsidRPr="00AF6E4D" w:rsidRDefault="00DA7C4B" w:rsidP="00DA7C4B">
      <w:pPr>
        <w:widowControl w:val="0"/>
        <w:adjustRightInd w:val="0"/>
        <w:spacing w:after="0" w:line="240" w:lineRule="auto"/>
        <w:ind w:firstLine="900"/>
        <w:jc w:val="both"/>
        <w:rPr>
          <w:rFonts w:eastAsia="Times New Roman"/>
          <w:b/>
          <w:color w:val="FF0000"/>
          <w:sz w:val="28"/>
          <w:szCs w:val="28"/>
          <w:lang w:eastAsia="ru-RU"/>
        </w:rPr>
      </w:pPr>
    </w:p>
    <w:p w:rsidR="00DA7C4B" w:rsidRPr="00B537A9" w:rsidRDefault="00DA7C4B" w:rsidP="00DA7C4B">
      <w:pPr>
        <w:widowControl w:val="0"/>
        <w:adjustRightInd w:val="0"/>
        <w:spacing w:after="0" w:line="240" w:lineRule="auto"/>
        <w:ind w:firstLine="900"/>
        <w:jc w:val="both"/>
        <w:rPr>
          <w:rFonts w:eastAsia="Times New Roman"/>
          <w:iCs/>
          <w:sz w:val="28"/>
          <w:szCs w:val="28"/>
          <w:lang w:eastAsia="ru-RU"/>
        </w:rPr>
      </w:pPr>
      <w:r w:rsidRPr="00B537A9">
        <w:rPr>
          <w:rFonts w:eastAsia="Times New Roman"/>
          <w:b/>
          <w:sz w:val="28"/>
          <w:szCs w:val="28"/>
          <w:lang w:eastAsia="ru-RU"/>
        </w:rPr>
        <w:t>ВЫВОД:</w:t>
      </w:r>
      <w:r w:rsidRPr="00B537A9">
        <w:rPr>
          <w:rFonts w:eastAsia="Times New Roman"/>
          <w:sz w:val="28"/>
          <w:szCs w:val="28"/>
          <w:lang w:eastAsia="ru-RU"/>
        </w:rPr>
        <w:t xml:space="preserve"> Педагоги и </w:t>
      </w:r>
      <w:proofErr w:type="gramStart"/>
      <w:r w:rsidRPr="00B537A9">
        <w:rPr>
          <w:rFonts w:eastAsia="Times New Roman"/>
          <w:sz w:val="28"/>
          <w:szCs w:val="28"/>
          <w:lang w:eastAsia="ru-RU"/>
        </w:rPr>
        <w:t>специалисты  обеспечивают</w:t>
      </w:r>
      <w:proofErr w:type="gramEnd"/>
      <w:r w:rsidRPr="00B537A9">
        <w:rPr>
          <w:rFonts w:eastAsia="Times New Roman"/>
          <w:sz w:val="28"/>
          <w:szCs w:val="28"/>
          <w:lang w:eastAsia="ru-RU"/>
        </w:rPr>
        <w:t xml:space="preserve"> реализацию  основной и адаптированных образовательных программ МБДОУ на среднем  уровне.</w:t>
      </w:r>
    </w:p>
    <w:p w:rsidR="00DA7C4B" w:rsidRPr="00B537A9" w:rsidRDefault="00DA7C4B" w:rsidP="00DA7C4B">
      <w:pPr>
        <w:spacing w:after="0" w:line="240" w:lineRule="auto"/>
        <w:jc w:val="both"/>
        <w:rPr>
          <w:rFonts w:eastAsia="Times New Roman"/>
          <w:b/>
          <w:sz w:val="32"/>
          <w:szCs w:val="32"/>
          <w:lang w:eastAsia="ru-RU"/>
        </w:rPr>
      </w:pPr>
    </w:p>
    <w:p w:rsidR="00DA7C4B" w:rsidRPr="00B537A9" w:rsidRDefault="00DA7C4B" w:rsidP="00DA7C4B">
      <w:pPr>
        <w:widowControl w:val="0"/>
        <w:spacing w:after="326" w:line="240" w:lineRule="auto"/>
        <w:jc w:val="both"/>
        <w:rPr>
          <w:rFonts w:eastAsia="Times New Roman"/>
          <w:b/>
          <w:sz w:val="28"/>
          <w:szCs w:val="28"/>
          <w:lang w:eastAsia="ru-RU" w:bidi="ru-RU"/>
        </w:rPr>
      </w:pPr>
      <w:r w:rsidRPr="00B537A9">
        <w:rPr>
          <w:rFonts w:eastAsia="Times New Roman"/>
          <w:b/>
          <w:sz w:val="28"/>
          <w:szCs w:val="28"/>
          <w:lang w:eastAsia="ru-RU" w:bidi="ru-RU"/>
        </w:rPr>
        <w:t>Воспитательная работа</w:t>
      </w:r>
    </w:p>
    <w:p w:rsidR="00DA7C4B" w:rsidRPr="00B537A9" w:rsidRDefault="00DA7C4B" w:rsidP="00437BA5">
      <w:pPr>
        <w:widowControl w:val="0"/>
        <w:spacing w:after="0" w:line="240" w:lineRule="auto"/>
        <w:ind w:firstLine="708"/>
        <w:jc w:val="both"/>
        <w:rPr>
          <w:rFonts w:eastAsia="Times New Roman"/>
          <w:sz w:val="28"/>
          <w:szCs w:val="28"/>
          <w:lang w:eastAsia="ru-RU" w:bidi="ru-RU"/>
        </w:rPr>
      </w:pPr>
      <w:r w:rsidRPr="00B537A9">
        <w:rPr>
          <w:rFonts w:eastAsia="Times New Roman"/>
          <w:sz w:val="28"/>
          <w:szCs w:val="28"/>
          <w:lang w:eastAsia="ru-RU" w:bidi="ru-RU"/>
        </w:rPr>
        <w:t>Детский сад реализует рабочую программу воспитания и календарный план воспитательной работы, которые являются частью основной образовательной программы дошкольного образования и реализуются по направлениям:</w:t>
      </w:r>
      <w:r w:rsidRPr="00B537A9">
        <w:rPr>
          <w:rFonts w:ascii="Arial" w:eastAsia="Calibri" w:hAnsi="Arial" w:cs="Arial"/>
          <w:sz w:val="28"/>
          <w:szCs w:val="28"/>
        </w:rPr>
        <w:t xml:space="preserve"> </w:t>
      </w:r>
    </w:p>
    <w:p w:rsidR="00DA7C4B" w:rsidRPr="00B537A9" w:rsidRDefault="00DA7C4B" w:rsidP="00DA7C4B">
      <w:pPr>
        <w:widowControl w:val="0"/>
        <w:spacing w:after="0" w:line="240" w:lineRule="auto"/>
        <w:jc w:val="both"/>
        <w:rPr>
          <w:rFonts w:eastAsia="Times New Roman"/>
          <w:sz w:val="28"/>
          <w:szCs w:val="28"/>
          <w:lang w:eastAsia="ru-RU" w:bidi="ru-RU"/>
        </w:rPr>
      </w:pPr>
      <w:r w:rsidRPr="00B537A9">
        <w:rPr>
          <w:rFonts w:eastAsia="Times New Roman"/>
          <w:sz w:val="28"/>
          <w:szCs w:val="28"/>
          <w:lang w:eastAsia="ru-RU" w:bidi="ru-RU"/>
        </w:rPr>
        <w:t>- Духовно- нравственное воспитание.</w:t>
      </w:r>
    </w:p>
    <w:p w:rsidR="00DA7C4B" w:rsidRPr="00B537A9" w:rsidRDefault="00DA7C4B" w:rsidP="00DA7C4B">
      <w:pPr>
        <w:widowControl w:val="0"/>
        <w:spacing w:after="0" w:line="240" w:lineRule="auto"/>
        <w:jc w:val="both"/>
        <w:rPr>
          <w:rFonts w:eastAsia="Times New Roman"/>
          <w:sz w:val="28"/>
          <w:szCs w:val="28"/>
          <w:lang w:eastAsia="ru-RU" w:bidi="ru-RU"/>
        </w:rPr>
      </w:pPr>
      <w:r w:rsidRPr="00B537A9">
        <w:rPr>
          <w:rFonts w:eastAsia="Times New Roman"/>
          <w:sz w:val="28"/>
          <w:szCs w:val="28"/>
          <w:lang w:eastAsia="ru-RU" w:bidi="ru-RU"/>
        </w:rPr>
        <w:t xml:space="preserve">- Патриотическое, </w:t>
      </w:r>
      <w:proofErr w:type="spellStart"/>
      <w:r w:rsidRPr="00B537A9">
        <w:rPr>
          <w:rFonts w:eastAsia="Times New Roman"/>
          <w:sz w:val="28"/>
          <w:szCs w:val="28"/>
          <w:lang w:eastAsia="ru-RU" w:bidi="ru-RU"/>
        </w:rPr>
        <w:t>гражданско</w:t>
      </w:r>
      <w:proofErr w:type="spellEnd"/>
      <w:r w:rsidRPr="00B537A9">
        <w:rPr>
          <w:rFonts w:eastAsia="Times New Roman"/>
          <w:sz w:val="28"/>
          <w:szCs w:val="28"/>
          <w:lang w:eastAsia="ru-RU" w:bidi="ru-RU"/>
        </w:rPr>
        <w:t xml:space="preserve"> – правовое воспитание любви к Родине, чувства принадлежности к своей семье и обществу.</w:t>
      </w:r>
    </w:p>
    <w:p w:rsidR="00DA7C4B" w:rsidRPr="00B537A9" w:rsidRDefault="00DA7C4B" w:rsidP="00DA7C4B">
      <w:pPr>
        <w:widowControl w:val="0"/>
        <w:spacing w:after="0" w:line="240" w:lineRule="auto"/>
        <w:jc w:val="both"/>
        <w:rPr>
          <w:rFonts w:eastAsia="Times New Roman"/>
          <w:sz w:val="28"/>
          <w:szCs w:val="28"/>
          <w:lang w:eastAsia="ru-RU" w:bidi="ru-RU"/>
        </w:rPr>
      </w:pPr>
      <w:r w:rsidRPr="00B537A9">
        <w:rPr>
          <w:rFonts w:eastAsia="Times New Roman"/>
          <w:sz w:val="28"/>
          <w:szCs w:val="28"/>
          <w:lang w:eastAsia="ru-RU" w:bidi="ru-RU"/>
        </w:rPr>
        <w:t>- Формирование уважительного отношения к истории своей страны, приобщение к культурному наследию.</w:t>
      </w:r>
    </w:p>
    <w:p w:rsidR="00DA7C4B" w:rsidRPr="00B537A9" w:rsidRDefault="00DA7C4B" w:rsidP="00DA7C4B">
      <w:pPr>
        <w:widowControl w:val="0"/>
        <w:spacing w:after="0" w:line="240" w:lineRule="auto"/>
        <w:jc w:val="both"/>
        <w:rPr>
          <w:rFonts w:eastAsia="Times New Roman"/>
          <w:sz w:val="28"/>
          <w:szCs w:val="28"/>
          <w:lang w:eastAsia="ru-RU" w:bidi="ru-RU"/>
        </w:rPr>
      </w:pPr>
      <w:r w:rsidRPr="00B537A9">
        <w:rPr>
          <w:rFonts w:eastAsia="Times New Roman"/>
          <w:sz w:val="28"/>
          <w:szCs w:val="28"/>
          <w:lang w:eastAsia="ru-RU" w:bidi="ru-RU"/>
        </w:rPr>
        <w:t>-   Формирование позитивных установок к труду и творчеству.</w:t>
      </w:r>
    </w:p>
    <w:p w:rsidR="00DA7C4B" w:rsidRPr="00B537A9" w:rsidRDefault="00DA7C4B" w:rsidP="00DA7C4B">
      <w:pPr>
        <w:widowControl w:val="0"/>
        <w:spacing w:after="0" w:line="240" w:lineRule="auto"/>
        <w:jc w:val="both"/>
        <w:rPr>
          <w:rFonts w:eastAsia="Times New Roman"/>
          <w:sz w:val="28"/>
          <w:szCs w:val="28"/>
          <w:lang w:eastAsia="ru-RU" w:bidi="ru-RU"/>
        </w:rPr>
      </w:pPr>
      <w:r w:rsidRPr="00B537A9">
        <w:rPr>
          <w:rFonts w:eastAsia="Times New Roman"/>
          <w:sz w:val="28"/>
          <w:szCs w:val="28"/>
          <w:lang w:eastAsia="ru-RU" w:bidi="ru-RU"/>
        </w:rPr>
        <w:t>-   Формирование основ экологического сознания.</w:t>
      </w:r>
    </w:p>
    <w:p w:rsidR="00DA7C4B" w:rsidRPr="00B537A9" w:rsidRDefault="00AF6E4D" w:rsidP="00DA7C4B">
      <w:pPr>
        <w:widowControl w:val="0"/>
        <w:spacing w:after="0" w:line="240" w:lineRule="auto"/>
        <w:jc w:val="both"/>
        <w:rPr>
          <w:rFonts w:eastAsia="Times New Roman"/>
          <w:sz w:val="28"/>
          <w:szCs w:val="28"/>
          <w:lang w:eastAsia="ru-RU" w:bidi="ru-RU"/>
        </w:rPr>
      </w:pPr>
      <w:r>
        <w:rPr>
          <w:rFonts w:eastAsia="Times New Roman"/>
          <w:sz w:val="28"/>
          <w:szCs w:val="28"/>
          <w:lang w:eastAsia="ru-RU" w:bidi="ru-RU"/>
        </w:rPr>
        <w:t xml:space="preserve">-  </w:t>
      </w:r>
      <w:r w:rsidR="00DA7C4B" w:rsidRPr="00B537A9">
        <w:rPr>
          <w:rFonts w:eastAsia="Times New Roman"/>
          <w:sz w:val="28"/>
          <w:szCs w:val="28"/>
          <w:lang w:eastAsia="ru-RU" w:bidi="ru-RU"/>
        </w:rPr>
        <w:t>Формирование основ безопасности и потребности к здоровому образу жизни.</w:t>
      </w:r>
    </w:p>
    <w:p w:rsidR="00DA7C4B" w:rsidRPr="00B537A9" w:rsidRDefault="00DA7C4B" w:rsidP="00DA7C4B">
      <w:pPr>
        <w:widowControl w:val="0"/>
        <w:spacing w:after="0" w:line="240" w:lineRule="auto"/>
        <w:jc w:val="both"/>
        <w:rPr>
          <w:rFonts w:eastAsia="Times New Roman"/>
          <w:sz w:val="28"/>
          <w:szCs w:val="28"/>
          <w:lang w:eastAsia="ru-RU" w:bidi="ru-RU"/>
        </w:rPr>
      </w:pPr>
      <w:r w:rsidRPr="00B537A9">
        <w:rPr>
          <w:rFonts w:eastAsia="Times New Roman"/>
          <w:sz w:val="28"/>
          <w:szCs w:val="28"/>
          <w:lang w:eastAsia="ru-RU" w:bidi="ru-RU"/>
        </w:rPr>
        <w:t xml:space="preserve">Реализация рабочей программы и календарного </w:t>
      </w:r>
      <w:proofErr w:type="gramStart"/>
      <w:r w:rsidRPr="00B537A9">
        <w:rPr>
          <w:rFonts w:eastAsia="Times New Roman"/>
          <w:sz w:val="28"/>
          <w:szCs w:val="28"/>
          <w:lang w:eastAsia="ru-RU" w:bidi="ru-RU"/>
        </w:rPr>
        <w:t>плана  воспитательной</w:t>
      </w:r>
      <w:proofErr w:type="gramEnd"/>
      <w:r w:rsidRPr="00B537A9">
        <w:rPr>
          <w:rFonts w:eastAsia="Times New Roman"/>
          <w:sz w:val="28"/>
          <w:szCs w:val="28"/>
          <w:lang w:eastAsia="ru-RU" w:bidi="ru-RU"/>
        </w:rPr>
        <w:t xml:space="preserve"> работы осуществлялась с учетом матрицы воспитательных событий. Все запланированные мероприятия были выполнены, результаты достигнуты.</w:t>
      </w:r>
    </w:p>
    <w:p w:rsidR="00DA7C4B" w:rsidRPr="00B537A9" w:rsidRDefault="00AF6E4D" w:rsidP="00DA7C4B">
      <w:pPr>
        <w:widowControl w:val="0"/>
        <w:spacing w:after="0" w:line="240" w:lineRule="auto"/>
        <w:jc w:val="both"/>
        <w:rPr>
          <w:rFonts w:eastAsia="Times New Roman"/>
          <w:sz w:val="28"/>
          <w:szCs w:val="28"/>
          <w:lang w:eastAsia="ru-RU" w:bidi="ru-RU"/>
        </w:rPr>
      </w:pPr>
      <w:r>
        <w:rPr>
          <w:rFonts w:eastAsia="Times New Roman"/>
          <w:sz w:val="28"/>
          <w:szCs w:val="28"/>
          <w:lang w:eastAsia="ru-RU" w:bidi="ru-RU"/>
        </w:rPr>
        <w:t>Р</w:t>
      </w:r>
      <w:r w:rsidR="00DA7C4B" w:rsidRPr="00B537A9">
        <w:rPr>
          <w:rFonts w:eastAsia="Times New Roman"/>
          <w:sz w:val="28"/>
          <w:szCs w:val="28"/>
          <w:lang w:eastAsia="ru-RU" w:bidi="ru-RU"/>
        </w:rPr>
        <w:t>одители выражают удовлетворенность воспитательным процессом в МБДОУ, что отразилось на результатах анкетирования</w:t>
      </w:r>
      <w:r>
        <w:rPr>
          <w:rFonts w:eastAsia="Times New Roman"/>
          <w:sz w:val="28"/>
          <w:szCs w:val="28"/>
          <w:lang w:eastAsia="ru-RU" w:bidi="ru-RU"/>
        </w:rPr>
        <w:t>, в том числе и на МКДО</w:t>
      </w:r>
      <w:r w:rsidR="00DA7C4B" w:rsidRPr="00B537A9">
        <w:rPr>
          <w:rFonts w:eastAsia="Times New Roman"/>
          <w:sz w:val="28"/>
          <w:szCs w:val="28"/>
          <w:lang w:eastAsia="ru-RU" w:bidi="ru-RU"/>
        </w:rPr>
        <w:t xml:space="preserve">.  </w:t>
      </w:r>
    </w:p>
    <w:p w:rsidR="00DA7C4B" w:rsidRPr="00B537A9" w:rsidRDefault="00DA7C4B" w:rsidP="00DA7C4B">
      <w:pPr>
        <w:widowControl w:val="0"/>
        <w:spacing w:after="326" w:line="240" w:lineRule="auto"/>
        <w:jc w:val="both"/>
        <w:rPr>
          <w:rFonts w:eastAsia="Times New Roman"/>
          <w:sz w:val="28"/>
          <w:szCs w:val="28"/>
          <w:lang w:eastAsia="ru-RU" w:bidi="ru-RU"/>
        </w:rPr>
      </w:pPr>
      <w:r w:rsidRPr="00B537A9">
        <w:rPr>
          <w:rFonts w:eastAsia="Times New Roman"/>
          <w:sz w:val="28"/>
          <w:szCs w:val="28"/>
          <w:lang w:eastAsia="ru-RU" w:bidi="ru-RU"/>
        </w:rPr>
        <w:t xml:space="preserve">Воспитательно – образовательный процесс строился на основе режима дня, утвержденного заведующим, который устанавливает распорядок бодрствования и сна, приема пищи, гигиенических и оздоровительных процедур, организацию непосредственно образовательной деятельности, </w:t>
      </w:r>
      <w:r w:rsidRPr="00B537A9">
        <w:rPr>
          <w:rFonts w:eastAsia="Times New Roman"/>
          <w:sz w:val="28"/>
          <w:szCs w:val="28"/>
          <w:lang w:eastAsia="ru-RU" w:bidi="ru-RU"/>
        </w:rPr>
        <w:lastRenderedPageBreak/>
        <w:t>прогулок и самостоятельной деятельности воспитанников.</w:t>
      </w:r>
    </w:p>
    <w:p w:rsidR="00FE66AD" w:rsidRPr="00DA7C4B" w:rsidRDefault="00DA7C4B" w:rsidP="00FE66AD">
      <w:pPr>
        <w:spacing w:after="0" w:line="240" w:lineRule="auto"/>
        <w:jc w:val="center"/>
        <w:rPr>
          <w:rFonts w:eastAsia="Times New Roman"/>
          <w:bCs/>
          <w:sz w:val="28"/>
          <w:szCs w:val="28"/>
          <w:lang w:eastAsia="ru-RU"/>
        </w:rPr>
      </w:pPr>
      <w:r w:rsidRPr="00DA7C4B">
        <w:rPr>
          <w:rFonts w:eastAsia="Times New Roman"/>
          <w:bCs/>
          <w:sz w:val="28"/>
          <w:szCs w:val="28"/>
          <w:lang w:eastAsia="ru-RU"/>
        </w:rPr>
        <w:t>Вывод: Рабочая программа воспитания реализовывалась в полном объеме.</w:t>
      </w:r>
    </w:p>
    <w:p w:rsidR="00FE66AD" w:rsidRDefault="00FE66AD" w:rsidP="00FE66AD">
      <w:pPr>
        <w:spacing w:after="0" w:line="240" w:lineRule="auto"/>
        <w:jc w:val="center"/>
        <w:rPr>
          <w:rFonts w:eastAsia="Times New Roman"/>
          <w:b/>
          <w:sz w:val="28"/>
          <w:szCs w:val="28"/>
          <w:lang w:eastAsia="ru-RU"/>
        </w:rPr>
      </w:pPr>
    </w:p>
    <w:p w:rsidR="00FE66AD" w:rsidRDefault="00FE66AD" w:rsidP="00FE66AD">
      <w:pPr>
        <w:spacing w:after="0" w:line="240" w:lineRule="auto"/>
        <w:jc w:val="center"/>
        <w:rPr>
          <w:rFonts w:eastAsia="Times New Roman"/>
          <w:b/>
          <w:sz w:val="28"/>
          <w:szCs w:val="28"/>
          <w:lang w:eastAsia="ru-RU"/>
        </w:rPr>
      </w:pPr>
    </w:p>
    <w:p w:rsidR="00DA7C4B" w:rsidRPr="00FE66AD" w:rsidRDefault="00DA7C4B" w:rsidP="00DA7C4B">
      <w:pPr>
        <w:widowControl w:val="0"/>
        <w:spacing w:after="0" w:line="240" w:lineRule="auto"/>
        <w:jc w:val="center"/>
        <w:rPr>
          <w:rFonts w:eastAsia="Times New Roman"/>
          <w:b/>
          <w:bCs/>
          <w:color w:val="000000"/>
          <w:sz w:val="28"/>
          <w:szCs w:val="28"/>
          <w:lang w:eastAsia="ru-RU" w:bidi="ru-RU"/>
        </w:rPr>
      </w:pPr>
      <w:r>
        <w:rPr>
          <w:rFonts w:eastAsia="Times New Roman"/>
          <w:b/>
          <w:bCs/>
          <w:color w:val="000000"/>
          <w:sz w:val="28"/>
          <w:szCs w:val="28"/>
          <w:lang w:eastAsia="ru-RU" w:bidi="ru-RU"/>
        </w:rPr>
        <w:t xml:space="preserve">6. </w:t>
      </w:r>
      <w:r w:rsidRPr="00FE66AD">
        <w:rPr>
          <w:rFonts w:eastAsia="Times New Roman"/>
          <w:b/>
          <w:bCs/>
          <w:color w:val="000000"/>
          <w:sz w:val="28"/>
          <w:szCs w:val="28"/>
          <w:lang w:eastAsia="ru-RU" w:bidi="ru-RU"/>
        </w:rPr>
        <w:t>Развитие системы</w:t>
      </w:r>
      <w:r>
        <w:rPr>
          <w:rFonts w:eastAsia="Times New Roman"/>
          <w:b/>
          <w:bCs/>
          <w:color w:val="000000"/>
          <w:sz w:val="28"/>
          <w:szCs w:val="28"/>
          <w:lang w:eastAsia="ru-RU" w:bidi="ru-RU"/>
        </w:rPr>
        <w:t xml:space="preserve"> </w:t>
      </w:r>
      <w:r w:rsidRPr="00FE66AD">
        <w:rPr>
          <w:rFonts w:eastAsia="Times New Roman"/>
          <w:b/>
          <w:bCs/>
          <w:color w:val="000000"/>
          <w:sz w:val="28"/>
          <w:szCs w:val="28"/>
          <w:lang w:eastAsia="ru-RU" w:bidi="ru-RU"/>
        </w:rPr>
        <w:t>поддержки и</w:t>
      </w:r>
      <w:r>
        <w:rPr>
          <w:rFonts w:eastAsia="Times New Roman"/>
          <w:b/>
          <w:bCs/>
          <w:color w:val="000000"/>
          <w:sz w:val="28"/>
          <w:szCs w:val="28"/>
          <w:lang w:eastAsia="ru-RU" w:bidi="ru-RU"/>
        </w:rPr>
        <w:t xml:space="preserve"> </w:t>
      </w:r>
      <w:r w:rsidRPr="00FE66AD">
        <w:rPr>
          <w:rFonts w:eastAsia="Times New Roman"/>
          <w:b/>
          <w:bCs/>
          <w:color w:val="000000"/>
          <w:sz w:val="28"/>
          <w:szCs w:val="28"/>
          <w:lang w:eastAsia="ru-RU" w:bidi="ru-RU"/>
        </w:rPr>
        <w:t>развития</w:t>
      </w:r>
      <w:r>
        <w:rPr>
          <w:rFonts w:eastAsia="Times New Roman"/>
          <w:b/>
          <w:bCs/>
          <w:color w:val="000000"/>
          <w:sz w:val="28"/>
          <w:szCs w:val="28"/>
          <w:lang w:eastAsia="ru-RU" w:bidi="ru-RU"/>
        </w:rPr>
        <w:t xml:space="preserve"> </w:t>
      </w:r>
      <w:r w:rsidRPr="00FE66AD">
        <w:rPr>
          <w:rFonts w:eastAsia="Times New Roman"/>
          <w:b/>
          <w:bCs/>
          <w:color w:val="000000"/>
          <w:sz w:val="28"/>
          <w:szCs w:val="28"/>
          <w:lang w:eastAsia="ru-RU" w:bidi="ru-RU"/>
        </w:rPr>
        <w:t>талантливых и</w:t>
      </w:r>
    </w:p>
    <w:p w:rsidR="00DA7C4B" w:rsidRPr="00FE66AD" w:rsidRDefault="00DA7C4B" w:rsidP="00DA7C4B">
      <w:pPr>
        <w:spacing w:after="0" w:line="240" w:lineRule="auto"/>
        <w:ind w:firstLine="708"/>
        <w:jc w:val="center"/>
        <w:rPr>
          <w:rFonts w:eastAsia="Times New Roman"/>
          <w:b/>
          <w:bCs/>
          <w:sz w:val="28"/>
          <w:szCs w:val="28"/>
          <w:lang w:eastAsia="ru-RU"/>
        </w:rPr>
      </w:pPr>
      <w:r w:rsidRPr="00FE66AD">
        <w:rPr>
          <w:rFonts w:eastAsia="Courier New"/>
          <w:b/>
          <w:bCs/>
          <w:color w:val="000000"/>
          <w:sz w:val="28"/>
          <w:szCs w:val="28"/>
          <w:lang w:eastAsia="ru-RU" w:bidi="ru-RU"/>
        </w:rPr>
        <w:t>одарённых детей</w:t>
      </w:r>
      <w:r>
        <w:rPr>
          <w:rFonts w:eastAsia="Courier New"/>
          <w:b/>
          <w:bCs/>
          <w:color w:val="000000"/>
          <w:sz w:val="28"/>
          <w:szCs w:val="28"/>
          <w:lang w:eastAsia="ru-RU" w:bidi="ru-RU"/>
        </w:rPr>
        <w:t>.</w:t>
      </w:r>
    </w:p>
    <w:p w:rsidR="00DA7C4B" w:rsidRPr="00B537A9" w:rsidRDefault="00DA7C4B" w:rsidP="00DA7C4B">
      <w:pPr>
        <w:spacing w:after="0" w:line="240" w:lineRule="auto"/>
        <w:ind w:firstLine="708"/>
        <w:jc w:val="both"/>
        <w:rPr>
          <w:rFonts w:eastAsia="Times New Roman"/>
          <w:b/>
          <w:sz w:val="28"/>
          <w:szCs w:val="28"/>
          <w:lang w:eastAsia="ru-RU"/>
        </w:rPr>
      </w:pPr>
      <w:r w:rsidRPr="00B537A9">
        <w:rPr>
          <w:rFonts w:eastAsia="Times New Roman"/>
          <w:b/>
          <w:sz w:val="28"/>
          <w:szCs w:val="28"/>
          <w:lang w:eastAsia="ru-RU"/>
        </w:rPr>
        <w:t xml:space="preserve">Дети нашего детского сада принимали участие: </w:t>
      </w:r>
    </w:p>
    <w:p w:rsidR="00DA7C4B" w:rsidRPr="00B537A9" w:rsidRDefault="00DA7C4B" w:rsidP="00DA7C4B">
      <w:pPr>
        <w:spacing w:after="0" w:line="240" w:lineRule="auto"/>
        <w:ind w:firstLine="708"/>
        <w:jc w:val="both"/>
        <w:rPr>
          <w:rFonts w:eastAsia="Times New Roman"/>
          <w:b/>
          <w:sz w:val="28"/>
          <w:szCs w:val="28"/>
          <w:lang w:eastAsia="ru-RU"/>
        </w:rPr>
      </w:pPr>
    </w:p>
    <w:p w:rsidR="00AF6E4D" w:rsidRPr="00AF6E4D" w:rsidRDefault="00AF6E4D" w:rsidP="002B16DA">
      <w:pPr>
        <w:numPr>
          <w:ilvl w:val="0"/>
          <w:numId w:val="6"/>
        </w:numPr>
        <w:spacing w:after="0" w:line="240" w:lineRule="auto"/>
        <w:jc w:val="both"/>
        <w:rPr>
          <w:rFonts w:eastAsia="Times New Roman"/>
          <w:bCs/>
          <w:sz w:val="28"/>
          <w:szCs w:val="28"/>
          <w:lang w:eastAsia="ru-RU" w:bidi="ru-RU"/>
        </w:rPr>
      </w:pPr>
      <w:bookmarkStart w:id="13" w:name="_Hlk130465372"/>
      <w:r w:rsidRPr="00AF6E4D">
        <w:rPr>
          <w:rFonts w:eastAsia="Times New Roman"/>
          <w:bCs/>
          <w:sz w:val="28"/>
          <w:szCs w:val="28"/>
          <w:lang w:eastAsia="ru-RU" w:bidi="ru-RU"/>
        </w:rPr>
        <w:t xml:space="preserve">В городской выставке </w:t>
      </w:r>
      <w:proofErr w:type="gramStart"/>
      <w:r w:rsidRPr="00AF6E4D">
        <w:rPr>
          <w:rFonts w:eastAsia="Times New Roman"/>
          <w:bCs/>
          <w:sz w:val="28"/>
          <w:szCs w:val="28"/>
          <w:lang w:eastAsia="ru-RU" w:bidi="ru-RU"/>
        </w:rPr>
        <w:t>рисунков  «</w:t>
      </w:r>
      <w:proofErr w:type="gramEnd"/>
      <w:r w:rsidRPr="00AF6E4D">
        <w:rPr>
          <w:rFonts w:eastAsia="Times New Roman"/>
          <w:bCs/>
          <w:sz w:val="28"/>
          <w:szCs w:val="28"/>
          <w:lang w:eastAsia="ru-RU" w:bidi="ru-RU"/>
        </w:rPr>
        <w:t>К истокам народной культуры» (ко Дню работников культуры),</w:t>
      </w:r>
      <w:r w:rsidRPr="00AF6E4D">
        <w:rPr>
          <w:rFonts w:eastAsia="Times New Roman"/>
          <w:bCs/>
          <w:sz w:val="28"/>
          <w:szCs w:val="28"/>
          <w:lang w:eastAsia="ru-RU" w:bidi="ru-RU"/>
        </w:rPr>
        <w:tab/>
        <w:t>(МБУК «Социально-культурный центр «Приморский)-диплом участника;</w:t>
      </w:r>
    </w:p>
    <w:bookmarkEnd w:id="13"/>
    <w:p w:rsidR="00AF6E4D" w:rsidRPr="00AF6E4D" w:rsidRDefault="00AF6E4D" w:rsidP="002B16DA">
      <w:pPr>
        <w:numPr>
          <w:ilvl w:val="0"/>
          <w:numId w:val="6"/>
        </w:numPr>
        <w:spacing w:after="0" w:line="240" w:lineRule="auto"/>
        <w:jc w:val="both"/>
        <w:rPr>
          <w:rFonts w:eastAsia="Times New Roman"/>
          <w:bCs/>
          <w:sz w:val="28"/>
          <w:szCs w:val="28"/>
          <w:lang w:eastAsia="ru-RU" w:bidi="ru-RU"/>
        </w:rPr>
      </w:pPr>
      <w:proofErr w:type="gramStart"/>
      <w:r w:rsidRPr="00AF6E4D">
        <w:rPr>
          <w:rFonts w:eastAsia="Times New Roman"/>
          <w:bCs/>
          <w:sz w:val="28"/>
          <w:szCs w:val="28"/>
          <w:lang w:eastAsia="ru-RU" w:bidi="ru-RU"/>
        </w:rPr>
        <w:t>В  городском</w:t>
      </w:r>
      <w:proofErr w:type="gramEnd"/>
      <w:r w:rsidRPr="00AF6E4D">
        <w:rPr>
          <w:rFonts w:eastAsia="Times New Roman"/>
          <w:bCs/>
          <w:sz w:val="28"/>
          <w:szCs w:val="28"/>
          <w:lang w:eastAsia="ru-RU" w:bidi="ru-RU"/>
        </w:rPr>
        <w:t xml:space="preserve"> конкурсе Комитета по физической культуре и спорту г. Таганрога</w:t>
      </w:r>
    </w:p>
    <w:p w:rsidR="00AF6E4D" w:rsidRPr="00AF6E4D" w:rsidRDefault="00AF6E4D" w:rsidP="00AF6E4D">
      <w:pPr>
        <w:spacing w:after="0" w:line="240" w:lineRule="auto"/>
        <w:ind w:firstLine="708"/>
        <w:jc w:val="both"/>
        <w:rPr>
          <w:rFonts w:eastAsia="Times New Roman"/>
          <w:bCs/>
          <w:sz w:val="28"/>
          <w:szCs w:val="28"/>
          <w:lang w:eastAsia="ru-RU" w:bidi="ru-RU"/>
        </w:rPr>
      </w:pPr>
      <w:r w:rsidRPr="00AF6E4D">
        <w:rPr>
          <w:rFonts w:eastAsia="Times New Roman"/>
          <w:bCs/>
          <w:sz w:val="28"/>
          <w:szCs w:val="28"/>
          <w:lang w:eastAsia="ru-RU" w:bidi="ru-RU"/>
        </w:rPr>
        <w:t xml:space="preserve"> «Веселые старты» среди муниципальных дошкольных образовательных учреждений в рамках проведения смотра-конкурса на лучшую постановку физкультурно-оздоровительной и спортивной работы в ДОУ, 12 Дипломов участников;</w:t>
      </w:r>
    </w:p>
    <w:p w:rsidR="00AF6E4D" w:rsidRPr="00AF6E4D" w:rsidRDefault="00AF6E4D" w:rsidP="002B16DA">
      <w:pPr>
        <w:numPr>
          <w:ilvl w:val="0"/>
          <w:numId w:val="6"/>
        </w:numPr>
        <w:spacing w:after="0" w:line="240" w:lineRule="auto"/>
        <w:jc w:val="both"/>
        <w:rPr>
          <w:rFonts w:eastAsia="Times New Roman"/>
          <w:bCs/>
          <w:sz w:val="28"/>
          <w:szCs w:val="28"/>
          <w:lang w:eastAsia="ru-RU" w:bidi="ru-RU"/>
        </w:rPr>
      </w:pPr>
      <w:bookmarkStart w:id="14" w:name="_Hlk130465394"/>
      <w:r w:rsidRPr="00AF6E4D">
        <w:rPr>
          <w:rFonts w:eastAsia="Times New Roman"/>
          <w:bCs/>
          <w:sz w:val="28"/>
          <w:szCs w:val="28"/>
          <w:lang w:eastAsia="ru-RU" w:bidi="ru-RU"/>
        </w:rPr>
        <w:t xml:space="preserve">В Городском творческом заочном конкурсе детского рисунка по русским пословицам «Веселые картинки», </w:t>
      </w:r>
      <w:proofErr w:type="gramStart"/>
      <w:r w:rsidRPr="00AF6E4D">
        <w:rPr>
          <w:rFonts w:eastAsia="Times New Roman"/>
          <w:bCs/>
          <w:sz w:val="28"/>
          <w:szCs w:val="28"/>
          <w:lang w:eastAsia="ru-RU" w:bidi="ru-RU"/>
        </w:rPr>
        <w:t>( ДДТ</w:t>
      </w:r>
      <w:proofErr w:type="gramEnd"/>
      <w:r w:rsidRPr="00AF6E4D">
        <w:rPr>
          <w:rFonts w:eastAsia="Times New Roman"/>
          <w:bCs/>
          <w:sz w:val="28"/>
          <w:szCs w:val="28"/>
          <w:lang w:eastAsia="ru-RU" w:bidi="ru-RU"/>
        </w:rPr>
        <w:t xml:space="preserve"> г. Таганрог)- диплом </w:t>
      </w:r>
      <w:r w:rsidRPr="00AF6E4D">
        <w:rPr>
          <w:rFonts w:eastAsia="Times New Roman"/>
          <w:bCs/>
          <w:sz w:val="28"/>
          <w:szCs w:val="28"/>
          <w:lang w:val="en-US" w:eastAsia="ru-RU" w:bidi="ru-RU"/>
        </w:rPr>
        <w:t>III</w:t>
      </w:r>
      <w:r w:rsidRPr="00AF6E4D">
        <w:rPr>
          <w:rFonts w:eastAsia="Times New Roman"/>
          <w:bCs/>
          <w:sz w:val="28"/>
          <w:szCs w:val="28"/>
          <w:lang w:eastAsia="ru-RU" w:bidi="ru-RU"/>
        </w:rPr>
        <w:t xml:space="preserve"> степени; </w:t>
      </w:r>
    </w:p>
    <w:p w:rsidR="00AF6E4D" w:rsidRPr="00AF6E4D" w:rsidRDefault="00AF6E4D" w:rsidP="002B16DA">
      <w:pPr>
        <w:numPr>
          <w:ilvl w:val="0"/>
          <w:numId w:val="6"/>
        </w:numPr>
        <w:spacing w:after="0" w:line="240" w:lineRule="auto"/>
        <w:jc w:val="both"/>
        <w:rPr>
          <w:rFonts w:eastAsia="Times New Roman"/>
          <w:bCs/>
          <w:sz w:val="28"/>
          <w:szCs w:val="28"/>
          <w:lang w:eastAsia="ru-RU" w:bidi="ru-RU"/>
        </w:rPr>
      </w:pPr>
      <w:bookmarkStart w:id="15" w:name="_Hlk130472172"/>
      <w:bookmarkEnd w:id="14"/>
      <w:r w:rsidRPr="00AF6E4D">
        <w:rPr>
          <w:rFonts w:eastAsia="Times New Roman"/>
          <w:bCs/>
          <w:sz w:val="28"/>
          <w:szCs w:val="28"/>
          <w:lang w:eastAsia="ru-RU" w:bidi="ru-RU"/>
        </w:rPr>
        <w:t>В открытом городском конкурсе патриотической песни «Время выбрало нас». Управление культуры г. Таганрога МБУК «</w:t>
      </w:r>
      <w:proofErr w:type="gramStart"/>
      <w:r w:rsidRPr="00AF6E4D">
        <w:rPr>
          <w:rFonts w:eastAsia="Times New Roman"/>
          <w:bCs/>
          <w:sz w:val="28"/>
          <w:szCs w:val="28"/>
          <w:lang w:eastAsia="ru-RU" w:bidi="ru-RU"/>
        </w:rPr>
        <w:t>СКЦ  «</w:t>
      </w:r>
      <w:proofErr w:type="gramEnd"/>
      <w:r w:rsidRPr="00AF6E4D">
        <w:rPr>
          <w:rFonts w:eastAsia="Times New Roman"/>
          <w:bCs/>
          <w:sz w:val="28"/>
          <w:szCs w:val="28"/>
          <w:lang w:eastAsia="ru-RU" w:bidi="ru-RU"/>
        </w:rPr>
        <w:t>Приморский» -Диплом I степени;</w:t>
      </w:r>
    </w:p>
    <w:p w:rsidR="00AF6E4D" w:rsidRPr="00AF6E4D" w:rsidRDefault="00AF6E4D" w:rsidP="002B16DA">
      <w:pPr>
        <w:numPr>
          <w:ilvl w:val="0"/>
          <w:numId w:val="6"/>
        </w:numPr>
        <w:spacing w:after="0" w:line="240" w:lineRule="auto"/>
        <w:jc w:val="both"/>
        <w:rPr>
          <w:rFonts w:eastAsia="Times New Roman"/>
          <w:bCs/>
          <w:sz w:val="28"/>
          <w:szCs w:val="28"/>
          <w:lang w:eastAsia="ru-RU" w:bidi="ru-RU"/>
        </w:rPr>
      </w:pPr>
      <w:r w:rsidRPr="00AF6E4D">
        <w:rPr>
          <w:rFonts w:eastAsia="Times New Roman"/>
          <w:bCs/>
          <w:sz w:val="28"/>
          <w:szCs w:val="28"/>
          <w:lang w:eastAsia="ru-RU" w:bidi="ru-RU"/>
        </w:rPr>
        <w:t xml:space="preserve">В заочном городском конкурсе </w:t>
      </w:r>
      <w:proofErr w:type="spellStart"/>
      <w:r w:rsidRPr="00AF6E4D">
        <w:rPr>
          <w:rFonts w:eastAsia="Times New Roman"/>
          <w:bCs/>
          <w:sz w:val="28"/>
          <w:szCs w:val="28"/>
          <w:lang w:eastAsia="ru-RU" w:bidi="ru-RU"/>
        </w:rPr>
        <w:t>военно</w:t>
      </w:r>
      <w:proofErr w:type="spellEnd"/>
      <w:r w:rsidRPr="00AF6E4D">
        <w:rPr>
          <w:rFonts w:eastAsia="Times New Roman"/>
          <w:bCs/>
          <w:sz w:val="28"/>
          <w:szCs w:val="28"/>
          <w:lang w:eastAsia="ru-RU" w:bidi="ru-RU"/>
        </w:rPr>
        <w:t xml:space="preserve"> – патриотической </w:t>
      </w:r>
      <w:proofErr w:type="gramStart"/>
      <w:r w:rsidRPr="00AF6E4D">
        <w:rPr>
          <w:rFonts w:eastAsia="Times New Roman"/>
          <w:bCs/>
          <w:sz w:val="28"/>
          <w:szCs w:val="28"/>
          <w:lang w:eastAsia="ru-RU" w:bidi="ru-RU"/>
        </w:rPr>
        <w:t>песни  «</w:t>
      </w:r>
      <w:proofErr w:type="gramEnd"/>
      <w:r w:rsidRPr="00AF6E4D">
        <w:rPr>
          <w:rFonts w:eastAsia="Times New Roman"/>
          <w:bCs/>
          <w:sz w:val="28"/>
          <w:szCs w:val="28"/>
          <w:lang w:eastAsia="ru-RU" w:bidi="ru-RU"/>
        </w:rPr>
        <w:t>Поём о Победе». Управление образования Таганрог -  Диплом за участие;</w:t>
      </w:r>
    </w:p>
    <w:bookmarkEnd w:id="15"/>
    <w:p w:rsidR="00AF6E4D" w:rsidRPr="00AF6E4D" w:rsidRDefault="00AF6E4D" w:rsidP="002B16DA">
      <w:pPr>
        <w:numPr>
          <w:ilvl w:val="0"/>
          <w:numId w:val="6"/>
        </w:numPr>
        <w:spacing w:after="0" w:line="240" w:lineRule="auto"/>
        <w:jc w:val="both"/>
        <w:rPr>
          <w:rFonts w:eastAsia="Times New Roman"/>
          <w:bCs/>
          <w:sz w:val="28"/>
          <w:szCs w:val="28"/>
          <w:lang w:eastAsia="ru-RU" w:bidi="ru-RU"/>
        </w:rPr>
      </w:pPr>
      <w:r w:rsidRPr="00AF6E4D">
        <w:rPr>
          <w:rFonts w:eastAsia="Times New Roman"/>
          <w:bCs/>
          <w:sz w:val="28"/>
          <w:szCs w:val="28"/>
          <w:lang w:eastAsia="ru-RU" w:bidi="ru-RU"/>
        </w:rPr>
        <w:t>В городском заочном творческом конкурсе «Мы дети твои, Россия». Управление образования- Диплом I степени;</w:t>
      </w:r>
    </w:p>
    <w:p w:rsidR="00AF6E4D" w:rsidRPr="00AF6E4D" w:rsidRDefault="00AF6E4D" w:rsidP="002B16DA">
      <w:pPr>
        <w:numPr>
          <w:ilvl w:val="0"/>
          <w:numId w:val="6"/>
        </w:numPr>
        <w:spacing w:after="0" w:line="240" w:lineRule="auto"/>
        <w:jc w:val="both"/>
        <w:rPr>
          <w:rFonts w:eastAsia="Times New Roman"/>
          <w:bCs/>
          <w:sz w:val="28"/>
          <w:szCs w:val="28"/>
          <w:lang w:eastAsia="ru-RU" w:bidi="ru-RU"/>
        </w:rPr>
      </w:pPr>
      <w:r w:rsidRPr="00AF6E4D">
        <w:rPr>
          <w:rFonts w:eastAsia="Times New Roman"/>
          <w:bCs/>
          <w:sz w:val="28"/>
          <w:szCs w:val="28"/>
          <w:lang w:eastAsia="ru-RU" w:bidi="ru-RU"/>
        </w:rPr>
        <w:t>в городском конкурсе кормушек для птиц «Поможем птицам вместе»</w:t>
      </w:r>
      <w:r w:rsidRPr="00AF6E4D">
        <w:rPr>
          <w:rFonts w:eastAsia="Times New Roman"/>
          <w:bCs/>
          <w:sz w:val="28"/>
          <w:szCs w:val="28"/>
          <w:lang w:eastAsia="ru-RU" w:bidi="ru-RU"/>
        </w:rPr>
        <w:tab/>
        <w:t>МБУК «Дворец молодежи», Диплом участника;</w:t>
      </w:r>
    </w:p>
    <w:p w:rsidR="00AF6E4D" w:rsidRPr="00AF6E4D" w:rsidRDefault="00AF6E4D" w:rsidP="002B16DA">
      <w:pPr>
        <w:numPr>
          <w:ilvl w:val="0"/>
          <w:numId w:val="6"/>
        </w:numPr>
        <w:spacing w:after="0" w:line="240" w:lineRule="auto"/>
        <w:jc w:val="both"/>
        <w:rPr>
          <w:rFonts w:eastAsia="Times New Roman"/>
          <w:bCs/>
          <w:sz w:val="28"/>
          <w:szCs w:val="28"/>
          <w:lang w:eastAsia="ru-RU" w:bidi="ru-RU"/>
        </w:rPr>
      </w:pPr>
      <w:bookmarkStart w:id="16" w:name="_Hlk130465419"/>
      <w:r w:rsidRPr="00AF6E4D">
        <w:rPr>
          <w:rFonts w:eastAsia="Times New Roman"/>
          <w:bCs/>
          <w:sz w:val="28"/>
          <w:szCs w:val="28"/>
          <w:lang w:eastAsia="ru-RU" w:bidi="ru-RU"/>
        </w:rPr>
        <w:t xml:space="preserve">В </w:t>
      </w:r>
      <w:proofErr w:type="gramStart"/>
      <w:r w:rsidRPr="00AF6E4D">
        <w:rPr>
          <w:rFonts w:eastAsia="Times New Roman"/>
          <w:bCs/>
          <w:sz w:val="28"/>
          <w:szCs w:val="28"/>
          <w:lang w:eastAsia="ru-RU" w:bidi="ru-RU"/>
        </w:rPr>
        <w:t>заочном  городском</w:t>
      </w:r>
      <w:proofErr w:type="gramEnd"/>
      <w:r w:rsidRPr="00AF6E4D">
        <w:rPr>
          <w:rFonts w:eastAsia="Times New Roman"/>
          <w:bCs/>
          <w:sz w:val="28"/>
          <w:szCs w:val="28"/>
          <w:lang w:eastAsia="ru-RU" w:bidi="ru-RU"/>
        </w:rPr>
        <w:t xml:space="preserve"> творческом конкурсе «Живая нить времен…» Номинация «Декоративно-прикладное творчество», МАУ ДО ДДТ г. Таганрог, Диплом 2 степени; </w:t>
      </w:r>
    </w:p>
    <w:bookmarkEnd w:id="16"/>
    <w:p w:rsidR="00AF6E4D" w:rsidRPr="00AF6E4D" w:rsidRDefault="00AF6E4D" w:rsidP="002B16DA">
      <w:pPr>
        <w:numPr>
          <w:ilvl w:val="0"/>
          <w:numId w:val="6"/>
        </w:numPr>
        <w:spacing w:after="0" w:line="240" w:lineRule="auto"/>
        <w:jc w:val="both"/>
        <w:rPr>
          <w:rFonts w:eastAsia="Times New Roman"/>
          <w:bCs/>
          <w:sz w:val="28"/>
          <w:szCs w:val="28"/>
          <w:lang w:eastAsia="ru-RU" w:bidi="ru-RU"/>
        </w:rPr>
      </w:pPr>
      <w:r w:rsidRPr="00AF6E4D">
        <w:rPr>
          <w:rFonts w:eastAsia="Times New Roman"/>
          <w:bCs/>
          <w:sz w:val="28"/>
          <w:szCs w:val="28"/>
          <w:lang w:eastAsia="ru-RU" w:bidi="ru-RU"/>
        </w:rPr>
        <w:t>в онлайн-фотовыставке «Должны смеяться дети!»</w:t>
      </w:r>
      <w:r w:rsidRPr="00AF6E4D">
        <w:rPr>
          <w:rFonts w:eastAsia="Times New Roman"/>
          <w:bCs/>
          <w:sz w:val="28"/>
          <w:szCs w:val="28"/>
          <w:lang w:eastAsia="ru-RU" w:bidi="ru-RU"/>
        </w:rPr>
        <w:tab/>
        <w:t xml:space="preserve">МАУ ДО </w:t>
      </w:r>
      <w:proofErr w:type="gramStart"/>
      <w:r w:rsidRPr="00AF6E4D">
        <w:rPr>
          <w:rFonts w:eastAsia="Times New Roman"/>
          <w:bCs/>
          <w:sz w:val="28"/>
          <w:szCs w:val="28"/>
          <w:lang w:eastAsia="ru-RU" w:bidi="ru-RU"/>
        </w:rPr>
        <w:t>ДДТ  г.</w:t>
      </w:r>
      <w:proofErr w:type="gramEnd"/>
      <w:r w:rsidRPr="00AF6E4D">
        <w:rPr>
          <w:rFonts w:eastAsia="Times New Roman"/>
          <w:bCs/>
          <w:sz w:val="28"/>
          <w:szCs w:val="28"/>
          <w:lang w:eastAsia="ru-RU" w:bidi="ru-RU"/>
        </w:rPr>
        <w:t xml:space="preserve"> Таганрог, сертификаты участников; </w:t>
      </w:r>
    </w:p>
    <w:p w:rsidR="00AF6E4D" w:rsidRPr="00AF6E4D" w:rsidRDefault="00AF6E4D" w:rsidP="002B16DA">
      <w:pPr>
        <w:numPr>
          <w:ilvl w:val="0"/>
          <w:numId w:val="6"/>
        </w:numPr>
        <w:spacing w:after="0" w:line="240" w:lineRule="auto"/>
        <w:jc w:val="both"/>
        <w:rPr>
          <w:rFonts w:eastAsia="Times New Roman"/>
          <w:bCs/>
          <w:sz w:val="28"/>
          <w:szCs w:val="28"/>
          <w:lang w:eastAsia="ru-RU" w:bidi="ru-RU"/>
        </w:rPr>
      </w:pPr>
      <w:r w:rsidRPr="00AF6E4D">
        <w:rPr>
          <w:rFonts w:eastAsia="Times New Roman"/>
          <w:bCs/>
          <w:sz w:val="28"/>
          <w:szCs w:val="28"/>
          <w:lang w:eastAsia="ru-RU" w:bidi="ru-RU"/>
        </w:rPr>
        <w:t>во II городском конкурсе-выставке поделок и арт-объектов «Мусора больше нет!»</w:t>
      </w:r>
      <w:r w:rsidRPr="00AF6E4D">
        <w:rPr>
          <w:rFonts w:eastAsia="Times New Roman"/>
          <w:bCs/>
          <w:sz w:val="28"/>
          <w:szCs w:val="28"/>
          <w:lang w:eastAsia="ru-RU" w:bidi="ru-RU"/>
        </w:rPr>
        <w:tab/>
        <w:t xml:space="preserve">Управление культуры г. Таганрога МАУ «Городской дом культуры», Диплом лауреата II степени, диплом участника; </w:t>
      </w:r>
    </w:p>
    <w:p w:rsidR="00AF6E4D" w:rsidRPr="00AF6E4D" w:rsidRDefault="00AF6E4D" w:rsidP="002B16DA">
      <w:pPr>
        <w:numPr>
          <w:ilvl w:val="0"/>
          <w:numId w:val="6"/>
        </w:numPr>
        <w:spacing w:after="0" w:line="240" w:lineRule="auto"/>
        <w:jc w:val="both"/>
        <w:rPr>
          <w:rFonts w:eastAsia="Times New Roman"/>
          <w:bCs/>
          <w:sz w:val="28"/>
          <w:szCs w:val="28"/>
          <w:lang w:eastAsia="ru-RU" w:bidi="ru-RU"/>
        </w:rPr>
      </w:pPr>
      <w:r w:rsidRPr="00AF6E4D">
        <w:rPr>
          <w:rFonts w:eastAsia="Times New Roman"/>
          <w:bCs/>
          <w:sz w:val="28"/>
          <w:szCs w:val="28"/>
          <w:lang w:eastAsia="ru-RU" w:bidi="ru-RU"/>
        </w:rPr>
        <w:t xml:space="preserve">в онлайн-фотовыставке «Под флагом России», МАУ ДО ДДТ г. Таганрог, сертификаты участников; </w:t>
      </w:r>
    </w:p>
    <w:p w:rsidR="00AF6E4D" w:rsidRPr="00AF6E4D" w:rsidRDefault="00AF6E4D" w:rsidP="002B16DA">
      <w:pPr>
        <w:numPr>
          <w:ilvl w:val="0"/>
          <w:numId w:val="6"/>
        </w:numPr>
        <w:spacing w:after="0" w:line="240" w:lineRule="auto"/>
        <w:jc w:val="both"/>
        <w:rPr>
          <w:rFonts w:eastAsia="Times New Roman"/>
          <w:bCs/>
          <w:sz w:val="28"/>
          <w:szCs w:val="28"/>
          <w:lang w:eastAsia="ru-RU" w:bidi="ru-RU"/>
        </w:rPr>
      </w:pPr>
      <w:bookmarkStart w:id="17" w:name="_Hlk130462775"/>
      <w:r w:rsidRPr="00AF6E4D">
        <w:rPr>
          <w:rFonts w:eastAsia="Times New Roman"/>
          <w:bCs/>
          <w:sz w:val="28"/>
          <w:szCs w:val="28"/>
          <w:lang w:eastAsia="ru-RU" w:bidi="ru-RU"/>
        </w:rPr>
        <w:t xml:space="preserve">в городском </w:t>
      </w:r>
      <w:proofErr w:type="gramStart"/>
      <w:r w:rsidRPr="00AF6E4D">
        <w:rPr>
          <w:rFonts w:eastAsia="Times New Roman"/>
          <w:bCs/>
          <w:sz w:val="28"/>
          <w:szCs w:val="28"/>
          <w:lang w:eastAsia="ru-RU" w:bidi="ru-RU"/>
        </w:rPr>
        <w:t>творческом  заочном</w:t>
      </w:r>
      <w:proofErr w:type="gramEnd"/>
      <w:r w:rsidRPr="00AF6E4D">
        <w:rPr>
          <w:rFonts w:eastAsia="Times New Roman"/>
          <w:bCs/>
          <w:sz w:val="28"/>
          <w:szCs w:val="28"/>
          <w:lang w:eastAsia="ru-RU" w:bidi="ru-RU"/>
        </w:rPr>
        <w:t xml:space="preserve"> конкурсе детского рисунка по русским пословицам «веселые картинки»</w:t>
      </w:r>
      <w:r w:rsidRPr="00AF6E4D">
        <w:rPr>
          <w:rFonts w:eastAsia="Times New Roman"/>
          <w:bCs/>
          <w:sz w:val="28"/>
          <w:szCs w:val="28"/>
          <w:lang w:eastAsia="ru-RU" w:bidi="ru-RU"/>
        </w:rPr>
        <w:tab/>
        <w:t>МАУ ДО ДДТ,  Управление образования г. Таганрога Диплом I степени;</w:t>
      </w:r>
    </w:p>
    <w:bookmarkEnd w:id="17"/>
    <w:p w:rsidR="00AF6E4D" w:rsidRPr="00AF6E4D" w:rsidRDefault="00AF6E4D" w:rsidP="002B16DA">
      <w:pPr>
        <w:numPr>
          <w:ilvl w:val="0"/>
          <w:numId w:val="6"/>
        </w:numPr>
        <w:spacing w:after="0" w:line="240" w:lineRule="auto"/>
        <w:jc w:val="both"/>
        <w:rPr>
          <w:rFonts w:eastAsia="Times New Roman"/>
          <w:bCs/>
          <w:sz w:val="28"/>
          <w:szCs w:val="28"/>
          <w:lang w:eastAsia="ru-RU" w:bidi="ru-RU"/>
        </w:rPr>
      </w:pPr>
      <w:proofErr w:type="gramStart"/>
      <w:r w:rsidRPr="00AF6E4D">
        <w:rPr>
          <w:rFonts w:eastAsia="Times New Roman"/>
          <w:bCs/>
          <w:sz w:val="28"/>
          <w:szCs w:val="28"/>
          <w:lang w:eastAsia="ru-RU" w:bidi="ru-RU"/>
        </w:rPr>
        <w:t>в  конкурсе</w:t>
      </w:r>
      <w:proofErr w:type="gramEnd"/>
      <w:r w:rsidRPr="00AF6E4D">
        <w:rPr>
          <w:rFonts w:eastAsia="Times New Roman"/>
          <w:bCs/>
          <w:sz w:val="28"/>
          <w:szCs w:val="28"/>
          <w:lang w:eastAsia="ru-RU" w:bidi="ru-RU"/>
        </w:rPr>
        <w:t xml:space="preserve"> Новогодних поделок «Мастерская чудес»</w:t>
      </w:r>
      <w:r w:rsidRPr="00AF6E4D">
        <w:rPr>
          <w:rFonts w:eastAsia="Times New Roman"/>
          <w:bCs/>
          <w:sz w:val="28"/>
          <w:szCs w:val="28"/>
          <w:lang w:eastAsia="ru-RU" w:bidi="ru-RU"/>
        </w:rPr>
        <w:tab/>
        <w:t>МБУК «Дворец Молодежи» -Грамота участника;</w:t>
      </w:r>
    </w:p>
    <w:p w:rsidR="00AF6E4D" w:rsidRPr="00AF6E4D" w:rsidRDefault="00AF6E4D" w:rsidP="002B16DA">
      <w:pPr>
        <w:numPr>
          <w:ilvl w:val="0"/>
          <w:numId w:val="6"/>
        </w:numPr>
        <w:spacing w:after="0" w:line="240" w:lineRule="auto"/>
        <w:jc w:val="both"/>
        <w:rPr>
          <w:rFonts w:eastAsia="Times New Roman"/>
          <w:bCs/>
          <w:sz w:val="28"/>
          <w:szCs w:val="28"/>
          <w:lang w:eastAsia="ru-RU" w:bidi="ru-RU"/>
        </w:rPr>
      </w:pPr>
      <w:bookmarkStart w:id="18" w:name="_Hlk130465451"/>
      <w:proofErr w:type="gramStart"/>
      <w:r w:rsidRPr="00AF6E4D">
        <w:rPr>
          <w:rFonts w:eastAsia="Times New Roman"/>
          <w:bCs/>
          <w:sz w:val="28"/>
          <w:szCs w:val="28"/>
          <w:lang w:eastAsia="ru-RU" w:bidi="ru-RU"/>
        </w:rPr>
        <w:lastRenderedPageBreak/>
        <w:t>В  городском</w:t>
      </w:r>
      <w:proofErr w:type="gramEnd"/>
      <w:r w:rsidRPr="00AF6E4D">
        <w:rPr>
          <w:rFonts w:eastAsia="Times New Roman"/>
          <w:bCs/>
          <w:sz w:val="28"/>
          <w:szCs w:val="28"/>
          <w:lang w:eastAsia="ru-RU" w:bidi="ru-RU"/>
        </w:rPr>
        <w:t xml:space="preserve"> заочном творческом конкурсе детских рисунков «Подводный мир глазами детей», диплом  Участника;</w:t>
      </w:r>
    </w:p>
    <w:bookmarkEnd w:id="18"/>
    <w:p w:rsidR="00AF6E4D" w:rsidRPr="00AF6E4D" w:rsidRDefault="00AF6E4D" w:rsidP="002B16DA">
      <w:pPr>
        <w:numPr>
          <w:ilvl w:val="0"/>
          <w:numId w:val="6"/>
        </w:numPr>
        <w:spacing w:after="0" w:line="240" w:lineRule="auto"/>
        <w:jc w:val="both"/>
        <w:rPr>
          <w:rFonts w:eastAsia="Times New Roman"/>
          <w:bCs/>
          <w:sz w:val="28"/>
          <w:szCs w:val="28"/>
          <w:lang w:eastAsia="ru-RU" w:bidi="ru-RU"/>
        </w:rPr>
      </w:pPr>
      <w:r w:rsidRPr="00AF6E4D">
        <w:rPr>
          <w:rFonts w:eastAsia="Times New Roman"/>
          <w:bCs/>
          <w:sz w:val="28"/>
          <w:szCs w:val="28"/>
          <w:lang w:eastAsia="ru-RU" w:bidi="ru-RU"/>
        </w:rPr>
        <w:t xml:space="preserve">В городском заочном творческом </w:t>
      </w:r>
      <w:proofErr w:type="gramStart"/>
      <w:r w:rsidRPr="00AF6E4D">
        <w:rPr>
          <w:rFonts w:eastAsia="Times New Roman"/>
          <w:bCs/>
          <w:sz w:val="28"/>
          <w:szCs w:val="28"/>
          <w:lang w:eastAsia="ru-RU" w:bidi="ru-RU"/>
        </w:rPr>
        <w:t>конкурсе  «</w:t>
      </w:r>
      <w:proofErr w:type="gramEnd"/>
      <w:r w:rsidRPr="00AF6E4D">
        <w:rPr>
          <w:rFonts w:eastAsia="Times New Roman"/>
          <w:bCs/>
          <w:sz w:val="28"/>
          <w:szCs w:val="28"/>
          <w:lang w:eastAsia="ru-RU" w:bidi="ru-RU"/>
        </w:rPr>
        <w:t>Донской край глазами детей». Диплом участника;</w:t>
      </w:r>
    </w:p>
    <w:p w:rsidR="00AF6E4D" w:rsidRPr="00AF6E4D" w:rsidRDefault="00AF6E4D" w:rsidP="002B16DA">
      <w:pPr>
        <w:numPr>
          <w:ilvl w:val="0"/>
          <w:numId w:val="6"/>
        </w:numPr>
        <w:spacing w:after="0" w:line="240" w:lineRule="auto"/>
        <w:jc w:val="both"/>
        <w:rPr>
          <w:rFonts w:eastAsia="Times New Roman"/>
          <w:bCs/>
          <w:sz w:val="28"/>
          <w:szCs w:val="28"/>
          <w:lang w:eastAsia="ru-RU" w:bidi="ru-RU"/>
        </w:rPr>
      </w:pPr>
      <w:bookmarkStart w:id="19" w:name="_Hlk130465470"/>
      <w:r w:rsidRPr="00AF6E4D">
        <w:rPr>
          <w:rFonts w:eastAsia="Times New Roman"/>
          <w:bCs/>
          <w:sz w:val="28"/>
          <w:szCs w:val="28"/>
          <w:lang w:eastAsia="ru-RU" w:bidi="ru-RU"/>
        </w:rPr>
        <w:t xml:space="preserve"> В онлайн-выставке «Цветы весны маме!», МАУ ДДТ г. Таганрог, сертификат участника;</w:t>
      </w:r>
    </w:p>
    <w:p w:rsidR="00AF6E4D" w:rsidRPr="00AF6E4D" w:rsidRDefault="00AF6E4D" w:rsidP="002B16DA">
      <w:pPr>
        <w:numPr>
          <w:ilvl w:val="0"/>
          <w:numId w:val="6"/>
        </w:numPr>
        <w:spacing w:after="0" w:line="240" w:lineRule="auto"/>
        <w:jc w:val="both"/>
        <w:rPr>
          <w:rFonts w:eastAsia="Times New Roman"/>
          <w:bCs/>
          <w:sz w:val="28"/>
          <w:szCs w:val="28"/>
          <w:lang w:eastAsia="ru-RU" w:bidi="ru-RU"/>
        </w:rPr>
      </w:pPr>
      <w:r w:rsidRPr="00AF6E4D">
        <w:rPr>
          <w:rFonts w:eastAsia="Times New Roman"/>
          <w:bCs/>
          <w:sz w:val="28"/>
          <w:szCs w:val="28"/>
          <w:lang w:eastAsia="ru-RU" w:bidi="ru-RU"/>
        </w:rPr>
        <w:t xml:space="preserve">В конкурсе детского </w:t>
      </w:r>
      <w:proofErr w:type="gramStart"/>
      <w:r w:rsidRPr="00AF6E4D">
        <w:rPr>
          <w:rFonts w:eastAsia="Times New Roman"/>
          <w:bCs/>
          <w:sz w:val="28"/>
          <w:szCs w:val="28"/>
          <w:lang w:eastAsia="ru-RU" w:bidi="ru-RU"/>
        </w:rPr>
        <w:t>рисунка  Министерства</w:t>
      </w:r>
      <w:proofErr w:type="gramEnd"/>
      <w:r w:rsidRPr="00AF6E4D">
        <w:rPr>
          <w:rFonts w:eastAsia="Times New Roman"/>
          <w:bCs/>
          <w:sz w:val="28"/>
          <w:szCs w:val="28"/>
          <w:lang w:eastAsia="ru-RU" w:bidi="ru-RU"/>
        </w:rPr>
        <w:t xml:space="preserve"> спорта Российской Федерации  «Я готов к труду и обороне»,  в номинации «Первые шаги в ГТО», диплом за 1 место;</w:t>
      </w:r>
    </w:p>
    <w:bookmarkEnd w:id="19"/>
    <w:p w:rsidR="00AF6E4D" w:rsidRPr="00AF6E4D" w:rsidRDefault="00AF6E4D" w:rsidP="002B16DA">
      <w:pPr>
        <w:numPr>
          <w:ilvl w:val="0"/>
          <w:numId w:val="6"/>
        </w:numPr>
        <w:spacing w:after="0" w:line="240" w:lineRule="auto"/>
        <w:jc w:val="both"/>
        <w:rPr>
          <w:rFonts w:eastAsia="Times New Roman"/>
          <w:bCs/>
          <w:sz w:val="28"/>
          <w:szCs w:val="28"/>
          <w:lang w:eastAsia="ru-RU" w:bidi="ru-RU"/>
        </w:rPr>
      </w:pPr>
      <w:r w:rsidRPr="00AF6E4D">
        <w:rPr>
          <w:rFonts w:eastAsia="Times New Roman"/>
          <w:bCs/>
          <w:sz w:val="28"/>
          <w:szCs w:val="28"/>
          <w:lang w:eastAsia="ru-RU" w:bidi="ru-RU"/>
        </w:rPr>
        <w:t>в IX Международном дистанционном конкурсе «Старт»</w:t>
      </w:r>
      <w:r w:rsidRPr="00AF6E4D">
        <w:rPr>
          <w:rFonts w:eastAsia="Times New Roman"/>
          <w:bCs/>
          <w:sz w:val="28"/>
          <w:szCs w:val="28"/>
          <w:lang w:eastAsia="ru-RU" w:bidi="ru-RU"/>
        </w:rPr>
        <w:tab/>
        <w:t>ООО «</w:t>
      </w:r>
      <w:proofErr w:type="spellStart"/>
      <w:r w:rsidRPr="00AF6E4D">
        <w:rPr>
          <w:rFonts w:eastAsia="Times New Roman"/>
          <w:bCs/>
          <w:sz w:val="28"/>
          <w:szCs w:val="28"/>
          <w:lang w:eastAsia="ru-RU" w:bidi="ru-RU"/>
        </w:rPr>
        <w:t>Инфоурок</w:t>
      </w:r>
      <w:proofErr w:type="spellEnd"/>
      <w:r w:rsidRPr="00AF6E4D">
        <w:rPr>
          <w:rFonts w:eastAsia="Times New Roman"/>
          <w:bCs/>
          <w:sz w:val="28"/>
          <w:szCs w:val="28"/>
          <w:lang w:eastAsia="ru-RU" w:bidi="ru-RU"/>
        </w:rPr>
        <w:t>», сертификаты участников;</w:t>
      </w:r>
    </w:p>
    <w:p w:rsidR="00AF6E4D" w:rsidRPr="00AF6E4D" w:rsidRDefault="00AF6E4D" w:rsidP="002B16DA">
      <w:pPr>
        <w:numPr>
          <w:ilvl w:val="0"/>
          <w:numId w:val="6"/>
        </w:numPr>
        <w:spacing w:after="0" w:line="240" w:lineRule="auto"/>
        <w:jc w:val="both"/>
        <w:rPr>
          <w:rFonts w:eastAsia="Times New Roman"/>
          <w:bCs/>
          <w:sz w:val="28"/>
          <w:szCs w:val="28"/>
          <w:lang w:eastAsia="ru-RU" w:bidi="ru-RU"/>
        </w:rPr>
      </w:pPr>
      <w:bookmarkStart w:id="20" w:name="_Hlk130465491"/>
      <w:r w:rsidRPr="00AF6E4D">
        <w:rPr>
          <w:rFonts w:eastAsia="Times New Roman"/>
          <w:bCs/>
          <w:sz w:val="28"/>
          <w:szCs w:val="28"/>
          <w:lang w:eastAsia="ru-RU" w:bidi="ru-RU"/>
        </w:rPr>
        <w:t>В региональном этапе Всероссийского конкурса экологических рисунков</w:t>
      </w:r>
      <w:r w:rsidRPr="00AF6E4D">
        <w:rPr>
          <w:rFonts w:eastAsia="Times New Roman"/>
          <w:bCs/>
          <w:sz w:val="28"/>
          <w:szCs w:val="28"/>
          <w:lang w:eastAsia="ru-RU" w:bidi="ru-RU"/>
        </w:rPr>
        <w:tab/>
        <w:t xml:space="preserve">Министерства общего и профессионального образования Ростовской </w:t>
      </w:r>
      <w:proofErr w:type="gramStart"/>
      <w:r w:rsidRPr="00AF6E4D">
        <w:rPr>
          <w:rFonts w:eastAsia="Times New Roman"/>
          <w:bCs/>
          <w:sz w:val="28"/>
          <w:szCs w:val="28"/>
          <w:lang w:eastAsia="ru-RU" w:bidi="ru-RU"/>
        </w:rPr>
        <w:t>области,  ГБУ</w:t>
      </w:r>
      <w:proofErr w:type="gramEnd"/>
      <w:r w:rsidRPr="00AF6E4D">
        <w:rPr>
          <w:rFonts w:eastAsia="Times New Roman"/>
          <w:bCs/>
          <w:sz w:val="28"/>
          <w:szCs w:val="28"/>
          <w:lang w:eastAsia="ru-RU" w:bidi="ru-RU"/>
        </w:rPr>
        <w:t xml:space="preserve">  РО «Региональный модельный центр дополнительного образования детей», сертификат участника;</w:t>
      </w:r>
    </w:p>
    <w:p w:rsidR="00AF6E4D" w:rsidRPr="00AF6E4D" w:rsidRDefault="00AF6E4D" w:rsidP="002B16DA">
      <w:pPr>
        <w:numPr>
          <w:ilvl w:val="0"/>
          <w:numId w:val="6"/>
        </w:numPr>
        <w:spacing w:after="0" w:line="240" w:lineRule="auto"/>
        <w:jc w:val="both"/>
        <w:rPr>
          <w:rFonts w:eastAsia="Times New Roman"/>
          <w:bCs/>
          <w:sz w:val="28"/>
          <w:szCs w:val="28"/>
          <w:lang w:eastAsia="ru-RU" w:bidi="ru-RU"/>
        </w:rPr>
      </w:pPr>
      <w:r w:rsidRPr="00AF6E4D">
        <w:rPr>
          <w:rFonts w:eastAsia="Times New Roman"/>
          <w:bCs/>
          <w:sz w:val="28"/>
          <w:szCs w:val="28"/>
          <w:lang w:eastAsia="ru-RU" w:bidi="ru-RU"/>
        </w:rPr>
        <w:t>во Всероссийском творческом конкурсе, посвященном Дню космонавтики «Путь к звездам». Макет «Таинственный мир космоса»</w:t>
      </w:r>
      <w:r w:rsidRPr="00AF6E4D">
        <w:rPr>
          <w:rFonts w:eastAsia="Times New Roman"/>
          <w:bCs/>
          <w:sz w:val="28"/>
          <w:szCs w:val="28"/>
          <w:lang w:eastAsia="ru-RU" w:bidi="ru-RU"/>
        </w:rPr>
        <w:tab/>
        <w:t>Всероссийское СМИ «</w:t>
      </w:r>
      <w:proofErr w:type="gramStart"/>
      <w:r w:rsidRPr="00AF6E4D">
        <w:rPr>
          <w:rFonts w:eastAsia="Times New Roman"/>
          <w:bCs/>
          <w:sz w:val="28"/>
          <w:szCs w:val="28"/>
          <w:lang w:eastAsia="ru-RU" w:bidi="ru-RU"/>
        </w:rPr>
        <w:t>Мир  Олимпиад</w:t>
      </w:r>
      <w:proofErr w:type="gramEnd"/>
      <w:r w:rsidRPr="00AF6E4D">
        <w:rPr>
          <w:rFonts w:eastAsia="Times New Roman"/>
          <w:bCs/>
          <w:sz w:val="28"/>
          <w:szCs w:val="28"/>
          <w:lang w:eastAsia="ru-RU" w:bidi="ru-RU"/>
        </w:rPr>
        <w:t>»,  Диплом 1 место;</w:t>
      </w:r>
    </w:p>
    <w:bookmarkEnd w:id="20"/>
    <w:p w:rsidR="00AF6E4D" w:rsidRPr="00AF6E4D" w:rsidRDefault="00AF6E4D" w:rsidP="002B16DA">
      <w:pPr>
        <w:numPr>
          <w:ilvl w:val="0"/>
          <w:numId w:val="6"/>
        </w:numPr>
        <w:spacing w:after="0" w:line="240" w:lineRule="auto"/>
        <w:jc w:val="both"/>
        <w:rPr>
          <w:rFonts w:eastAsia="Times New Roman"/>
          <w:bCs/>
          <w:sz w:val="28"/>
          <w:szCs w:val="28"/>
          <w:lang w:eastAsia="ru-RU" w:bidi="ru-RU"/>
        </w:rPr>
      </w:pPr>
      <w:r w:rsidRPr="00AF6E4D">
        <w:rPr>
          <w:rFonts w:eastAsia="Times New Roman"/>
          <w:bCs/>
          <w:sz w:val="28"/>
          <w:szCs w:val="28"/>
          <w:lang w:eastAsia="ru-RU" w:bidi="ru-RU"/>
        </w:rPr>
        <w:t xml:space="preserve">В онлайн-конкурс «ЭКО-ТЕРЕМ» Номинация «Сочиняем сказку», </w:t>
      </w:r>
      <w:r w:rsidRPr="00AF6E4D">
        <w:rPr>
          <w:rFonts w:eastAsia="Times New Roman"/>
          <w:bCs/>
          <w:sz w:val="28"/>
          <w:szCs w:val="28"/>
          <w:lang w:eastAsia="ru-RU" w:bidi="ru-RU"/>
        </w:rPr>
        <w:tab/>
        <w:t>Муниципального автономного учреждения культуры «Дворец культуры им. Курчатова» города Волгодонска Ростовской области, диплом лауреата II степени;</w:t>
      </w:r>
    </w:p>
    <w:p w:rsidR="00AF6E4D" w:rsidRPr="00AF6E4D" w:rsidRDefault="00AF6E4D" w:rsidP="002B16DA">
      <w:pPr>
        <w:numPr>
          <w:ilvl w:val="0"/>
          <w:numId w:val="6"/>
        </w:numPr>
        <w:spacing w:after="0" w:line="240" w:lineRule="auto"/>
        <w:jc w:val="both"/>
        <w:rPr>
          <w:rFonts w:eastAsia="Times New Roman"/>
          <w:bCs/>
          <w:sz w:val="28"/>
          <w:szCs w:val="28"/>
          <w:lang w:eastAsia="ru-RU" w:bidi="ru-RU"/>
        </w:rPr>
      </w:pPr>
      <w:r w:rsidRPr="00AF6E4D">
        <w:rPr>
          <w:rFonts w:eastAsia="Times New Roman"/>
          <w:bCs/>
          <w:sz w:val="28"/>
          <w:szCs w:val="28"/>
          <w:lang w:eastAsia="ru-RU" w:bidi="ru-RU"/>
        </w:rPr>
        <w:t>Во Всероссийском детском творческом конкурсе «Сквозь года…»</w:t>
      </w:r>
      <w:r w:rsidRPr="00AF6E4D">
        <w:rPr>
          <w:rFonts w:eastAsia="Times New Roman"/>
          <w:bCs/>
          <w:sz w:val="28"/>
          <w:szCs w:val="28"/>
          <w:lang w:eastAsia="ru-RU" w:bidi="ru-RU"/>
        </w:rPr>
        <w:tab/>
        <w:t xml:space="preserve">ООО «Высшая школа делового администрирования», Диплом 1 место; </w:t>
      </w:r>
    </w:p>
    <w:p w:rsidR="00AF6E4D" w:rsidRPr="00AF6E4D" w:rsidRDefault="00AF6E4D" w:rsidP="002B16DA">
      <w:pPr>
        <w:numPr>
          <w:ilvl w:val="0"/>
          <w:numId w:val="6"/>
        </w:numPr>
        <w:spacing w:after="0" w:line="240" w:lineRule="auto"/>
        <w:jc w:val="both"/>
        <w:rPr>
          <w:rFonts w:eastAsia="Times New Roman"/>
          <w:bCs/>
          <w:sz w:val="28"/>
          <w:szCs w:val="28"/>
          <w:lang w:eastAsia="ru-RU" w:bidi="ru-RU"/>
        </w:rPr>
      </w:pPr>
      <w:bookmarkStart w:id="21" w:name="_Hlk130465508"/>
      <w:r w:rsidRPr="00AF6E4D">
        <w:rPr>
          <w:rFonts w:eastAsia="Times New Roman"/>
          <w:bCs/>
          <w:sz w:val="28"/>
          <w:szCs w:val="28"/>
          <w:lang w:eastAsia="ru-RU" w:bidi="ru-RU"/>
        </w:rPr>
        <w:t xml:space="preserve">в Общероссийском конкурсе детских тематических рисунков «Разноцветные капли – 2022», Федеральное агентство водных ресурсов -диплом участника; </w:t>
      </w:r>
    </w:p>
    <w:p w:rsidR="00AF6E4D" w:rsidRPr="00AF6E4D" w:rsidRDefault="00AF6E4D" w:rsidP="002B16DA">
      <w:pPr>
        <w:numPr>
          <w:ilvl w:val="0"/>
          <w:numId w:val="6"/>
        </w:numPr>
        <w:spacing w:after="0" w:line="240" w:lineRule="auto"/>
        <w:jc w:val="both"/>
        <w:rPr>
          <w:rFonts w:eastAsia="Times New Roman"/>
          <w:bCs/>
          <w:sz w:val="28"/>
          <w:szCs w:val="28"/>
          <w:lang w:eastAsia="ru-RU" w:bidi="ru-RU"/>
        </w:rPr>
      </w:pPr>
      <w:r w:rsidRPr="00AF6E4D">
        <w:rPr>
          <w:rFonts w:eastAsia="Times New Roman"/>
          <w:bCs/>
          <w:sz w:val="28"/>
          <w:szCs w:val="28"/>
          <w:lang w:eastAsia="ru-RU" w:bidi="ru-RU"/>
        </w:rPr>
        <w:t xml:space="preserve">в Международном </w:t>
      </w:r>
      <w:proofErr w:type="gramStart"/>
      <w:r w:rsidRPr="00AF6E4D">
        <w:rPr>
          <w:rFonts w:eastAsia="Times New Roman"/>
          <w:bCs/>
          <w:sz w:val="28"/>
          <w:szCs w:val="28"/>
          <w:lang w:eastAsia="ru-RU" w:bidi="ru-RU"/>
        </w:rPr>
        <w:t>творческом  конкурсе</w:t>
      </w:r>
      <w:proofErr w:type="gramEnd"/>
      <w:r w:rsidRPr="00AF6E4D">
        <w:rPr>
          <w:rFonts w:eastAsia="Times New Roman"/>
          <w:bCs/>
          <w:sz w:val="28"/>
          <w:szCs w:val="28"/>
          <w:lang w:eastAsia="ru-RU" w:bidi="ru-RU"/>
        </w:rPr>
        <w:t xml:space="preserve"> «Воспоминания о лете», </w:t>
      </w:r>
      <w:r w:rsidRPr="00AF6E4D">
        <w:rPr>
          <w:rFonts w:eastAsia="Times New Roman"/>
          <w:bCs/>
          <w:sz w:val="28"/>
          <w:szCs w:val="28"/>
          <w:lang w:eastAsia="ru-RU" w:bidi="ru-RU"/>
        </w:rPr>
        <w:tab/>
        <w:t>Центр образовательных инициатив, Диплом победителя;</w:t>
      </w:r>
    </w:p>
    <w:bookmarkEnd w:id="21"/>
    <w:p w:rsidR="00AF6E4D" w:rsidRPr="00AF6E4D" w:rsidRDefault="00AF6E4D" w:rsidP="002B16DA">
      <w:pPr>
        <w:numPr>
          <w:ilvl w:val="0"/>
          <w:numId w:val="6"/>
        </w:numPr>
        <w:spacing w:after="0" w:line="240" w:lineRule="auto"/>
        <w:jc w:val="both"/>
        <w:rPr>
          <w:rFonts w:eastAsia="Times New Roman"/>
          <w:bCs/>
          <w:sz w:val="28"/>
          <w:szCs w:val="28"/>
          <w:lang w:eastAsia="ru-RU" w:bidi="ru-RU"/>
        </w:rPr>
      </w:pPr>
      <w:r w:rsidRPr="00AF6E4D">
        <w:rPr>
          <w:rFonts w:eastAsia="Times New Roman"/>
          <w:bCs/>
          <w:sz w:val="28"/>
          <w:szCs w:val="28"/>
          <w:lang w:eastAsia="ru-RU" w:bidi="ru-RU"/>
        </w:rPr>
        <w:t xml:space="preserve">в VII Фестиваля науки «Включай </w:t>
      </w:r>
      <w:proofErr w:type="spellStart"/>
      <w:r w:rsidRPr="00AF6E4D">
        <w:rPr>
          <w:rFonts w:eastAsia="Times New Roman"/>
          <w:bCs/>
          <w:sz w:val="28"/>
          <w:szCs w:val="28"/>
          <w:lang w:eastAsia="ru-RU" w:bidi="ru-RU"/>
        </w:rPr>
        <w:t>ЭКОлогику</w:t>
      </w:r>
      <w:proofErr w:type="spellEnd"/>
      <w:r w:rsidRPr="00AF6E4D">
        <w:rPr>
          <w:rFonts w:eastAsia="Times New Roman"/>
          <w:bCs/>
          <w:sz w:val="28"/>
          <w:szCs w:val="28"/>
          <w:lang w:eastAsia="ru-RU" w:bidi="ru-RU"/>
        </w:rPr>
        <w:t xml:space="preserve">» </w:t>
      </w:r>
      <w:r w:rsidRPr="00AF6E4D">
        <w:rPr>
          <w:rFonts w:eastAsia="Times New Roman"/>
          <w:bCs/>
          <w:sz w:val="28"/>
          <w:szCs w:val="28"/>
          <w:lang w:eastAsia="ru-RU" w:bidi="ru-RU"/>
        </w:rPr>
        <w:tab/>
        <w:t>ФГБОУ ВО «ДГТУ», Свидетельство участника конкурса;</w:t>
      </w:r>
    </w:p>
    <w:p w:rsidR="00AF6E4D" w:rsidRPr="00AF6E4D" w:rsidRDefault="00AF6E4D" w:rsidP="002B16DA">
      <w:pPr>
        <w:numPr>
          <w:ilvl w:val="0"/>
          <w:numId w:val="6"/>
        </w:numPr>
        <w:spacing w:after="0" w:line="240" w:lineRule="auto"/>
        <w:jc w:val="both"/>
        <w:rPr>
          <w:rFonts w:eastAsia="Times New Roman"/>
          <w:bCs/>
          <w:sz w:val="28"/>
          <w:szCs w:val="28"/>
          <w:lang w:eastAsia="ru-RU" w:bidi="ru-RU"/>
        </w:rPr>
      </w:pPr>
      <w:r w:rsidRPr="00AF6E4D">
        <w:rPr>
          <w:rFonts w:eastAsia="Times New Roman"/>
          <w:bCs/>
          <w:sz w:val="28"/>
          <w:szCs w:val="28"/>
          <w:lang w:eastAsia="ru-RU" w:bidi="ru-RU"/>
        </w:rPr>
        <w:t>во Всероссийском фестивале «Праздник Эколят – молодых защитников природы»</w:t>
      </w:r>
      <w:r w:rsidRPr="00AF6E4D">
        <w:rPr>
          <w:rFonts w:eastAsia="Times New Roman"/>
          <w:bCs/>
          <w:sz w:val="28"/>
          <w:szCs w:val="28"/>
          <w:lang w:eastAsia="ru-RU" w:bidi="ru-RU"/>
        </w:rPr>
        <w:tab/>
        <w:t xml:space="preserve">Министерство общего и </w:t>
      </w:r>
      <w:proofErr w:type="gramStart"/>
      <w:r w:rsidRPr="00AF6E4D">
        <w:rPr>
          <w:rFonts w:eastAsia="Times New Roman"/>
          <w:bCs/>
          <w:sz w:val="28"/>
          <w:szCs w:val="28"/>
          <w:lang w:eastAsia="ru-RU" w:bidi="ru-RU"/>
        </w:rPr>
        <w:t>профессионально-</w:t>
      </w:r>
      <w:proofErr w:type="spellStart"/>
      <w:r w:rsidRPr="00AF6E4D">
        <w:rPr>
          <w:rFonts w:eastAsia="Times New Roman"/>
          <w:bCs/>
          <w:sz w:val="28"/>
          <w:szCs w:val="28"/>
          <w:lang w:eastAsia="ru-RU" w:bidi="ru-RU"/>
        </w:rPr>
        <w:t>го</w:t>
      </w:r>
      <w:proofErr w:type="spellEnd"/>
      <w:proofErr w:type="gramEnd"/>
      <w:r w:rsidRPr="00AF6E4D">
        <w:rPr>
          <w:rFonts w:eastAsia="Times New Roman"/>
          <w:bCs/>
          <w:sz w:val="28"/>
          <w:szCs w:val="28"/>
          <w:lang w:eastAsia="ru-RU" w:bidi="ru-RU"/>
        </w:rPr>
        <w:t xml:space="preserve"> образования Ростовской обл., ГБУ РО «Региональный модельный центр дополнительного образования детей» Диплом III степени; </w:t>
      </w:r>
    </w:p>
    <w:p w:rsidR="00AF6E4D" w:rsidRPr="00AF6E4D" w:rsidRDefault="00AF6E4D" w:rsidP="002B16DA">
      <w:pPr>
        <w:numPr>
          <w:ilvl w:val="0"/>
          <w:numId w:val="6"/>
        </w:numPr>
        <w:spacing w:after="0" w:line="240" w:lineRule="auto"/>
        <w:jc w:val="both"/>
        <w:rPr>
          <w:rFonts w:eastAsia="Times New Roman"/>
          <w:bCs/>
          <w:sz w:val="28"/>
          <w:szCs w:val="28"/>
          <w:lang w:eastAsia="ru-RU" w:bidi="ru-RU"/>
        </w:rPr>
      </w:pPr>
      <w:r w:rsidRPr="00AF6E4D">
        <w:rPr>
          <w:rFonts w:eastAsia="Times New Roman"/>
          <w:bCs/>
          <w:sz w:val="28"/>
          <w:szCs w:val="28"/>
          <w:lang w:eastAsia="ru-RU" w:bidi="ru-RU"/>
        </w:rPr>
        <w:t>Во всероссийском творческом конкурсе «Экология и мы», образовательный портал «Ника</w:t>
      </w:r>
      <w:proofErr w:type="gramStart"/>
      <w:r w:rsidRPr="00AF6E4D">
        <w:rPr>
          <w:rFonts w:eastAsia="Times New Roman"/>
          <w:bCs/>
          <w:sz w:val="28"/>
          <w:szCs w:val="28"/>
          <w:lang w:eastAsia="ru-RU" w:bidi="ru-RU"/>
        </w:rPr>
        <w:t>»,  сертификат</w:t>
      </w:r>
      <w:proofErr w:type="gramEnd"/>
      <w:r w:rsidRPr="00AF6E4D">
        <w:rPr>
          <w:rFonts w:eastAsia="Times New Roman"/>
          <w:bCs/>
          <w:sz w:val="28"/>
          <w:szCs w:val="28"/>
          <w:lang w:eastAsia="ru-RU" w:bidi="ru-RU"/>
        </w:rPr>
        <w:t xml:space="preserve"> участника; </w:t>
      </w:r>
    </w:p>
    <w:p w:rsidR="00AF6E4D" w:rsidRPr="00AF6E4D" w:rsidRDefault="00AF6E4D" w:rsidP="002B16DA">
      <w:pPr>
        <w:numPr>
          <w:ilvl w:val="0"/>
          <w:numId w:val="6"/>
        </w:numPr>
        <w:spacing w:after="0" w:line="240" w:lineRule="auto"/>
        <w:jc w:val="both"/>
        <w:rPr>
          <w:rFonts w:eastAsia="Times New Roman"/>
          <w:bCs/>
          <w:sz w:val="28"/>
          <w:szCs w:val="28"/>
          <w:lang w:eastAsia="ru-RU" w:bidi="ru-RU"/>
        </w:rPr>
      </w:pPr>
      <w:r w:rsidRPr="00AF6E4D">
        <w:rPr>
          <w:rFonts w:eastAsia="Times New Roman"/>
          <w:bCs/>
          <w:sz w:val="28"/>
          <w:szCs w:val="28"/>
          <w:lang w:eastAsia="ru-RU" w:bidi="ru-RU"/>
        </w:rPr>
        <w:t>Во всероссийской электронной олимпиаде по пожарной безопасности ИРПО 130 ВДПО, сертификат участника;</w:t>
      </w:r>
    </w:p>
    <w:p w:rsidR="00AF6E4D" w:rsidRPr="00AF6E4D" w:rsidRDefault="00AF6E4D" w:rsidP="00AF6E4D">
      <w:pPr>
        <w:spacing w:after="0" w:line="240" w:lineRule="auto"/>
        <w:ind w:firstLine="708"/>
        <w:jc w:val="both"/>
        <w:rPr>
          <w:rFonts w:eastAsia="Times New Roman"/>
          <w:b/>
          <w:bCs/>
          <w:sz w:val="28"/>
          <w:szCs w:val="28"/>
          <w:lang w:eastAsia="ru-RU" w:bidi="ru-RU"/>
        </w:rPr>
      </w:pPr>
    </w:p>
    <w:p w:rsidR="00DA7C4B" w:rsidRDefault="00DA7C4B" w:rsidP="00DA7C4B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</w:p>
    <w:p w:rsidR="00EE3029" w:rsidRPr="00FE66AD" w:rsidRDefault="00DA7C4B" w:rsidP="00FE66AD">
      <w:pPr>
        <w:jc w:val="center"/>
        <w:rPr>
          <w:rFonts w:eastAsia="Courier New"/>
          <w:b/>
          <w:bCs/>
          <w:color w:val="000000"/>
          <w:sz w:val="28"/>
          <w:szCs w:val="28"/>
          <w:lang w:eastAsia="ru-RU" w:bidi="ru-RU"/>
        </w:rPr>
      </w:pPr>
      <w:r>
        <w:rPr>
          <w:rFonts w:eastAsia="Times New Roman"/>
          <w:b/>
          <w:bCs/>
          <w:sz w:val="28"/>
          <w:szCs w:val="28"/>
          <w:lang w:eastAsia="ru-RU"/>
        </w:rPr>
        <w:t xml:space="preserve">7. </w:t>
      </w:r>
      <w:proofErr w:type="gramStart"/>
      <w:r w:rsidR="00FE66AD" w:rsidRPr="00FE66AD">
        <w:rPr>
          <w:rFonts w:eastAsia="Times New Roman"/>
          <w:b/>
          <w:bCs/>
          <w:sz w:val="28"/>
          <w:szCs w:val="28"/>
          <w:lang w:eastAsia="ru-RU"/>
        </w:rPr>
        <w:t>Уровень  профессиональной</w:t>
      </w:r>
      <w:proofErr w:type="gramEnd"/>
      <w:r w:rsidR="00FE66AD" w:rsidRPr="00FE66AD">
        <w:rPr>
          <w:rFonts w:eastAsia="Times New Roman"/>
          <w:b/>
          <w:bCs/>
          <w:sz w:val="28"/>
          <w:szCs w:val="28"/>
          <w:lang w:eastAsia="ru-RU"/>
        </w:rPr>
        <w:t xml:space="preserve">  компетентности  кадров.</w:t>
      </w:r>
    </w:p>
    <w:p w:rsidR="001A7491" w:rsidRPr="00B537A9" w:rsidRDefault="001A7491" w:rsidP="001A7491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</w:p>
    <w:p w:rsidR="00FE66AD" w:rsidRPr="00B537A9" w:rsidRDefault="00FE66AD" w:rsidP="00FE66AD">
      <w:pPr>
        <w:spacing w:after="0" w:line="240" w:lineRule="auto"/>
        <w:jc w:val="both"/>
        <w:rPr>
          <w:rFonts w:eastAsia="Times New Roman"/>
          <w:b/>
          <w:bCs/>
          <w:i/>
          <w:sz w:val="28"/>
          <w:szCs w:val="28"/>
          <w:lang w:eastAsia="ru-RU"/>
        </w:rPr>
      </w:pPr>
      <w:r w:rsidRPr="00B537A9">
        <w:rPr>
          <w:rFonts w:eastAsia="Times New Roman"/>
          <w:sz w:val="28"/>
          <w:szCs w:val="28"/>
          <w:lang w:eastAsia="ru-RU"/>
        </w:rPr>
        <w:lastRenderedPageBreak/>
        <w:t>В 202</w:t>
      </w:r>
      <w:r w:rsidR="00AF6E4D">
        <w:rPr>
          <w:rFonts w:eastAsia="Times New Roman"/>
          <w:sz w:val="28"/>
          <w:szCs w:val="28"/>
          <w:lang w:eastAsia="ru-RU"/>
        </w:rPr>
        <w:t>2 –2023</w:t>
      </w:r>
      <w:r w:rsidRPr="00B537A9">
        <w:rPr>
          <w:rFonts w:eastAsia="Times New Roman"/>
          <w:sz w:val="28"/>
          <w:szCs w:val="28"/>
          <w:lang w:eastAsia="ru-RU"/>
        </w:rPr>
        <w:t xml:space="preserve"> г.  работа по повышению профессионального мастерства педагогов проводилась в следующих направлениях:</w:t>
      </w:r>
    </w:p>
    <w:p w:rsidR="00FE66AD" w:rsidRPr="00B537A9" w:rsidRDefault="00FE66AD" w:rsidP="00FE66AD">
      <w:pPr>
        <w:spacing w:after="0" w:line="240" w:lineRule="auto"/>
        <w:rPr>
          <w:rFonts w:eastAsia="Times New Roman"/>
          <w:b/>
          <w:bCs/>
          <w:i/>
          <w:sz w:val="28"/>
          <w:szCs w:val="28"/>
          <w:lang w:eastAsia="ru-RU"/>
        </w:rPr>
      </w:pPr>
      <w:r w:rsidRPr="00B537A9">
        <w:rPr>
          <w:rFonts w:eastAsia="Times New Roman"/>
          <w:b/>
          <w:bCs/>
          <w:i/>
          <w:sz w:val="28"/>
          <w:szCs w:val="28"/>
          <w:lang w:eastAsia="ru-RU"/>
        </w:rPr>
        <w:t>1.Аналитическая деятельность.</w:t>
      </w:r>
    </w:p>
    <w:p w:rsidR="00FE66AD" w:rsidRPr="00B537A9" w:rsidRDefault="00FE66AD" w:rsidP="002B16DA">
      <w:pPr>
        <w:numPr>
          <w:ilvl w:val="0"/>
          <w:numId w:val="2"/>
        </w:numPr>
        <w:spacing w:after="200" w:line="276" w:lineRule="auto"/>
        <w:contextualSpacing/>
        <w:rPr>
          <w:rFonts w:eastAsia="Times New Roman"/>
          <w:sz w:val="28"/>
          <w:szCs w:val="28"/>
        </w:rPr>
      </w:pPr>
      <w:r w:rsidRPr="00B537A9">
        <w:rPr>
          <w:rFonts w:eastAsia="Times New Roman"/>
          <w:sz w:val="28"/>
          <w:szCs w:val="28"/>
        </w:rPr>
        <w:t xml:space="preserve">Анализ учебно-материального обеспечения </w:t>
      </w:r>
      <w:proofErr w:type="gramStart"/>
      <w:r w:rsidRPr="00B537A9">
        <w:rPr>
          <w:rFonts w:eastAsia="Times New Roman"/>
          <w:sz w:val="28"/>
          <w:szCs w:val="28"/>
        </w:rPr>
        <w:t>АООП  и</w:t>
      </w:r>
      <w:proofErr w:type="gramEnd"/>
      <w:r w:rsidRPr="00B537A9">
        <w:rPr>
          <w:rFonts w:eastAsia="Times New Roman"/>
          <w:sz w:val="28"/>
          <w:szCs w:val="28"/>
        </w:rPr>
        <w:t xml:space="preserve"> ООП ДОУ.</w:t>
      </w:r>
    </w:p>
    <w:p w:rsidR="00FE66AD" w:rsidRPr="00B537A9" w:rsidRDefault="00FE66AD" w:rsidP="002B16DA">
      <w:pPr>
        <w:numPr>
          <w:ilvl w:val="0"/>
          <w:numId w:val="2"/>
        </w:numPr>
        <w:spacing w:after="200" w:line="276" w:lineRule="auto"/>
        <w:contextualSpacing/>
        <w:rPr>
          <w:rFonts w:eastAsia="Times New Roman"/>
          <w:sz w:val="28"/>
          <w:szCs w:val="28"/>
        </w:rPr>
      </w:pPr>
      <w:r w:rsidRPr="00B537A9">
        <w:rPr>
          <w:rFonts w:eastAsia="Times New Roman"/>
          <w:sz w:val="28"/>
          <w:szCs w:val="28"/>
        </w:rPr>
        <w:t xml:space="preserve">Анализ материально-технического обеспечения </w:t>
      </w:r>
      <w:proofErr w:type="gramStart"/>
      <w:r w:rsidRPr="00B537A9">
        <w:rPr>
          <w:rFonts w:eastAsia="Times New Roman"/>
          <w:sz w:val="28"/>
          <w:szCs w:val="28"/>
        </w:rPr>
        <w:t>АООП  и</w:t>
      </w:r>
      <w:proofErr w:type="gramEnd"/>
      <w:r w:rsidRPr="00B537A9">
        <w:rPr>
          <w:rFonts w:eastAsia="Times New Roman"/>
          <w:sz w:val="28"/>
          <w:szCs w:val="28"/>
        </w:rPr>
        <w:t xml:space="preserve"> ООП ДОУ.</w:t>
      </w:r>
    </w:p>
    <w:p w:rsidR="00FE66AD" w:rsidRPr="00B537A9" w:rsidRDefault="00FE66AD" w:rsidP="002B16DA">
      <w:pPr>
        <w:numPr>
          <w:ilvl w:val="0"/>
          <w:numId w:val="2"/>
        </w:numPr>
        <w:spacing w:after="200" w:line="276" w:lineRule="auto"/>
        <w:contextualSpacing/>
        <w:rPr>
          <w:rFonts w:eastAsia="Times New Roman"/>
          <w:sz w:val="28"/>
          <w:szCs w:val="28"/>
        </w:rPr>
      </w:pPr>
      <w:r w:rsidRPr="00B537A9">
        <w:rPr>
          <w:rFonts w:eastAsia="Times New Roman"/>
          <w:sz w:val="28"/>
          <w:szCs w:val="28"/>
        </w:rPr>
        <w:t>Педагогическая диагностика индивидуального развития ребенка.</w:t>
      </w:r>
    </w:p>
    <w:p w:rsidR="00FE66AD" w:rsidRPr="00B537A9" w:rsidRDefault="00FE66AD" w:rsidP="00FE66AD">
      <w:pPr>
        <w:spacing w:after="0" w:line="240" w:lineRule="auto"/>
        <w:rPr>
          <w:rFonts w:eastAsia="Times New Roman"/>
          <w:i/>
          <w:sz w:val="28"/>
          <w:szCs w:val="28"/>
          <w:lang w:eastAsia="ru-RU"/>
        </w:rPr>
      </w:pPr>
      <w:r w:rsidRPr="00B537A9">
        <w:rPr>
          <w:rFonts w:eastAsia="Times New Roman"/>
          <w:sz w:val="28"/>
          <w:szCs w:val="28"/>
          <w:lang w:eastAsia="ru-RU"/>
        </w:rPr>
        <w:t xml:space="preserve">2. </w:t>
      </w:r>
      <w:r w:rsidRPr="00B537A9">
        <w:rPr>
          <w:rFonts w:eastAsia="Times New Roman"/>
          <w:b/>
          <w:bCs/>
          <w:i/>
          <w:sz w:val="28"/>
          <w:szCs w:val="28"/>
          <w:lang w:eastAsia="ru-RU"/>
        </w:rPr>
        <w:t>Информационная деятельность</w:t>
      </w:r>
      <w:r w:rsidRPr="00B537A9">
        <w:rPr>
          <w:rFonts w:eastAsia="Times New Roman"/>
          <w:i/>
          <w:sz w:val="28"/>
          <w:szCs w:val="28"/>
          <w:lang w:eastAsia="ru-RU"/>
        </w:rPr>
        <w:t>.</w:t>
      </w:r>
    </w:p>
    <w:p w:rsidR="00FE66AD" w:rsidRPr="00B537A9" w:rsidRDefault="00FE66AD" w:rsidP="00FE66AD">
      <w:pPr>
        <w:spacing w:before="68"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B537A9">
        <w:rPr>
          <w:rFonts w:eastAsia="Times New Roman"/>
          <w:color w:val="111111"/>
          <w:sz w:val="28"/>
          <w:szCs w:val="28"/>
          <w:lang w:eastAsia="ru-RU"/>
        </w:rPr>
        <w:t>1.</w:t>
      </w:r>
      <w:r w:rsidRPr="00B537A9">
        <w:rPr>
          <w:rFonts w:eastAsia="Times New Roman"/>
          <w:sz w:val="28"/>
          <w:szCs w:val="28"/>
          <w:lang w:eastAsia="ru-RU"/>
        </w:rPr>
        <w:t>Сформирован и пополняется банк данных нормативно-правовых документов федерального, регионального, муниципального уровней.</w:t>
      </w:r>
    </w:p>
    <w:p w:rsidR="00FE66AD" w:rsidRPr="00B537A9" w:rsidRDefault="00FE66AD" w:rsidP="00FE66AD">
      <w:pPr>
        <w:spacing w:before="68" w:after="0" w:line="240" w:lineRule="auto"/>
        <w:jc w:val="both"/>
        <w:rPr>
          <w:rFonts w:eastAsia="Times New Roman"/>
          <w:color w:val="111111"/>
          <w:sz w:val="28"/>
          <w:szCs w:val="28"/>
          <w:lang w:eastAsia="ru-RU"/>
        </w:rPr>
      </w:pPr>
      <w:r w:rsidRPr="00B537A9">
        <w:rPr>
          <w:rFonts w:eastAsia="Times New Roman"/>
          <w:color w:val="111111"/>
          <w:sz w:val="28"/>
          <w:szCs w:val="28"/>
          <w:lang w:eastAsia="ru-RU"/>
        </w:rPr>
        <w:t>2.</w:t>
      </w:r>
      <w:r w:rsidRPr="00B537A9">
        <w:rPr>
          <w:rFonts w:eastAsia="Times New Roman"/>
          <w:sz w:val="28"/>
          <w:szCs w:val="28"/>
          <w:lang w:eastAsia="ru-RU"/>
        </w:rPr>
        <w:t>Определен список методической литературы и пособий, используемых в образовательном процессе в соответствии с ФГОС ДО.</w:t>
      </w:r>
    </w:p>
    <w:p w:rsidR="00FE66AD" w:rsidRPr="00B537A9" w:rsidRDefault="00FE66AD" w:rsidP="00FE66AD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B537A9">
        <w:rPr>
          <w:rFonts w:eastAsia="Times New Roman"/>
          <w:sz w:val="28"/>
          <w:szCs w:val="28"/>
          <w:lang w:eastAsia="ru-RU"/>
        </w:rPr>
        <w:t xml:space="preserve">3. Разработана система информирования педагогов, родителей (законных представителей) и всех заинтересованных лиц о нормативно-правовых и программно-методических документах через разные формы: сайт ОУ, социальные сети </w:t>
      </w:r>
      <w:proofErr w:type="spellStart"/>
      <w:r w:rsidRPr="00B537A9">
        <w:rPr>
          <w:rFonts w:eastAsia="Times New Roman"/>
          <w:sz w:val="28"/>
          <w:szCs w:val="28"/>
          <w:lang w:eastAsia="ru-RU"/>
        </w:rPr>
        <w:t>ватсап</w:t>
      </w:r>
      <w:proofErr w:type="spellEnd"/>
      <w:r w:rsidRPr="00B537A9">
        <w:rPr>
          <w:rFonts w:eastAsia="Times New Roman"/>
          <w:sz w:val="28"/>
          <w:szCs w:val="28"/>
          <w:lang w:eastAsia="ru-RU"/>
        </w:rPr>
        <w:t xml:space="preserve">, телеграмм, информационные стенды, родительские собрания.     </w:t>
      </w:r>
    </w:p>
    <w:p w:rsidR="00FE66AD" w:rsidRPr="00B537A9" w:rsidRDefault="00FE66AD" w:rsidP="00FE66AD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B537A9">
        <w:rPr>
          <w:rFonts w:eastAsia="Times New Roman"/>
          <w:color w:val="000000"/>
          <w:sz w:val="28"/>
          <w:szCs w:val="28"/>
          <w:lang w:eastAsia="ru-RU"/>
        </w:rPr>
        <w:t>4.</w:t>
      </w:r>
      <w:r w:rsidRPr="00B537A9">
        <w:rPr>
          <w:rFonts w:eastAsia="Times New Roman"/>
          <w:sz w:val="28"/>
          <w:szCs w:val="28"/>
          <w:lang w:eastAsia="ru-RU"/>
        </w:rPr>
        <w:t>Информация о деятельности  образовательной организации освещается на сайте</w:t>
      </w:r>
      <w:r w:rsidR="00AF6E4D" w:rsidRPr="00AF6E4D">
        <w:t xml:space="preserve"> </w:t>
      </w:r>
      <w:hyperlink r:id="rId21" w:history="1">
        <w:r w:rsidR="00F05FBC" w:rsidRPr="007D1321">
          <w:rPr>
            <w:rStyle w:val="ab"/>
            <w:rFonts w:eastAsia="Times New Roman"/>
            <w:sz w:val="28"/>
            <w:szCs w:val="28"/>
            <w:lang w:eastAsia="ru-RU"/>
          </w:rPr>
          <w:t>https://sad64-taganrog.tvoysadik.ru/</w:t>
        </w:r>
      </w:hyperlink>
      <w:r w:rsidRPr="00B537A9">
        <w:rPr>
          <w:rFonts w:eastAsia="Times New Roman"/>
          <w:sz w:val="28"/>
          <w:szCs w:val="28"/>
          <w:lang w:eastAsia="ru-RU"/>
        </w:rPr>
        <w:t xml:space="preserve"> </w:t>
      </w:r>
      <w:hyperlink r:id="rId22" w:history="1"/>
      <w:r w:rsidRPr="00B537A9">
        <w:rPr>
          <w:rFonts w:eastAsia="Times New Roman"/>
          <w:sz w:val="28"/>
          <w:szCs w:val="28"/>
          <w:lang w:eastAsia="ru-RU"/>
        </w:rPr>
        <w:t xml:space="preserve">, который соответствует требованиям к структуре официального сайта образовательной организации в информационно-телекоммуникационной сети "Интернет" и формату </w:t>
      </w:r>
      <w:r w:rsidR="00F05FBC">
        <w:rPr>
          <w:rFonts w:eastAsia="Times New Roman"/>
          <w:sz w:val="28"/>
          <w:szCs w:val="28"/>
          <w:lang w:eastAsia="ru-RU"/>
        </w:rPr>
        <w:t>представления на нем информации, что подтвердил профилактический визит Рособрнадзора в июле 2022г.</w:t>
      </w:r>
    </w:p>
    <w:p w:rsidR="00FE66AD" w:rsidRPr="00B537A9" w:rsidRDefault="00FE66AD" w:rsidP="00FE66AD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B537A9">
        <w:rPr>
          <w:rFonts w:eastAsia="Times New Roman"/>
          <w:sz w:val="28"/>
          <w:szCs w:val="28"/>
          <w:lang w:eastAsia="ru-RU"/>
        </w:rPr>
        <w:t>3</w:t>
      </w:r>
      <w:r w:rsidRPr="00B537A9">
        <w:rPr>
          <w:rFonts w:eastAsia="Times New Roman"/>
          <w:b/>
          <w:bCs/>
          <w:i/>
          <w:sz w:val="28"/>
          <w:szCs w:val="28"/>
          <w:lang w:eastAsia="ru-RU"/>
        </w:rPr>
        <w:t>.Организационно- методическая деятельность</w:t>
      </w:r>
      <w:r w:rsidRPr="00B537A9">
        <w:rPr>
          <w:rFonts w:eastAsia="Times New Roman"/>
          <w:i/>
          <w:sz w:val="28"/>
          <w:szCs w:val="28"/>
          <w:lang w:eastAsia="ru-RU"/>
        </w:rPr>
        <w:t>.</w:t>
      </w:r>
    </w:p>
    <w:p w:rsidR="00FE66AD" w:rsidRPr="00B537A9" w:rsidRDefault="00FE66AD" w:rsidP="00FE66AD">
      <w:pPr>
        <w:spacing w:after="0" w:line="240" w:lineRule="auto"/>
        <w:ind w:firstLine="360"/>
        <w:jc w:val="both"/>
        <w:rPr>
          <w:rFonts w:eastAsia="Times New Roman"/>
          <w:sz w:val="28"/>
          <w:szCs w:val="28"/>
          <w:lang w:eastAsia="ru-RU"/>
        </w:rPr>
      </w:pPr>
      <w:proofErr w:type="gramStart"/>
      <w:r w:rsidRPr="00B537A9">
        <w:rPr>
          <w:rFonts w:eastAsia="Times New Roman"/>
          <w:sz w:val="28"/>
          <w:szCs w:val="28"/>
          <w:lang w:eastAsia="ru-RU"/>
        </w:rPr>
        <w:t>Реализуется  Программа</w:t>
      </w:r>
      <w:proofErr w:type="gramEnd"/>
      <w:r w:rsidRPr="00B537A9">
        <w:rPr>
          <w:rFonts w:eastAsia="Times New Roman"/>
          <w:sz w:val="28"/>
          <w:szCs w:val="28"/>
          <w:lang w:eastAsia="ru-RU"/>
        </w:rPr>
        <w:t xml:space="preserve"> развития ДОУ. </w:t>
      </w:r>
    </w:p>
    <w:p w:rsidR="00FE66AD" w:rsidRPr="00B537A9" w:rsidRDefault="00FE66AD" w:rsidP="00FE66AD">
      <w:pPr>
        <w:spacing w:after="0" w:line="240" w:lineRule="auto"/>
        <w:ind w:firstLine="360"/>
        <w:jc w:val="both"/>
        <w:rPr>
          <w:rFonts w:eastAsia="Times New Roman"/>
          <w:sz w:val="28"/>
          <w:szCs w:val="28"/>
          <w:lang w:eastAsia="ru-RU"/>
        </w:rPr>
      </w:pPr>
      <w:r w:rsidRPr="00B537A9">
        <w:rPr>
          <w:rFonts w:eastAsia="Times New Roman"/>
          <w:sz w:val="28"/>
          <w:szCs w:val="28"/>
          <w:lang w:eastAsia="ru-RU"/>
        </w:rPr>
        <w:t xml:space="preserve">Имеются </w:t>
      </w:r>
      <w:bookmarkStart w:id="22" w:name="_Hlk8137645"/>
      <w:r w:rsidRPr="00B537A9">
        <w:rPr>
          <w:rFonts w:eastAsia="Times New Roman"/>
          <w:sz w:val="28"/>
          <w:szCs w:val="28"/>
          <w:lang w:eastAsia="ru-RU"/>
        </w:rPr>
        <w:t xml:space="preserve">адаптированная основная </w:t>
      </w:r>
      <w:r w:rsidR="00F05FBC" w:rsidRPr="00B537A9">
        <w:rPr>
          <w:rFonts w:eastAsia="Times New Roman"/>
          <w:sz w:val="28"/>
          <w:szCs w:val="28"/>
          <w:lang w:eastAsia="ru-RU"/>
        </w:rPr>
        <w:t>образовательная программа для</w:t>
      </w:r>
      <w:r w:rsidRPr="00B537A9">
        <w:rPr>
          <w:rFonts w:eastAsia="Times New Roman"/>
          <w:sz w:val="28"/>
          <w:szCs w:val="28"/>
          <w:lang w:eastAsia="ru-RU"/>
        </w:rPr>
        <w:t xml:space="preserve"> детей </w:t>
      </w:r>
      <w:bookmarkEnd w:id="22"/>
      <w:r w:rsidRPr="00B537A9">
        <w:rPr>
          <w:rFonts w:eastAsia="Times New Roman"/>
          <w:sz w:val="28"/>
          <w:szCs w:val="28"/>
          <w:lang w:eastAsia="ru-RU"/>
        </w:rPr>
        <w:t xml:space="preserve">с нарушениями ОДА, адаптированная основная </w:t>
      </w:r>
      <w:r w:rsidR="00F05FBC" w:rsidRPr="00B537A9">
        <w:rPr>
          <w:rFonts w:eastAsia="Times New Roman"/>
          <w:sz w:val="28"/>
          <w:szCs w:val="28"/>
          <w:lang w:eastAsia="ru-RU"/>
        </w:rPr>
        <w:t xml:space="preserve">образовательная </w:t>
      </w:r>
      <w:proofErr w:type="gramStart"/>
      <w:r w:rsidR="00F05FBC" w:rsidRPr="00B537A9">
        <w:rPr>
          <w:rFonts w:eastAsia="Times New Roman"/>
          <w:sz w:val="28"/>
          <w:szCs w:val="28"/>
          <w:lang w:eastAsia="ru-RU"/>
        </w:rPr>
        <w:t>программа</w:t>
      </w:r>
      <w:r w:rsidRPr="00B537A9">
        <w:rPr>
          <w:rFonts w:eastAsia="Times New Roman"/>
          <w:sz w:val="28"/>
          <w:szCs w:val="28"/>
          <w:lang w:eastAsia="ru-RU"/>
        </w:rPr>
        <w:t xml:space="preserve">  для</w:t>
      </w:r>
      <w:proofErr w:type="gramEnd"/>
      <w:r w:rsidRPr="00B537A9">
        <w:rPr>
          <w:rFonts w:eastAsia="Times New Roman"/>
          <w:sz w:val="28"/>
          <w:szCs w:val="28"/>
          <w:lang w:eastAsia="ru-RU"/>
        </w:rPr>
        <w:t xml:space="preserve"> детей с ТНР</w:t>
      </w:r>
      <w:r w:rsidR="00F05FBC">
        <w:rPr>
          <w:rFonts w:eastAsia="Times New Roman"/>
          <w:sz w:val="28"/>
          <w:szCs w:val="28"/>
          <w:lang w:eastAsia="ru-RU"/>
        </w:rPr>
        <w:t>, адаптированная основная образовательная программа с детьми ЗПР</w:t>
      </w:r>
      <w:r w:rsidRPr="00B537A9">
        <w:rPr>
          <w:rFonts w:eastAsia="Times New Roman"/>
          <w:sz w:val="28"/>
          <w:szCs w:val="28"/>
          <w:lang w:eastAsia="ru-RU"/>
        </w:rPr>
        <w:t xml:space="preserve"> и основная образовательная программа согласно ФГОС ДО.</w:t>
      </w:r>
    </w:p>
    <w:p w:rsidR="00FE66AD" w:rsidRPr="00B537A9" w:rsidRDefault="00FE66AD" w:rsidP="00FE66AD">
      <w:pPr>
        <w:spacing w:after="0" w:line="240" w:lineRule="auto"/>
        <w:ind w:firstLine="360"/>
        <w:jc w:val="both"/>
        <w:rPr>
          <w:rFonts w:eastAsia="Times New Roman"/>
          <w:sz w:val="28"/>
          <w:szCs w:val="28"/>
          <w:lang w:eastAsia="ru-RU"/>
        </w:rPr>
      </w:pPr>
      <w:r w:rsidRPr="00B537A9">
        <w:rPr>
          <w:rFonts w:eastAsia="Times New Roman"/>
          <w:sz w:val="28"/>
          <w:szCs w:val="28"/>
          <w:lang w:eastAsia="ru-RU"/>
        </w:rPr>
        <w:t xml:space="preserve">Разработана и реализуется </w:t>
      </w:r>
      <w:r>
        <w:rPr>
          <w:rFonts w:eastAsia="Times New Roman"/>
          <w:sz w:val="28"/>
          <w:szCs w:val="28"/>
          <w:lang w:eastAsia="ru-RU"/>
        </w:rPr>
        <w:t xml:space="preserve">рабочая </w:t>
      </w:r>
      <w:r w:rsidRPr="00B537A9">
        <w:rPr>
          <w:rFonts w:eastAsia="Times New Roman"/>
          <w:sz w:val="28"/>
          <w:szCs w:val="28"/>
          <w:lang w:eastAsia="ru-RU"/>
        </w:rPr>
        <w:t xml:space="preserve">программа </w:t>
      </w:r>
      <w:r>
        <w:rPr>
          <w:rFonts w:eastAsia="Times New Roman"/>
          <w:sz w:val="28"/>
          <w:szCs w:val="28"/>
          <w:lang w:eastAsia="ru-RU"/>
        </w:rPr>
        <w:t>в</w:t>
      </w:r>
      <w:r w:rsidRPr="00B537A9">
        <w:rPr>
          <w:rFonts w:eastAsia="Times New Roman"/>
          <w:sz w:val="28"/>
          <w:szCs w:val="28"/>
          <w:lang w:eastAsia="ru-RU"/>
        </w:rPr>
        <w:t>оспитания и календарные планы воспитательной работы.</w:t>
      </w:r>
    </w:p>
    <w:p w:rsidR="00FE66AD" w:rsidRPr="00B537A9" w:rsidRDefault="00437BA5" w:rsidP="00FE66AD">
      <w:pPr>
        <w:spacing w:after="0" w:line="240" w:lineRule="auto"/>
        <w:ind w:firstLine="360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Имеются и реализуются р</w:t>
      </w:r>
      <w:r w:rsidR="00FE66AD" w:rsidRPr="00B537A9">
        <w:rPr>
          <w:rFonts w:eastAsia="Times New Roman"/>
          <w:sz w:val="28"/>
          <w:szCs w:val="28"/>
          <w:lang w:eastAsia="ru-RU"/>
        </w:rPr>
        <w:t xml:space="preserve">абочие </w:t>
      </w:r>
      <w:proofErr w:type="gramStart"/>
      <w:r w:rsidR="00FE66AD" w:rsidRPr="00B537A9">
        <w:rPr>
          <w:rFonts w:eastAsia="Times New Roman"/>
          <w:sz w:val="28"/>
          <w:szCs w:val="28"/>
          <w:lang w:eastAsia="ru-RU"/>
        </w:rPr>
        <w:t>программы  педагогов</w:t>
      </w:r>
      <w:proofErr w:type="gramEnd"/>
      <w:r w:rsidR="00FE66AD" w:rsidRPr="00B537A9">
        <w:rPr>
          <w:rFonts w:eastAsia="Times New Roman"/>
          <w:sz w:val="28"/>
          <w:szCs w:val="28"/>
          <w:lang w:eastAsia="ru-RU"/>
        </w:rPr>
        <w:t xml:space="preserve"> и специалистов.</w:t>
      </w:r>
    </w:p>
    <w:p w:rsidR="00FE66AD" w:rsidRPr="00B537A9" w:rsidRDefault="00437BA5" w:rsidP="00FE66AD">
      <w:pPr>
        <w:spacing w:after="0" w:line="240" w:lineRule="auto"/>
        <w:ind w:firstLine="360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Регулярно вносятся</w:t>
      </w:r>
      <w:r w:rsidR="00FE66AD" w:rsidRPr="00B537A9">
        <w:rPr>
          <w:rFonts w:eastAsia="Times New Roman"/>
          <w:sz w:val="28"/>
          <w:szCs w:val="28"/>
          <w:lang w:eastAsia="ru-RU"/>
        </w:rPr>
        <w:t xml:space="preserve"> изменения </w:t>
      </w:r>
      <w:proofErr w:type="gramStart"/>
      <w:r w:rsidR="00FE66AD" w:rsidRPr="00B537A9">
        <w:rPr>
          <w:rFonts w:eastAsia="Times New Roman"/>
          <w:sz w:val="28"/>
          <w:szCs w:val="28"/>
          <w:lang w:eastAsia="ru-RU"/>
        </w:rPr>
        <w:t>в  календарные</w:t>
      </w:r>
      <w:proofErr w:type="gramEnd"/>
      <w:r w:rsidR="00FE66AD" w:rsidRPr="00B537A9">
        <w:rPr>
          <w:rFonts w:eastAsia="Times New Roman"/>
          <w:sz w:val="28"/>
          <w:szCs w:val="28"/>
          <w:lang w:eastAsia="ru-RU"/>
        </w:rPr>
        <w:t xml:space="preserve"> и перспективно – тематические  планы согласно индивидуальным возможностям детей каж</w:t>
      </w:r>
      <w:r>
        <w:rPr>
          <w:rFonts w:eastAsia="Times New Roman"/>
          <w:sz w:val="28"/>
          <w:szCs w:val="28"/>
          <w:lang w:eastAsia="ru-RU"/>
        </w:rPr>
        <w:t>дой возрастной группы и ФГОС ДО.</w:t>
      </w:r>
    </w:p>
    <w:p w:rsidR="00FE66AD" w:rsidRPr="00B537A9" w:rsidRDefault="00FE66AD" w:rsidP="00FE66AD">
      <w:pPr>
        <w:spacing w:after="0" w:line="240" w:lineRule="auto"/>
        <w:ind w:firstLine="360"/>
        <w:jc w:val="both"/>
        <w:rPr>
          <w:rFonts w:eastAsia="Times New Roman"/>
          <w:sz w:val="28"/>
          <w:szCs w:val="28"/>
          <w:lang w:eastAsia="ru-RU"/>
        </w:rPr>
      </w:pPr>
      <w:r w:rsidRPr="00B537A9">
        <w:rPr>
          <w:rFonts w:eastAsia="Times New Roman"/>
          <w:sz w:val="28"/>
          <w:szCs w:val="28"/>
          <w:lang w:eastAsia="ru-RU"/>
        </w:rPr>
        <w:t xml:space="preserve"> </w:t>
      </w:r>
    </w:p>
    <w:p w:rsidR="00FE66AD" w:rsidRPr="00B537A9" w:rsidRDefault="00437BA5" w:rsidP="00FE66AD">
      <w:pPr>
        <w:spacing w:after="0" w:line="240" w:lineRule="auto"/>
        <w:ind w:firstLine="360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П</w:t>
      </w:r>
      <w:r w:rsidR="00FE66AD" w:rsidRPr="00B537A9">
        <w:rPr>
          <w:rFonts w:eastAsia="Times New Roman"/>
          <w:sz w:val="28"/>
          <w:szCs w:val="28"/>
          <w:lang w:eastAsia="ru-RU"/>
        </w:rPr>
        <w:t xml:space="preserve">ополняется развивающая среда в группах и кабинетах общего пользования. Были </w:t>
      </w:r>
      <w:r>
        <w:rPr>
          <w:rFonts w:eastAsia="Times New Roman"/>
          <w:sz w:val="28"/>
          <w:szCs w:val="28"/>
          <w:lang w:eastAsia="ru-RU"/>
        </w:rPr>
        <w:t xml:space="preserve">канцтовары. </w:t>
      </w:r>
      <w:r w:rsidR="00FE66AD" w:rsidRPr="00B537A9">
        <w:rPr>
          <w:rFonts w:eastAsia="Times New Roman"/>
          <w:sz w:val="28"/>
          <w:szCs w:val="28"/>
          <w:lang w:eastAsia="ru-RU"/>
        </w:rPr>
        <w:t xml:space="preserve">Проведены педсоветы, семинары, </w:t>
      </w:r>
      <w:proofErr w:type="spellStart"/>
      <w:r w:rsidR="00FE66AD" w:rsidRPr="00B537A9">
        <w:rPr>
          <w:rFonts w:eastAsia="Times New Roman"/>
          <w:sz w:val="28"/>
          <w:szCs w:val="28"/>
          <w:lang w:eastAsia="ru-RU"/>
        </w:rPr>
        <w:t>педчасы</w:t>
      </w:r>
      <w:proofErr w:type="spellEnd"/>
      <w:r w:rsidR="00FE66AD" w:rsidRPr="00B537A9">
        <w:rPr>
          <w:rFonts w:eastAsia="Times New Roman"/>
          <w:sz w:val="28"/>
          <w:szCs w:val="28"/>
          <w:lang w:eastAsia="ru-RU"/>
        </w:rPr>
        <w:t xml:space="preserve">, открытые </w:t>
      </w:r>
      <w:proofErr w:type="gramStart"/>
      <w:r w:rsidR="00FE66AD" w:rsidRPr="00B537A9">
        <w:rPr>
          <w:rFonts w:eastAsia="Times New Roman"/>
          <w:sz w:val="28"/>
          <w:szCs w:val="28"/>
          <w:lang w:eastAsia="ru-RU"/>
        </w:rPr>
        <w:t xml:space="preserve">занятия,   </w:t>
      </w:r>
      <w:proofErr w:type="gramEnd"/>
      <w:r w:rsidR="00FE66AD" w:rsidRPr="00B537A9">
        <w:rPr>
          <w:rFonts w:eastAsia="Times New Roman"/>
          <w:sz w:val="28"/>
          <w:szCs w:val="28"/>
          <w:lang w:eastAsia="ru-RU"/>
        </w:rPr>
        <w:t xml:space="preserve"> тематические проверки по запланированным темам. </w:t>
      </w:r>
    </w:p>
    <w:p w:rsidR="00FE66AD" w:rsidRPr="00B537A9" w:rsidRDefault="00FE66AD" w:rsidP="00FE66AD">
      <w:pPr>
        <w:spacing w:after="0" w:line="240" w:lineRule="auto"/>
        <w:ind w:firstLine="360"/>
        <w:jc w:val="both"/>
        <w:rPr>
          <w:rFonts w:eastAsia="Times New Roman"/>
          <w:sz w:val="28"/>
          <w:szCs w:val="28"/>
          <w:lang w:eastAsia="ru-RU"/>
        </w:rPr>
      </w:pPr>
    </w:p>
    <w:p w:rsidR="00FE66AD" w:rsidRDefault="00FE66AD" w:rsidP="00FE66AD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B537A9">
        <w:rPr>
          <w:rFonts w:eastAsia="Times New Roman"/>
          <w:iCs/>
          <w:sz w:val="28"/>
          <w:szCs w:val="28"/>
          <w:lang w:eastAsia="ru-RU"/>
        </w:rPr>
        <w:t>Изучалась современная нормативно – правовая база, редактировались локальные акты.</w:t>
      </w:r>
      <w:r w:rsidRPr="00B537A9">
        <w:rPr>
          <w:rFonts w:eastAsia="Times New Roman"/>
          <w:sz w:val="28"/>
          <w:szCs w:val="28"/>
          <w:lang w:eastAsia="ru-RU"/>
        </w:rPr>
        <w:t xml:space="preserve">      Активно работали органы управления детского сада. Делегированные администрацией полномочия выполнялись сотрудниками вовремя и качественно. </w:t>
      </w:r>
    </w:p>
    <w:p w:rsidR="00FE66AD" w:rsidRDefault="00FE66AD" w:rsidP="00FE66AD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</w:p>
    <w:p w:rsidR="00FE66AD" w:rsidRPr="00FE66AD" w:rsidRDefault="00FE66AD" w:rsidP="00FE66AD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eastAsia="ru-RU" w:bidi="ru-RU"/>
        </w:rPr>
      </w:pPr>
      <w:r w:rsidRPr="00FE66AD">
        <w:rPr>
          <w:rFonts w:eastAsia="Times New Roman"/>
          <w:b/>
          <w:bCs/>
          <w:sz w:val="28"/>
          <w:szCs w:val="28"/>
          <w:lang w:eastAsia="ru-RU" w:bidi="ru-RU"/>
        </w:rPr>
        <w:t>О реализации образовательной деятельности в дистанционном режиме</w:t>
      </w:r>
    </w:p>
    <w:p w:rsidR="00FE66AD" w:rsidRPr="00FE66AD" w:rsidRDefault="00FE66AD" w:rsidP="00FE66AD">
      <w:pPr>
        <w:spacing w:after="0" w:line="240" w:lineRule="auto"/>
        <w:jc w:val="both"/>
        <w:rPr>
          <w:rFonts w:eastAsia="Times New Roman"/>
          <w:sz w:val="28"/>
          <w:szCs w:val="28"/>
          <w:lang w:eastAsia="ru-RU" w:bidi="ru-RU"/>
        </w:rPr>
      </w:pPr>
      <w:r w:rsidRPr="00FE66AD">
        <w:rPr>
          <w:rFonts w:eastAsia="Times New Roman"/>
          <w:sz w:val="28"/>
          <w:szCs w:val="28"/>
          <w:lang w:eastAsia="ru-RU" w:bidi="ru-RU"/>
        </w:rPr>
        <w:lastRenderedPageBreak/>
        <w:t xml:space="preserve">В детском саду для освоения образовательной программы дошкольного </w:t>
      </w:r>
      <w:proofErr w:type="gramStart"/>
      <w:r w:rsidRPr="00FE66AD">
        <w:rPr>
          <w:rFonts w:eastAsia="Times New Roman"/>
          <w:sz w:val="28"/>
          <w:szCs w:val="28"/>
          <w:lang w:eastAsia="ru-RU" w:bidi="ru-RU"/>
        </w:rPr>
        <w:t>образования  для</w:t>
      </w:r>
      <w:proofErr w:type="gramEnd"/>
      <w:r w:rsidRPr="00FE66AD">
        <w:rPr>
          <w:rFonts w:eastAsia="Times New Roman"/>
          <w:sz w:val="28"/>
          <w:szCs w:val="28"/>
          <w:lang w:eastAsia="ru-RU" w:bidi="ru-RU"/>
        </w:rPr>
        <w:t xml:space="preserve"> длительно не посещающих детский сад детей было предусмотрено оказание помощи родителям в проведении занятий игр, упражнений. На сайте детского сада и в группах </w:t>
      </w:r>
      <w:r w:rsidRPr="00FE66AD">
        <w:rPr>
          <w:rFonts w:eastAsia="Times New Roman"/>
          <w:bCs/>
          <w:sz w:val="28"/>
          <w:szCs w:val="28"/>
          <w:lang w:val="en-US" w:eastAsia="ru-RU"/>
        </w:rPr>
        <w:t>WhatsApp</w:t>
      </w:r>
      <w:r w:rsidRPr="00FE66AD">
        <w:rPr>
          <w:rFonts w:eastAsia="Times New Roman"/>
          <w:sz w:val="28"/>
          <w:szCs w:val="28"/>
          <w:lang w:eastAsia="ru-RU" w:bidi="ru-RU"/>
        </w:rPr>
        <w:t xml:space="preserve"> специалистами и педагогами детского сада систематически оказывалась методическая помощь. </w:t>
      </w:r>
    </w:p>
    <w:p w:rsidR="00FE66AD" w:rsidRPr="00FE66AD" w:rsidRDefault="00FE66AD" w:rsidP="00FE66AD">
      <w:pPr>
        <w:spacing w:after="0" w:line="240" w:lineRule="auto"/>
        <w:jc w:val="both"/>
        <w:rPr>
          <w:rFonts w:eastAsia="Times New Roman"/>
          <w:bCs/>
          <w:sz w:val="28"/>
          <w:szCs w:val="28"/>
          <w:lang w:eastAsia="ru-RU" w:bidi="ru-RU"/>
        </w:rPr>
      </w:pPr>
      <w:r w:rsidRPr="00FE66AD">
        <w:rPr>
          <w:rFonts w:eastAsia="Times New Roman"/>
          <w:bCs/>
          <w:sz w:val="28"/>
          <w:szCs w:val="28"/>
          <w:lang w:eastAsia="ru-RU" w:bidi="ru-RU"/>
        </w:rPr>
        <w:t xml:space="preserve">В текущем году педагоги ДОУ проводили </w:t>
      </w:r>
      <w:proofErr w:type="gramStart"/>
      <w:r w:rsidRPr="00FE66AD">
        <w:rPr>
          <w:rFonts w:eastAsia="Times New Roman"/>
          <w:b/>
          <w:i/>
          <w:iCs/>
          <w:sz w:val="28"/>
          <w:szCs w:val="28"/>
          <w:lang w:eastAsia="ru-RU" w:bidi="ru-RU"/>
        </w:rPr>
        <w:t xml:space="preserve">дистанционные  </w:t>
      </w:r>
      <w:r w:rsidRPr="00FE66AD">
        <w:rPr>
          <w:rFonts w:eastAsia="Times New Roman"/>
          <w:bCs/>
          <w:sz w:val="28"/>
          <w:szCs w:val="28"/>
          <w:lang w:eastAsia="ru-RU" w:bidi="ru-RU"/>
        </w:rPr>
        <w:t>формы</w:t>
      </w:r>
      <w:proofErr w:type="gramEnd"/>
      <w:r w:rsidRPr="00FE66AD">
        <w:rPr>
          <w:rFonts w:eastAsia="Times New Roman"/>
          <w:bCs/>
          <w:sz w:val="28"/>
          <w:szCs w:val="28"/>
          <w:lang w:eastAsia="ru-RU" w:bidi="ru-RU"/>
        </w:rPr>
        <w:t xml:space="preserve"> работы с родителями: </w:t>
      </w:r>
    </w:p>
    <w:p w:rsidR="00FE66AD" w:rsidRPr="00FE66AD" w:rsidRDefault="00FE66AD" w:rsidP="00FE66AD">
      <w:pPr>
        <w:spacing w:after="0" w:line="240" w:lineRule="auto"/>
        <w:jc w:val="both"/>
        <w:rPr>
          <w:rFonts w:eastAsia="Times New Roman"/>
          <w:bCs/>
          <w:sz w:val="28"/>
          <w:szCs w:val="28"/>
          <w:lang w:eastAsia="ru-RU" w:bidi="ru-RU"/>
        </w:rPr>
      </w:pPr>
      <w:r w:rsidRPr="00FE66AD">
        <w:rPr>
          <w:rFonts w:eastAsia="Times New Roman"/>
          <w:bCs/>
          <w:sz w:val="28"/>
          <w:szCs w:val="28"/>
          <w:lang w:eastAsia="ru-RU" w:bidi="ru-RU"/>
        </w:rPr>
        <w:t xml:space="preserve">Проводились родительские собрания с </w:t>
      </w:r>
      <w:proofErr w:type="gramStart"/>
      <w:r w:rsidRPr="00FE66AD">
        <w:rPr>
          <w:rFonts w:eastAsia="Times New Roman"/>
          <w:bCs/>
          <w:sz w:val="28"/>
          <w:szCs w:val="28"/>
          <w:lang w:eastAsia="ru-RU" w:bidi="ru-RU"/>
        </w:rPr>
        <w:t>помощью  программ</w:t>
      </w:r>
      <w:r w:rsidR="004A3997">
        <w:rPr>
          <w:rFonts w:eastAsia="Times New Roman"/>
          <w:bCs/>
          <w:sz w:val="28"/>
          <w:szCs w:val="28"/>
          <w:lang w:eastAsia="ru-RU" w:bidi="ru-RU"/>
        </w:rPr>
        <w:t>ы</w:t>
      </w:r>
      <w:proofErr w:type="gramEnd"/>
      <w:r w:rsidRPr="00FE66AD">
        <w:rPr>
          <w:rFonts w:eastAsia="Times New Roman"/>
          <w:bCs/>
          <w:sz w:val="28"/>
          <w:szCs w:val="28"/>
          <w:lang w:eastAsia="ru-RU" w:bidi="ru-RU"/>
        </w:rPr>
        <w:t xml:space="preserve"> </w:t>
      </w:r>
      <w:r w:rsidRPr="00FE66AD">
        <w:rPr>
          <w:rFonts w:eastAsia="Times New Roman"/>
          <w:bCs/>
          <w:sz w:val="28"/>
          <w:szCs w:val="28"/>
          <w:lang w:val="en-US" w:eastAsia="ru-RU"/>
        </w:rPr>
        <w:t>WhatsApp</w:t>
      </w:r>
      <w:r w:rsidRPr="00FE66AD">
        <w:rPr>
          <w:rFonts w:eastAsia="Times New Roman"/>
          <w:bCs/>
          <w:sz w:val="28"/>
          <w:szCs w:val="28"/>
          <w:lang w:eastAsia="ru-RU" w:bidi="ru-RU"/>
        </w:rPr>
        <w:t xml:space="preserve">, разрабатывались мероприятия и записывались на видео, подбирался консультативный материал из интернет – ресурсов. </w:t>
      </w:r>
    </w:p>
    <w:p w:rsidR="00FE66AD" w:rsidRPr="00FE66AD" w:rsidRDefault="00FE66AD" w:rsidP="00FE66AD">
      <w:pPr>
        <w:spacing w:after="0" w:line="240" w:lineRule="auto"/>
        <w:jc w:val="both"/>
        <w:rPr>
          <w:rFonts w:eastAsia="Times New Roman"/>
          <w:bCs/>
          <w:sz w:val="28"/>
          <w:szCs w:val="28"/>
          <w:lang w:eastAsia="ru-RU" w:bidi="ru-RU"/>
        </w:rPr>
      </w:pPr>
      <w:r w:rsidRPr="00FE66AD">
        <w:rPr>
          <w:rFonts w:eastAsia="Times New Roman"/>
          <w:bCs/>
          <w:sz w:val="28"/>
          <w:szCs w:val="28"/>
          <w:lang w:eastAsia="ru-RU" w:bidi="ru-RU"/>
        </w:rPr>
        <w:t xml:space="preserve">Консультативный материал </w:t>
      </w:r>
      <w:proofErr w:type="gramStart"/>
      <w:r w:rsidRPr="00FE66AD">
        <w:rPr>
          <w:rFonts w:eastAsia="Times New Roman"/>
          <w:bCs/>
          <w:sz w:val="28"/>
          <w:szCs w:val="28"/>
          <w:lang w:eastAsia="ru-RU" w:bidi="ru-RU"/>
        </w:rPr>
        <w:t>регулярно  выкладывался</w:t>
      </w:r>
      <w:proofErr w:type="gramEnd"/>
      <w:r w:rsidRPr="00FE66AD">
        <w:rPr>
          <w:rFonts w:eastAsia="Times New Roman"/>
          <w:bCs/>
          <w:sz w:val="28"/>
          <w:szCs w:val="28"/>
          <w:lang w:eastAsia="ru-RU" w:bidi="ru-RU"/>
        </w:rPr>
        <w:t xml:space="preserve"> на сайте ДОУ и дублировался в родительских группах на </w:t>
      </w:r>
      <w:r w:rsidRPr="00FE66AD">
        <w:rPr>
          <w:rFonts w:eastAsia="Times New Roman"/>
          <w:bCs/>
          <w:sz w:val="28"/>
          <w:szCs w:val="28"/>
          <w:lang w:val="en-US" w:eastAsia="ru-RU"/>
        </w:rPr>
        <w:t>WhatsApp</w:t>
      </w:r>
      <w:r w:rsidRPr="00FE66AD">
        <w:rPr>
          <w:rFonts w:eastAsia="Times New Roman"/>
          <w:bCs/>
          <w:sz w:val="28"/>
          <w:szCs w:val="28"/>
          <w:lang w:eastAsia="ru-RU" w:bidi="ru-RU"/>
        </w:rPr>
        <w:t>.</w:t>
      </w:r>
    </w:p>
    <w:p w:rsidR="00FE66AD" w:rsidRPr="00FE66AD" w:rsidRDefault="00FE66AD" w:rsidP="00FE66AD">
      <w:pPr>
        <w:spacing w:after="0" w:line="240" w:lineRule="auto"/>
        <w:jc w:val="both"/>
        <w:rPr>
          <w:rFonts w:eastAsia="Times New Roman"/>
          <w:sz w:val="28"/>
          <w:szCs w:val="28"/>
          <w:lang w:eastAsia="ru-RU" w:bidi="ru-RU"/>
        </w:rPr>
      </w:pPr>
      <w:r w:rsidRPr="00FE66AD">
        <w:rPr>
          <w:rFonts w:eastAsia="Times New Roman"/>
          <w:sz w:val="28"/>
          <w:szCs w:val="28"/>
          <w:lang w:eastAsia="ru-RU" w:bidi="ru-RU"/>
        </w:rPr>
        <w:t xml:space="preserve">В ДОУ продолжает работать консультационный пункт раннего </w:t>
      </w:r>
      <w:proofErr w:type="gramStart"/>
      <w:r w:rsidRPr="00FE66AD">
        <w:rPr>
          <w:rFonts w:eastAsia="Times New Roman"/>
          <w:sz w:val="28"/>
          <w:szCs w:val="28"/>
          <w:lang w:eastAsia="ru-RU" w:bidi="ru-RU"/>
        </w:rPr>
        <w:t>развития  как</w:t>
      </w:r>
      <w:proofErr w:type="gramEnd"/>
      <w:r w:rsidRPr="00FE66AD">
        <w:rPr>
          <w:rFonts w:eastAsia="Times New Roman"/>
          <w:sz w:val="28"/>
          <w:szCs w:val="28"/>
          <w:lang w:eastAsia="ru-RU" w:bidi="ru-RU"/>
        </w:rPr>
        <w:t xml:space="preserve"> для детей, посещающих ДОУ, так и не посещающих.</w:t>
      </w:r>
    </w:p>
    <w:p w:rsidR="00FE66AD" w:rsidRPr="00B537A9" w:rsidRDefault="00FE66AD" w:rsidP="00FE66AD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</w:p>
    <w:p w:rsidR="00FE66AD" w:rsidRPr="00B537A9" w:rsidRDefault="00FE66AD" w:rsidP="00FE66AD">
      <w:pPr>
        <w:spacing w:after="0" w:line="240" w:lineRule="auto"/>
        <w:ind w:firstLine="708"/>
        <w:jc w:val="both"/>
        <w:rPr>
          <w:rFonts w:eastAsia="Times New Roman"/>
          <w:sz w:val="28"/>
          <w:szCs w:val="28"/>
          <w:lang w:eastAsia="ru-RU"/>
        </w:rPr>
      </w:pPr>
    </w:p>
    <w:p w:rsidR="00B537A9" w:rsidRPr="00437BA5" w:rsidRDefault="00B537A9" w:rsidP="00B537A9">
      <w:pPr>
        <w:spacing w:after="0" w:line="240" w:lineRule="auto"/>
        <w:ind w:firstLine="360"/>
        <w:jc w:val="both"/>
        <w:rPr>
          <w:rFonts w:eastAsia="Times New Roman"/>
          <w:b/>
          <w:sz w:val="28"/>
          <w:szCs w:val="28"/>
          <w:u w:val="single"/>
          <w:lang w:eastAsia="ru-RU"/>
        </w:rPr>
      </w:pPr>
      <w:r w:rsidRPr="00437BA5">
        <w:rPr>
          <w:rFonts w:eastAsia="Times New Roman"/>
          <w:b/>
          <w:sz w:val="28"/>
          <w:szCs w:val="28"/>
          <w:u w:val="single"/>
          <w:lang w:eastAsia="ru-RU"/>
        </w:rPr>
        <w:t>Результаты повышения профессионального мастерства педагогов:</w:t>
      </w:r>
    </w:p>
    <w:p w:rsidR="00B537A9" w:rsidRPr="00437BA5" w:rsidRDefault="00B537A9" w:rsidP="00B537A9">
      <w:pPr>
        <w:spacing w:after="0" w:line="240" w:lineRule="auto"/>
        <w:ind w:firstLine="360"/>
        <w:jc w:val="both"/>
        <w:rPr>
          <w:rFonts w:eastAsia="Times New Roman"/>
          <w:sz w:val="28"/>
          <w:szCs w:val="28"/>
          <w:lang w:eastAsia="ru-RU"/>
        </w:rPr>
      </w:pPr>
    </w:p>
    <w:p w:rsidR="00B537A9" w:rsidRPr="00437BA5" w:rsidRDefault="00B537A9" w:rsidP="00B537A9">
      <w:pPr>
        <w:spacing w:after="0" w:line="240" w:lineRule="auto"/>
        <w:ind w:firstLine="360"/>
        <w:jc w:val="both"/>
        <w:rPr>
          <w:rFonts w:eastAsia="Times New Roman"/>
          <w:sz w:val="28"/>
          <w:szCs w:val="28"/>
          <w:lang w:eastAsia="ru-RU"/>
        </w:rPr>
      </w:pPr>
      <w:r w:rsidRPr="00437BA5">
        <w:rPr>
          <w:rFonts w:eastAsia="Times New Roman"/>
          <w:sz w:val="28"/>
          <w:szCs w:val="28"/>
          <w:lang w:eastAsia="ru-RU"/>
        </w:rPr>
        <w:t>Сведения о кадровом составе:</w:t>
      </w:r>
    </w:p>
    <w:p w:rsidR="00437BA5" w:rsidRDefault="00437BA5" w:rsidP="00B537A9">
      <w:pPr>
        <w:spacing w:after="0" w:line="240" w:lineRule="auto"/>
        <w:ind w:firstLine="360"/>
        <w:jc w:val="both"/>
        <w:rPr>
          <w:rFonts w:eastAsia="Times New Roman"/>
          <w:color w:val="FF0000"/>
          <w:sz w:val="28"/>
          <w:szCs w:val="28"/>
          <w:lang w:eastAsia="ru-RU"/>
        </w:rPr>
      </w:pPr>
    </w:p>
    <w:tbl>
      <w:tblPr>
        <w:tblW w:w="10583" w:type="dxa"/>
        <w:tblInd w:w="-714" w:type="dxa"/>
        <w:tblLayout w:type="fixed"/>
        <w:tblLook w:val="01E0" w:firstRow="1" w:lastRow="1" w:firstColumn="1" w:lastColumn="1" w:noHBand="0" w:noVBand="0"/>
      </w:tblPr>
      <w:tblGrid>
        <w:gridCol w:w="534"/>
        <w:gridCol w:w="1163"/>
        <w:gridCol w:w="1810"/>
        <w:gridCol w:w="2725"/>
        <w:gridCol w:w="1640"/>
        <w:gridCol w:w="18"/>
        <w:gridCol w:w="2675"/>
        <w:gridCol w:w="9"/>
        <w:gridCol w:w="9"/>
      </w:tblGrid>
      <w:tr w:rsidR="00437BA5" w:rsidRPr="00437BA5" w:rsidTr="00437BA5">
        <w:trPr>
          <w:trHeight w:val="14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BA5" w:rsidRPr="00437BA5" w:rsidRDefault="00437BA5" w:rsidP="00437BA5">
            <w:pPr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437BA5">
              <w:rPr>
                <w:rFonts w:eastAsia="Times New Roman"/>
                <w:sz w:val="28"/>
                <w:szCs w:val="28"/>
                <w:lang w:eastAsia="ru-RU"/>
              </w:rPr>
              <w:t xml:space="preserve">№ </w:t>
            </w:r>
          </w:p>
        </w:tc>
        <w:tc>
          <w:tcPr>
            <w:tcW w:w="2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BA5" w:rsidRPr="00437BA5" w:rsidRDefault="00437BA5" w:rsidP="00437BA5">
            <w:pPr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437BA5">
              <w:rPr>
                <w:rFonts w:eastAsia="Times New Roman"/>
                <w:sz w:val="28"/>
                <w:szCs w:val="28"/>
                <w:lang w:eastAsia="ru-RU"/>
              </w:rPr>
              <w:t>Фамилия, Имя, Отчество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BA5" w:rsidRPr="00437BA5" w:rsidRDefault="00437BA5" w:rsidP="00437BA5">
            <w:pPr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437BA5">
              <w:rPr>
                <w:rFonts w:eastAsia="Times New Roman"/>
                <w:sz w:val="28"/>
                <w:szCs w:val="28"/>
                <w:lang w:eastAsia="ru-RU"/>
              </w:rPr>
              <w:t>Должность</w:t>
            </w:r>
          </w:p>
        </w:tc>
        <w:tc>
          <w:tcPr>
            <w:tcW w:w="1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BA5" w:rsidRPr="00437BA5" w:rsidRDefault="00437BA5" w:rsidP="00437BA5">
            <w:pPr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437BA5">
              <w:rPr>
                <w:rFonts w:eastAsia="Times New Roman"/>
                <w:sz w:val="28"/>
                <w:szCs w:val="28"/>
                <w:lang w:eastAsia="ru-RU"/>
              </w:rPr>
              <w:t>Образование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BA5" w:rsidRPr="00437BA5" w:rsidRDefault="00437BA5" w:rsidP="00437BA5">
            <w:pPr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437BA5">
              <w:rPr>
                <w:rFonts w:eastAsia="Times New Roman"/>
                <w:sz w:val="28"/>
                <w:szCs w:val="28"/>
                <w:lang w:eastAsia="ru-RU"/>
              </w:rPr>
              <w:t>Категория</w:t>
            </w:r>
          </w:p>
        </w:tc>
      </w:tr>
      <w:tr w:rsidR="00437BA5" w:rsidRPr="00437BA5" w:rsidTr="00437BA5">
        <w:trPr>
          <w:gridAfter w:val="2"/>
          <w:wAfter w:w="18" w:type="dxa"/>
          <w:trHeight w:val="14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BA5" w:rsidRPr="00437BA5" w:rsidRDefault="00437BA5" w:rsidP="00437BA5">
            <w:pPr>
              <w:numPr>
                <w:ilvl w:val="0"/>
                <w:numId w:val="1"/>
              </w:numPr>
              <w:tabs>
                <w:tab w:val="num" w:pos="360"/>
              </w:tabs>
              <w:spacing w:after="0" w:line="240" w:lineRule="auto"/>
              <w:ind w:left="240" w:hanging="240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2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BA5" w:rsidRPr="00437BA5" w:rsidRDefault="00437BA5" w:rsidP="00437BA5">
            <w:pPr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437BA5">
              <w:rPr>
                <w:rFonts w:eastAsia="Times New Roman"/>
                <w:sz w:val="28"/>
                <w:szCs w:val="28"/>
                <w:lang w:eastAsia="ru-RU"/>
              </w:rPr>
              <w:t>Адаменко А.В.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BA5" w:rsidRPr="00437BA5" w:rsidRDefault="00437BA5" w:rsidP="00437BA5">
            <w:pPr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437BA5">
              <w:rPr>
                <w:rFonts w:eastAsia="Times New Roman"/>
                <w:sz w:val="28"/>
                <w:szCs w:val="28"/>
                <w:lang w:eastAsia="ru-RU"/>
              </w:rPr>
              <w:t>Заведующий ДОУ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BA5" w:rsidRPr="00437BA5" w:rsidRDefault="00437BA5" w:rsidP="00437BA5">
            <w:pPr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437BA5">
              <w:rPr>
                <w:rFonts w:eastAsia="Times New Roman"/>
                <w:sz w:val="28"/>
                <w:szCs w:val="28"/>
                <w:lang w:eastAsia="ru-RU"/>
              </w:rPr>
              <w:t>Высшее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BA5" w:rsidRPr="00437BA5" w:rsidRDefault="00437BA5" w:rsidP="00437BA5">
            <w:pPr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437BA5">
              <w:rPr>
                <w:rFonts w:eastAsia="Times New Roman"/>
                <w:sz w:val="28"/>
                <w:szCs w:val="28"/>
                <w:lang w:eastAsia="ru-RU"/>
              </w:rPr>
              <w:t>без категории</w:t>
            </w:r>
          </w:p>
        </w:tc>
      </w:tr>
      <w:tr w:rsidR="00437BA5" w:rsidRPr="00437BA5" w:rsidTr="00437BA5">
        <w:trPr>
          <w:gridAfter w:val="2"/>
          <w:wAfter w:w="18" w:type="dxa"/>
          <w:trHeight w:val="14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BA5" w:rsidRPr="00437BA5" w:rsidRDefault="00437BA5" w:rsidP="00437BA5">
            <w:pPr>
              <w:numPr>
                <w:ilvl w:val="0"/>
                <w:numId w:val="1"/>
              </w:numPr>
              <w:tabs>
                <w:tab w:val="num" w:pos="360"/>
              </w:tabs>
              <w:spacing w:after="0" w:line="240" w:lineRule="auto"/>
              <w:ind w:left="240" w:hanging="240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2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BA5" w:rsidRPr="00437BA5" w:rsidRDefault="00437BA5" w:rsidP="00437BA5">
            <w:pPr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437BA5">
              <w:rPr>
                <w:rFonts w:eastAsia="Times New Roman"/>
                <w:sz w:val="28"/>
                <w:szCs w:val="28"/>
                <w:lang w:eastAsia="ru-RU"/>
              </w:rPr>
              <w:t>Никитина Е.В.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BA5" w:rsidRPr="00437BA5" w:rsidRDefault="00437BA5" w:rsidP="00437BA5">
            <w:pPr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437BA5">
              <w:rPr>
                <w:rFonts w:eastAsia="Times New Roman"/>
                <w:sz w:val="28"/>
                <w:szCs w:val="28"/>
                <w:lang w:eastAsia="ru-RU"/>
              </w:rPr>
              <w:t>Зам.зав. по ВМР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BA5" w:rsidRPr="00437BA5" w:rsidRDefault="00437BA5" w:rsidP="00437BA5">
            <w:pPr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437BA5">
              <w:rPr>
                <w:rFonts w:eastAsia="Times New Roman"/>
                <w:sz w:val="28"/>
                <w:szCs w:val="28"/>
                <w:lang w:eastAsia="ru-RU"/>
              </w:rPr>
              <w:t>Высшее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BA5" w:rsidRPr="00437BA5" w:rsidRDefault="00437BA5" w:rsidP="00437BA5">
            <w:pPr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437BA5">
              <w:rPr>
                <w:rFonts w:eastAsia="Times New Roman"/>
                <w:sz w:val="28"/>
                <w:szCs w:val="28"/>
                <w:lang w:eastAsia="ru-RU"/>
              </w:rPr>
              <w:t>соответствует занимаемой должности</w:t>
            </w:r>
          </w:p>
        </w:tc>
      </w:tr>
      <w:tr w:rsidR="00437BA5" w:rsidRPr="00437BA5" w:rsidTr="00437BA5">
        <w:trPr>
          <w:gridAfter w:val="2"/>
          <w:wAfter w:w="18" w:type="dxa"/>
          <w:trHeight w:val="14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BA5" w:rsidRPr="00437BA5" w:rsidRDefault="00437BA5" w:rsidP="00437BA5">
            <w:pPr>
              <w:numPr>
                <w:ilvl w:val="0"/>
                <w:numId w:val="1"/>
              </w:numPr>
              <w:tabs>
                <w:tab w:val="num" w:pos="360"/>
              </w:tabs>
              <w:spacing w:after="0" w:line="240" w:lineRule="auto"/>
              <w:ind w:left="240" w:hanging="240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2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BA5" w:rsidRPr="00437BA5" w:rsidRDefault="00437BA5" w:rsidP="00437BA5">
            <w:pPr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437BA5">
              <w:rPr>
                <w:rFonts w:eastAsia="Times New Roman"/>
                <w:sz w:val="28"/>
                <w:szCs w:val="28"/>
                <w:lang w:eastAsia="ru-RU"/>
              </w:rPr>
              <w:t>Самойленко В.В.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BA5" w:rsidRPr="00437BA5" w:rsidRDefault="00437BA5" w:rsidP="00437BA5">
            <w:pPr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437BA5">
              <w:rPr>
                <w:rFonts w:eastAsia="Times New Roman"/>
                <w:sz w:val="28"/>
                <w:szCs w:val="28"/>
                <w:lang w:eastAsia="ru-RU"/>
              </w:rPr>
              <w:t>Учитель - логопед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BA5" w:rsidRPr="00437BA5" w:rsidRDefault="00437BA5" w:rsidP="00437BA5">
            <w:pPr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437BA5">
              <w:rPr>
                <w:rFonts w:eastAsia="Times New Roman"/>
                <w:sz w:val="28"/>
                <w:szCs w:val="28"/>
                <w:lang w:eastAsia="ru-RU"/>
              </w:rPr>
              <w:t>Высшее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BA5" w:rsidRPr="00437BA5" w:rsidRDefault="00437BA5" w:rsidP="00437BA5">
            <w:pPr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437BA5">
              <w:rPr>
                <w:rFonts w:eastAsia="Times New Roman"/>
                <w:sz w:val="28"/>
                <w:szCs w:val="28"/>
                <w:lang w:eastAsia="ru-RU"/>
              </w:rPr>
              <w:t>высшая</w:t>
            </w:r>
          </w:p>
        </w:tc>
      </w:tr>
      <w:tr w:rsidR="00437BA5" w:rsidRPr="00437BA5" w:rsidTr="00437BA5">
        <w:trPr>
          <w:gridAfter w:val="2"/>
          <w:wAfter w:w="18" w:type="dxa"/>
          <w:trHeight w:val="3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BA5" w:rsidRPr="00437BA5" w:rsidRDefault="00437BA5" w:rsidP="00437BA5">
            <w:pPr>
              <w:numPr>
                <w:ilvl w:val="0"/>
                <w:numId w:val="1"/>
              </w:numPr>
              <w:tabs>
                <w:tab w:val="num" w:pos="360"/>
              </w:tabs>
              <w:spacing w:after="0" w:line="240" w:lineRule="auto"/>
              <w:ind w:left="240" w:hanging="240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2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BA5" w:rsidRPr="00437BA5" w:rsidRDefault="00437BA5" w:rsidP="00437BA5">
            <w:pPr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437BA5">
              <w:rPr>
                <w:rFonts w:eastAsia="Times New Roman"/>
                <w:sz w:val="28"/>
                <w:szCs w:val="28"/>
                <w:lang w:eastAsia="ru-RU"/>
              </w:rPr>
              <w:t>Прокопенко Л.А.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BA5" w:rsidRPr="00437BA5" w:rsidRDefault="00437BA5" w:rsidP="00437BA5">
            <w:pPr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437BA5">
              <w:rPr>
                <w:rFonts w:eastAsia="Times New Roman"/>
                <w:sz w:val="28"/>
                <w:szCs w:val="28"/>
                <w:lang w:eastAsia="ru-RU"/>
              </w:rPr>
              <w:t>Инструктор ФК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BA5" w:rsidRPr="00437BA5" w:rsidRDefault="00437BA5" w:rsidP="00437BA5">
            <w:pPr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437BA5">
              <w:rPr>
                <w:rFonts w:eastAsia="Times New Roman"/>
                <w:sz w:val="28"/>
                <w:szCs w:val="28"/>
                <w:lang w:eastAsia="ru-RU"/>
              </w:rPr>
              <w:t>Высшее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BA5" w:rsidRPr="00437BA5" w:rsidRDefault="00437BA5" w:rsidP="00437BA5">
            <w:pPr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437BA5">
              <w:rPr>
                <w:rFonts w:eastAsia="Times New Roman"/>
                <w:sz w:val="28"/>
                <w:szCs w:val="28"/>
                <w:lang w:eastAsia="ru-RU"/>
              </w:rPr>
              <w:t>высшая</w:t>
            </w:r>
          </w:p>
        </w:tc>
      </w:tr>
      <w:tr w:rsidR="00437BA5" w:rsidRPr="00437BA5" w:rsidTr="00437BA5">
        <w:trPr>
          <w:gridAfter w:val="2"/>
          <w:wAfter w:w="18" w:type="dxa"/>
          <w:trHeight w:val="38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BA5" w:rsidRPr="00437BA5" w:rsidRDefault="00437BA5" w:rsidP="00437BA5">
            <w:pPr>
              <w:numPr>
                <w:ilvl w:val="0"/>
                <w:numId w:val="1"/>
              </w:numPr>
              <w:tabs>
                <w:tab w:val="num" w:pos="360"/>
              </w:tabs>
              <w:spacing w:after="0" w:line="240" w:lineRule="auto"/>
              <w:ind w:left="240" w:hanging="240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2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BA5" w:rsidRPr="00437BA5" w:rsidRDefault="00437BA5" w:rsidP="00437BA5">
            <w:pPr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437BA5">
              <w:rPr>
                <w:rFonts w:eastAsia="Times New Roman"/>
                <w:sz w:val="28"/>
                <w:szCs w:val="28"/>
                <w:lang w:eastAsia="ru-RU"/>
              </w:rPr>
              <w:t>Михайлова О.В.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BA5" w:rsidRPr="00437BA5" w:rsidRDefault="00437BA5" w:rsidP="00437BA5">
            <w:pPr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437BA5">
              <w:rPr>
                <w:rFonts w:eastAsia="Times New Roman"/>
                <w:sz w:val="28"/>
                <w:szCs w:val="28"/>
                <w:lang w:eastAsia="ru-RU"/>
              </w:rPr>
              <w:t>Педагог-психолог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BA5" w:rsidRPr="00437BA5" w:rsidRDefault="00437BA5" w:rsidP="00437BA5">
            <w:pPr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437BA5">
              <w:rPr>
                <w:rFonts w:eastAsia="Times New Roman"/>
                <w:sz w:val="28"/>
                <w:szCs w:val="28"/>
                <w:lang w:eastAsia="ru-RU"/>
              </w:rPr>
              <w:t>Высшее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BA5" w:rsidRPr="00437BA5" w:rsidRDefault="00437BA5" w:rsidP="00437BA5">
            <w:pPr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437BA5">
              <w:rPr>
                <w:rFonts w:eastAsia="Times New Roman"/>
                <w:sz w:val="28"/>
                <w:szCs w:val="28"/>
                <w:lang w:eastAsia="ru-RU"/>
              </w:rPr>
              <w:t>высшая</w:t>
            </w:r>
          </w:p>
        </w:tc>
      </w:tr>
      <w:tr w:rsidR="00437BA5" w:rsidRPr="00437BA5" w:rsidTr="00437BA5">
        <w:trPr>
          <w:gridAfter w:val="2"/>
          <w:wAfter w:w="18" w:type="dxa"/>
          <w:trHeight w:val="36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BA5" w:rsidRPr="00437BA5" w:rsidRDefault="00437BA5" w:rsidP="00437BA5">
            <w:pPr>
              <w:numPr>
                <w:ilvl w:val="0"/>
                <w:numId w:val="1"/>
              </w:numPr>
              <w:tabs>
                <w:tab w:val="num" w:pos="360"/>
              </w:tabs>
              <w:spacing w:after="0" w:line="240" w:lineRule="auto"/>
              <w:ind w:left="240" w:hanging="240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2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BA5" w:rsidRPr="00437BA5" w:rsidRDefault="00437BA5" w:rsidP="00437BA5">
            <w:pPr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437BA5">
              <w:rPr>
                <w:rFonts w:eastAsia="Times New Roman"/>
                <w:sz w:val="28"/>
                <w:szCs w:val="28"/>
                <w:lang w:eastAsia="ru-RU"/>
              </w:rPr>
              <w:t>Дорофеева И.В.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BA5" w:rsidRPr="00437BA5" w:rsidRDefault="00437BA5" w:rsidP="00437BA5">
            <w:pPr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437BA5">
              <w:rPr>
                <w:rFonts w:eastAsia="Times New Roman"/>
                <w:sz w:val="28"/>
                <w:szCs w:val="28"/>
                <w:lang w:eastAsia="ru-RU"/>
              </w:rPr>
              <w:t>Муз.руководитель</w:t>
            </w:r>
            <w:proofErr w:type="spellEnd"/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BA5" w:rsidRPr="00437BA5" w:rsidRDefault="00437BA5" w:rsidP="00437BA5">
            <w:pPr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437BA5">
              <w:rPr>
                <w:rFonts w:eastAsia="Times New Roman"/>
                <w:sz w:val="28"/>
                <w:szCs w:val="28"/>
                <w:lang w:eastAsia="ru-RU"/>
              </w:rPr>
              <w:t>Высшее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BA5" w:rsidRPr="00437BA5" w:rsidRDefault="00437BA5" w:rsidP="00437BA5">
            <w:pPr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437BA5">
              <w:rPr>
                <w:rFonts w:eastAsia="Times New Roman"/>
                <w:sz w:val="28"/>
                <w:szCs w:val="28"/>
                <w:lang w:eastAsia="ru-RU"/>
              </w:rPr>
              <w:t>высшая</w:t>
            </w:r>
          </w:p>
        </w:tc>
      </w:tr>
      <w:tr w:rsidR="00437BA5" w:rsidRPr="00437BA5" w:rsidTr="00437BA5">
        <w:trPr>
          <w:gridAfter w:val="2"/>
          <w:wAfter w:w="18" w:type="dxa"/>
          <w:trHeight w:val="36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BA5" w:rsidRPr="00437BA5" w:rsidRDefault="00437BA5" w:rsidP="00437BA5">
            <w:pPr>
              <w:numPr>
                <w:ilvl w:val="0"/>
                <w:numId w:val="1"/>
              </w:numPr>
              <w:tabs>
                <w:tab w:val="num" w:pos="360"/>
              </w:tabs>
              <w:spacing w:after="0" w:line="240" w:lineRule="auto"/>
              <w:ind w:left="240" w:hanging="240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2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BA5" w:rsidRPr="00437BA5" w:rsidRDefault="00437BA5" w:rsidP="00437BA5">
            <w:pPr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437BA5">
              <w:rPr>
                <w:rFonts w:eastAsia="Times New Roman"/>
                <w:sz w:val="28"/>
                <w:szCs w:val="28"/>
                <w:lang w:eastAsia="ru-RU"/>
              </w:rPr>
              <w:t>Белоусова Н.В.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BA5" w:rsidRPr="00437BA5" w:rsidRDefault="00437BA5" w:rsidP="00437BA5">
            <w:pPr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437BA5">
              <w:rPr>
                <w:rFonts w:eastAsia="Times New Roman"/>
                <w:sz w:val="28"/>
                <w:szCs w:val="28"/>
                <w:lang w:eastAsia="ru-RU"/>
              </w:rPr>
              <w:t>Учитель-дефектолог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BA5" w:rsidRPr="00437BA5" w:rsidRDefault="00437BA5" w:rsidP="00437BA5">
            <w:pPr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437BA5">
              <w:rPr>
                <w:rFonts w:eastAsia="Times New Roman"/>
                <w:sz w:val="28"/>
                <w:szCs w:val="28"/>
                <w:lang w:eastAsia="ru-RU"/>
              </w:rPr>
              <w:t>Высшее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BA5" w:rsidRPr="00437BA5" w:rsidRDefault="00437BA5" w:rsidP="00437BA5">
            <w:pPr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437BA5">
              <w:rPr>
                <w:rFonts w:eastAsia="Times New Roman"/>
                <w:sz w:val="28"/>
                <w:szCs w:val="28"/>
                <w:lang w:eastAsia="ru-RU"/>
              </w:rPr>
              <w:t>без категории</w:t>
            </w:r>
          </w:p>
        </w:tc>
      </w:tr>
      <w:tr w:rsidR="00437BA5" w:rsidRPr="00437BA5" w:rsidTr="00437BA5">
        <w:trPr>
          <w:gridAfter w:val="2"/>
          <w:wAfter w:w="18" w:type="dxa"/>
          <w:trHeight w:val="3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BA5" w:rsidRPr="00437BA5" w:rsidRDefault="00437BA5" w:rsidP="00437BA5">
            <w:pPr>
              <w:numPr>
                <w:ilvl w:val="0"/>
                <w:numId w:val="1"/>
              </w:numPr>
              <w:tabs>
                <w:tab w:val="clear" w:pos="720"/>
                <w:tab w:val="num" w:pos="284"/>
              </w:tabs>
              <w:spacing w:after="0" w:line="240" w:lineRule="auto"/>
              <w:ind w:left="284" w:hanging="284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2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BA5" w:rsidRPr="00437BA5" w:rsidRDefault="00437BA5" w:rsidP="00437BA5">
            <w:pPr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437BA5">
              <w:rPr>
                <w:rFonts w:eastAsia="Times New Roman"/>
                <w:sz w:val="28"/>
                <w:szCs w:val="28"/>
                <w:lang w:eastAsia="ru-RU"/>
              </w:rPr>
              <w:t>Романенко М.Л.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BA5" w:rsidRPr="00437BA5" w:rsidRDefault="00437BA5" w:rsidP="00437BA5">
            <w:pPr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437BA5">
              <w:rPr>
                <w:rFonts w:eastAsia="Times New Roman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BA5" w:rsidRPr="00437BA5" w:rsidRDefault="00437BA5" w:rsidP="00437BA5">
            <w:pPr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437BA5">
              <w:rPr>
                <w:rFonts w:eastAsia="Times New Roman"/>
                <w:sz w:val="28"/>
                <w:szCs w:val="28"/>
                <w:lang w:eastAsia="ru-RU"/>
              </w:rPr>
              <w:t>Высшее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BA5" w:rsidRPr="00437BA5" w:rsidRDefault="00437BA5" w:rsidP="00437BA5">
            <w:pPr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437BA5">
              <w:rPr>
                <w:rFonts w:eastAsia="Times New Roman"/>
                <w:sz w:val="28"/>
                <w:szCs w:val="28"/>
                <w:lang w:eastAsia="ru-RU"/>
              </w:rPr>
              <w:t>высшая</w:t>
            </w:r>
          </w:p>
        </w:tc>
      </w:tr>
      <w:tr w:rsidR="00437BA5" w:rsidRPr="00437BA5" w:rsidTr="00437BA5">
        <w:trPr>
          <w:gridAfter w:val="2"/>
          <w:wAfter w:w="18" w:type="dxa"/>
          <w:trHeight w:val="3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BA5" w:rsidRPr="00437BA5" w:rsidRDefault="00437BA5" w:rsidP="00437BA5">
            <w:pPr>
              <w:numPr>
                <w:ilvl w:val="0"/>
                <w:numId w:val="1"/>
              </w:numPr>
              <w:tabs>
                <w:tab w:val="num" w:pos="360"/>
              </w:tabs>
              <w:spacing w:after="0" w:line="240" w:lineRule="auto"/>
              <w:ind w:left="240" w:hanging="240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2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BA5" w:rsidRPr="00437BA5" w:rsidRDefault="00437BA5" w:rsidP="00437BA5">
            <w:pPr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437BA5">
              <w:rPr>
                <w:rFonts w:eastAsia="Times New Roman"/>
                <w:sz w:val="28"/>
                <w:szCs w:val="28"/>
                <w:lang w:eastAsia="ru-RU"/>
              </w:rPr>
              <w:t>Воронкова И.В.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BA5" w:rsidRPr="00437BA5" w:rsidRDefault="00437BA5" w:rsidP="00437BA5">
            <w:pPr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437BA5">
              <w:rPr>
                <w:rFonts w:eastAsia="Times New Roman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BA5" w:rsidRPr="00437BA5" w:rsidRDefault="00437BA5" w:rsidP="00437BA5">
            <w:pPr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437BA5">
              <w:rPr>
                <w:rFonts w:eastAsia="Times New Roman"/>
                <w:sz w:val="28"/>
                <w:szCs w:val="28"/>
                <w:lang w:eastAsia="ru-RU"/>
              </w:rPr>
              <w:t>Высшее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BA5" w:rsidRPr="00437BA5" w:rsidRDefault="00437BA5" w:rsidP="00437BA5">
            <w:pPr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437BA5">
              <w:rPr>
                <w:rFonts w:eastAsia="Times New Roman"/>
                <w:sz w:val="28"/>
                <w:szCs w:val="28"/>
                <w:lang w:eastAsia="ru-RU"/>
              </w:rPr>
              <w:t>высшая</w:t>
            </w:r>
          </w:p>
        </w:tc>
      </w:tr>
      <w:tr w:rsidR="00437BA5" w:rsidRPr="00437BA5" w:rsidTr="00437BA5">
        <w:trPr>
          <w:gridAfter w:val="2"/>
          <w:wAfter w:w="18" w:type="dxa"/>
          <w:trHeight w:val="3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BA5" w:rsidRPr="00437BA5" w:rsidRDefault="00437BA5" w:rsidP="00437BA5">
            <w:pPr>
              <w:numPr>
                <w:ilvl w:val="0"/>
                <w:numId w:val="1"/>
              </w:numPr>
              <w:tabs>
                <w:tab w:val="num" w:pos="360"/>
              </w:tabs>
              <w:spacing w:after="0" w:line="240" w:lineRule="auto"/>
              <w:ind w:left="240" w:hanging="240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2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BA5" w:rsidRPr="00437BA5" w:rsidRDefault="00437BA5" w:rsidP="00437BA5">
            <w:pPr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437BA5">
              <w:rPr>
                <w:rFonts w:eastAsia="Times New Roman"/>
                <w:sz w:val="28"/>
                <w:szCs w:val="28"/>
                <w:lang w:eastAsia="ru-RU"/>
              </w:rPr>
              <w:t>Журавлева Е.В.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BA5" w:rsidRPr="00437BA5" w:rsidRDefault="00437BA5" w:rsidP="00437BA5">
            <w:pPr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437BA5">
              <w:rPr>
                <w:rFonts w:eastAsia="Times New Roman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BA5" w:rsidRPr="00437BA5" w:rsidRDefault="00437BA5" w:rsidP="00437BA5">
            <w:pPr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437BA5">
              <w:rPr>
                <w:rFonts w:eastAsia="Times New Roman"/>
                <w:sz w:val="28"/>
                <w:szCs w:val="28"/>
                <w:lang w:eastAsia="ru-RU"/>
              </w:rPr>
              <w:t>Высшее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BA5" w:rsidRPr="00437BA5" w:rsidRDefault="00437BA5" w:rsidP="00437BA5">
            <w:pPr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437BA5">
              <w:rPr>
                <w:rFonts w:eastAsia="Times New Roman"/>
                <w:sz w:val="28"/>
                <w:szCs w:val="28"/>
                <w:lang w:eastAsia="ru-RU"/>
              </w:rPr>
              <w:t>высшая</w:t>
            </w:r>
          </w:p>
        </w:tc>
      </w:tr>
      <w:tr w:rsidR="00437BA5" w:rsidRPr="00437BA5" w:rsidTr="00437BA5">
        <w:trPr>
          <w:gridAfter w:val="2"/>
          <w:wAfter w:w="18" w:type="dxa"/>
          <w:trHeight w:val="3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BA5" w:rsidRPr="00437BA5" w:rsidRDefault="00437BA5" w:rsidP="00437BA5">
            <w:pPr>
              <w:numPr>
                <w:ilvl w:val="0"/>
                <w:numId w:val="1"/>
              </w:numPr>
              <w:tabs>
                <w:tab w:val="num" w:pos="360"/>
              </w:tabs>
              <w:spacing w:after="0" w:line="240" w:lineRule="auto"/>
              <w:ind w:left="240" w:hanging="240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2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BA5" w:rsidRPr="00437BA5" w:rsidRDefault="00437BA5" w:rsidP="00437BA5">
            <w:pPr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437BA5">
              <w:rPr>
                <w:rFonts w:eastAsia="Times New Roman"/>
                <w:sz w:val="28"/>
                <w:szCs w:val="28"/>
                <w:lang w:eastAsia="ru-RU"/>
              </w:rPr>
              <w:t>Рыжикова М.А.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BA5" w:rsidRPr="00437BA5" w:rsidRDefault="00437BA5" w:rsidP="00437BA5">
            <w:pPr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437BA5">
              <w:rPr>
                <w:rFonts w:eastAsia="Times New Roman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BA5" w:rsidRPr="00437BA5" w:rsidRDefault="00437BA5" w:rsidP="00437BA5">
            <w:pPr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437BA5">
              <w:rPr>
                <w:rFonts w:eastAsia="Times New Roman"/>
                <w:sz w:val="28"/>
                <w:szCs w:val="28"/>
                <w:lang w:eastAsia="ru-RU"/>
              </w:rPr>
              <w:t>Высшее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BA5" w:rsidRPr="00437BA5" w:rsidRDefault="00437BA5" w:rsidP="00437BA5">
            <w:pPr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437BA5">
              <w:rPr>
                <w:rFonts w:eastAsia="Times New Roman"/>
                <w:sz w:val="28"/>
                <w:szCs w:val="28"/>
                <w:lang w:eastAsia="ru-RU"/>
              </w:rPr>
              <w:t>высшая</w:t>
            </w:r>
          </w:p>
        </w:tc>
      </w:tr>
      <w:tr w:rsidR="00437BA5" w:rsidRPr="00437BA5" w:rsidTr="00437BA5">
        <w:trPr>
          <w:gridAfter w:val="2"/>
          <w:wAfter w:w="18" w:type="dxa"/>
          <w:trHeight w:val="3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BA5" w:rsidRPr="00437BA5" w:rsidRDefault="00437BA5" w:rsidP="00437BA5">
            <w:pPr>
              <w:numPr>
                <w:ilvl w:val="0"/>
                <w:numId w:val="1"/>
              </w:numPr>
              <w:tabs>
                <w:tab w:val="num" w:pos="360"/>
              </w:tabs>
              <w:spacing w:after="0" w:line="240" w:lineRule="auto"/>
              <w:ind w:left="240" w:hanging="240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2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BA5" w:rsidRPr="00437BA5" w:rsidRDefault="00437BA5" w:rsidP="00437BA5">
            <w:pPr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437BA5">
              <w:rPr>
                <w:rFonts w:eastAsia="Times New Roman"/>
                <w:sz w:val="28"/>
                <w:szCs w:val="28"/>
                <w:lang w:eastAsia="ru-RU"/>
              </w:rPr>
              <w:t>Кортенко Е.А.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BA5" w:rsidRPr="00437BA5" w:rsidRDefault="00437BA5" w:rsidP="00437BA5">
            <w:pPr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437BA5">
              <w:rPr>
                <w:rFonts w:eastAsia="Times New Roman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BA5" w:rsidRPr="00437BA5" w:rsidRDefault="00437BA5" w:rsidP="00437BA5">
            <w:pPr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437BA5">
              <w:rPr>
                <w:rFonts w:eastAsia="Times New Roman"/>
                <w:sz w:val="28"/>
                <w:szCs w:val="28"/>
                <w:lang w:eastAsia="ru-RU"/>
              </w:rPr>
              <w:t>Высшее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BA5" w:rsidRPr="00437BA5" w:rsidRDefault="00437BA5" w:rsidP="00437BA5">
            <w:pPr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437BA5">
              <w:rPr>
                <w:rFonts w:eastAsia="Times New Roman"/>
                <w:sz w:val="28"/>
                <w:szCs w:val="28"/>
                <w:lang w:eastAsia="ru-RU"/>
              </w:rPr>
              <w:t>высшая/ декрет</w:t>
            </w:r>
          </w:p>
        </w:tc>
      </w:tr>
      <w:tr w:rsidR="00437BA5" w:rsidRPr="00437BA5" w:rsidTr="00437BA5">
        <w:trPr>
          <w:gridAfter w:val="2"/>
          <w:wAfter w:w="18" w:type="dxa"/>
          <w:trHeight w:val="3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BA5" w:rsidRPr="00437BA5" w:rsidRDefault="00437BA5" w:rsidP="00437BA5">
            <w:pPr>
              <w:numPr>
                <w:ilvl w:val="0"/>
                <w:numId w:val="1"/>
              </w:numPr>
              <w:tabs>
                <w:tab w:val="num" w:pos="360"/>
              </w:tabs>
              <w:spacing w:after="0" w:line="240" w:lineRule="auto"/>
              <w:ind w:left="240" w:hanging="240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2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BA5" w:rsidRPr="00437BA5" w:rsidRDefault="00437BA5" w:rsidP="00437BA5">
            <w:pPr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437BA5">
              <w:rPr>
                <w:rFonts w:eastAsia="Times New Roman"/>
                <w:sz w:val="28"/>
                <w:szCs w:val="28"/>
                <w:lang w:eastAsia="ru-RU"/>
              </w:rPr>
              <w:t>Кононова Ю.В.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BA5" w:rsidRPr="00437BA5" w:rsidRDefault="00437BA5" w:rsidP="00437BA5">
            <w:pPr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437BA5">
              <w:rPr>
                <w:rFonts w:eastAsia="Times New Roman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BA5" w:rsidRPr="00437BA5" w:rsidRDefault="00437BA5" w:rsidP="00437BA5">
            <w:pPr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437BA5">
              <w:rPr>
                <w:rFonts w:eastAsia="Times New Roman"/>
                <w:sz w:val="28"/>
                <w:szCs w:val="28"/>
                <w:lang w:eastAsia="ru-RU"/>
              </w:rPr>
              <w:t>Высшее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BA5" w:rsidRPr="00437BA5" w:rsidRDefault="00437BA5" w:rsidP="00437BA5">
            <w:pPr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437BA5">
              <w:rPr>
                <w:rFonts w:eastAsia="Times New Roman"/>
                <w:sz w:val="28"/>
                <w:szCs w:val="28"/>
                <w:lang w:eastAsia="ru-RU"/>
              </w:rPr>
              <w:t>без категории</w:t>
            </w:r>
          </w:p>
        </w:tc>
      </w:tr>
      <w:tr w:rsidR="00437BA5" w:rsidRPr="00437BA5" w:rsidTr="00437BA5">
        <w:trPr>
          <w:gridAfter w:val="2"/>
          <w:wAfter w:w="18" w:type="dxa"/>
          <w:trHeight w:val="3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BA5" w:rsidRPr="00437BA5" w:rsidRDefault="00437BA5" w:rsidP="00437BA5">
            <w:pPr>
              <w:numPr>
                <w:ilvl w:val="0"/>
                <w:numId w:val="1"/>
              </w:numPr>
              <w:tabs>
                <w:tab w:val="num" w:pos="360"/>
              </w:tabs>
              <w:spacing w:after="0" w:line="240" w:lineRule="auto"/>
              <w:ind w:left="240" w:hanging="240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2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BA5" w:rsidRPr="00437BA5" w:rsidRDefault="00437BA5" w:rsidP="00437BA5">
            <w:pPr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437BA5">
              <w:rPr>
                <w:rFonts w:eastAsia="Times New Roman"/>
                <w:sz w:val="28"/>
                <w:szCs w:val="28"/>
                <w:lang w:eastAsia="ru-RU"/>
              </w:rPr>
              <w:t>Драздова И.И.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BA5" w:rsidRPr="00437BA5" w:rsidRDefault="00437BA5" w:rsidP="00437BA5">
            <w:pPr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437BA5">
              <w:rPr>
                <w:rFonts w:eastAsia="Times New Roman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BA5" w:rsidRPr="00437BA5" w:rsidRDefault="00437BA5" w:rsidP="00437BA5">
            <w:pPr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437BA5">
              <w:rPr>
                <w:rFonts w:eastAsia="Times New Roman"/>
                <w:sz w:val="28"/>
                <w:szCs w:val="28"/>
                <w:lang w:eastAsia="ru-RU"/>
              </w:rPr>
              <w:t>Высшее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BA5" w:rsidRPr="00437BA5" w:rsidRDefault="00437BA5" w:rsidP="00437BA5">
            <w:pPr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437BA5">
              <w:rPr>
                <w:rFonts w:eastAsia="Times New Roman"/>
                <w:sz w:val="28"/>
                <w:szCs w:val="28"/>
                <w:lang w:eastAsia="ru-RU"/>
              </w:rPr>
              <w:t>высшая</w:t>
            </w:r>
          </w:p>
        </w:tc>
      </w:tr>
      <w:tr w:rsidR="00437BA5" w:rsidRPr="00437BA5" w:rsidTr="00437BA5">
        <w:trPr>
          <w:gridAfter w:val="2"/>
          <w:wAfter w:w="18" w:type="dxa"/>
          <w:trHeight w:val="3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BA5" w:rsidRPr="00437BA5" w:rsidRDefault="00437BA5" w:rsidP="00437BA5">
            <w:pPr>
              <w:numPr>
                <w:ilvl w:val="0"/>
                <w:numId w:val="1"/>
              </w:numPr>
              <w:tabs>
                <w:tab w:val="num" w:pos="360"/>
              </w:tabs>
              <w:spacing w:after="0" w:line="240" w:lineRule="auto"/>
              <w:ind w:left="240" w:hanging="240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2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BA5" w:rsidRPr="00437BA5" w:rsidRDefault="00437BA5" w:rsidP="00437BA5">
            <w:pPr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437BA5">
              <w:rPr>
                <w:rFonts w:eastAsia="Times New Roman"/>
                <w:sz w:val="28"/>
                <w:szCs w:val="28"/>
                <w:lang w:eastAsia="ru-RU"/>
              </w:rPr>
              <w:t>Ерошенко О.М.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BA5" w:rsidRPr="00437BA5" w:rsidRDefault="00437BA5" w:rsidP="00437BA5">
            <w:pPr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437BA5">
              <w:rPr>
                <w:rFonts w:eastAsia="Times New Roman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BA5" w:rsidRPr="00437BA5" w:rsidRDefault="00437BA5" w:rsidP="00437BA5">
            <w:pPr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437BA5">
              <w:rPr>
                <w:rFonts w:eastAsia="Times New Roman"/>
                <w:sz w:val="28"/>
                <w:szCs w:val="28"/>
                <w:lang w:eastAsia="ru-RU"/>
              </w:rPr>
              <w:t>Высшее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BA5" w:rsidRPr="00437BA5" w:rsidRDefault="00437BA5" w:rsidP="00437BA5">
            <w:pPr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437BA5">
              <w:rPr>
                <w:rFonts w:eastAsia="Times New Roman"/>
                <w:sz w:val="28"/>
                <w:szCs w:val="28"/>
                <w:lang w:eastAsia="ru-RU"/>
              </w:rPr>
              <w:t>высшая</w:t>
            </w:r>
          </w:p>
        </w:tc>
      </w:tr>
      <w:tr w:rsidR="00437BA5" w:rsidRPr="00437BA5" w:rsidTr="00437BA5">
        <w:trPr>
          <w:gridAfter w:val="2"/>
          <w:wAfter w:w="18" w:type="dxa"/>
          <w:trHeight w:val="3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BA5" w:rsidRPr="00437BA5" w:rsidRDefault="00437BA5" w:rsidP="00437BA5">
            <w:pPr>
              <w:numPr>
                <w:ilvl w:val="0"/>
                <w:numId w:val="1"/>
              </w:numPr>
              <w:tabs>
                <w:tab w:val="num" w:pos="360"/>
              </w:tabs>
              <w:spacing w:after="0" w:line="240" w:lineRule="auto"/>
              <w:ind w:left="240" w:hanging="240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2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BA5" w:rsidRPr="00437BA5" w:rsidRDefault="00437BA5" w:rsidP="00437BA5">
            <w:pPr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437BA5">
              <w:rPr>
                <w:rFonts w:eastAsia="Times New Roman"/>
                <w:sz w:val="28"/>
                <w:szCs w:val="28"/>
                <w:lang w:eastAsia="ru-RU"/>
              </w:rPr>
              <w:t>Талыбова Н.В.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BA5" w:rsidRPr="00437BA5" w:rsidRDefault="00437BA5" w:rsidP="00437BA5">
            <w:pPr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437BA5">
              <w:rPr>
                <w:rFonts w:eastAsia="Times New Roman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BA5" w:rsidRPr="00437BA5" w:rsidRDefault="00437BA5" w:rsidP="00437BA5">
            <w:pPr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437BA5">
              <w:rPr>
                <w:rFonts w:eastAsia="Times New Roman"/>
                <w:sz w:val="28"/>
                <w:szCs w:val="28"/>
                <w:lang w:eastAsia="ru-RU"/>
              </w:rPr>
              <w:t>Высшее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BA5" w:rsidRPr="00437BA5" w:rsidRDefault="00437BA5" w:rsidP="00437BA5">
            <w:pPr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437BA5">
              <w:rPr>
                <w:rFonts w:eastAsia="Times New Roman"/>
                <w:sz w:val="28"/>
                <w:szCs w:val="28"/>
                <w:lang w:eastAsia="ru-RU"/>
              </w:rPr>
              <w:t>высшая</w:t>
            </w:r>
          </w:p>
        </w:tc>
      </w:tr>
      <w:tr w:rsidR="00437BA5" w:rsidRPr="00437BA5" w:rsidTr="00437BA5">
        <w:trPr>
          <w:gridAfter w:val="2"/>
          <w:wAfter w:w="18" w:type="dxa"/>
          <w:trHeight w:val="3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BA5" w:rsidRPr="00437BA5" w:rsidRDefault="00437BA5" w:rsidP="00437BA5">
            <w:pPr>
              <w:numPr>
                <w:ilvl w:val="0"/>
                <w:numId w:val="1"/>
              </w:numPr>
              <w:tabs>
                <w:tab w:val="num" w:pos="360"/>
              </w:tabs>
              <w:spacing w:after="0" w:line="240" w:lineRule="auto"/>
              <w:ind w:left="240" w:hanging="240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2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BA5" w:rsidRPr="00437BA5" w:rsidRDefault="00437BA5" w:rsidP="00437BA5">
            <w:pPr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437BA5">
              <w:rPr>
                <w:rFonts w:eastAsia="Times New Roman"/>
                <w:sz w:val="28"/>
                <w:szCs w:val="28"/>
                <w:lang w:eastAsia="ru-RU"/>
              </w:rPr>
              <w:t>Курилкина Ю.И.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BA5" w:rsidRPr="00437BA5" w:rsidRDefault="00437BA5" w:rsidP="00437BA5">
            <w:pPr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437BA5">
              <w:rPr>
                <w:rFonts w:eastAsia="Times New Roman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BA5" w:rsidRPr="00437BA5" w:rsidRDefault="00437BA5" w:rsidP="00437BA5">
            <w:pPr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437BA5">
              <w:rPr>
                <w:rFonts w:eastAsia="Times New Roman"/>
                <w:sz w:val="28"/>
                <w:szCs w:val="28"/>
                <w:lang w:eastAsia="ru-RU"/>
              </w:rPr>
              <w:t>Высшее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BA5" w:rsidRPr="00437BA5" w:rsidRDefault="00437BA5" w:rsidP="00437BA5">
            <w:pPr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437BA5">
              <w:rPr>
                <w:rFonts w:eastAsia="Times New Roman"/>
                <w:sz w:val="28"/>
                <w:szCs w:val="28"/>
                <w:lang w:eastAsia="ru-RU"/>
              </w:rPr>
              <w:t>первая</w:t>
            </w:r>
          </w:p>
        </w:tc>
      </w:tr>
      <w:tr w:rsidR="00437BA5" w:rsidRPr="00437BA5" w:rsidTr="00437BA5">
        <w:trPr>
          <w:gridAfter w:val="2"/>
          <w:wAfter w:w="18" w:type="dxa"/>
          <w:trHeight w:val="32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BA5" w:rsidRPr="00437BA5" w:rsidRDefault="00437BA5" w:rsidP="00437BA5">
            <w:pPr>
              <w:numPr>
                <w:ilvl w:val="0"/>
                <w:numId w:val="1"/>
              </w:numPr>
              <w:tabs>
                <w:tab w:val="num" w:pos="360"/>
              </w:tabs>
              <w:spacing w:after="0" w:line="240" w:lineRule="auto"/>
              <w:ind w:left="240" w:hanging="240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2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BA5" w:rsidRPr="00437BA5" w:rsidRDefault="00437BA5" w:rsidP="00437BA5">
            <w:pPr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437BA5">
              <w:rPr>
                <w:rFonts w:eastAsia="Times New Roman"/>
                <w:sz w:val="28"/>
                <w:szCs w:val="28"/>
                <w:lang w:eastAsia="ru-RU"/>
              </w:rPr>
              <w:t>Чешкова Ю.А.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BA5" w:rsidRPr="00437BA5" w:rsidRDefault="00437BA5" w:rsidP="00437BA5">
            <w:pPr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437BA5">
              <w:rPr>
                <w:rFonts w:eastAsia="Times New Roman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BA5" w:rsidRPr="00437BA5" w:rsidRDefault="00437BA5" w:rsidP="00437BA5">
            <w:pPr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437BA5">
              <w:rPr>
                <w:rFonts w:eastAsia="Times New Roman"/>
                <w:sz w:val="28"/>
                <w:szCs w:val="28"/>
                <w:lang w:eastAsia="ru-RU"/>
              </w:rPr>
              <w:t>Высшее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BA5" w:rsidRPr="00437BA5" w:rsidRDefault="00437BA5" w:rsidP="00437BA5">
            <w:pPr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437BA5">
              <w:rPr>
                <w:rFonts w:eastAsia="Times New Roman"/>
                <w:sz w:val="28"/>
                <w:szCs w:val="28"/>
                <w:lang w:eastAsia="ru-RU"/>
              </w:rPr>
              <w:t>первая / декрет</w:t>
            </w:r>
          </w:p>
        </w:tc>
      </w:tr>
      <w:tr w:rsidR="00437BA5" w:rsidRPr="00437BA5" w:rsidTr="00437BA5">
        <w:trPr>
          <w:gridAfter w:val="2"/>
          <w:wAfter w:w="18" w:type="dxa"/>
          <w:trHeight w:val="32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BA5" w:rsidRPr="00437BA5" w:rsidRDefault="00437BA5" w:rsidP="00437BA5">
            <w:pPr>
              <w:numPr>
                <w:ilvl w:val="0"/>
                <w:numId w:val="1"/>
              </w:numPr>
              <w:tabs>
                <w:tab w:val="num" w:pos="360"/>
              </w:tabs>
              <w:spacing w:after="0" w:line="240" w:lineRule="auto"/>
              <w:ind w:left="240" w:hanging="240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2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BA5" w:rsidRPr="00437BA5" w:rsidRDefault="00437BA5" w:rsidP="00437BA5">
            <w:pPr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437BA5">
              <w:rPr>
                <w:rFonts w:eastAsia="Times New Roman"/>
                <w:sz w:val="28"/>
                <w:szCs w:val="28"/>
                <w:lang w:eastAsia="ru-RU"/>
              </w:rPr>
              <w:t>Замаш Т.А.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BA5" w:rsidRPr="00437BA5" w:rsidRDefault="00437BA5" w:rsidP="00437BA5">
            <w:pPr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437BA5">
              <w:rPr>
                <w:rFonts w:eastAsia="Times New Roman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BA5" w:rsidRPr="00437BA5" w:rsidRDefault="00437BA5" w:rsidP="00437BA5">
            <w:pPr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437BA5">
              <w:rPr>
                <w:rFonts w:eastAsia="Times New Roman"/>
                <w:sz w:val="28"/>
                <w:szCs w:val="28"/>
                <w:lang w:eastAsia="ru-RU"/>
              </w:rPr>
              <w:t>Высшее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BA5" w:rsidRPr="00437BA5" w:rsidRDefault="00437BA5" w:rsidP="00437BA5">
            <w:pPr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437BA5">
              <w:rPr>
                <w:rFonts w:eastAsia="Times New Roman"/>
                <w:sz w:val="28"/>
                <w:szCs w:val="28"/>
                <w:lang w:eastAsia="ru-RU"/>
              </w:rPr>
              <w:t>первая</w:t>
            </w:r>
          </w:p>
        </w:tc>
      </w:tr>
      <w:tr w:rsidR="00437BA5" w:rsidRPr="00437BA5" w:rsidTr="00437BA5">
        <w:trPr>
          <w:gridAfter w:val="2"/>
          <w:wAfter w:w="18" w:type="dxa"/>
          <w:trHeight w:val="32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BA5" w:rsidRPr="00437BA5" w:rsidRDefault="00437BA5" w:rsidP="00437BA5">
            <w:pPr>
              <w:numPr>
                <w:ilvl w:val="0"/>
                <w:numId w:val="1"/>
              </w:numPr>
              <w:tabs>
                <w:tab w:val="num" w:pos="360"/>
              </w:tabs>
              <w:spacing w:after="0" w:line="240" w:lineRule="auto"/>
              <w:ind w:left="240" w:hanging="240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2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BA5" w:rsidRPr="00437BA5" w:rsidRDefault="00437BA5" w:rsidP="00437BA5">
            <w:pPr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437BA5">
              <w:rPr>
                <w:rFonts w:eastAsia="Times New Roman"/>
                <w:sz w:val="28"/>
                <w:szCs w:val="28"/>
                <w:lang w:eastAsia="ru-RU"/>
              </w:rPr>
              <w:t>Юрченко С.А.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BA5" w:rsidRPr="00437BA5" w:rsidRDefault="00437BA5" w:rsidP="00437BA5">
            <w:pPr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437BA5">
              <w:rPr>
                <w:rFonts w:eastAsia="Times New Roman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BA5" w:rsidRPr="00437BA5" w:rsidRDefault="00437BA5" w:rsidP="00437BA5">
            <w:pPr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437BA5">
              <w:rPr>
                <w:rFonts w:eastAsia="Times New Roman"/>
                <w:sz w:val="28"/>
                <w:szCs w:val="28"/>
                <w:lang w:eastAsia="ru-RU"/>
              </w:rPr>
              <w:t>Высшее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BA5" w:rsidRPr="00437BA5" w:rsidRDefault="00437BA5" w:rsidP="00437BA5">
            <w:pPr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437BA5">
              <w:rPr>
                <w:rFonts w:eastAsia="Times New Roman"/>
                <w:sz w:val="28"/>
                <w:szCs w:val="28"/>
                <w:lang w:eastAsia="ru-RU"/>
              </w:rPr>
              <w:t>без категории</w:t>
            </w:r>
          </w:p>
        </w:tc>
      </w:tr>
      <w:tr w:rsidR="00437BA5" w:rsidRPr="00437BA5" w:rsidTr="00437BA5">
        <w:trPr>
          <w:gridAfter w:val="1"/>
          <w:wAfter w:w="9" w:type="dxa"/>
          <w:trHeight w:val="279"/>
        </w:trPr>
        <w:tc>
          <w:tcPr>
            <w:tcW w:w="169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BA5" w:rsidRPr="00437BA5" w:rsidRDefault="00437BA5" w:rsidP="00437BA5">
            <w:pPr>
              <w:tabs>
                <w:tab w:val="left" w:pos="5580"/>
              </w:tabs>
              <w:spacing w:after="0" w:line="240" w:lineRule="auto"/>
              <w:ind w:left="-120" w:right="-108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437BA5">
              <w:rPr>
                <w:rFonts w:eastAsia="Times New Roman"/>
                <w:sz w:val="28"/>
                <w:szCs w:val="28"/>
                <w:lang w:eastAsia="ru-RU"/>
              </w:rPr>
              <w:lastRenderedPageBreak/>
              <w:t>ИТОГО педагогов и специалистов</w:t>
            </w:r>
          </w:p>
        </w:tc>
        <w:tc>
          <w:tcPr>
            <w:tcW w:w="88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BA5" w:rsidRPr="00437BA5" w:rsidRDefault="00437BA5" w:rsidP="00437BA5">
            <w:pPr>
              <w:tabs>
                <w:tab w:val="left" w:pos="5580"/>
              </w:tabs>
              <w:spacing w:after="0" w:line="240" w:lineRule="auto"/>
              <w:ind w:left="72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437BA5">
              <w:rPr>
                <w:rFonts w:eastAsia="Times New Roman"/>
                <w:sz w:val="28"/>
                <w:szCs w:val="28"/>
                <w:lang w:eastAsia="ru-RU"/>
              </w:rPr>
              <w:t>С высшим образованием -   20 чел. 100%</w:t>
            </w:r>
          </w:p>
        </w:tc>
      </w:tr>
      <w:tr w:rsidR="00437BA5" w:rsidRPr="00437BA5" w:rsidTr="00437BA5">
        <w:trPr>
          <w:gridAfter w:val="1"/>
          <w:wAfter w:w="9" w:type="dxa"/>
          <w:trHeight w:val="279"/>
        </w:trPr>
        <w:tc>
          <w:tcPr>
            <w:tcW w:w="169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BA5" w:rsidRPr="00437BA5" w:rsidRDefault="00437BA5" w:rsidP="00437BA5">
            <w:pPr>
              <w:tabs>
                <w:tab w:val="left" w:pos="5580"/>
              </w:tabs>
              <w:spacing w:after="0" w:line="240" w:lineRule="auto"/>
              <w:ind w:left="-120" w:right="-108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88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BA5" w:rsidRPr="00437BA5" w:rsidRDefault="00437BA5" w:rsidP="00437BA5">
            <w:pPr>
              <w:tabs>
                <w:tab w:val="left" w:pos="5580"/>
              </w:tabs>
              <w:spacing w:after="0" w:line="240" w:lineRule="auto"/>
              <w:ind w:left="72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437BA5">
              <w:rPr>
                <w:rFonts w:eastAsia="Times New Roman"/>
                <w:sz w:val="28"/>
                <w:szCs w:val="28"/>
                <w:lang w:eastAsia="ru-RU"/>
              </w:rPr>
              <w:t>С высшим профессиональным образованием 20 чел – 100%</w:t>
            </w:r>
          </w:p>
        </w:tc>
      </w:tr>
      <w:tr w:rsidR="00437BA5" w:rsidRPr="00437BA5" w:rsidTr="00437BA5">
        <w:trPr>
          <w:gridAfter w:val="1"/>
          <w:wAfter w:w="9" w:type="dxa"/>
          <w:trHeight w:val="279"/>
        </w:trPr>
        <w:tc>
          <w:tcPr>
            <w:tcW w:w="169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BA5" w:rsidRPr="00437BA5" w:rsidRDefault="00437BA5" w:rsidP="00437BA5">
            <w:pPr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88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BA5" w:rsidRPr="00437BA5" w:rsidRDefault="00437BA5" w:rsidP="00437BA5">
            <w:pPr>
              <w:tabs>
                <w:tab w:val="left" w:pos="5580"/>
              </w:tabs>
              <w:spacing w:after="0" w:line="240" w:lineRule="auto"/>
              <w:ind w:left="72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437BA5">
              <w:rPr>
                <w:rFonts w:eastAsia="Times New Roman"/>
                <w:sz w:val="28"/>
                <w:szCs w:val="28"/>
                <w:lang w:eastAsia="ru-RU"/>
              </w:rPr>
              <w:t>Со средним специальным образованием  - 0%</w:t>
            </w:r>
          </w:p>
        </w:tc>
      </w:tr>
      <w:tr w:rsidR="00437BA5" w:rsidRPr="00437BA5" w:rsidTr="00437BA5">
        <w:trPr>
          <w:gridAfter w:val="1"/>
          <w:wAfter w:w="9" w:type="dxa"/>
          <w:trHeight w:val="279"/>
        </w:trPr>
        <w:tc>
          <w:tcPr>
            <w:tcW w:w="169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BA5" w:rsidRPr="00437BA5" w:rsidRDefault="00437BA5" w:rsidP="00437BA5">
            <w:pPr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88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BA5" w:rsidRPr="00437BA5" w:rsidRDefault="00437BA5" w:rsidP="00437BA5">
            <w:pPr>
              <w:tabs>
                <w:tab w:val="left" w:pos="5580"/>
              </w:tabs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437BA5">
              <w:rPr>
                <w:rFonts w:eastAsia="Times New Roman"/>
                <w:sz w:val="28"/>
                <w:szCs w:val="28"/>
                <w:lang w:eastAsia="ru-RU"/>
              </w:rPr>
              <w:t>С высшей категорией-    12 чел. - 60 %</w:t>
            </w:r>
          </w:p>
        </w:tc>
      </w:tr>
      <w:tr w:rsidR="00437BA5" w:rsidRPr="00437BA5" w:rsidTr="00437BA5">
        <w:trPr>
          <w:gridAfter w:val="1"/>
          <w:wAfter w:w="9" w:type="dxa"/>
          <w:trHeight w:val="279"/>
        </w:trPr>
        <w:tc>
          <w:tcPr>
            <w:tcW w:w="169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BA5" w:rsidRPr="00437BA5" w:rsidRDefault="00437BA5" w:rsidP="00437BA5">
            <w:pPr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88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BA5" w:rsidRPr="00437BA5" w:rsidRDefault="00437BA5" w:rsidP="00437BA5">
            <w:pPr>
              <w:tabs>
                <w:tab w:val="left" w:pos="5580"/>
              </w:tabs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437BA5">
              <w:rPr>
                <w:rFonts w:eastAsia="Times New Roman"/>
                <w:sz w:val="28"/>
                <w:szCs w:val="28"/>
                <w:lang w:eastAsia="ru-RU"/>
              </w:rPr>
              <w:t>С 1 категорией-   3 чел. -   15 %</w:t>
            </w:r>
          </w:p>
        </w:tc>
      </w:tr>
      <w:tr w:rsidR="00437BA5" w:rsidRPr="00437BA5" w:rsidTr="00437BA5">
        <w:trPr>
          <w:gridAfter w:val="1"/>
          <w:wAfter w:w="9" w:type="dxa"/>
          <w:trHeight w:val="279"/>
        </w:trPr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BA5" w:rsidRPr="00437BA5" w:rsidRDefault="00437BA5" w:rsidP="00437BA5">
            <w:pPr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88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BA5" w:rsidRPr="00437BA5" w:rsidRDefault="00437BA5" w:rsidP="00437BA5">
            <w:pPr>
              <w:tabs>
                <w:tab w:val="left" w:pos="5580"/>
              </w:tabs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437BA5">
              <w:rPr>
                <w:rFonts w:eastAsia="Times New Roman"/>
                <w:sz w:val="28"/>
                <w:szCs w:val="28"/>
                <w:lang w:eastAsia="ru-RU"/>
              </w:rPr>
              <w:t>Без категории – 3 человека – 15%</w:t>
            </w:r>
          </w:p>
        </w:tc>
      </w:tr>
      <w:tr w:rsidR="00437BA5" w:rsidRPr="00437BA5" w:rsidTr="00437BA5">
        <w:trPr>
          <w:gridAfter w:val="1"/>
          <w:wAfter w:w="9" w:type="dxa"/>
          <w:trHeight w:val="279"/>
        </w:trPr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BA5" w:rsidRPr="00437BA5" w:rsidRDefault="00437BA5" w:rsidP="00437BA5">
            <w:pPr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437BA5">
              <w:rPr>
                <w:rFonts w:eastAsia="Times New Roman"/>
                <w:sz w:val="28"/>
                <w:szCs w:val="28"/>
                <w:lang w:eastAsia="ru-RU"/>
              </w:rPr>
              <w:t>Администрация</w:t>
            </w:r>
          </w:p>
        </w:tc>
        <w:tc>
          <w:tcPr>
            <w:tcW w:w="88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BA5" w:rsidRPr="00437BA5" w:rsidRDefault="00437BA5" w:rsidP="00437BA5">
            <w:pPr>
              <w:tabs>
                <w:tab w:val="left" w:pos="5580"/>
              </w:tabs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437BA5">
              <w:rPr>
                <w:rFonts w:eastAsia="Times New Roman"/>
                <w:sz w:val="28"/>
                <w:szCs w:val="28"/>
                <w:lang w:eastAsia="ru-RU"/>
              </w:rPr>
              <w:t xml:space="preserve">Соответствуют </w:t>
            </w:r>
            <w:proofErr w:type="gramStart"/>
            <w:r w:rsidRPr="00437BA5">
              <w:rPr>
                <w:rFonts w:eastAsia="Times New Roman"/>
                <w:sz w:val="28"/>
                <w:szCs w:val="28"/>
                <w:lang w:eastAsia="ru-RU"/>
              </w:rPr>
              <w:t>занимаемой  должности</w:t>
            </w:r>
            <w:proofErr w:type="gramEnd"/>
            <w:r w:rsidRPr="00437BA5">
              <w:rPr>
                <w:rFonts w:eastAsia="Times New Roman"/>
                <w:sz w:val="28"/>
                <w:szCs w:val="28"/>
                <w:lang w:eastAsia="ru-RU"/>
              </w:rPr>
              <w:t xml:space="preserve"> -  1 зам.зав. по ВМР</w:t>
            </w:r>
          </w:p>
          <w:p w:rsidR="00437BA5" w:rsidRPr="00437BA5" w:rsidRDefault="00437BA5" w:rsidP="00437BA5">
            <w:pPr>
              <w:tabs>
                <w:tab w:val="left" w:pos="5580"/>
              </w:tabs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437BA5">
              <w:rPr>
                <w:rFonts w:eastAsia="Times New Roman"/>
                <w:sz w:val="28"/>
                <w:szCs w:val="28"/>
                <w:lang w:eastAsia="ru-RU"/>
              </w:rPr>
              <w:t xml:space="preserve">Без квалификационной категории – 1  заведующий ДОУ </w:t>
            </w:r>
          </w:p>
        </w:tc>
      </w:tr>
    </w:tbl>
    <w:p w:rsidR="00437BA5" w:rsidRDefault="00437BA5" w:rsidP="00B537A9">
      <w:pPr>
        <w:spacing w:after="0" w:line="240" w:lineRule="auto"/>
        <w:ind w:firstLine="360"/>
        <w:jc w:val="both"/>
        <w:rPr>
          <w:rFonts w:eastAsia="Times New Roman"/>
          <w:color w:val="FF0000"/>
          <w:sz w:val="28"/>
          <w:szCs w:val="28"/>
          <w:lang w:eastAsia="ru-RU"/>
        </w:rPr>
      </w:pPr>
    </w:p>
    <w:p w:rsidR="00B537A9" w:rsidRPr="004A3997" w:rsidRDefault="00B537A9" w:rsidP="00B537A9">
      <w:pPr>
        <w:spacing w:after="0" w:line="240" w:lineRule="auto"/>
        <w:ind w:firstLine="360"/>
        <w:jc w:val="both"/>
        <w:rPr>
          <w:rFonts w:eastAsia="Times New Roman"/>
          <w:color w:val="FF0000"/>
          <w:sz w:val="28"/>
          <w:szCs w:val="28"/>
          <w:lang w:eastAsia="ru-RU"/>
        </w:rPr>
      </w:pPr>
    </w:p>
    <w:p w:rsidR="00B537A9" w:rsidRPr="004A3997" w:rsidRDefault="00B537A9" w:rsidP="00B537A9">
      <w:pPr>
        <w:spacing w:after="0" w:line="240" w:lineRule="auto"/>
        <w:ind w:firstLine="708"/>
        <w:jc w:val="both"/>
        <w:rPr>
          <w:rFonts w:eastAsia="Times New Roman"/>
          <w:color w:val="FF0000"/>
          <w:sz w:val="28"/>
          <w:szCs w:val="28"/>
          <w:lang w:eastAsia="ru-RU"/>
        </w:rPr>
      </w:pPr>
    </w:p>
    <w:p w:rsidR="00437BA5" w:rsidRPr="00437BA5" w:rsidRDefault="00437BA5" w:rsidP="00437BA5">
      <w:pPr>
        <w:widowControl w:val="0"/>
        <w:spacing w:after="0" w:line="240" w:lineRule="auto"/>
        <w:jc w:val="both"/>
        <w:rPr>
          <w:rFonts w:eastAsia="Times New Roman"/>
          <w:sz w:val="28"/>
          <w:szCs w:val="28"/>
          <w:lang w:eastAsia="ru-RU" w:bidi="ru-RU"/>
        </w:rPr>
      </w:pPr>
      <w:r w:rsidRPr="00437BA5">
        <w:rPr>
          <w:rFonts w:eastAsia="Times New Roman"/>
          <w:sz w:val="28"/>
          <w:szCs w:val="28"/>
          <w:lang w:eastAsia="ru-RU" w:bidi="ru-RU"/>
        </w:rPr>
        <w:t xml:space="preserve">МБДОУ укомплектовано кадрами полностью, 100% педагогов с высшим специальным образованием. </w:t>
      </w:r>
    </w:p>
    <w:p w:rsidR="00437BA5" w:rsidRPr="00437BA5" w:rsidRDefault="00437BA5" w:rsidP="00437BA5">
      <w:pPr>
        <w:widowControl w:val="0"/>
        <w:spacing w:after="0" w:line="240" w:lineRule="auto"/>
        <w:jc w:val="both"/>
        <w:rPr>
          <w:rFonts w:eastAsia="Times New Roman"/>
          <w:sz w:val="28"/>
          <w:szCs w:val="28"/>
          <w:lang w:eastAsia="ru-RU" w:bidi="ru-RU"/>
        </w:rPr>
      </w:pPr>
      <w:r w:rsidRPr="00437BA5">
        <w:rPr>
          <w:rFonts w:eastAsia="Times New Roman"/>
          <w:sz w:val="28"/>
          <w:szCs w:val="28"/>
          <w:lang w:eastAsia="ru-RU" w:bidi="ru-RU"/>
        </w:rPr>
        <w:t>Средний возраст педагогов - 47 лет;</w:t>
      </w:r>
    </w:p>
    <w:p w:rsidR="00437BA5" w:rsidRPr="00437BA5" w:rsidRDefault="00437BA5" w:rsidP="00437BA5">
      <w:pPr>
        <w:widowControl w:val="0"/>
        <w:spacing w:after="0" w:line="240" w:lineRule="auto"/>
        <w:jc w:val="both"/>
        <w:rPr>
          <w:rFonts w:eastAsia="Times New Roman"/>
          <w:sz w:val="28"/>
          <w:szCs w:val="28"/>
          <w:lang w:eastAsia="ru-RU" w:bidi="ru-RU"/>
        </w:rPr>
      </w:pPr>
      <w:r w:rsidRPr="00437BA5">
        <w:rPr>
          <w:rFonts w:eastAsia="Times New Roman"/>
          <w:sz w:val="28"/>
          <w:szCs w:val="28"/>
          <w:lang w:eastAsia="ru-RU" w:bidi="ru-RU"/>
        </w:rPr>
        <w:t xml:space="preserve">25 % педагогического коллектива имеют педагогический стаж до 10 лет, </w:t>
      </w:r>
    </w:p>
    <w:p w:rsidR="00437BA5" w:rsidRPr="00437BA5" w:rsidRDefault="00437BA5" w:rsidP="00437BA5">
      <w:pPr>
        <w:widowControl w:val="0"/>
        <w:spacing w:after="0" w:line="240" w:lineRule="auto"/>
        <w:jc w:val="both"/>
        <w:rPr>
          <w:rFonts w:eastAsia="Times New Roman"/>
          <w:sz w:val="28"/>
          <w:szCs w:val="28"/>
          <w:lang w:eastAsia="ru-RU" w:bidi="ru-RU"/>
        </w:rPr>
      </w:pPr>
      <w:r w:rsidRPr="00437BA5">
        <w:rPr>
          <w:rFonts w:eastAsia="Times New Roman"/>
          <w:sz w:val="28"/>
          <w:szCs w:val="28"/>
          <w:lang w:eastAsia="ru-RU" w:bidi="ru-RU"/>
        </w:rPr>
        <w:t xml:space="preserve">66% педагогического коллектива имеют педагогический </w:t>
      </w:r>
      <w:proofErr w:type="gramStart"/>
      <w:r w:rsidRPr="00437BA5">
        <w:rPr>
          <w:rFonts w:eastAsia="Times New Roman"/>
          <w:sz w:val="28"/>
          <w:szCs w:val="28"/>
          <w:lang w:eastAsia="ru-RU" w:bidi="ru-RU"/>
        </w:rPr>
        <w:t>стаж  свыше</w:t>
      </w:r>
      <w:proofErr w:type="gramEnd"/>
      <w:r w:rsidRPr="00437BA5">
        <w:rPr>
          <w:rFonts w:eastAsia="Times New Roman"/>
          <w:sz w:val="28"/>
          <w:szCs w:val="28"/>
          <w:lang w:eastAsia="ru-RU" w:bidi="ru-RU"/>
        </w:rPr>
        <w:t xml:space="preserve"> 20 лет;</w:t>
      </w:r>
    </w:p>
    <w:p w:rsidR="00437BA5" w:rsidRPr="00437BA5" w:rsidRDefault="00437BA5" w:rsidP="00437BA5">
      <w:pPr>
        <w:widowControl w:val="0"/>
        <w:spacing w:after="0" w:line="240" w:lineRule="auto"/>
        <w:jc w:val="both"/>
        <w:rPr>
          <w:rFonts w:eastAsia="Times New Roman"/>
          <w:sz w:val="28"/>
          <w:szCs w:val="28"/>
          <w:lang w:eastAsia="ru-RU" w:bidi="ru-RU"/>
        </w:rPr>
      </w:pPr>
      <w:r w:rsidRPr="00437BA5">
        <w:rPr>
          <w:rFonts w:eastAsia="Times New Roman"/>
          <w:sz w:val="28"/>
          <w:szCs w:val="28"/>
          <w:lang w:eastAsia="ru-RU" w:bidi="ru-RU"/>
        </w:rPr>
        <w:t>Соотношение воспитанник / педагоги – 98/19;</w:t>
      </w:r>
    </w:p>
    <w:p w:rsidR="00437BA5" w:rsidRPr="00437BA5" w:rsidRDefault="00437BA5" w:rsidP="00437BA5">
      <w:pPr>
        <w:widowControl w:val="0"/>
        <w:spacing w:after="0" w:line="240" w:lineRule="auto"/>
        <w:jc w:val="both"/>
        <w:rPr>
          <w:rFonts w:eastAsia="Times New Roman"/>
          <w:sz w:val="28"/>
          <w:szCs w:val="28"/>
          <w:lang w:eastAsia="ru-RU" w:bidi="ru-RU"/>
        </w:rPr>
      </w:pPr>
      <w:r w:rsidRPr="00437BA5">
        <w:rPr>
          <w:rFonts w:eastAsia="Times New Roman"/>
          <w:sz w:val="28"/>
          <w:szCs w:val="28"/>
          <w:lang w:eastAsia="ru-RU" w:bidi="ru-RU"/>
        </w:rPr>
        <w:t>В 2022-23 учебном году:</w:t>
      </w:r>
    </w:p>
    <w:p w:rsidR="00437BA5" w:rsidRPr="00437BA5" w:rsidRDefault="00437BA5" w:rsidP="00437BA5">
      <w:pPr>
        <w:widowControl w:val="0"/>
        <w:spacing w:after="0" w:line="240" w:lineRule="auto"/>
        <w:jc w:val="both"/>
        <w:rPr>
          <w:rFonts w:eastAsia="Times New Roman"/>
          <w:sz w:val="28"/>
          <w:szCs w:val="28"/>
          <w:lang w:eastAsia="ru-RU" w:bidi="ru-RU"/>
        </w:rPr>
      </w:pPr>
      <w:r w:rsidRPr="00437BA5">
        <w:rPr>
          <w:rFonts w:eastAsia="Times New Roman"/>
          <w:sz w:val="28"/>
          <w:szCs w:val="28"/>
          <w:lang w:eastAsia="ru-RU" w:bidi="ru-RU"/>
        </w:rPr>
        <w:t>Пришел новый руководитель без квалификационной категории.</w:t>
      </w:r>
    </w:p>
    <w:p w:rsidR="00437BA5" w:rsidRPr="00437BA5" w:rsidRDefault="00437BA5" w:rsidP="00437BA5">
      <w:pPr>
        <w:widowControl w:val="0"/>
        <w:spacing w:after="0" w:line="240" w:lineRule="auto"/>
        <w:jc w:val="both"/>
        <w:rPr>
          <w:rFonts w:eastAsia="Times New Roman"/>
          <w:sz w:val="28"/>
          <w:szCs w:val="28"/>
          <w:lang w:eastAsia="ru-RU" w:bidi="ru-RU"/>
        </w:rPr>
      </w:pPr>
      <w:r w:rsidRPr="00437BA5">
        <w:rPr>
          <w:rFonts w:eastAsia="Times New Roman"/>
          <w:sz w:val="28"/>
          <w:szCs w:val="28"/>
          <w:lang w:eastAsia="ru-RU" w:bidi="ru-RU"/>
        </w:rPr>
        <w:t xml:space="preserve">Из </w:t>
      </w:r>
      <w:r w:rsidR="00FE50D3">
        <w:rPr>
          <w:rFonts w:eastAsia="Times New Roman"/>
          <w:sz w:val="28"/>
          <w:szCs w:val="28"/>
          <w:lang w:eastAsia="ru-RU" w:bidi="ru-RU"/>
        </w:rPr>
        <w:t xml:space="preserve">педагогов </w:t>
      </w:r>
      <w:r w:rsidR="00FE50D3" w:rsidRPr="00437BA5">
        <w:rPr>
          <w:rFonts w:eastAsia="Times New Roman"/>
          <w:sz w:val="28"/>
          <w:szCs w:val="28"/>
          <w:lang w:eastAsia="ru-RU" w:bidi="ru-RU"/>
        </w:rPr>
        <w:t>никто квалификационную</w:t>
      </w:r>
      <w:r w:rsidRPr="00437BA5">
        <w:rPr>
          <w:rFonts w:eastAsia="Times New Roman"/>
          <w:sz w:val="28"/>
          <w:szCs w:val="28"/>
          <w:lang w:eastAsia="ru-RU" w:bidi="ru-RU"/>
        </w:rPr>
        <w:t xml:space="preserve"> категорию не получал.</w:t>
      </w:r>
    </w:p>
    <w:p w:rsidR="00437BA5" w:rsidRPr="00437BA5" w:rsidRDefault="00437BA5" w:rsidP="00437BA5">
      <w:pPr>
        <w:widowControl w:val="0"/>
        <w:spacing w:after="0" w:line="240" w:lineRule="auto"/>
        <w:jc w:val="both"/>
        <w:rPr>
          <w:rFonts w:eastAsia="Times New Roman"/>
          <w:sz w:val="28"/>
          <w:szCs w:val="28"/>
          <w:lang w:eastAsia="ru-RU" w:bidi="ru-RU"/>
        </w:rPr>
      </w:pPr>
      <w:r w:rsidRPr="00437BA5">
        <w:rPr>
          <w:rFonts w:eastAsia="Times New Roman"/>
          <w:sz w:val="28"/>
          <w:szCs w:val="28"/>
          <w:lang w:eastAsia="ru-RU" w:bidi="ru-RU"/>
        </w:rPr>
        <w:t xml:space="preserve">Поступили в ДОУ новые сотрудники – учитель – дефектолог – без квалификационной категории, и 3 </w:t>
      </w:r>
      <w:r w:rsidR="00FE50D3" w:rsidRPr="00437BA5">
        <w:rPr>
          <w:rFonts w:eastAsia="Times New Roman"/>
          <w:sz w:val="28"/>
          <w:szCs w:val="28"/>
          <w:lang w:eastAsia="ru-RU" w:bidi="ru-RU"/>
        </w:rPr>
        <w:t>воспитателя</w:t>
      </w:r>
      <w:r w:rsidR="00FE50D3">
        <w:rPr>
          <w:rFonts w:eastAsia="Times New Roman"/>
          <w:sz w:val="28"/>
          <w:szCs w:val="28"/>
          <w:lang w:eastAsia="ru-RU" w:bidi="ru-RU"/>
        </w:rPr>
        <w:t xml:space="preserve">: </w:t>
      </w:r>
      <w:r w:rsidR="00FE50D3" w:rsidRPr="00437BA5">
        <w:rPr>
          <w:rFonts w:eastAsia="Times New Roman"/>
          <w:sz w:val="28"/>
          <w:szCs w:val="28"/>
          <w:lang w:eastAsia="ru-RU" w:bidi="ru-RU"/>
        </w:rPr>
        <w:t>2</w:t>
      </w:r>
      <w:r w:rsidRPr="00437BA5">
        <w:rPr>
          <w:rFonts w:eastAsia="Times New Roman"/>
          <w:sz w:val="28"/>
          <w:szCs w:val="28"/>
          <w:lang w:eastAsia="ru-RU" w:bidi="ru-RU"/>
        </w:rPr>
        <w:t xml:space="preserve"> с </w:t>
      </w:r>
      <w:r w:rsidR="00FE50D3" w:rsidRPr="00437BA5">
        <w:rPr>
          <w:rFonts w:eastAsia="Times New Roman"/>
          <w:sz w:val="28"/>
          <w:szCs w:val="28"/>
          <w:lang w:eastAsia="ru-RU" w:bidi="ru-RU"/>
        </w:rPr>
        <w:t>первой квалификационной</w:t>
      </w:r>
      <w:r w:rsidRPr="00437BA5">
        <w:rPr>
          <w:rFonts w:eastAsia="Times New Roman"/>
          <w:sz w:val="28"/>
          <w:szCs w:val="28"/>
          <w:lang w:eastAsia="ru-RU" w:bidi="ru-RU"/>
        </w:rPr>
        <w:t xml:space="preserve"> категорией и 1 без квалификационной категории.</w:t>
      </w:r>
    </w:p>
    <w:p w:rsidR="00437BA5" w:rsidRPr="00437BA5" w:rsidRDefault="00437BA5" w:rsidP="00437BA5">
      <w:pPr>
        <w:widowControl w:val="0"/>
        <w:spacing w:after="0" w:line="240" w:lineRule="auto"/>
        <w:jc w:val="both"/>
        <w:rPr>
          <w:rFonts w:eastAsia="Times New Roman"/>
          <w:sz w:val="28"/>
          <w:szCs w:val="28"/>
          <w:lang w:eastAsia="ru-RU" w:bidi="ru-RU"/>
        </w:rPr>
      </w:pPr>
      <w:r w:rsidRPr="00437BA5">
        <w:rPr>
          <w:rFonts w:eastAsia="Times New Roman"/>
          <w:sz w:val="28"/>
          <w:szCs w:val="28"/>
          <w:lang w:eastAsia="ru-RU" w:bidi="ru-RU"/>
        </w:rPr>
        <w:t xml:space="preserve">Итого по ДОУ: </w:t>
      </w:r>
    </w:p>
    <w:p w:rsidR="00437BA5" w:rsidRPr="00437BA5" w:rsidRDefault="00437BA5" w:rsidP="00437BA5">
      <w:pPr>
        <w:widowControl w:val="0"/>
        <w:spacing w:after="0" w:line="240" w:lineRule="auto"/>
        <w:jc w:val="both"/>
        <w:rPr>
          <w:rFonts w:eastAsia="Times New Roman"/>
          <w:sz w:val="28"/>
          <w:szCs w:val="28"/>
          <w:lang w:eastAsia="ru-RU" w:bidi="ru-RU"/>
        </w:rPr>
      </w:pPr>
      <w:r w:rsidRPr="00437BA5">
        <w:rPr>
          <w:rFonts w:eastAsia="Times New Roman"/>
          <w:sz w:val="28"/>
          <w:szCs w:val="28"/>
          <w:lang w:eastAsia="ru-RU" w:bidi="ru-RU"/>
        </w:rPr>
        <w:t xml:space="preserve"> По итогам 2022-23 </w:t>
      </w:r>
      <w:r w:rsidR="00FE50D3" w:rsidRPr="00437BA5">
        <w:rPr>
          <w:rFonts w:eastAsia="Times New Roman"/>
          <w:sz w:val="28"/>
          <w:szCs w:val="28"/>
          <w:lang w:eastAsia="ru-RU" w:bidi="ru-RU"/>
        </w:rPr>
        <w:t>учебного года</w:t>
      </w:r>
      <w:r w:rsidRPr="00437BA5">
        <w:rPr>
          <w:rFonts w:eastAsia="Times New Roman"/>
          <w:sz w:val="28"/>
          <w:szCs w:val="28"/>
          <w:lang w:eastAsia="ru-RU" w:bidi="ru-RU"/>
        </w:rPr>
        <w:t xml:space="preserve"> </w:t>
      </w:r>
      <w:r w:rsidR="00FE50D3" w:rsidRPr="00437BA5">
        <w:rPr>
          <w:rFonts w:eastAsia="Times New Roman"/>
          <w:sz w:val="28"/>
          <w:szCs w:val="28"/>
          <w:lang w:eastAsia="ru-RU" w:bidi="ru-RU"/>
        </w:rPr>
        <w:t>ДОУ успешно применяет</w:t>
      </w:r>
      <w:r w:rsidRPr="00437BA5">
        <w:rPr>
          <w:rFonts w:eastAsia="Times New Roman"/>
          <w:sz w:val="28"/>
          <w:szCs w:val="28"/>
          <w:lang w:eastAsia="ru-RU" w:bidi="ru-RU"/>
        </w:rPr>
        <w:t xml:space="preserve"> профессиональные стандарты.</w:t>
      </w:r>
    </w:p>
    <w:p w:rsidR="00437BA5" w:rsidRPr="00437BA5" w:rsidRDefault="00437BA5" w:rsidP="00437BA5">
      <w:pPr>
        <w:widowControl w:val="0"/>
        <w:spacing w:after="0" w:line="240" w:lineRule="auto"/>
        <w:ind w:firstLine="380"/>
        <w:jc w:val="both"/>
        <w:rPr>
          <w:rFonts w:eastAsia="Times New Roman"/>
          <w:sz w:val="28"/>
          <w:szCs w:val="28"/>
          <w:lang w:eastAsia="ru-RU" w:bidi="ru-RU"/>
        </w:rPr>
      </w:pPr>
      <w:r w:rsidRPr="00437BA5">
        <w:rPr>
          <w:rFonts w:eastAsia="Times New Roman"/>
          <w:sz w:val="28"/>
          <w:szCs w:val="28"/>
          <w:lang w:eastAsia="ru-RU" w:bidi="ru-RU"/>
        </w:rPr>
        <w:t>Работа с кадрами была направлена на повышение профессионализма, творческого потенциала педагогической культуры педагогов, оказание методической помощи педагогам.</w:t>
      </w:r>
    </w:p>
    <w:p w:rsidR="00437BA5" w:rsidRPr="00437BA5" w:rsidRDefault="00437BA5" w:rsidP="00437BA5">
      <w:pPr>
        <w:spacing w:after="0" w:line="240" w:lineRule="auto"/>
        <w:ind w:firstLine="708"/>
        <w:jc w:val="both"/>
        <w:rPr>
          <w:rFonts w:eastAsia="Times New Roman"/>
          <w:b/>
          <w:sz w:val="28"/>
          <w:szCs w:val="28"/>
          <w:lang w:eastAsia="ru-RU"/>
        </w:rPr>
      </w:pPr>
      <w:r w:rsidRPr="00437BA5">
        <w:rPr>
          <w:rFonts w:eastAsia="Times New Roman"/>
          <w:sz w:val="28"/>
          <w:szCs w:val="28"/>
          <w:lang w:eastAsia="ru-RU"/>
        </w:rPr>
        <w:t xml:space="preserve">В целях реализации задач педагоги МБДОУ д/с № 64 постоянно </w:t>
      </w:r>
      <w:r w:rsidRPr="00437BA5">
        <w:rPr>
          <w:rFonts w:eastAsia="Times New Roman"/>
          <w:b/>
          <w:i/>
          <w:sz w:val="28"/>
          <w:szCs w:val="28"/>
          <w:lang w:eastAsia="ru-RU"/>
        </w:rPr>
        <w:t>совершенствовали свой профессиональный уровень</w:t>
      </w:r>
      <w:r w:rsidRPr="00437BA5">
        <w:rPr>
          <w:rFonts w:eastAsia="Times New Roman"/>
          <w:b/>
          <w:sz w:val="28"/>
          <w:szCs w:val="28"/>
          <w:lang w:eastAsia="ru-RU"/>
        </w:rPr>
        <w:t>:</w:t>
      </w:r>
    </w:p>
    <w:p w:rsidR="00437BA5" w:rsidRPr="00437BA5" w:rsidRDefault="00437BA5" w:rsidP="00437BA5">
      <w:pPr>
        <w:widowControl w:val="0"/>
        <w:spacing w:after="0" w:line="240" w:lineRule="auto"/>
        <w:ind w:firstLine="380"/>
        <w:jc w:val="both"/>
        <w:rPr>
          <w:rFonts w:eastAsia="Times New Roman"/>
          <w:sz w:val="28"/>
          <w:szCs w:val="28"/>
          <w:lang w:eastAsia="ru-RU" w:bidi="ru-RU"/>
        </w:rPr>
      </w:pPr>
      <w:r w:rsidRPr="00437BA5">
        <w:rPr>
          <w:rFonts w:eastAsia="Times New Roman"/>
          <w:sz w:val="28"/>
          <w:szCs w:val="28"/>
          <w:lang w:eastAsia="ru-RU" w:bidi="ru-RU"/>
        </w:rPr>
        <w:t xml:space="preserve"> Согласно плана повышения квалификации педагогов в 2022-2023 учебном </w:t>
      </w:r>
      <w:r w:rsidR="00FE50D3" w:rsidRPr="00437BA5">
        <w:rPr>
          <w:rFonts w:eastAsia="Times New Roman"/>
          <w:sz w:val="28"/>
          <w:szCs w:val="28"/>
          <w:lang w:eastAsia="ru-RU" w:bidi="ru-RU"/>
        </w:rPr>
        <w:t>году 8</w:t>
      </w:r>
      <w:r w:rsidRPr="00437BA5">
        <w:rPr>
          <w:rFonts w:eastAsia="Times New Roman"/>
          <w:sz w:val="28"/>
          <w:szCs w:val="28"/>
          <w:lang w:eastAsia="ru-RU" w:bidi="ru-RU"/>
        </w:rPr>
        <w:t xml:space="preserve"> педагогов прошли курсы повышения квалификации по реализации ФГОС ДО. </w:t>
      </w:r>
    </w:p>
    <w:p w:rsidR="00437BA5" w:rsidRPr="00437BA5" w:rsidRDefault="00437BA5" w:rsidP="00437BA5">
      <w:pPr>
        <w:widowControl w:val="0"/>
        <w:spacing w:after="0" w:line="240" w:lineRule="auto"/>
        <w:ind w:firstLine="380"/>
        <w:jc w:val="both"/>
        <w:rPr>
          <w:rFonts w:eastAsia="Times New Roman"/>
          <w:sz w:val="28"/>
          <w:szCs w:val="28"/>
          <w:lang w:eastAsia="ru-RU" w:bidi="ru-RU"/>
        </w:rPr>
      </w:pPr>
      <w:r w:rsidRPr="00437BA5">
        <w:rPr>
          <w:rFonts w:eastAsia="Times New Roman"/>
          <w:sz w:val="28"/>
          <w:szCs w:val="28"/>
          <w:lang w:eastAsia="ru-RU" w:bidi="ru-RU"/>
        </w:rPr>
        <w:t>Кадровая политика ДОУ опирается на развитие профессиональной компетентности педагогов и личностно-ориентированный подход к детям.</w:t>
      </w:r>
    </w:p>
    <w:p w:rsidR="00437BA5" w:rsidRDefault="00437BA5" w:rsidP="00B537A9">
      <w:pPr>
        <w:widowControl w:val="0"/>
        <w:spacing w:after="0" w:line="240" w:lineRule="auto"/>
        <w:jc w:val="both"/>
        <w:rPr>
          <w:rFonts w:eastAsia="Times New Roman"/>
          <w:color w:val="FF0000"/>
          <w:sz w:val="28"/>
          <w:szCs w:val="28"/>
          <w:lang w:eastAsia="ru-RU" w:bidi="ru-RU"/>
        </w:rPr>
      </w:pPr>
    </w:p>
    <w:p w:rsidR="00B537A9" w:rsidRPr="004A3997" w:rsidRDefault="00B537A9" w:rsidP="00B537A9">
      <w:pPr>
        <w:spacing w:after="0" w:line="240" w:lineRule="auto"/>
        <w:ind w:firstLine="708"/>
        <w:jc w:val="both"/>
        <w:rPr>
          <w:rFonts w:eastAsia="Times New Roman"/>
          <w:color w:val="FF0000"/>
          <w:sz w:val="28"/>
          <w:szCs w:val="28"/>
          <w:lang w:eastAsia="ru-RU"/>
        </w:rPr>
      </w:pPr>
    </w:p>
    <w:p w:rsidR="00B537A9" w:rsidRPr="00437BA5" w:rsidRDefault="00B537A9" w:rsidP="00B537A9">
      <w:pPr>
        <w:spacing w:after="0" w:line="240" w:lineRule="auto"/>
        <w:ind w:firstLine="708"/>
        <w:jc w:val="both"/>
        <w:rPr>
          <w:rFonts w:eastAsia="Times New Roman"/>
          <w:sz w:val="28"/>
          <w:szCs w:val="28"/>
          <w:u w:val="single"/>
          <w:lang w:eastAsia="ru-RU"/>
        </w:rPr>
      </w:pPr>
      <w:r w:rsidRPr="00437BA5">
        <w:rPr>
          <w:rFonts w:eastAsia="Times New Roman"/>
          <w:b/>
          <w:bCs/>
          <w:sz w:val="28"/>
          <w:szCs w:val="28"/>
          <w:u w:val="single"/>
          <w:lang w:eastAsia="ru-RU"/>
        </w:rPr>
        <w:t>Участие в муниципальных, региональных мероприятиях</w:t>
      </w:r>
    </w:p>
    <w:p w:rsidR="00B537A9" w:rsidRPr="00437BA5" w:rsidRDefault="00B537A9" w:rsidP="00B537A9">
      <w:pPr>
        <w:spacing w:after="0" w:line="240" w:lineRule="auto"/>
        <w:ind w:firstLine="708"/>
        <w:jc w:val="both"/>
        <w:rPr>
          <w:rFonts w:eastAsia="Times New Roman"/>
          <w:sz w:val="28"/>
          <w:szCs w:val="28"/>
          <w:lang w:eastAsia="ru-RU"/>
        </w:rPr>
      </w:pPr>
      <w:proofErr w:type="gramStart"/>
      <w:r w:rsidRPr="00437BA5">
        <w:rPr>
          <w:rFonts w:eastAsia="Times New Roman"/>
          <w:sz w:val="28"/>
          <w:szCs w:val="28"/>
          <w:lang w:eastAsia="ru-RU"/>
        </w:rPr>
        <w:t>Коллектив  детского</w:t>
      </w:r>
      <w:proofErr w:type="gramEnd"/>
      <w:r w:rsidRPr="00437BA5">
        <w:rPr>
          <w:rFonts w:eastAsia="Times New Roman"/>
          <w:sz w:val="28"/>
          <w:szCs w:val="28"/>
          <w:lang w:eastAsia="ru-RU"/>
        </w:rPr>
        <w:t xml:space="preserve"> сада  постоянно принимает участие в различных  муниципальных и региональных мероприятиях: </w:t>
      </w:r>
    </w:p>
    <w:p w:rsidR="00B537A9" w:rsidRPr="00437BA5" w:rsidRDefault="00B537A9" w:rsidP="00B537A9">
      <w:pPr>
        <w:spacing w:after="0" w:line="240" w:lineRule="auto"/>
        <w:ind w:firstLine="708"/>
        <w:jc w:val="both"/>
        <w:rPr>
          <w:rFonts w:eastAsia="Times New Roman"/>
          <w:sz w:val="28"/>
          <w:szCs w:val="28"/>
          <w:lang w:eastAsia="ru-RU"/>
        </w:rPr>
      </w:pPr>
      <w:r w:rsidRPr="00437BA5">
        <w:rPr>
          <w:rFonts w:eastAsia="Times New Roman"/>
          <w:i/>
          <w:iCs/>
          <w:sz w:val="28"/>
          <w:szCs w:val="28"/>
          <w:lang w:eastAsia="ru-RU"/>
        </w:rPr>
        <w:t>Участие учреждения в профессиональных семинарах, конкурсах</w:t>
      </w:r>
      <w:r w:rsidRPr="00437BA5">
        <w:rPr>
          <w:rFonts w:eastAsia="Times New Roman"/>
          <w:sz w:val="28"/>
          <w:szCs w:val="28"/>
          <w:lang w:eastAsia="ru-RU"/>
        </w:rPr>
        <w:t>:</w:t>
      </w:r>
    </w:p>
    <w:p w:rsidR="00437BA5" w:rsidRPr="00437BA5" w:rsidRDefault="00437BA5" w:rsidP="00437BA5">
      <w:pPr>
        <w:widowControl w:val="0"/>
        <w:numPr>
          <w:ilvl w:val="0"/>
          <w:numId w:val="7"/>
        </w:numPr>
        <w:tabs>
          <w:tab w:val="left" w:pos="209"/>
        </w:tabs>
        <w:spacing w:after="0" w:line="240" w:lineRule="auto"/>
        <w:jc w:val="both"/>
        <w:rPr>
          <w:rFonts w:eastAsia="Times New Roman"/>
          <w:bCs/>
          <w:sz w:val="28"/>
          <w:szCs w:val="28"/>
          <w:lang w:eastAsia="ru-RU" w:bidi="ru-RU"/>
        </w:rPr>
      </w:pPr>
      <w:r w:rsidRPr="00437BA5">
        <w:rPr>
          <w:rFonts w:eastAsia="Times New Roman"/>
          <w:bCs/>
          <w:sz w:val="28"/>
          <w:szCs w:val="28"/>
          <w:lang w:eastAsia="ru-RU" w:bidi="ru-RU"/>
        </w:rPr>
        <w:t xml:space="preserve">В веб-семинаре «Реализация инновационных методов и приемов в коррекционно-педагогической практике сопровождения детей, имеющих нарушения развития» (Таганрогский институт им. А.П.Чехова </w:t>
      </w:r>
      <w:r w:rsidRPr="00437BA5">
        <w:rPr>
          <w:rFonts w:eastAsia="Times New Roman"/>
          <w:bCs/>
          <w:sz w:val="28"/>
          <w:szCs w:val="28"/>
          <w:lang w:eastAsia="ru-RU" w:bidi="ru-RU"/>
        </w:rPr>
        <w:lastRenderedPageBreak/>
        <w:t>(филиал) ФГБОУ ВО «РГЭУ (РИНХ) – сертификаты участников;</w:t>
      </w:r>
    </w:p>
    <w:p w:rsidR="00437BA5" w:rsidRPr="00437BA5" w:rsidRDefault="00437BA5" w:rsidP="00437BA5">
      <w:pPr>
        <w:widowControl w:val="0"/>
        <w:numPr>
          <w:ilvl w:val="0"/>
          <w:numId w:val="7"/>
        </w:numPr>
        <w:tabs>
          <w:tab w:val="left" w:pos="209"/>
        </w:tabs>
        <w:spacing w:after="0" w:line="240" w:lineRule="auto"/>
        <w:jc w:val="both"/>
        <w:rPr>
          <w:rFonts w:eastAsia="Times New Roman"/>
          <w:bCs/>
          <w:sz w:val="28"/>
          <w:szCs w:val="28"/>
          <w:lang w:eastAsia="ru-RU" w:bidi="ru-RU"/>
        </w:rPr>
      </w:pPr>
      <w:r w:rsidRPr="00437BA5">
        <w:rPr>
          <w:rFonts w:eastAsia="Times New Roman"/>
          <w:bCs/>
          <w:sz w:val="28"/>
          <w:szCs w:val="28"/>
          <w:lang w:eastAsia="ru-RU" w:bidi="ru-RU"/>
        </w:rPr>
        <w:t>В веб-семинаре «Всемирный день распространения информации о проблеме аутизма»</w:t>
      </w:r>
      <w:r w:rsidRPr="00437BA5">
        <w:rPr>
          <w:rFonts w:eastAsia="Times New Roman"/>
          <w:bCs/>
          <w:sz w:val="28"/>
          <w:szCs w:val="28"/>
          <w:lang w:eastAsia="ru-RU" w:bidi="ru-RU"/>
        </w:rPr>
        <w:tab/>
        <w:t>(Таганрогский институт им. А.П.Чехова (филиал) ФГБОУ ВО «РГЭУ (РИНХ)» сертификаты участников;</w:t>
      </w:r>
    </w:p>
    <w:p w:rsidR="00437BA5" w:rsidRPr="00437BA5" w:rsidRDefault="00437BA5" w:rsidP="00437BA5">
      <w:pPr>
        <w:numPr>
          <w:ilvl w:val="0"/>
          <w:numId w:val="7"/>
        </w:numPr>
        <w:spacing w:after="200" w:line="276" w:lineRule="auto"/>
        <w:rPr>
          <w:rFonts w:eastAsia="Times New Roman"/>
          <w:bCs/>
          <w:sz w:val="28"/>
          <w:szCs w:val="28"/>
          <w:lang w:eastAsia="ru-RU" w:bidi="ru-RU"/>
        </w:rPr>
      </w:pPr>
      <w:r w:rsidRPr="00437BA5">
        <w:rPr>
          <w:rFonts w:eastAsia="Times New Roman"/>
          <w:bCs/>
          <w:sz w:val="28"/>
          <w:szCs w:val="28"/>
          <w:lang w:eastAsia="ru-RU" w:bidi="ru-RU"/>
        </w:rPr>
        <w:tab/>
        <w:t>Во всероссийской научно-практической конференции «Психолого-педагогическое образование родителей: история, современность, перспективы». (Таганрогский институт им. А.П.Чехова (филиал) ФГБОУ ВО «РГЭУ (РИНХ), сертификаты участников;</w:t>
      </w:r>
    </w:p>
    <w:p w:rsidR="00437BA5" w:rsidRPr="00437BA5" w:rsidRDefault="00437BA5" w:rsidP="00437BA5">
      <w:pPr>
        <w:numPr>
          <w:ilvl w:val="0"/>
          <w:numId w:val="7"/>
        </w:numPr>
        <w:spacing w:after="0" w:line="276" w:lineRule="auto"/>
        <w:rPr>
          <w:rFonts w:eastAsia="Times New Roman"/>
          <w:bCs/>
          <w:sz w:val="28"/>
          <w:szCs w:val="28"/>
          <w:lang w:eastAsia="ru-RU" w:bidi="ru-RU"/>
        </w:rPr>
      </w:pPr>
      <w:bookmarkStart w:id="23" w:name="_Hlk130472516"/>
      <w:r w:rsidRPr="00437BA5">
        <w:rPr>
          <w:rFonts w:eastAsia="Times New Roman"/>
          <w:bCs/>
          <w:sz w:val="28"/>
          <w:szCs w:val="28"/>
          <w:lang w:eastAsia="ru-RU" w:bidi="ru-RU"/>
        </w:rPr>
        <w:t xml:space="preserve">В городском заочно – обучающем мастер-классе «Использование игрового метода в работе с детьми в хоровом коллективе «Радуга» (презентация сборника песен Е. </w:t>
      </w:r>
      <w:proofErr w:type="spellStart"/>
      <w:r w:rsidRPr="00437BA5">
        <w:rPr>
          <w:rFonts w:eastAsia="Times New Roman"/>
          <w:bCs/>
          <w:sz w:val="28"/>
          <w:szCs w:val="28"/>
          <w:lang w:eastAsia="ru-RU" w:bidi="ru-RU"/>
        </w:rPr>
        <w:t>Попляновой</w:t>
      </w:r>
      <w:proofErr w:type="spellEnd"/>
      <w:r w:rsidRPr="00437BA5">
        <w:rPr>
          <w:rFonts w:eastAsia="Times New Roman"/>
          <w:bCs/>
          <w:sz w:val="28"/>
          <w:szCs w:val="28"/>
          <w:lang w:eastAsia="ru-RU" w:bidi="ru-RU"/>
        </w:rPr>
        <w:t xml:space="preserve"> «А мы на уроке играем»)». ДДТ. г. Таганрог, </w:t>
      </w:r>
      <w:proofErr w:type="gramStart"/>
      <w:r w:rsidRPr="00437BA5">
        <w:rPr>
          <w:rFonts w:eastAsia="Times New Roman"/>
          <w:bCs/>
          <w:sz w:val="28"/>
          <w:szCs w:val="28"/>
          <w:lang w:eastAsia="ru-RU" w:bidi="ru-RU"/>
        </w:rPr>
        <w:t>сертификаты  участников</w:t>
      </w:r>
      <w:proofErr w:type="gramEnd"/>
      <w:r w:rsidRPr="00437BA5">
        <w:rPr>
          <w:rFonts w:eastAsia="Times New Roman"/>
          <w:bCs/>
          <w:sz w:val="28"/>
          <w:szCs w:val="28"/>
          <w:lang w:eastAsia="ru-RU" w:bidi="ru-RU"/>
        </w:rPr>
        <w:t>;</w:t>
      </w:r>
    </w:p>
    <w:bookmarkEnd w:id="23"/>
    <w:p w:rsidR="00437BA5" w:rsidRPr="00437BA5" w:rsidRDefault="00437BA5" w:rsidP="00437BA5">
      <w:pPr>
        <w:widowControl w:val="0"/>
        <w:numPr>
          <w:ilvl w:val="0"/>
          <w:numId w:val="7"/>
        </w:numPr>
        <w:tabs>
          <w:tab w:val="left" w:pos="209"/>
        </w:tabs>
        <w:spacing w:after="0" w:line="240" w:lineRule="auto"/>
        <w:jc w:val="both"/>
        <w:rPr>
          <w:rFonts w:eastAsia="Times New Roman"/>
          <w:bCs/>
          <w:sz w:val="28"/>
          <w:szCs w:val="28"/>
          <w:lang w:eastAsia="ru-RU" w:bidi="ru-RU"/>
        </w:rPr>
      </w:pPr>
      <w:r w:rsidRPr="00437BA5">
        <w:rPr>
          <w:rFonts w:eastAsia="Times New Roman"/>
          <w:bCs/>
          <w:sz w:val="28"/>
          <w:szCs w:val="28"/>
          <w:lang w:eastAsia="ru-RU" w:bidi="ru-RU"/>
        </w:rPr>
        <w:t>В муниципальном онлайн-семинаре</w:t>
      </w:r>
      <w:r w:rsidRPr="00437BA5">
        <w:rPr>
          <w:rFonts w:eastAsia="Times New Roman"/>
          <w:bCs/>
          <w:sz w:val="28"/>
          <w:szCs w:val="28"/>
          <w:lang w:eastAsia="ru-RU" w:bidi="ru-RU"/>
        </w:rPr>
        <w:tab/>
        <w:t>«Формирование здорового образа жизни у детей на основе инновационных подходов»</w:t>
      </w:r>
      <w:r w:rsidRPr="00437BA5">
        <w:rPr>
          <w:rFonts w:eastAsia="Times New Roman"/>
          <w:bCs/>
          <w:sz w:val="28"/>
          <w:szCs w:val="28"/>
          <w:lang w:eastAsia="ru-RU" w:bidi="ru-RU"/>
        </w:rPr>
        <w:tab/>
        <w:t>(Управление образования г. Таганрога</w:t>
      </w:r>
    </w:p>
    <w:p w:rsidR="00437BA5" w:rsidRPr="00437BA5" w:rsidRDefault="00437BA5" w:rsidP="00437BA5">
      <w:pPr>
        <w:widowControl w:val="0"/>
        <w:numPr>
          <w:ilvl w:val="0"/>
          <w:numId w:val="7"/>
        </w:numPr>
        <w:tabs>
          <w:tab w:val="left" w:pos="209"/>
        </w:tabs>
        <w:spacing w:after="0" w:line="240" w:lineRule="auto"/>
        <w:jc w:val="both"/>
        <w:rPr>
          <w:rFonts w:eastAsia="Times New Roman"/>
          <w:bCs/>
          <w:sz w:val="28"/>
          <w:szCs w:val="28"/>
          <w:lang w:eastAsia="ru-RU" w:bidi="ru-RU"/>
        </w:rPr>
      </w:pPr>
      <w:r w:rsidRPr="00437BA5">
        <w:rPr>
          <w:rFonts w:eastAsia="Times New Roman"/>
          <w:bCs/>
          <w:sz w:val="28"/>
          <w:szCs w:val="28"/>
          <w:lang w:eastAsia="ru-RU" w:bidi="ru-RU"/>
        </w:rPr>
        <w:t>МБДОУ д/с № 63), сертификаты участников;</w:t>
      </w:r>
    </w:p>
    <w:p w:rsidR="00437BA5" w:rsidRPr="00437BA5" w:rsidRDefault="00437BA5" w:rsidP="00437BA5">
      <w:pPr>
        <w:widowControl w:val="0"/>
        <w:numPr>
          <w:ilvl w:val="0"/>
          <w:numId w:val="7"/>
        </w:numPr>
        <w:tabs>
          <w:tab w:val="left" w:pos="209"/>
        </w:tabs>
        <w:spacing w:after="0" w:line="240" w:lineRule="auto"/>
        <w:jc w:val="both"/>
        <w:rPr>
          <w:rFonts w:eastAsia="Times New Roman"/>
          <w:bCs/>
          <w:sz w:val="28"/>
          <w:szCs w:val="28"/>
          <w:lang w:eastAsia="ru-RU" w:bidi="ru-RU"/>
        </w:rPr>
      </w:pPr>
      <w:r w:rsidRPr="00437BA5">
        <w:rPr>
          <w:rFonts w:eastAsia="Times New Roman"/>
          <w:bCs/>
          <w:sz w:val="28"/>
          <w:szCs w:val="28"/>
          <w:lang w:eastAsia="ru-RU" w:bidi="ru-RU"/>
        </w:rPr>
        <w:t xml:space="preserve">В муниципальном методическом семинаре «Опыт работы по реализации плана мероприятий, посвященных Году культурного наследия народов России: «То, что забыли сыновья, стараются вспомнить внуки», (Управление образования г. </w:t>
      </w:r>
      <w:proofErr w:type="gramStart"/>
      <w:r w:rsidRPr="00437BA5">
        <w:rPr>
          <w:rFonts w:eastAsia="Times New Roman"/>
          <w:bCs/>
          <w:sz w:val="28"/>
          <w:szCs w:val="28"/>
          <w:lang w:eastAsia="ru-RU" w:bidi="ru-RU"/>
        </w:rPr>
        <w:t>Таганрога,  МБДОУ</w:t>
      </w:r>
      <w:proofErr w:type="gramEnd"/>
      <w:r w:rsidRPr="00437BA5">
        <w:rPr>
          <w:rFonts w:eastAsia="Times New Roman"/>
          <w:bCs/>
          <w:sz w:val="28"/>
          <w:szCs w:val="28"/>
          <w:lang w:eastAsia="ru-RU" w:bidi="ru-RU"/>
        </w:rPr>
        <w:t xml:space="preserve"> д/с № 101);</w:t>
      </w:r>
    </w:p>
    <w:p w:rsidR="00437BA5" w:rsidRPr="00437BA5" w:rsidRDefault="00437BA5" w:rsidP="00437BA5">
      <w:pPr>
        <w:numPr>
          <w:ilvl w:val="0"/>
          <w:numId w:val="7"/>
        </w:numPr>
        <w:spacing w:after="0" w:line="276" w:lineRule="auto"/>
        <w:jc w:val="both"/>
        <w:rPr>
          <w:rFonts w:eastAsia="Times New Roman"/>
          <w:bCs/>
          <w:sz w:val="28"/>
          <w:szCs w:val="28"/>
          <w:lang w:eastAsia="ru-RU" w:bidi="ru-RU"/>
        </w:rPr>
      </w:pPr>
      <w:r w:rsidRPr="00437BA5">
        <w:rPr>
          <w:rFonts w:eastAsia="Times New Roman"/>
          <w:bCs/>
          <w:sz w:val="28"/>
          <w:szCs w:val="28"/>
          <w:lang w:eastAsia="ru-RU" w:bidi="ru-RU"/>
        </w:rPr>
        <w:t>В городском методическом семинаре «Особенности использования ТРИЗ – педагогики в образовательном процессе ДОО в соответствии с ФГОС ДОО (познавательное развитие)», МБДОУ д/с №100- сертификат об участии;</w:t>
      </w:r>
    </w:p>
    <w:p w:rsidR="00437BA5" w:rsidRPr="00437BA5" w:rsidRDefault="00437BA5" w:rsidP="00437BA5">
      <w:pPr>
        <w:numPr>
          <w:ilvl w:val="0"/>
          <w:numId w:val="7"/>
        </w:numPr>
        <w:spacing w:after="0" w:line="276" w:lineRule="auto"/>
        <w:jc w:val="both"/>
        <w:rPr>
          <w:rFonts w:eastAsia="Times New Roman"/>
          <w:bCs/>
          <w:sz w:val="28"/>
          <w:szCs w:val="28"/>
          <w:lang w:eastAsia="ru-RU" w:bidi="ru-RU"/>
        </w:rPr>
      </w:pPr>
      <w:bookmarkStart w:id="24" w:name="_Hlk130465641"/>
      <w:r w:rsidRPr="00437BA5">
        <w:rPr>
          <w:rFonts w:eastAsia="Times New Roman"/>
          <w:bCs/>
          <w:sz w:val="28"/>
          <w:szCs w:val="28"/>
          <w:lang w:eastAsia="ru-RU" w:bidi="ru-RU"/>
        </w:rPr>
        <w:t>В Городском мастер-классе «Народная игрушка»</w:t>
      </w:r>
      <w:r w:rsidRPr="00437BA5">
        <w:rPr>
          <w:rFonts w:eastAsia="Times New Roman"/>
          <w:bCs/>
          <w:sz w:val="28"/>
          <w:szCs w:val="28"/>
          <w:lang w:eastAsia="ru-RU" w:bidi="ru-RU"/>
        </w:rPr>
        <w:tab/>
        <w:t xml:space="preserve">Управление образования г. </w:t>
      </w:r>
      <w:proofErr w:type="gramStart"/>
      <w:r w:rsidRPr="00437BA5">
        <w:rPr>
          <w:rFonts w:eastAsia="Times New Roman"/>
          <w:bCs/>
          <w:sz w:val="28"/>
          <w:szCs w:val="28"/>
          <w:lang w:eastAsia="ru-RU" w:bidi="ru-RU"/>
        </w:rPr>
        <w:t>Таганрога  МБДОУ</w:t>
      </w:r>
      <w:proofErr w:type="gramEnd"/>
      <w:r w:rsidRPr="00437BA5">
        <w:rPr>
          <w:rFonts w:eastAsia="Times New Roman"/>
          <w:bCs/>
          <w:sz w:val="28"/>
          <w:szCs w:val="28"/>
          <w:lang w:eastAsia="ru-RU" w:bidi="ru-RU"/>
        </w:rPr>
        <w:t xml:space="preserve"> д/с №2, сертификаты участников; </w:t>
      </w:r>
    </w:p>
    <w:bookmarkEnd w:id="24"/>
    <w:p w:rsidR="00437BA5" w:rsidRPr="00437BA5" w:rsidRDefault="00437BA5" w:rsidP="00437BA5">
      <w:pPr>
        <w:widowControl w:val="0"/>
        <w:numPr>
          <w:ilvl w:val="0"/>
          <w:numId w:val="7"/>
        </w:numPr>
        <w:tabs>
          <w:tab w:val="left" w:pos="209"/>
        </w:tabs>
        <w:spacing w:after="0" w:line="240" w:lineRule="auto"/>
        <w:jc w:val="both"/>
        <w:rPr>
          <w:rFonts w:eastAsia="Times New Roman"/>
          <w:bCs/>
          <w:sz w:val="28"/>
          <w:szCs w:val="28"/>
          <w:lang w:eastAsia="ru-RU" w:bidi="ru-RU"/>
        </w:rPr>
      </w:pPr>
      <w:r w:rsidRPr="00437BA5">
        <w:rPr>
          <w:rFonts w:eastAsia="Times New Roman"/>
          <w:bCs/>
          <w:sz w:val="28"/>
          <w:szCs w:val="28"/>
          <w:lang w:eastAsia="ru-RU" w:bidi="ru-RU"/>
        </w:rPr>
        <w:t>Во всероссийском форуме «Воспитатели России»: «Дошкольное воспитание. Новые ориентиры. Волгоград», сертификаты участников.</w:t>
      </w:r>
      <w:r w:rsidRPr="00437BA5">
        <w:rPr>
          <w:rFonts w:eastAsia="Times New Roman"/>
          <w:bCs/>
          <w:sz w:val="28"/>
          <w:szCs w:val="28"/>
          <w:lang w:eastAsia="ru-RU" w:bidi="ru-RU"/>
        </w:rPr>
        <w:tab/>
      </w:r>
    </w:p>
    <w:p w:rsidR="00437BA5" w:rsidRPr="00437BA5" w:rsidRDefault="00437BA5" w:rsidP="00437BA5">
      <w:pPr>
        <w:widowControl w:val="0"/>
        <w:numPr>
          <w:ilvl w:val="0"/>
          <w:numId w:val="7"/>
        </w:numPr>
        <w:tabs>
          <w:tab w:val="left" w:pos="209"/>
        </w:tabs>
        <w:spacing w:after="0" w:line="240" w:lineRule="auto"/>
        <w:jc w:val="both"/>
        <w:rPr>
          <w:rFonts w:eastAsia="Times New Roman"/>
          <w:bCs/>
          <w:sz w:val="28"/>
          <w:szCs w:val="28"/>
          <w:lang w:eastAsia="ru-RU" w:bidi="ru-RU"/>
        </w:rPr>
      </w:pPr>
      <w:r w:rsidRPr="00437BA5">
        <w:rPr>
          <w:rFonts w:eastAsia="Times New Roman"/>
          <w:bCs/>
          <w:sz w:val="28"/>
          <w:szCs w:val="28"/>
          <w:lang w:eastAsia="ru-RU" w:bidi="ru-RU"/>
        </w:rPr>
        <w:t>Во всероссийском форуме «Воспитатели России»: «Дошкольное воспитание: новые ориентиры для педагогов и родителей», сертификаты участников;</w:t>
      </w:r>
    </w:p>
    <w:p w:rsidR="00437BA5" w:rsidRPr="00437BA5" w:rsidRDefault="00437BA5" w:rsidP="00437BA5">
      <w:pPr>
        <w:widowControl w:val="0"/>
        <w:numPr>
          <w:ilvl w:val="0"/>
          <w:numId w:val="7"/>
        </w:numPr>
        <w:tabs>
          <w:tab w:val="left" w:pos="209"/>
        </w:tabs>
        <w:spacing w:after="0" w:line="240" w:lineRule="auto"/>
        <w:jc w:val="both"/>
        <w:rPr>
          <w:rFonts w:eastAsia="Times New Roman"/>
          <w:bCs/>
          <w:sz w:val="28"/>
          <w:szCs w:val="28"/>
          <w:lang w:eastAsia="ru-RU" w:bidi="ru-RU"/>
        </w:rPr>
      </w:pPr>
      <w:r w:rsidRPr="00437BA5">
        <w:rPr>
          <w:rFonts w:eastAsia="Times New Roman"/>
          <w:bCs/>
          <w:sz w:val="28"/>
          <w:szCs w:val="28"/>
          <w:lang w:eastAsia="ru-RU" w:bidi="ru-RU"/>
        </w:rPr>
        <w:t>Во всероссийском форуме «Воспитатели России»: «Дошкольное воспитание. Новые ориентиры. Санкт-Петербург», сертификаты участников;</w:t>
      </w:r>
    </w:p>
    <w:p w:rsidR="00437BA5" w:rsidRPr="00437BA5" w:rsidRDefault="00437BA5" w:rsidP="00437BA5">
      <w:pPr>
        <w:widowControl w:val="0"/>
        <w:numPr>
          <w:ilvl w:val="0"/>
          <w:numId w:val="7"/>
        </w:numPr>
        <w:tabs>
          <w:tab w:val="left" w:pos="209"/>
        </w:tabs>
        <w:spacing w:after="0" w:line="240" w:lineRule="auto"/>
        <w:jc w:val="both"/>
        <w:rPr>
          <w:rFonts w:eastAsia="Times New Roman"/>
          <w:bCs/>
          <w:sz w:val="28"/>
          <w:szCs w:val="28"/>
          <w:lang w:eastAsia="ru-RU" w:bidi="ru-RU"/>
        </w:rPr>
      </w:pPr>
      <w:r w:rsidRPr="00437BA5">
        <w:rPr>
          <w:rFonts w:eastAsia="Times New Roman"/>
          <w:bCs/>
          <w:sz w:val="28"/>
          <w:szCs w:val="28"/>
          <w:lang w:eastAsia="ru-RU" w:bidi="ru-RU"/>
        </w:rPr>
        <w:t>Во всероссийском форуме «Педагоги России» «Тьютерское сопровождение в образовательных организациях» Диплом участника онлайн-форума;</w:t>
      </w:r>
    </w:p>
    <w:p w:rsidR="00437BA5" w:rsidRPr="00437BA5" w:rsidRDefault="00437BA5" w:rsidP="00437BA5">
      <w:pPr>
        <w:widowControl w:val="0"/>
        <w:numPr>
          <w:ilvl w:val="0"/>
          <w:numId w:val="7"/>
        </w:numPr>
        <w:tabs>
          <w:tab w:val="left" w:pos="209"/>
        </w:tabs>
        <w:spacing w:after="0" w:line="240" w:lineRule="auto"/>
        <w:jc w:val="both"/>
        <w:rPr>
          <w:rFonts w:eastAsia="Times New Roman"/>
          <w:bCs/>
          <w:sz w:val="28"/>
          <w:szCs w:val="28"/>
          <w:lang w:eastAsia="ru-RU" w:bidi="ru-RU"/>
        </w:rPr>
      </w:pPr>
      <w:r w:rsidRPr="00437BA5">
        <w:rPr>
          <w:rFonts w:eastAsia="Times New Roman"/>
          <w:bCs/>
          <w:sz w:val="28"/>
          <w:szCs w:val="28"/>
          <w:lang w:eastAsia="ru-RU" w:bidi="ru-RU"/>
        </w:rPr>
        <w:t>В онлайн II Международная практическая конференция «Ценность каждого».</w:t>
      </w:r>
    </w:p>
    <w:p w:rsidR="00437BA5" w:rsidRPr="00437BA5" w:rsidRDefault="00437BA5" w:rsidP="00437BA5">
      <w:pPr>
        <w:widowControl w:val="0"/>
        <w:tabs>
          <w:tab w:val="left" w:pos="209"/>
        </w:tabs>
        <w:spacing w:after="0" w:line="240" w:lineRule="auto"/>
        <w:ind w:left="720"/>
        <w:jc w:val="both"/>
        <w:rPr>
          <w:rFonts w:eastAsia="Times New Roman"/>
          <w:bCs/>
          <w:sz w:val="28"/>
          <w:szCs w:val="28"/>
          <w:lang w:eastAsia="ru-RU" w:bidi="ru-RU"/>
        </w:rPr>
      </w:pPr>
      <w:r w:rsidRPr="00437BA5">
        <w:rPr>
          <w:rFonts w:eastAsia="Times New Roman"/>
          <w:bCs/>
          <w:sz w:val="28"/>
          <w:szCs w:val="28"/>
          <w:lang w:eastAsia="ru-RU" w:bidi="ru-RU"/>
        </w:rPr>
        <w:t>«Нормализация жизни человека с нарушениями – из детства во взрослость».</w:t>
      </w:r>
      <w:r w:rsidRPr="00437BA5">
        <w:rPr>
          <w:rFonts w:eastAsia="Times New Roman"/>
          <w:bCs/>
          <w:sz w:val="28"/>
          <w:szCs w:val="28"/>
          <w:lang w:eastAsia="ru-RU" w:bidi="ru-RU"/>
        </w:rPr>
        <w:tab/>
        <w:t>(Центр лечебной педагогики «Особое детство») дипломы участников;</w:t>
      </w:r>
    </w:p>
    <w:p w:rsidR="00437BA5" w:rsidRPr="00437BA5" w:rsidRDefault="00437BA5" w:rsidP="00437BA5">
      <w:pPr>
        <w:widowControl w:val="0"/>
        <w:numPr>
          <w:ilvl w:val="0"/>
          <w:numId w:val="7"/>
        </w:numPr>
        <w:tabs>
          <w:tab w:val="left" w:pos="209"/>
        </w:tabs>
        <w:spacing w:after="0" w:line="240" w:lineRule="auto"/>
        <w:jc w:val="both"/>
        <w:rPr>
          <w:rFonts w:eastAsia="Times New Roman"/>
          <w:bCs/>
          <w:sz w:val="28"/>
          <w:szCs w:val="28"/>
          <w:lang w:eastAsia="ru-RU" w:bidi="ru-RU"/>
        </w:rPr>
      </w:pPr>
      <w:r w:rsidRPr="00437BA5">
        <w:rPr>
          <w:rFonts w:eastAsia="Times New Roman"/>
          <w:bCs/>
          <w:sz w:val="28"/>
          <w:szCs w:val="28"/>
          <w:lang w:eastAsia="ru-RU" w:bidi="ru-RU"/>
        </w:rPr>
        <w:t xml:space="preserve">В научно-практической онлайн конференции «Теория и практика </w:t>
      </w:r>
      <w:r w:rsidRPr="00437BA5">
        <w:rPr>
          <w:rFonts w:eastAsia="Times New Roman"/>
          <w:bCs/>
          <w:sz w:val="28"/>
          <w:szCs w:val="28"/>
          <w:lang w:eastAsia="ru-RU" w:bidi="ru-RU"/>
        </w:rPr>
        <w:lastRenderedPageBreak/>
        <w:t>Российского образования детей с особыми образовательными потребностями», (Российская академия образования), сертификаты участников;</w:t>
      </w:r>
    </w:p>
    <w:p w:rsidR="00437BA5" w:rsidRPr="00437BA5" w:rsidRDefault="00437BA5" w:rsidP="00437BA5">
      <w:pPr>
        <w:widowControl w:val="0"/>
        <w:numPr>
          <w:ilvl w:val="0"/>
          <w:numId w:val="7"/>
        </w:numPr>
        <w:tabs>
          <w:tab w:val="left" w:pos="209"/>
        </w:tabs>
        <w:spacing w:after="0" w:line="240" w:lineRule="auto"/>
        <w:jc w:val="both"/>
        <w:rPr>
          <w:rFonts w:eastAsia="Times New Roman"/>
          <w:bCs/>
          <w:sz w:val="28"/>
          <w:szCs w:val="28"/>
          <w:lang w:eastAsia="ru-RU" w:bidi="ru-RU"/>
        </w:rPr>
      </w:pPr>
      <w:r w:rsidRPr="00437BA5">
        <w:rPr>
          <w:rFonts w:eastAsia="Times New Roman"/>
          <w:bCs/>
          <w:sz w:val="28"/>
          <w:szCs w:val="28"/>
          <w:lang w:eastAsia="ru-RU" w:bidi="ru-RU"/>
        </w:rPr>
        <w:t>В научно-практической конференции «IV Всероссийская научно-практическая конференция с международным участием «Семья особого ребенка», (ИКП РАО), сертификаты участников;</w:t>
      </w:r>
    </w:p>
    <w:p w:rsidR="00437BA5" w:rsidRPr="00437BA5" w:rsidRDefault="00437BA5" w:rsidP="00437BA5">
      <w:pPr>
        <w:widowControl w:val="0"/>
        <w:numPr>
          <w:ilvl w:val="0"/>
          <w:numId w:val="7"/>
        </w:numPr>
        <w:tabs>
          <w:tab w:val="left" w:pos="209"/>
        </w:tabs>
        <w:spacing w:after="0" w:line="240" w:lineRule="auto"/>
        <w:jc w:val="both"/>
        <w:rPr>
          <w:rFonts w:eastAsia="Times New Roman"/>
          <w:bCs/>
          <w:sz w:val="28"/>
          <w:szCs w:val="28"/>
          <w:lang w:eastAsia="ru-RU" w:bidi="ru-RU"/>
        </w:rPr>
      </w:pPr>
      <w:r w:rsidRPr="00437BA5">
        <w:rPr>
          <w:rFonts w:eastAsia="Times New Roman"/>
          <w:bCs/>
          <w:sz w:val="28"/>
          <w:szCs w:val="28"/>
          <w:lang w:eastAsia="ru-RU" w:bidi="ru-RU"/>
        </w:rPr>
        <w:t xml:space="preserve">В вебинаре «Векторы развития современного дошкольного образования. Территория инноваций». </w:t>
      </w:r>
      <w:proofErr w:type="gramStart"/>
      <w:r w:rsidRPr="00437BA5">
        <w:rPr>
          <w:rFonts w:eastAsia="Times New Roman"/>
          <w:bCs/>
          <w:sz w:val="28"/>
          <w:szCs w:val="28"/>
          <w:lang w:eastAsia="ru-RU" w:bidi="ru-RU"/>
        </w:rPr>
        <w:t>МПАДО  -</w:t>
      </w:r>
      <w:proofErr w:type="gramEnd"/>
      <w:r w:rsidRPr="00437BA5">
        <w:rPr>
          <w:rFonts w:eastAsia="Times New Roman"/>
          <w:bCs/>
          <w:sz w:val="28"/>
          <w:szCs w:val="28"/>
          <w:lang w:eastAsia="ru-RU" w:bidi="ru-RU"/>
        </w:rPr>
        <w:t xml:space="preserve"> сертификаты участников;</w:t>
      </w:r>
    </w:p>
    <w:p w:rsidR="00437BA5" w:rsidRPr="00437BA5" w:rsidRDefault="00437BA5" w:rsidP="00437BA5">
      <w:pPr>
        <w:widowControl w:val="0"/>
        <w:numPr>
          <w:ilvl w:val="0"/>
          <w:numId w:val="7"/>
        </w:numPr>
        <w:tabs>
          <w:tab w:val="left" w:pos="209"/>
        </w:tabs>
        <w:spacing w:after="0" w:line="240" w:lineRule="auto"/>
        <w:jc w:val="both"/>
        <w:rPr>
          <w:rFonts w:eastAsia="Times New Roman"/>
          <w:bCs/>
          <w:sz w:val="28"/>
          <w:szCs w:val="28"/>
          <w:lang w:eastAsia="ru-RU" w:bidi="ru-RU"/>
        </w:rPr>
      </w:pPr>
      <w:r w:rsidRPr="00437BA5">
        <w:rPr>
          <w:rFonts w:eastAsia="Times New Roman"/>
          <w:bCs/>
          <w:sz w:val="28"/>
          <w:szCs w:val="28"/>
          <w:lang w:eastAsia="ru-RU" w:bidi="ru-RU"/>
        </w:rPr>
        <w:t>В межрегиональной научно – практической конференции «Векторы развития современного дошкольного образования. Территория инноваций», МПАДО, сертификат участника;</w:t>
      </w:r>
    </w:p>
    <w:p w:rsidR="00437BA5" w:rsidRPr="00437BA5" w:rsidRDefault="00437BA5" w:rsidP="00437BA5">
      <w:pPr>
        <w:widowControl w:val="0"/>
        <w:numPr>
          <w:ilvl w:val="0"/>
          <w:numId w:val="7"/>
        </w:numPr>
        <w:tabs>
          <w:tab w:val="left" w:pos="209"/>
        </w:tabs>
        <w:spacing w:after="0" w:line="240" w:lineRule="auto"/>
        <w:jc w:val="both"/>
        <w:rPr>
          <w:rFonts w:eastAsia="Times New Roman"/>
          <w:bCs/>
          <w:sz w:val="28"/>
          <w:szCs w:val="28"/>
          <w:lang w:eastAsia="ru-RU" w:bidi="ru-RU"/>
        </w:rPr>
      </w:pPr>
      <w:proofErr w:type="gramStart"/>
      <w:r w:rsidRPr="00437BA5">
        <w:rPr>
          <w:rFonts w:eastAsia="Times New Roman"/>
          <w:bCs/>
          <w:sz w:val="28"/>
          <w:szCs w:val="28"/>
          <w:lang w:eastAsia="ru-RU" w:bidi="ru-RU"/>
        </w:rPr>
        <w:t>В  научно</w:t>
      </w:r>
      <w:proofErr w:type="gramEnd"/>
      <w:r w:rsidRPr="00437BA5">
        <w:rPr>
          <w:rFonts w:eastAsia="Times New Roman"/>
          <w:bCs/>
          <w:sz w:val="28"/>
          <w:szCs w:val="28"/>
          <w:lang w:eastAsia="ru-RU" w:bidi="ru-RU"/>
        </w:rPr>
        <w:t xml:space="preserve"> – практической конференции ЕССЕ – РЕГИОН Онлайн «Воспитание дошкольников на основе традиционных духовно – нравственных ценностей народов Российской Федерации», МПАДО, сертификаты участников;</w:t>
      </w:r>
    </w:p>
    <w:p w:rsidR="00437BA5" w:rsidRPr="00437BA5" w:rsidRDefault="00437BA5" w:rsidP="00437BA5">
      <w:pPr>
        <w:widowControl w:val="0"/>
        <w:numPr>
          <w:ilvl w:val="0"/>
          <w:numId w:val="7"/>
        </w:numPr>
        <w:tabs>
          <w:tab w:val="left" w:pos="209"/>
        </w:tabs>
        <w:spacing w:after="0" w:line="240" w:lineRule="auto"/>
        <w:jc w:val="both"/>
        <w:rPr>
          <w:rFonts w:eastAsia="Times New Roman"/>
          <w:bCs/>
          <w:sz w:val="28"/>
          <w:szCs w:val="28"/>
          <w:lang w:eastAsia="ru-RU" w:bidi="ru-RU"/>
        </w:rPr>
      </w:pPr>
      <w:bookmarkStart w:id="25" w:name="_Hlk130472717"/>
      <w:r w:rsidRPr="00437BA5">
        <w:rPr>
          <w:rFonts w:eastAsia="Times New Roman"/>
          <w:bCs/>
          <w:sz w:val="28"/>
          <w:szCs w:val="28"/>
          <w:lang w:eastAsia="ru-RU" w:bidi="ru-RU"/>
        </w:rPr>
        <w:t xml:space="preserve">  В </w:t>
      </w:r>
      <w:proofErr w:type="spellStart"/>
      <w:r w:rsidRPr="00437BA5">
        <w:rPr>
          <w:rFonts w:eastAsia="Times New Roman"/>
          <w:bCs/>
          <w:sz w:val="28"/>
          <w:szCs w:val="28"/>
          <w:lang w:eastAsia="ru-RU" w:bidi="ru-RU"/>
        </w:rPr>
        <w:t>видеолекции</w:t>
      </w:r>
      <w:proofErr w:type="spellEnd"/>
      <w:r w:rsidRPr="00437BA5">
        <w:rPr>
          <w:rFonts w:eastAsia="Times New Roman"/>
          <w:bCs/>
          <w:sz w:val="28"/>
          <w:szCs w:val="28"/>
          <w:lang w:eastAsia="ru-RU" w:bidi="ru-RU"/>
        </w:rPr>
        <w:t xml:space="preserve"> на тему «Мастер – класс «Использование музыкальной терапии в работе с детьми с речевыми нарушениями», МПАДО, сертификат участника;</w:t>
      </w:r>
    </w:p>
    <w:bookmarkEnd w:id="25"/>
    <w:p w:rsidR="00437BA5" w:rsidRPr="00437BA5" w:rsidRDefault="00437BA5" w:rsidP="00437BA5">
      <w:pPr>
        <w:widowControl w:val="0"/>
        <w:numPr>
          <w:ilvl w:val="0"/>
          <w:numId w:val="7"/>
        </w:numPr>
        <w:tabs>
          <w:tab w:val="left" w:pos="209"/>
        </w:tabs>
        <w:spacing w:after="0" w:line="240" w:lineRule="auto"/>
        <w:jc w:val="both"/>
        <w:rPr>
          <w:rFonts w:eastAsia="Times New Roman"/>
          <w:bCs/>
          <w:sz w:val="28"/>
          <w:szCs w:val="28"/>
          <w:lang w:eastAsia="ru-RU" w:bidi="ru-RU"/>
        </w:rPr>
      </w:pPr>
      <w:r w:rsidRPr="00437BA5">
        <w:rPr>
          <w:rFonts w:eastAsia="Times New Roman"/>
          <w:bCs/>
          <w:sz w:val="28"/>
          <w:szCs w:val="28"/>
          <w:lang w:eastAsia="ru-RU" w:bidi="ru-RU"/>
        </w:rPr>
        <w:t xml:space="preserve"> В VIII Международном форуме по педагогическому образованию IFTI – 2022 Казанский федеральный университет, сертификат участника; </w:t>
      </w:r>
    </w:p>
    <w:p w:rsidR="00437BA5" w:rsidRPr="00437BA5" w:rsidRDefault="00437BA5" w:rsidP="00437BA5">
      <w:pPr>
        <w:widowControl w:val="0"/>
        <w:numPr>
          <w:ilvl w:val="0"/>
          <w:numId w:val="7"/>
        </w:numPr>
        <w:tabs>
          <w:tab w:val="left" w:pos="209"/>
        </w:tabs>
        <w:spacing w:after="0" w:line="240" w:lineRule="auto"/>
        <w:jc w:val="both"/>
        <w:rPr>
          <w:rFonts w:eastAsia="Times New Roman"/>
          <w:bCs/>
          <w:sz w:val="28"/>
          <w:szCs w:val="28"/>
          <w:lang w:eastAsia="ru-RU" w:bidi="ru-RU"/>
        </w:rPr>
      </w:pPr>
      <w:r w:rsidRPr="00437BA5">
        <w:rPr>
          <w:rFonts w:eastAsia="Times New Roman"/>
          <w:bCs/>
          <w:sz w:val="28"/>
          <w:szCs w:val="28"/>
          <w:lang w:eastAsia="ru-RU" w:bidi="ru-RU"/>
        </w:rPr>
        <w:t>Образовательный курс «ИКТ по ФГОС»</w:t>
      </w:r>
      <w:r w:rsidRPr="00437BA5">
        <w:rPr>
          <w:rFonts w:eastAsia="Times New Roman"/>
          <w:bCs/>
          <w:sz w:val="28"/>
          <w:szCs w:val="28"/>
          <w:lang w:eastAsia="ru-RU" w:bidi="ru-RU"/>
        </w:rPr>
        <w:tab/>
        <w:t>Всероссийский форум «Педагоги России: инновации в образовании», сертификат участника;</w:t>
      </w:r>
    </w:p>
    <w:p w:rsidR="00437BA5" w:rsidRPr="00437BA5" w:rsidRDefault="00437BA5" w:rsidP="00437BA5">
      <w:pPr>
        <w:widowControl w:val="0"/>
        <w:numPr>
          <w:ilvl w:val="0"/>
          <w:numId w:val="7"/>
        </w:numPr>
        <w:tabs>
          <w:tab w:val="left" w:pos="209"/>
        </w:tabs>
        <w:spacing w:after="0" w:line="240" w:lineRule="auto"/>
        <w:jc w:val="both"/>
        <w:rPr>
          <w:rFonts w:eastAsia="Times New Roman"/>
          <w:bCs/>
          <w:sz w:val="28"/>
          <w:szCs w:val="28"/>
          <w:lang w:eastAsia="ru-RU" w:bidi="ru-RU"/>
        </w:rPr>
      </w:pPr>
      <w:r w:rsidRPr="00437BA5">
        <w:rPr>
          <w:rFonts w:eastAsia="Times New Roman"/>
          <w:bCs/>
          <w:sz w:val="28"/>
          <w:szCs w:val="28"/>
          <w:lang w:eastAsia="ru-RU" w:bidi="ru-RU"/>
        </w:rPr>
        <w:t>В Цикле вебинаров – интерактивный курс «Зеленая школа» в рамках Всероссийского образовательного проекта по формированию культуры обращения с отходами «</w:t>
      </w:r>
      <w:proofErr w:type="spellStart"/>
      <w:r w:rsidRPr="00437BA5">
        <w:rPr>
          <w:rFonts w:eastAsia="Times New Roman"/>
          <w:bCs/>
          <w:sz w:val="28"/>
          <w:szCs w:val="28"/>
          <w:lang w:eastAsia="ru-RU" w:bidi="ru-RU"/>
        </w:rPr>
        <w:t>ЭкоХОД</w:t>
      </w:r>
      <w:proofErr w:type="spellEnd"/>
      <w:r w:rsidRPr="00437BA5">
        <w:rPr>
          <w:rFonts w:eastAsia="Times New Roman"/>
          <w:bCs/>
          <w:sz w:val="28"/>
          <w:szCs w:val="28"/>
          <w:lang w:eastAsia="ru-RU" w:bidi="ru-RU"/>
        </w:rPr>
        <w:t>»</w:t>
      </w:r>
      <w:r w:rsidRPr="00437BA5">
        <w:rPr>
          <w:rFonts w:eastAsia="Times New Roman"/>
          <w:bCs/>
          <w:sz w:val="28"/>
          <w:szCs w:val="28"/>
          <w:lang w:eastAsia="ru-RU" w:bidi="ru-RU"/>
        </w:rPr>
        <w:tab/>
        <w:t>ФГБОУ ДПО «Федеральный центр дополнительного образования и организации отдыха и оздоровления детей», сертификаты участников;</w:t>
      </w:r>
    </w:p>
    <w:p w:rsidR="00437BA5" w:rsidRPr="00437BA5" w:rsidRDefault="00437BA5" w:rsidP="00437BA5">
      <w:pPr>
        <w:widowControl w:val="0"/>
        <w:numPr>
          <w:ilvl w:val="0"/>
          <w:numId w:val="7"/>
        </w:numPr>
        <w:tabs>
          <w:tab w:val="left" w:pos="209"/>
        </w:tabs>
        <w:spacing w:after="0" w:line="240" w:lineRule="auto"/>
        <w:jc w:val="both"/>
        <w:rPr>
          <w:rFonts w:eastAsia="Times New Roman"/>
          <w:bCs/>
          <w:sz w:val="28"/>
          <w:szCs w:val="28"/>
          <w:lang w:eastAsia="ru-RU" w:bidi="ru-RU"/>
        </w:rPr>
      </w:pPr>
      <w:r w:rsidRPr="00437BA5">
        <w:rPr>
          <w:rFonts w:eastAsia="Times New Roman"/>
          <w:bCs/>
          <w:sz w:val="28"/>
          <w:szCs w:val="28"/>
          <w:lang w:eastAsia="ru-RU" w:bidi="ru-RU"/>
        </w:rPr>
        <w:t>В научно-методической конференции по теме «Мероприятия в детских садах по усилению мер безопасности». Российская Федерация Методический совет при информационно-образовательном издательстве «Вестник Просвещения», сертификат участника;</w:t>
      </w:r>
    </w:p>
    <w:p w:rsidR="00437BA5" w:rsidRPr="00437BA5" w:rsidRDefault="00437BA5" w:rsidP="00437BA5">
      <w:pPr>
        <w:widowControl w:val="0"/>
        <w:numPr>
          <w:ilvl w:val="0"/>
          <w:numId w:val="7"/>
        </w:numPr>
        <w:tabs>
          <w:tab w:val="left" w:pos="209"/>
        </w:tabs>
        <w:spacing w:after="0" w:line="240" w:lineRule="auto"/>
        <w:jc w:val="both"/>
        <w:rPr>
          <w:rFonts w:eastAsia="Times New Roman"/>
          <w:bCs/>
          <w:sz w:val="28"/>
          <w:szCs w:val="28"/>
          <w:lang w:eastAsia="ru-RU" w:bidi="ru-RU"/>
        </w:rPr>
      </w:pPr>
      <w:r w:rsidRPr="00437BA5">
        <w:rPr>
          <w:rFonts w:eastAsia="Times New Roman"/>
          <w:bCs/>
          <w:sz w:val="28"/>
          <w:szCs w:val="28"/>
          <w:lang w:eastAsia="ru-RU" w:bidi="ru-RU"/>
        </w:rPr>
        <w:t xml:space="preserve">В серии семинаров «Важные вопросы обеспечения детской безопасности в дошкольных организациях». Российская Федерация Научно-экспериментальный совет при </w:t>
      </w:r>
      <w:proofErr w:type="gramStart"/>
      <w:r w:rsidRPr="00437BA5">
        <w:rPr>
          <w:rFonts w:eastAsia="Times New Roman"/>
          <w:bCs/>
          <w:sz w:val="28"/>
          <w:szCs w:val="28"/>
          <w:lang w:eastAsia="ru-RU" w:bidi="ru-RU"/>
        </w:rPr>
        <w:t>издательстве  «</w:t>
      </w:r>
      <w:proofErr w:type="gramEnd"/>
      <w:r w:rsidRPr="00437BA5">
        <w:rPr>
          <w:rFonts w:eastAsia="Times New Roman"/>
          <w:bCs/>
          <w:sz w:val="28"/>
          <w:szCs w:val="28"/>
          <w:lang w:eastAsia="ru-RU" w:bidi="ru-RU"/>
        </w:rPr>
        <w:t>Школьный Альманах» , диплом участника;</w:t>
      </w:r>
    </w:p>
    <w:p w:rsidR="00437BA5" w:rsidRPr="00437BA5" w:rsidRDefault="00437BA5" w:rsidP="00437BA5">
      <w:pPr>
        <w:numPr>
          <w:ilvl w:val="0"/>
          <w:numId w:val="7"/>
        </w:numPr>
        <w:spacing w:after="200" w:line="276" w:lineRule="auto"/>
        <w:rPr>
          <w:rFonts w:eastAsia="Times New Roman"/>
          <w:sz w:val="28"/>
          <w:szCs w:val="28"/>
          <w:lang w:eastAsia="ru-RU"/>
        </w:rPr>
      </w:pPr>
      <w:r w:rsidRPr="00437BA5">
        <w:rPr>
          <w:rFonts w:eastAsia="Times New Roman"/>
          <w:bCs/>
          <w:sz w:val="28"/>
          <w:szCs w:val="28"/>
          <w:lang w:eastAsia="ru-RU" w:bidi="ru-RU"/>
        </w:rPr>
        <w:t xml:space="preserve">В 1 </w:t>
      </w:r>
      <w:proofErr w:type="gramStart"/>
      <w:r w:rsidRPr="00437BA5">
        <w:rPr>
          <w:rFonts w:eastAsia="Times New Roman"/>
          <w:bCs/>
          <w:sz w:val="28"/>
          <w:szCs w:val="28"/>
          <w:lang w:eastAsia="ru-RU" w:bidi="ru-RU"/>
        </w:rPr>
        <w:t>Всероссийской  научно</w:t>
      </w:r>
      <w:proofErr w:type="gramEnd"/>
      <w:r w:rsidRPr="00437BA5">
        <w:rPr>
          <w:rFonts w:eastAsia="Times New Roman"/>
          <w:bCs/>
          <w:sz w:val="28"/>
          <w:szCs w:val="28"/>
          <w:lang w:eastAsia="ru-RU" w:bidi="ru-RU"/>
        </w:rPr>
        <w:t xml:space="preserve">-практической  конференции ««Инклюзивная образовательная среда, </w:t>
      </w:r>
      <w:r w:rsidRPr="00437BA5">
        <w:rPr>
          <w:rFonts w:eastAsia="Times New Roman"/>
          <w:sz w:val="28"/>
          <w:szCs w:val="28"/>
          <w:lang w:eastAsia="ru-RU"/>
        </w:rPr>
        <w:t>ФГБОУ ВО   МГППУ, сертификаты участников;</w:t>
      </w:r>
    </w:p>
    <w:p w:rsidR="00437BA5" w:rsidRPr="00437BA5" w:rsidRDefault="00437BA5" w:rsidP="00437BA5">
      <w:pPr>
        <w:numPr>
          <w:ilvl w:val="0"/>
          <w:numId w:val="7"/>
        </w:numPr>
        <w:spacing w:after="200" w:line="276" w:lineRule="auto"/>
        <w:rPr>
          <w:rFonts w:eastAsia="Times New Roman"/>
          <w:sz w:val="28"/>
          <w:szCs w:val="28"/>
          <w:lang w:eastAsia="ru-RU"/>
        </w:rPr>
      </w:pPr>
      <w:r w:rsidRPr="00437BA5">
        <w:rPr>
          <w:rFonts w:eastAsia="Times New Roman"/>
          <w:sz w:val="28"/>
          <w:szCs w:val="28"/>
          <w:lang w:eastAsia="ru-RU"/>
        </w:rPr>
        <w:t xml:space="preserve"> В </w:t>
      </w:r>
      <w:bookmarkStart w:id="26" w:name="_Hlk130465692"/>
      <w:r w:rsidRPr="00437BA5">
        <w:rPr>
          <w:rFonts w:eastAsia="Times New Roman"/>
          <w:sz w:val="28"/>
          <w:szCs w:val="28"/>
          <w:lang w:eastAsia="ru-RU"/>
        </w:rPr>
        <w:t>Городском обучающем мастер-классе по декоративно-прикладному творчеству, «Единственной маме на свете», (открытка-поздравление в технике «Пластилинография», посвящённой Дню Матери), МАУ ДО «Дворец детского творчества», диплом участника;</w:t>
      </w:r>
    </w:p>
    <w:bookmarkEnd w:id="26"/>
    <w:p w:rsidR="00437BA5" w:rsidRPr="00437BA5" w:rsidRDefault="00437BA5" w:rsidP="00437BA5">
      <w:pPr>
        <w:widowControl w:val="0"/>
        <w:tabs>
          <w:tab w:val="left" w:pos="209"/>
        </w:tabs>
        <w:spacing w:after="0" w:line="240" w:lineRule="auto"/>
        <w:jc w:val="both"/>
        <w:rPr>
          <w:rFonts w:eastAsia="Times New Roman"/>
          <w:b/>
          <w:bCs/>
          <w:sz w:val="28"/>
          <w:szCs w:val="28"/>
          <w:lang w:eastAsia="ru-RU" w:bidi="ru-RU"/>
        </w:rPr>
      </w:pPr>
      <w:r w:rsidRPr="00437BA5">
        <w:rPr>
          <w:rFonts w:eastAsia="Times New Roman"/>
          <w:b/>
          <w:bCs/>
          <w:sz w:val="28"/>
          <w:szCs w:val="28"/>
          <w:lang w:eastAsia="ru-RU" w:bidi="ru-RU"/>
        </w:rPr>
        <w:t xml:space="preserve">Участие </w:t>
      </w:r>
      <w:proofErr w:type="gramStart"/>
      <w:r w:rsidRPr="00437BA5">
        <w:rPr>
          <w:rFonts w:eastAsia="Times New Roman"/>
          <w:b/>
          <w:bCs/>
          <w:sz w:val="28"/>
          <w:szCs w:val="28"/>
          <w:lang w:eastAsia="ru-RU" w:bidi="ru-RU"/>
        </w:rPr>
        <w:t>педагогов  в</w:t>
      </w:r>
      <w:proofErr w:type="gramEnd"/>
      <w:r w:rsidRPr="00437BA5">
        <w:rPr>
          <w:rFonts w:eastAsia="Times New Roman"/>
          <w:b/>
          <w:bCs/>
          <w:sz w:val="28"/>
          <w:szCs w:val="28"/>
          <w:lang w:eastAsia="ru-RU" w:bidi="ru-RU"/>
        </w:rPr>
        <w:t xml:space="preserve">  конкурсах:</w:t>
      </w:r>
    </w:p>
    <w:p w:rsidR="00437BA5" w:rsidRPr="00437BA5" w:rsidRDefault="00437BA5" w:rsidP="00437BA5">
      <w:pPr>
        <w:widowControl w:val="0"/>
        <w:numPr>
          <w:ilvl w:val="0"/>
          <w:numId w:val="8"/>
        </w:numPr>
        <w:tabs>
          <w:tab w:val="left" w:pos="209"/>
        </w:tabs>
        <w:spacing w:after="0" w:line="240" w:lineRule="auto"/>
        <w:jc w:val="both"/>
        <w:rPr>
          <w:rFonts w:eastAsia="Times New Roman"/>
          <w:bCs/>
          <w:sz w:val="28"/>
          <w:szCs w:val="28"/>
          <w:lang w:eastAsia="ru-RU" w:bidi="ru-RU"/>
        </w:rPr>
      </w:pPr>
      <w:bookmarkStart w:id="27" w:name="_Hlk130463273"/>
      <w:r w:rsidRPr="00437BA5">
        <w:rPr>
          <w:rFonts w:eastAsia="Times New Roman"/>
          <w:bCs/>
          <w:sz w:val="28"/>
          <w:szCs w:val="28"/>
          <w:lang w:eastAsia="ru-RU" w:bidi="ru-RU"/>
        </w:rPr>
        <w:lastRenderedPageBreak/>
        <w:t xml:space="preserve">Во всероссийском творческом конкурсе «Альманах логопеда», Номинация: «Методические разработки учителей-логопедов», Конспект НОД по подготовке к обучению грамоте в подготовительной к школе группе «Знакомство с буквой Ее», диплом </w:t>
      </w:r>
      <w:proofErr w:type="gramStart"/>
      <w:r w:rsidRPr="00437BA5">
        <w:rPr>
          <w:rFonts w:eastAsia="Times New Roman"/>
          <w:bCs/>
          <w:sz w:val="28"/>
          <w:szCs w:val="28"/>
          <w:lang w:eastAsia="ru-RU" w:bidi="ru-RU"/>
        </w:rPr>
        <w:t>победителя  (</w:t>
      </w:r>
      <w:proofErr w:type="gramEnd"/>
      <w:r w:rsidRPr="00437BA5">
        <w:rPr>
          <w:rFonts w:eastAsia="Times New Roman"/>
          <w:bCs/>
          <w:sz w:val="28"/>
          <w:szCs w:val="28"/>
          <w:lang w:eastAsia="ru-RU" w:bidi="ru-RU"/>
        </w:rPr>
        <w:t>III место);</w:t>
      </w:r>
    </w:p>
    <w:bookmarkEnd w:id="27"/>
    <w:p w:rsidR="00437BA5" w:rsidRPr="00437BA5" w:rsidRDefault="00437BA5" w:rsidP="00437BA5">
      <w:pPr>
        <w:widowControl w:val="0"/>
        <w:numPr>
          <w:ilvl w:val="0"/>
          <w:numId w:val="8"/>
        </w:numPr>
        <w:tabs>
          <w:tab w:val="left" w:pos="209"/>
        </w:tabs>
        <w:spacing w:after="0" w:line="240" w:lineRule="auto"/>
        <w:jc w:val="both"/>
        <w:rPr>
          <w:rFonts w:eastAsia="Times New Roman"/>
          <w:bCs/>
          <w:sz w:val="28"/>
          <w:szCs w:val="28"/>
          <w:lang w:eastAsia="ru-RU" w:bidi="ru-RU"/>
        </w:rPr>
      </w:pPr>
      <w:r w:rsidRPr="00437BA5">
        <w:rPr>
          <w:rFonts w:eastAsia="Times New Roman"/>
          <w:bCs/>
          <w:sz w:val="28"/>
          <w:szCs w:val="28"/>
          <w:lang w:eastAsia="ru-RU" w:bidi="ru-RU"/>
        </w:rPr>
        <w:t>Во Всероссийской олимпиаде руководителей и педагогов дошкольных образовательных организаций «Содержания и планирование методической работы в соответствии с профессиональным стандартом педагога ДОО»</w:t>
      </w:r>
      <w:r w:rsidRPr="00437BA5">
        <w:rPr>
          <w:rFonts w:eastAsia="Times New Roman"/>
          <w:bCs/>
          <w:sz w:val="28"/>
          <w:szCs w:val="28"/>
          <w:lang w:eastAsia="ru-RU" w:bidi="ru-RU"/>
        </w:rPr>
        <w:tab/>
        <w:t xml:space="preserve"> </w:t>
      </w:r>
      <w:proofErr w:type="spellStart"/>
      <w:r w:rsidRPr="00437BA5">
        <w:rPr>
          <w:rFonts w:eastAsia="Times New Roman"/>
          <w:bCs/>
          <w:sz w:val="28"/>
          <w:szCs w:val="28"/>
          <w:lang w:eastAsia="ru-RU" w:bidi="ru-RU"/>
        </w:rPr>
        <w:t>ЦИТиМО</w:t>
      </w:r>
      <w:proofErr w:type="spellEnd"/>
      <w:r w:rsidRPr="00437BA5">
        <w:rPr>
          <w:rFonts w:eastAsia="Times New Roman"/>
          <w:bCs/>
          <w:sz w:val="28"/>
          <w:szCs w:val="28"/>
          <w:lang w:eastAsia="ru-RU" w:bidi="ru-RU"/>
        </w:rPr>
        <w:t xml:space="preserve"> «Развитие», диплом победителя;</w:t>
      </w:r>
    </w:p>
    <w:p w:rsidR="00437BA5" w:rsidRPr="00437BA5" w:rsidRDefault="00437BA5" w:rsidP="00437BA5">
      <w:pPr>
        <w:widowControl w:val="0"/>
        <w:numPr>
          <w:ilvl w:val="0"/>
          <w:numId w:val="8"/>
        </w:numPr>
        <w:tabs>
          <w:tab w:val="left" w:pos="209"/>
        </w:tabs>
        <w:spacing w:after="0" w:line="240" w:lineRule="auto"/>
        <w:jc w:val="both"/>
        <w:rPr>
          <w:rFonts w:eastAsia="Times New Roman"/>
          <w:bCs/>
          <w:sz w:val="28"/>
          <w:szCs w:val="28"/>
          <w:lang w:eastAsia="ru-RU" w:bidi="ru-RU"/>
        </w:rPr>
      </w:pPr>
      <w:r w:rsidRPr="00437BA5">
        <w:rPr>
          <w:rFonts w:eastAsia="Times New Roman"/>
          <w:bCs/>
          <w:sz w:val="28"/>
          <w:szCs w:val="28"/>
          <w:lang w:eastAsia="ru-RU" w:bidi="ru-RU"/>
        </w:rPr>
        <w:t>Во всероссийском педагогическом конкурсе «Педагогика XXI века: опыт, достижения, методика», Номинация: «Конспекты НОД с детьми дошкольного возраста», Конкурсная работа: «А ну – ка, мамы». - Победитель (II место);</w:t>
      </w:r>
    </w:p>
    <w:p w:rsidR="00437BA5" w:rsidRPr="00437BA5" w:rsidRDefault="00437BA5" w:rsidP="00437BA5">
      <w:pPr>
        <w:widowControl w:val="0"/>
        <w:numPr>
          <w:ilvl w:val="0"/>
          <w:numId w:val="8"/>
        </w:numPr>
        <w:tabs>
          <w:tab w:val="left" w:pos="209"/>
        </w:tabs>
        <w:spacing w:after="0" w:line="240" w:lineRule="auto"/>
        <w:jc w:val="both"/>
        <w:rPr>
          <w:rFonts w:eastAsia="Times New Roman"/>
          <w:bCs/>
          <w:sz w:val="28"/>
          <w:szCs w:val="28"/>
          <w:lang w:eastAsia="ru-RU" w:bidi="ru-RU"/>
        </w:rPr>
      </w:pPr>
      <w:r w:rsidRPr="00437BA5">
        <w:rPr>
          <w:rFonts w:eastAsia="Times New Roman"/>
          <w:bCs/>
          <w:sz w:val="28"/>
          <w:szCs w:val="28"/>
          <w:lang w:eastAsia="ru-RU" w:bidi="ru-RU"/>
        </w:rPr>
        <w:t>Во Всероссийском педагогическом конкурсе «Педагогика XXI века: опыт, достижения, методика» Номинация: «Методические разработки» Проект «Грач – вестник весны»</w:t>
      </w:r>
      <w:r w:rsidRPr="00437BA5">
        <w:rPr>
          <w:rFonts w:eastAsia="Times New Roman"/>
          <w:bCs/>
          <w:sz w:val="28"/>
          <w:szCs w:val="28"/>
          <w:lang w:eastAsia="ru-RU" w:bidi="ru-RU"/>
        </w:rPr>
        <w:tab/>
        <w:t>Ассоциация педагогов России («</w:t>
      </w:r>
      <w:proofErr w:type="spellStart"/>
      <w:r w:rsidRPr="00437BA5">
        <w:rPr>
          <w:rFonts w:eastAsia="Times New Roman"/>
          <w:bCs/>
          <w:sz w:val="28"/>
          <w:szCs w:val="28"/>
          <w:lang w:eastAsia="ru-RU" w:bidi="ru-RU"/>
        </w:rPr>
        <w:t>АПРель</w:t>
      </w:r>
      <w:proofErr w:type="spellEnd"/>
      <w:r w:rsidRPr="00437BA5">
        <w:rPr>
          <w:rFonts w:eastAsia="Times New Roman"/>
          <w:bCs/>
          <w:sz w:val="28"/>
          <w:szCs w:val="28"/>
          <w:lang w:eastAsia="ru-RU" w:bidi="ru-RU"/>
        </w:rPr>
        <w:t>»), диплом Победителя (3 место</w:t>
      </w:r>
      <w:proofErr w:type="gramStart"/>
      <w:r w:rsidRPr="00437BA5">
        <w:rPr>
          <w:rFonts w:eastAsia="Times New Roman"/>
          <w:bCs/>
          <w:sz w:val="28"/>
          <w:szCs w:val="28"/>
          <w:lang w:eastAsia="ru-RU" w:bidi="ru-RU"/>
        </w:rPr>
        <w:t>) ;</w:t>
      </w:r>
      <w:proofErr w:type="gramEnd"/>
    </w:p>
    <w:p w:rsidR="00437BA5" w:rsidRPr="00437BA5" w:rsidRDefault="00437BA5" w:rsidP="00437BA5">
      <w:pPr>
        <w:widowControl w:val="0"/>
        <w:numPr>
          <w:ilvl w:val="0"/>
          <w:numId w:val="8"/>
        </w:numPr>
        <w:tabs>
          <w:tab w:val="left" w:pos="209"/>
        </w:tabs>
        <w:spacing w:after="0" w:line="240" w:lineRule="auto"/>
        <w:jc w:val="both"/>
        <w:rPr>
          <w:rFonts w:eastAsia="Times New Roman"/>
          <w:bCs/>
          <w:sz w:val="28"/>
          <w:szCs w:val="28"/>
          <w:lang w:eastAsia="ru-RU" w:bidi="ru-RU"/>
        </w:rPr>
      </w:pPr>
      <w:r w:rsidRPr="00437BA5">
        <w:rPr>
          <w:rFonts w:eastAsia="Times New Roman"/>
          <w:bCs/>
          <w:sz w:val="28"/>
          <w:szCs w:val="28"/>
          <w:lang w:eastAsia="ru-RU" w:bidi="ru-RU"/>
        </w:rPr>
        <w:t xml:space="preserve">Во </w:t>
      </w:r>
      <w:proofErr w:type="gramStart"/>
      <w:r w:rsidRPr="00437BA5">
        <w:rPr>
          <w:rFonts w:eastAsia="Times New Roman"/>
          <w:bCs/>
          <w:sz w:val="28"/>
          <w:szCs w:val="28"/>
          <w:lang w:eastAsia="ru-RU" w:bidi="ru-RU"/>
        </w:rPr>
        <w:t>Всероссийском  конкурсе</w:t>
      </w:r>
      <w:proofErr w:type="gramEnd"/>
      <w:r w:rsidRPr="00437BA5">
        <w:rPr>
          <w:rFonts w:eastAsia="Times New Roman"/>
          <w:bCs/>
          <w:sz w:val="28"/>
          <w:szCs w:val="28"/>
          <w:lang w:eastAsia="ru-RU" w:bidi="ru-RU"/>
        </w:rPr>
        <w:t xml:space="preserve"> профессионального мастерства для педагогов дошкольного образования «Игровые технологии как средство развития ребенка в ДОУ» Номинация: «Сценарий мероприятия» «</w:t>
      </w:r>
      <w:proofErr w:type="spellStart"/>
      <w:r w:rsidRPr="00437BA5">
        <w:rPr>
          <w:rFonts w:eastAsia="Times New Roman"/>
          <w:bCs/>
          <w:sz w:val="28"/>
          <w:szCs w:val="28"/>
          <w:lang w:eastAsia="ru-RU" w:bidi="ru-RU"/>
        </w:rPr>
        <w:t>Квест</w:t>
      </w:r>
      <w:proofErr w:type="spellEnd"/>
      <w:r w:rsidRPr="00437BA5">
        <w:rPr>
          <w:rFonts w:eastAsia="Times New Roman"/>
          <w:bCs/>
          <w:sz w:val="28"/>
          <w:szCs w:val="28"/>
          <w:lang w:eastAsia="ru-RU" w:bidi="ru-RU"/>
        </w:rPr>
        <w:t>-игра по безопасности дорожного движения «Примерный пешеход»</w:t>
      </w:r>
      <w:r w:rsidRPr="00437BA5">
        <w:rPr>
          <w:rFonts w:eastAsia="Times New Roman"/>
          <w:bCs/>
          <w:sz w:val="28"/>
          <w:szCs w:val="28"/>
          <w:lang w:eastAsia="ru-RU" w:bidi="ru-RU"/>
        </w:rPr>
        <w:tab/>
        <w:t>Всероссийский центр проведения и разработки интерактивных мероприятий «Мир педагога», диплом  лауреата I степени;</w:t>
      </w:r>
    </w:p>
    <w:p w:rsidR="00437BA5" w:rsidRPr="00437BA5" w:rsidRDefault="00437BA5" w:rsidP="00437BA5">
      <w:pPr>
        <w:widowControl w:val="0"/>
        <w:numPr>
          <w:ilvl w:val="0"/>
          <w:numId w:val="8"/>
        </w:numPr>
        <w:tabs>
          <w:tab w:val="left" w:pos="209"/>
        </w:tabs>
        <w:spacing w:after="0" w:line="240" w:lineRule="auto"/>
        <w:jc w:val="both"/>
        <w:rPr>
          <w:rFonts w:eastAsia="Times New Roman"/>
          <w:bCs/>
          <w:sz w:val="28"/>
          <w:szCs w:val="28"/>
          <w:lang w:eastAsia="ru-RU" w:bidi="ru-RU"/>
        </w:rPr>
      </w:pPr>
      <w:r w:rsidRPr="00437BA5">
        <w:rPr>
          <w:rFonts w:eastAsia="Times New Roman"/>
          <w:bCs/>
          <w:sz w:val="28"/>
          <w:szCs w:val="28"/>
          <w:lang w:eastAsia="ru-RU" w:bidi="ru-RU"/>
        </w:rPr>
        <w:t xml:space="preserve"> во </w:t>
      </w:r>
      <w:proofErr w:type="gramStart"/>
      <w:r w:rsidRPr="00437BA5">
        <w:rPr>
          <w:rFonts w:eastAsia="Times New Roman"/>
          <w:bCs/>
          <w:sz w:val="28"/>
          <w:szCs w:val="28"/>
          <w:lang w:eastAsia="ru-RU" w:bidi="ru-RU"/>
        </w:rPr>
        <w:t>Всероссийском  конкурсе</w:t>
      </w:r>
      <w:proofErr w:type="gramEnd"/>
      <w:r w:rsidRPr="00437BA5">
        <w:rPr>
          <w:rFonts w:eastAsia="Times New Roman"/>
          <w:bCs/>
          <w:sz w:val="28"/>
          <w:szCs w:val="28"/>
          <w:lang w:eastAsia="ru-RU" w:bidi="ru-RU"/>
        </w:rPr>
        <w:t xml:space="preserve"> педагогического мастерства «Патриотическое воспитание» Номинация: «Сценарий мероприятия» «Викторина «Мой любимый город»</w:t>
      </w:r>
      <w:r w:rsidRPr="00437BA5">
        <w:rPr>
          <w:rFonts w:eastAsia="Times New Roman"/>
          <w:bCs/>
          <w:sz w:val="28"/>
          <w:szCs w:val="28"/>
          <w:lang w:eastAsia="ru-RU" w:bidi="ru-RU"/>
        </w:rPr>
        <w:tab/>
        <w:t xml:space="preserve">Всероссийский центр проведения и разработки интерактивных мероприятий «Мир педагога», диплом  лауреата I степени; </w:t>
      </w:r>
    </w:p>
    <w:p w:rsidR="00437BA5" w:rsidRPr="00437BA5" w:rsidRDefault="00437BA5" w:rsidP="00437BA5">
      <w:pPr>
        <w:widowControl w:val="0"/>
        <w:numPr>
          <w:ilvl w:val="0"/>
          <w:numId w:val="8"/>
        </w:numPr>
        <w:tabs>
          <w:tab w:val="left" w:pos="209"/>
        </w:tabs>
        <w:spacing w:after="0" w:line="240" w:lineRule="auto"/>
        <w:jc w:val="both"/>
        <w:rPr>
          <w:rFonts w:eastAsia="Times New Roman"/>
          <w:bCs/>
          <w:sz w:val="28"/>
          <w:szCs w:val="28"/>
          <w:lang w:eastAsia="ru-RU" w:bidi="ru-RU"/>
        </w:rPr>
      </w:pPr>
      <w:r w:rsidRPr="00437BA5">
        <w:rPr>
          <w:rFonts w:eastAsia="Times New Roman"/>
          <w:bCs/>
          <w:sz w:val="28"/>
          <w:szCs w:val="28"/>
          <w:lang w:eastAsia="ru-RU" w:bidi="ru-RU"/>
        </w:rPr>
        <w:t xml:space="preserve">в </w:t>
      </w:r>
      <w:proofErr w:type="spellStart"/>
      <w:r w:rsidRPr="00437BA5">
        <w:rPr>
          <w:rFonts w:eastAsia="Times New Roman"/>
          <w:bCs/>
          <w:sz w:val="28"/>
          <w:szCs w:val="28"/>
          <w:lang w:eastAsia="ru-RU" w:bidi="ru-RU"/>
        </w:rPr>
        <w:t>Экодиктанте</w:t>
      </w:r>
      <w:proofErr w:type="spellEnd"/>
      <w:r w:rsidRPr="00437BA5">
        <w:rPr>
          <w:rFonts w:eastAsia="Times New Roman"/>
          <w:bCs/>
          <w:sz w:val="28"/>
          <w:szCs w:val="28"/>
          <w:lang w:eastAsia="ru-RU" w:bidi="ru-RU"/>
        </w:rPr>
        <w:t xml:space="preserve"> - 2022</w:t>
      </w:r>
      <w:r w:rsidRPr="00437BA5">
        <w:rPr>
          <w:rFonts w:eastAsia="Times New Roman"/>
          <w:bCs/>
          <w:sz w:val="28"/>
          <w:szCs w:val="28"/>
          <w:lang w:eastAsia="ru-RU" w:bidi="ru-RU"/>
        </w:rPr>
        <w:tab/>
        <w:t xml:space="preserve">ФГБОУ ДПО «Федеральный центр дополнительного образования и организации отдыха и оздоровления детей», </w:t>
      </w:r>
      <w:proofErr w:type="gramStart"/>
      <w:r w:rsidRPr="00437BA5">
        <w:rPr>
          <w:rFonts w:eastAsia="Times New Roman"/>
          <w:bCs/>
          <w:sz w:val="28"/>
          <w:szCs w:val="28"/>
          <w:lang w:eastAsia="ru-RU" w:bidi="ru-RU"/>
        </w:rPr>
        <w:t>диплом  III</w:t>
      </w:r>
      <w:proofErr w:type="gramEnd"/>
      <w:r w:rsidRPr="00437BA5">
        <w:rPr>
          <w:rFonts w:eastAsia="Times New Roman"/>
          <w:bCs/>
          <w:sz w:val="28"/>
          <w:szCs w:val="28"/>
          <w:lang w:eastAsia="ru-RU" w:bidi="ru-RU"/>
        </w:rPr>
        <w:t xml:space="preserve"> степени за участие; </w:t>
      </w:r>
    </w:p>
    <w:p w:rsidR="00437BA5" w:rsidRPr="00437BA5" w:rsidRDefault="00437BA5" w:rsidP="00437BA5">
      <w:pPr>
        <w:widowControl w:val="0"/>
        <w:numPr>
          <w:ilvl w:val="0"/>
          <w:numId w:val="9"/>
        </w:numPr>
        <w:tabs>
          <w:tab w:val="left" w:pos="209"/>
        </w:tabs>
        <w:spacing w:after="0" w:line="240" w:lineRule="auto"/>
        <w:jc w:val="both"/>
        <w:rPr>
          <w:rFonts w:eastAsia="Times New Roman"/>
          <w:bCs/>
          <w:sz w:val="28"/>
          <w:szCs w:val="28"/>
          <w:lang w:eastAsia="ru-RU" w:bidi="ru-RU"/>
        </w:rPr>
      </w:pPr>
      <w:r w:rsidRPr="00437BA5">
        <w:rPr>
          <w:rFonts w:eastAsia="Times New Roman"/>
          <w:bCs/>
          <w:sz w:val="28"/>
          <w:szCs w:val="28"/>
          <w:lang w:eastAsia="ru-RU" w:bidi="ru-RU"/>
        </w:rPr>
        <w:t xml:space="preserve"> в Международном педагогическом конкурсе "Педагогика XXI века: опыт, достижения, методика</w:t>
      </w:r>
      <w:proofErr w:type="gramStart"/>
      <w:r w:rsidRPr="00437BA5">
        <w:rPr>
          <w:rFonts w:eastAsia="Times New Roman"/>
          <w:bCs/>
          <w:sz w:val="28"/>
          <w:szCs w:val="28"/>
          <w:lang w:eastAsia="ru-RU" w:bidi="ru-RU"/>
        </w:rPr>
        <w:t>",  Номинация</w:t>
      </w:r>
      <w:proofErr w:type="gramEnd"/>
      <w:r w:rsidRPr="00437BA5">
        <w:rPr>
          <w:rFonts w:eastAsia="Times New Roman"/>
          <w:bCs/>
          <w:sz w:val="28"/>
          <w:szCs w:val="28"/>
          <w:lang w:eastAsia="ru-RU" w:bidi="ru-RU"/>
        </w:rPr>
        <w:t>: "Безопасность" Ассоциация педагогов России «</w:t>
      </w:r>
      <w:proofErr w:type="spellStart"/>
      <w:r w:rsidRPr="00437BA5">
        <w:rPr>
          <w:rFonts w:eastAsia="Times New Roman"/>
          <w:bCs/>
          <w:sz w:val="28"/>
          <w:szCs w:val="28"/>
          <w:lang w:eastAsia="ru-RU" w:bidi="ru-RU"/>
        </w:rPr>
        <w:t>АПРель</w:t>
      </w:r>
      <w:proofErr w:type="spellEnd"/>
      <w:r w:rsidRPr="00437BA5">
        <w:rPr>
          <w:rFonts w:eastAsia="Times New Roman"/>
          <w:bCs/>
          <w:sz w:val="28"/>
          <w:szCs w:val="28"/>
          <w:lang w:eastAsia="ru-RU" w:bidi="ru-RU"/>
        </w:rPr>
        <w:t>», "Психологическая безопасность ребенка в детском саду", диплом;</w:t>
      </w:r>
    </w:p>
    <w:p w:rsidR="00437BA5" w:rsidRPr="00437BA5" w:rsidRDefault="00437BA5" w:rsidP="00437BA5">
      <w:pPr>
        <w:widowControl w:val="0"/>
        <w:numPr>
          <w:ilvl w:val="0"/>
          <w:numId w:val="9"/>
        </w:numPr>
        <w:tabs>
          <w:tab w:val="left" w:pos="209"/>
        </w:tabs>
        <w:spacing w:after="0" w:line="240" w:lineRule="auto"/>
        <w:jc w:val="both"/>
        <w:rPr>
          <w:rFonts w:eastAsia="Times New Roman"/>
          <w:bCs/>
          <w:sz w:val="28"/>
          <w:szCs w:val="28"/>
          <w:lang w:eastAsia="ru-RU" w:bidi="ru-RU"/>
        </w:rPr>
      </w:pPr>
      <w:proofErr w:type="gramStart"/>
      <w:r w:rsidRPr="00437BA5">
        <w:rPr>
          <w:rFonts w:eastAsia="Times New Roman"/>
          <w:bCs/>
          <w:sz w:val="28"/>
          <w:szCs w:val="28"/>
          <w:lang w:eastAsia="ru-RU" w:bidi="ru-RU"/>
        </w:rPr>
        <w:t>во  всероссийском</w:t>
      </w:r>
      <w:proofErr w:type="gramEnd"/>
      <w:r w:rsidRPr="00437BA5">
        <w:rPr>
          <w:rFonts w:eastAsia="Times New Roman"/>
          <w:bCs/>
          <w:sz w:val="28"/>
          <w:szCs w:val="28"/>
          <w:lang w:eastAsia="ru-RU" w:bidi="ru-RU"/>
        </w:rPr>
        <w:t xml:space="preserve"> тестировании «Гражданско-патриотическое воспитание школьников по ФГОС». Вестник педагога. </w:t>
      </w:r>
      <w:proofErr w:type="gramStart"/>
      <w:r w:rsidRPr="00437BA5">
        <w:rPr>
          <w:rFonts w:eastAsia="Times New Roman"/>
          <w:bCs/>
          <w:sz w:val="28"/>
          <w:szCs w:val="28"/>
          <w:lang w:eastAsia="ru-RU" w:bidi="ru-RU"/>
        </w:rPr>
        <w:t>Диплом  за</w:t>
      </w:r>
      <w:proofErr w:type="gramEnd"/>
      <w:r w:rsidRPr="00437BA5">
        <w:rPr>
          <w:rFonts w:eastAsia="Times New Roman"/>
          <w:bCs/>
          <w:sz w:val="28"/>
          <w:szCs w:val="28"/>
          <w:lang w:eastAsia="ru-RU" w:bidi="ru-RU"/>
        </w:rPr>
        <w:t xml:space="preserve"> участие.</w:t>
      </w:r>
    </w:p>
    <w:p w:rsidR="00437BA5" w:rsidRPr="00437BA5" w:rsidRDefault="00437BA5" w:rsidP="00437BA5">
      <w:pPr>
        <w:widowControl w:val="0"/>
        <w:numPr>
          <w:ilvl w:val="0"/>
          <w:numId w:val="9"/>
        </w:numPr>
        <w:tabs>
          <w:tab w:val="left" w:pos="209"/>
        </w:tabs>
        <w:spacing w:after="0" w:line="240" w:lineRule="auto"/>
        <w:jc w:val="both"/>
        <w:rPr>
          <w:rFonts w:eastAsia="Times New Roman"/>
          <w:bCs/>
          <w:sz w:val="28"/>
          <w:szCs w:val="28"/>
          <w:lang w:eastAsia="ru-RU" w:bidi="ru-RU"/>
        </w:rPr>
      </w:pPr>
      <w:r w:rsidRPr="00437BA5">
        <w:rPr>
          <w:rFonts w:eastAsia="Times New Roman"/>
          <w:bCs/>
          <w:sz w:val="28"/>
          <w:szCs w:val="28"/>
          <w:lang w:eastAsia="ru-RU" w:bidi="ru-RU"/>
        </w:rPr>
        <w:t>В ассоциации педагогов России «</w:t>
      </w:r>
      <w:proofErr w:type="spellStart"/>
      <w:r w:rsidRPr="00437BA5">
        <w:rPr>
          <w:rFonts w:eastAsia="Times New Roman"/>
          <w:bCs/>
          <w:sz w:val="28"/>
          <w:szCs w:val="28"/>
          <w:lang w:eastAsia="ru-RU" w:bidi="ru-RU"/>
        </w:rPr>
        <w:t>АПРель</w:t>
      </w:r>
      <w:proofErr w:type="spellEnd"/>
      <w:proofErr w:type="gramStart"/>
      <w:r w:rsidRPr="00437BA5">
        <w:rPr>
          <w:rFonts w:eastAsia="Times New Roman"/>
          <w:bCs/>
          <w:sz w:val="28"/>
          <w:szCs w:val="28"/>
          <w:lang w:eastAsia="ru-RU" w:bidi="ru-RU"/>
        </w:rPr>
        <w:t>» ,</w:t>
      </w:r>
      <w:proofErr w:type="gramEnd"/>
      <w:r w:rsidRPr="00437BA5">
        <w:rPr>
          <w:rFonts w:eastAsia="Times New Roman"/>
          <w:bCs/>
          <w:sz w:val="28"/>
          <w:szCs w:val="28"/>
          <w:lang w:eastAsia="ru-RU" w:bidi="ru-RU"/>
        </w:rPr>
        <w:t xml:space="preserve"> Центра гражданского образования «Восхождение», Номинация: "Патриотическое воспитание" Конкурсная работа: "Стена Памяти." Диплом за участие;</w:t>
      </w:r>
      <w:r w:rsidRPr="00437BA5">
        <w:rPr>
          <w:rFonts w:eastAsia="Times New Roman"/>
          <w:bCs/>
          <w:sz w:val="28"/>
          <w:szCs w:val="28"/>
          <w:lang w:eastAsia="ru-RU" w:bidi="ru-RU"/>
        </w:rPr>
        <w:tab/>
      </w:r>
    </w:p>
    <w:p w:rsidR="00437BA5" w:rsidRPr="00437BA5" w:rsidRDefault="00437BA5" w:rsidP="00437BA5">
      <w:pPr>
        <w:widowControl w:val="0"/>
        <w:numPr>
          <w:ilvl w:val="0"/>
          <w:numId w:val="9"/>
        </w:numPr>
        <w:tabs>
          <w:tab w:val="left" w:pos="209"/>
        </w:tabs>
        <w:spacing w:after="0" w:line="240" w:lineRule="auto"/>
        <w:jc w:val="both"/>
        <w:rPr>
          <w:rFonts w:eastAsia="Times New Roman"/>
          <w:bCs/>
          <w:sz w:val="28"/>
          <w:szCs w:val="28"/>
          <w:lang w:eastAsia="ru-RU" w:bidi="ru-RU"/>
        </w:rPr>
      </w:pPr>
      <w:r w:rsidRPr="00437BA5">
        <w:rPr>
          <w:rFonts w:eastAsia="Times New Roman"/>
          <w:bCs/>
          <w:sz w:val="28"/>
          <w:szCs w:val="28"/>
          <w:lang w:eastAsia="ru-RU" w:bidi="ru-RU"/>
        </w:rPr>
        <w:t xml:space="preserve">Во </w:t>
      </w:r>
      <w:proofErr w:type="gramStart"/>
      <w:r w:rsidRPr="00437BA5">
        <w:rPr>
          <w:rFonts w:eastAsia="Times New Roman"/>
          <w:bCs/>
          <w:sz w:val="28"/>
          <w:szCs w:val="28"/>
          <w:lang w:eastAsia="ru-RU" w:bidi="ru-RU"/>
        </w:rPr>
        <w:t>всероссийском  конкурсе</w:t>
      </w:r>
      <w:proofErr w:type="gramEnd"/>
      <w:r w:rsidRPr="00437BA5">
        <w:rPr>
          <w:rFonts w:eastAsia="Times New Roman"/>
          <w:bCs/>
          <w:sz w:val="28"/>
          <w:szCs w:val="28"/>
          <w:lang w:eastAsia="ru-RU" w:bidi="ru-RU"/>
        </w:rPr>
        <w:t xml:space="preserve"> «Основы экологических знаний», «Подкормка птиц в зимних парках»</w:t>
      </w:r>
      <w:r w:rsidRPr="00437BA5">
        <w:rPr>
          <w:rFonts w:eastAsia="Times New Roman"/>
          <w:bCs/>
          <w:sz w:val="28"/>
          <w:szCs w:val="28"/>
          <w:lang w:eastAsia="ru-RU" w:bidi="ru-RU"/>
        </w:rPr>
        <w:tab/>
      </w:r>
      <w:proofErr w:type="spellStart"/>
      <w:r w:rsidRPr="00437BA5">
        <w:rPr>
          <w:rFonts w:eastAsia="Times New Roman"/>
          <w:bCs/>
          <w:sz w:val="28"/>
          <w:szCs w:val="28"/>
          <w:lang w:eastAsia="ru-RU" w:bidi="ru-RU"/>
        </w:rPr>
        <w:t>МЦОиП</w:t>
      </w:r>
      <w:proofErr w:type="spellEnd"/>
      <w:r w:rsidRPr="00437BA5">
        <w:rPr>
          <w:rFonts w:eastAsia="Times New Roman"/>
          <w:bCs/>
          <w:sz w:val="28"/>
          <w:szCs w:val="28"/>
          <w:lang w:eastAsia="ru-RU" w:bidi="ru-RU"/>
        </w:rPr>
        <w:t>, Международный центр образование и педагогики, диплом за участие;</w:t>
      </w:r>
    </w:p>
    <w:p w:rsidR="00437BA5" w:rsidRPr="00437BA5" w:rsidRDefault="00437BA5" w:rsidP="00437BA5">
      <w:pPr>
        <w:widowControl w:val="0"/>
        <w:numPr>
          <w:ilvl w:val="0"/>
          <w:numId w:val="9"/>
        </w:numPr>
        <w:tabs>
          <w:tab w:val="left" w:pos="209"/>
        </w:tabs>
        <w:spacing w:after="0" w:line="240" w:lineRule="auto"/>
        <w:jc w:val="both"/>
        <w:rPr>
          <w:rFonts w:eastAsia="Times New Roman"/>
          <w:bCs/>
          <w:sz w:val="28"/>
          <w:szCs w:val="28"/>
          <w:lang w:eastAsia="ru-RU" w:bidi="ru-RU"/>
        </w:rPr>
      </w:pPr>
      <w:r w:rsidRPr="00437BA5">
        <w:rPr>
          <w:rFonts w:eastAsia="Times New Roman"/>
          <w:bCs/>
          <w:sz w:val="28"/>
          <w:szCs w:val="28"/>
          <w:lang w:eastAsia="ru-RU" w:bidi="ru-RU"/>
        </w:rPr>
        <w:t xml:space="preserve">Во всероссийском ежемесячном </w:t>
      </w:r>
      <w:proofErr w:type="gramStart"/>
      <w:r w:rsidRPr="00437BA5">
        <w:rPr>
          <w:rFonts w:eastAsia="Times New Roman"/>
          <w:bCs/>
          <w:sz w:val="28"/>
          <w:szCs w:val="28"/>
          <w:lang w:eastAsia="ru-RU" w:bidi="ru-RU"/>
        </w:rPr>
        <w:t>конкурсе  на</w:t>
      </w:r>
      <w:proofErr w:type="gramEnd"/>
      <w:r w:rsidRPr="00437BA5">
        <w:rPr>
          <w:rFonts w:eastAsia="Times New Roman"/>
          <w:bCs/>
          <w:sz w:val="28"/>
          <w:szCs w:val="28"/>
          <w:lang w:eastAsia="ru-RU" w:bidi="ru-RU"/>
        </w:rPr>
        <w:t xml:space="preserve"> портале МААМ.РУ «Лучшая методическая разработка», диплом участника;</w:t>
      </w:r>
    </w:p>
    <w:p w:rsidR="00437BA5" w:rsidRPr="00437BA5" w:rsidRDefault="00437BA5" w:rsidP="00437BA5">
      <w:pPr>
        <w:widowControl w:val="0"/>
        <w:numPr>
          <w:ilvl w:val="0"/>
          <w:numId w:val="9"/>
        </w:numPr>
        <w:tabs>
          <w:tab w:val="left" w:pos="209"/>
        </w:tabs>
        <w:spacing w:after="0" w:line="240" w:lineRule="auto"/>
        <w:jc w:val="both"/>
        <w:rPr>
          <w:rFonts w:eastAsia="Times New Roman"/>
          <w:bCs/>
          <w:lang w:eastAsia="ru-RU" w:bidi="ru-RU"/>
        </w:rPr>
      </w:pPr>
      <w:r w:rsidRPr="00437BA5">
        <w:rPr>
          <w:rFonts w:eastAsia="Times New Roman"/>
          <w:bCs/>
          <w:sz w:val="28"/>
          <w:szCs w:val="28"/>
          <w:lang w:eastAsia="ru-RU" w:bidi="ru-RU"/>
        </w:rPr>
        <w:lastRenderedPageBreak/>
        <w:t xml:space="preserve"> Во всероссийском конкурсе международного образовательного портала МААМ.РУ «Лучшая методическая разработка» «Перспективный план работы инструктора по </w:t>
      </w:r>
      <w:proofErr w:type="gramStart"/>
      <w:r w:rsidRPr="00437BA5">
        <w:rPr>
          <w:rFonts w:eastAsia="Times New Roman"/>
          <w:bCs/>
          <w:sz w:val="28"/>
          <w:szCs w:val="28"/>
          <w:lang w:eastAsia="ru-RU" w:bidi="ru-RU"/>
        </w:rPr>
        <w:t>ФК  с</w:t>
      </w:r>
      <w:proofErr w:type="gramEnd"/>
      <w:r w:rsidRPr="00437BA5">
        <w:rPr>
          <w:rFonts w:eastAsia="Times New Roman"/>
          <w:bCs/>
          <w:sz w:val="28"/>
          <w:szCs w:val="28"/>
          <w:lang w:eastAsia="ru-RU" w:bidi="ru-RU"/>
        </w:rPr>
        <w:t xml:space="preserve"> родителями детей с ОВЗ», диплом участника;</w:t>
      </w:r>
      <w:r w:rsidRPr="00437BA5">
        <w:rPr>
          <w:rFonts w:eastAsia="Times New Roman"/>
          <w:bCs/>
          <w:sz w:val="28"/>
          <w:szCs w:val="28"/>
          <w:lang w:eastAsia="ru-RU" w:bidi="ru-RU"/>
        </w:rPr>
        <w:tab/>
      </w:r>
    </w:p>
    <w:p w:rsidR="00FE66AD" w:rsidRPr="004A3997" w:rsidRDefault="00FE66AD" w:rsidP="00FE66AD">
      <w:pPr>
        <w:spacing w:after="0" w:line="240" w:lineRule="auto"/>
        <w:ind w:firstLine="708"/>
        <w:jc w:val="both"/>
        <w:rPr>
          <w:rFonts w:eastAsia="Times New Roman"/>
          <w:b/>
          <w:color w:val="FF0000"/>
          <w:lang w:eastAsia="ru-RU"/>
        </w:rPr>
      </w:pPr>
    </w:p>
    <w:p w:rsidR="00FE66AD" w:rsidRPr="00206C3E" w:rsidRDefault="00FE66AD" w:rsidP="00FE66AD">
      <w:pPr>
        <w:spacing w:after="0" w:line="240" w:lineRule="auto"/>
        <w:ind w:firstLine="708"/>
        <w:jc w:val="both"/>
        <w:rPr>
          <w:rFonts w:eastAsia="Times New Roman"/>
          <w:sz w:val="28"/>
          <w:szCs w:val="28"/>
          <w:lang w:eastAsia="ru-RU"/>
        </w:rPr>
      </w:pPr>
      <w:r w:rsidRPr="00206C3E">
        <w:rPr>
          <w:rFonts w:eastAsia="Times New Roman"/>
          <w:sz w:val="28"/>
          <w:szCs w:val="28"/>
          <w:lang w:eastAsia="ru-RU"/>
        </w:rPr>
        <w:t xml:space="preserve">Сотрудники МБДОУ д/с № 64 </w:t>
      </w:r>
      <w:r w:rsidRPr="00206C3E">
        <w:rPr>
          <w:rFonts w:eastAsia="Times New Roman"/>
          <w:b/>
          <w:i/>
          <w:sz w:val="28"/>
          <w:szCs w:val="28"/>
          <w:lang w:eastAsia="ru-RU"/>
        </w:rPr>
        <w:t>транслируют опыт</w:t>
      </w:r>
      <w:r w:rsidRPr="00206C3E">
        <w:rPr>
          <w:rFonts w:eastAsia="Times New Roman"/>
          <w:sz w:val="28"/>
          <w:szCs w:val="28"/>
          <w:lang w:eastAsia="ru-RU"/>
        </w:rPr>
        <w:t xml:space="preserve"> своей работы в средствах массовой информации:</w:t>
      </w:r>
    </w:p>
    <w:p w:rsidR="00FE66AD" w:rsidRPr="00206C3E" w:rsidRDefault="00FE66AD" w:rsidP="00FE66AD">
      <w:pPr>
        <w:widowControl w:val="0"/>
        <w:spacing w:after="0" w:line="240" w:lineRule="auto"/>
        <w:jc w:val="both"/>
        <w:rPr>
          <w:rFonts w:eastAsia="Times New Roman"/>
          <w:sz w:val="28"/>
          <w:szCs w:val="28"/>
          <w:lang w:eastAsia="ru-RU" w:bidi="ru-RU"/>
        </w:rPr>
      </w:pPr>
    </w:p>
    <w:p w:rsidR="00206C3E" w:rsidRPr="00206C3E" w:rsidRDefault="00206C3E" w:rsidP="00206C3E">
      <w:pPr>
        <w:widowControl w:val="0"/>
        <w:numPr>
          <w:ilvl w:val="0"/>
          <w:numId w:val="10"/>
        </w:numPr>
        <w:tabs>
          <w:tab w:val="left" w:pos="214"/>
        </w:tabs>
        <w:spacing w:after="0" w:line="240" w:lineRule="auto"/>
        <w:jc w:val="both"/>
        <w:rPr>
          <w:rFonts w:eastAsia="Times New Roman"/>
          <w:sz w:val="28"/>
          <w:szCs w:val="28"/>
          <w:lang w:eastAsia="ru-RU" w:bidi="ru-RU"/>
        </w:rPr>
      </w:pPr>
      <w:bookmarkStart w:id="28" w:name="_Hlk130463369"/>
      <w:r w:rsidRPr="00206C3E">
        <w:rPr>
          <w:rFonts w:eastAsia="Times New Roman"/>
          <w:sz w:val="28"/>
          <w:szCs w:val="28"/>
          <w:lang w:eastAsia="ru-RU" w:bidi="ru-RU"/>
        </w:rPr>
        <w:t xml:space="preserve">В </w:t>
      </w:r>
      <w:proofErr w:type="gramStart"/>
      <w:r w:rsidRPr="00206C3E">
        <w:rPr>
          <w:rFonts w:eastAsia="Times New Roman"/>
          <w:sz w:val="28"/>
          <w:szCs w:val="28"/>
          <w:lang w:eastAsia="ru-RU" w:bidi="ru-RU"/>
        </w:rPr>
        <w:t>педагогическом  сборнике</w:t>
      </w:r>
      <w:proofErr w:type="gramEnd"/>
      <w:r w:rsidRPr="00206C3E">
        <w:rPr>
          <w:rFonts w:eastAsia="Times New Roman"/>
          <w:sz w:val="28"/>
          <w:szCs w:val="28"/>
          <w:lang w:eastAsia="ru-RU" w:bidi="ru-RU"/>
        </w:rPr>
        <w:t xml:space="preserve"> «Альманах логопеда», План-конспект НОД по подготовке к обучению грамоте в подготовительной к школе группе - сертификат;</w:t>
      </w:r>
    </w:p>
    <w:p w:rsidR="00206C3E" w:rsidRPr="00206C3E" w:rsidRDefault="00206C3E" w:rsidP="00206C3E">
      <w:pPr>
        <w:widowControl w:val="0"/>
        <w:numPr>
          <w:ilvl w:val="0"/>
          <w:numId w:val="10"/>
        </w:numPr>
        <w:tabs>
          <w:tab w:val="left" w:pos="214"/>
        </w:tabs>
        <w:spacing w:after="0" w:line="240" w:lineRule="auto"/>
        <w:jc w:val="both"/>
        <w:rPr>
          <w:rFonts w:eastAsia="Times New Roman"/>
          <w:sz w:val="28"/>
          <w:szCs w:val="28"/>
          <w:lang w:eastAsia="ru-RU" w:bidi="ru-RU"/>
        </w:rPr>
      </w:pPr>
      <w:r w:rsidRPr="00206C3E">
        <w:rPr>
          <w:rFonts w:eastAsia="Times New Roman"/>
          <w:sz w:val="28"/>
          <w:szCs w:val="28"/>
          <w:lang w:eastAsia="ru-RU" w:bidi="ru-RU"/>
        </w:rPr>
        <w:t>На международном образовательном портале «МААМ.RU»,</w:t>
      </w:r>
      <w:r w:rsidRPr="00206C3E">
        <w:rPr>
          <w:rFonts w:eastAsia="Times New Roman"/>
          <w:sz w:val="28"/>
          <w:szCs w:val="28"/>
          <w:lang w:eastAsia="ru-RU" w:bidi="ru-RU"/>
        </w:rPr>
        <w:tab/>
        <w:t>«Влияние гаджетов на речевое развитие детей дошкольного возраста»-свидетельство;</w:t>
      </w:r>
    </w:p>
    <w:bookmarkEnd w:id="28"/>
    <w:p w:rsidR="00206C3E" w:rsidRPr="00206C3E" w:rsidRDefault="00206C3E" w:rsidP="00206C3E">
      <w:pPr>
        <w:widowControl w:val="0"/>
        <w:numPr>
          <w:ilvl w:val="0"/>
          <w:numId w:val="10"/>
        </w:numPr>
        <w:tabs>
          <w:tab w:val="left" w:pos="214"/>
        </w:tabs>
        <w:spacing w:after="0" w:line="240" w:lineRule="auto"/>
        <w:jc w:val="both"/>
        <w:rPr>
          <w:rFonts w:eastAsia="Times New Roman"/>
          <w:sz w:val="28"/>
          <w:szCs w:val="28"/>
          <w:lang w:eastAsia="ru-RU" w:bidi="ru-RU"/>
        </w:rPr>
      </w:pPr>
      <w:r w:rsidRPr="00206C3E">
        <w:rPr>
          <w:rFonts w:eastAsia="Times New Roman"/>
          <w:sz w:val="28"/>
          <w:szCs w:val="28"/>
          <w:lang w:eastAsia="ru-RU" w:bidi="ru-RU"/>
        </w:rPr>
        <w:t>В сборнике статей Международного образовательного портала «Солнечный свет»., «Наука XXI века», рубрика: «Экология</w:t>
      </w:r>
      <w:proofErr w:type="gramStart"/>
      <w:r w:rsidRPr="00206C3E">
        <w:rPr>
          <w:rFonts w:eastAsia="Times New Roman"/>
          <w:sz w:val="28"/>
          <w:szCs w:val="28"/>
          <w:lang w:eastAsia="ru-RU" w:bidi="ru-RU"/>
        </w:rPr>
        <w:t>»,  Информационный</w:t>
      </w:r>
      <w:proofErr w:type="gramEnd"/>
      <w:r w:rsidRPr="00206C3E">
        <w:rPr>
          <w:rFonts w:eastAsia="Times New Roman"/>
          <w:sz w:val="28"/>
          <w:szCs w:val="28"/>
          <w:lang w:eastAsia="ru-RU" w:bidi="ru-RU"/>
        </w:rPr>
        <w:t xml:space="preserve"> проект «</w:t>
      </w:r>
      <w:proofErr w:type="spellStart"/>
      <w:r w:rsidRPr="00206C3E">
        <w:rPr>
          <w:rFonts w:eastAsia="Times New Roman"/>
          <w:sz w:val="28"/>
          <w:szCs w:val="28"/>
          <w:lang w:eastAsia="ru-RU" w:bidi="ru-RU"/>
        </w:rPr>
        <w:t>Грачевник</w:t>
      </w:r>
      <w:proofErr w:type="spellEnd"/>
      <w:r w:rsidRPr="00206C3E">
        <w:rPr>
          <w:rFonts w:eastAsia="Times New Roman"/>
          <w:sz w:val="28"/>
          <w:szCs w:val="28"/>
          <w:lang w:eastAsia="ru-RU" w:bidi="ru-RU"/>
        </w:rPr>
        <w:t xml:space="preserve">», свидетельство; </w:t>
      </w:r>
      <w:r w:rsidRPr="00206C3E">
        <w:rPr>
          <w:rFonts w:eastAsia="Times New Roman"/>
          <w:sz w:val="28"/>
          <w:szCs w:val="28"/>
          <w:lang w:eastAsia="ru-RU" w:bidi="ru-RU"/>
        </w:rPr>
        <w:tab/>
      </w:r>
    </w:p>
    <w:p w:rsidR="00206C3E" w:rsidRPr="00206C3E" w:rsidRDefault="00206C3E" w:rsidP="00206C3E">
      <w:pPr>
        <w:widowControl w:val="0"/>
        <w:numPr>
          <w:ilvl w:val="0"/>
          <w:numId w:val="10"/>
        </w:numPr>
        <w:tabs>
          <w:tab w:val="left" w:pos="214"/>
        </w:tabs>
        <w:spacing w:after="0" w:line="240" w:lineRule="auto"/>
        <w:jc w:val="both"/>
        <w:rPr>
          <w:rFonts w:eastAsia="Times New Roman"/>
          <w:sz w:val="28"/>
          <w:szCs w:val="28"/>
          <w:lang w:eastAsia="ru-RU" w:bidi="ru-RU"/>
        </w:rPr>
      </w:pPr>
      <w:bookmarkStart w:id="29" w:name="_Hlk130463407"/>
      <w:r w:rsidRPr="00206C3E">
        <w:rPr>
          <w:rFonts w:eastAsia="Times New Roman"/>
          <w:sz w:val="28"/>
          <w:szCs w:val="28"/>
          <w:lang w:eastAsia="ru-RU" w:bidi="ru-RU"/>
        </w:rPr>
        <w:t xml:space="preserve">В образовательной социальной сети </w:t>
      </w:r>
      <w:proofErr w:type="gramStart"/>
      <w:r w:rsidRPr="00206C3E">
        <w:rPr>
          <w:rFonts w:eastAsia="Times New Roman"/>
          <w:sz w:val="28"/>
          <w:szCs w:val="28"/>
          <w:lang w:eastAsia="ru-RU" w:bidi="ru-RU"/>
        </w:rPr>
        <w:t>nsportal.ru,  «</w:t>
      </w:r>
      <w:proofErr w:type="gramEnd"/>
      <w:r w:rsidRPr="00206C3E">
        <w:rPr>
          <w:rFonts w:eastAsia="Times New Roman"/>
          <w:sz w:val="28"/>
          <w:szCs w:val="28"/>
          <w:lang w:eastAsia="ru-RU" w:bidi="ru-RU"/>
        </w:rPr>
        <w:t>Как стимулировать речевое развитие детей раннего возраста?- сертификат»</w:t>
      </w:r>
      <w:r w:rsidRPr="00206C3E">
        <w:rPr>
          <w:rFonts w:eastAsia="Times New Roman"/>
          <w:sz w:val="28"/>
          <w:szCs w:val="28"/>
          <w:lang w:eastAsia="ru-RU" w:bidi="ru-RU"/>
        </w:rPr>
        <w:tab/>
      </w:r>
    </w:p>
    <w:p w:rsidR="00206C3E" w:rsidRPr="00206C3E" w:rsidRDefault="00206C3E" w:rsidP="00206C3E">
      <w:pPr>
        <w:widowControl w:val="0"/>
        <w:numPr>
          <w:ilvl w:val="0"/>
          <w:numId w:val="10"/>
        </w:numPr>
        <w:tabs>
          <w:tab w:val="left" w:pos="214"/>
        </w:tabs>
        <w:spacing w:after="0" w:line="240" w:lineRule="auto"/>
        <w:jc w:val="both"/>
        <w:rPr>
          <w:rFonts w:eastAsia="Times New Roman"/>
          <w:sz w:val="28"/>
          <w:szCs w:val="28"/>
          <w:lang w:eastAsia="ru-RU" w:bidi="ru-RU"/>
        </w:rPr>
      </w:pPr>
      <w:bookmarkStart w:id="30" w:name="_Hlk130464912"/>
      <w:bookmarkEnd w:id="29"/>
      <w:r w:rsidRPr="00206C3E">
        <w:rPr>
          <w:rFonts w:eastAsia="Times New Roman"/>
          <w:sz w:val="28"/>
          <w:szCs w:val="28"/>
          <w:lang w:eastAsia="ru-RU" w:bidi="ru-RU"/>
        </w:rPr>
        <w:t>В ассоциации педагогов России «</w:t>
      </w:r>
      <w:proofErr w:type="spellStart"/>
      <w:r w:rsidRPr="00206C3E">
        <w:rPr>
          <w:rFonts w:eastAsia="Times New Roman"/>
          <w:sz w:val="28"/>
          <w:szCs w:val="28"/>
          <w:lang w:eastAsia="ru-RU" w:bidi="ru-RU"/>
        </w:rPr>
        <w:t>АПРель</w:t>
      </w:r>
      <w:proofErr w:type="spellEnd"/>
      <w:r w:rsidRPr="00206C3E">
        <w:rPr>
          <w:rFonts w:eastAsia="Times New Roman"/>
          <w:sz w:val="28"/>
          <w:szCs w:val="28"/>
          <w:lang w:eastAsia="ru-RU" w:bidi="ru-RU"/>
        </w:rPr>
        <w:t>». Сборник статей «Педагогическая теория и практика: актуальные идеи и успешный опыт в условиях модернизации российского образования», консультация «Воспитание души ребёнка», свидетельство о публикации;</w:t>
      </w:r>
    </w:p>
    <w:bookmarkEnd w:id="30"/>
    <w:p w:rsidR="00206C3E" w:rsidRPr="00206C3E" w:rsidRDefault="00206C3E" w:rsidP="00206C3E">
      <w:pPr>
        <w:widowControl w:val="0"/>
        <w:numPr>
          <w:ilvl w:val="0"/>
          <w:numId w:val="10"/>
        </w:numPr>
        <w:tabs>
          <w:tab w:val="left" w:pos="214"/>
        </w:tabs>
        <w:spacing w:after="0" w:line="240" w:lineRule="auto"/>
        <w:jc w:val="both"/>
        <w:rPr>
          <w:rFonts w:eastAsia="Times New Roman"/>
          <w:sz w:val="28"/>
          <w:szCs w:val="28"/>
          <w:lang w:eastAsia="ru-RU" w:bidi="ru-RU"/>
        </w:rPr>
      </w:pPr>
      <w:r w:rsidRPr="00206C3E">
        <w:rPr>
          <w:rFonts w:eastAsia="Times New Roman"/>
          <w:sz w:val="28"/>
          <w:szCs w:val="28"/>
          <w:lang w:eastAsia="ru-RU" w:bidi="ru-RU"/>
        </w:rPr>
        <w:t>В ассоциации педагогов России «</w:t>
      </w:r>
      <w:proofErr w:type="spellStart"/>
      <w:r w:rsidRPr="00206C3E">
        <w:rPr>
          <w:rFonts w:eastAsia="Times New Roman"/>
          <w:sz w:val="28"/>
          <w:szCs w:val="28"/>
          <w:lang w:eastAsia="ru-RU" w:bidi="ru-RU"/>
        </w:rPr>
        <w:t>АПРель</w:t>
      </w:r>
      <w:proofErr w:type="spellEnd"/>
      <w:r w:rsidRPr="00206C3E">
        <w:rPr>
          <w:rFonts w:eastAsia="Times New Roman"/>
          <w:sz w:val="28"/>
          <w:szCs w:val="28"/>
          <w:lang w:eastAsia="ru-RU" w:bidi="ru-RU"/>
        </w:rPr>
        <w:t>». Сборник статей «Педагогическая теория и практика: актуальные идеи и успешный опыт в условиях модернизации российского образования», статья «Музыкальная среда, как средство креативности ребёнка» -свидетельство о публикации;</w:t>
      </w:r>
    </w:p>
    <w:p w:rsidR="00206C3E" w:rsidRPr="00206C3E" w:rsidRDefault="00206C3E" w:rsidP="00206C3E">
      <w:pPr>
        <w:widowControl w:val="0"/>
        <w:numPr>
          <w:ilvl w:val="0"/>
          <w:numId w:val="10"/>
        </w:numPr>
        <w:tabs>
          <w:tab w:val="left" w:pos="214"/>
        </w:tabs>
        <w:spacing w:after="0" w:line="240" w:lineRule="auto"/>
        <w:jc w:val="both"/>
        <w:rPr>
          <w:rFonts w:eastAsia="Times New Roman"/>
          <w:sz w:val="28"/>
          <w:szCs w:val="28"/>
          <w:lang w:eastAsia="ru-RU" w:bidi="ru-RU"/>
        </w:rPr>
      </w:pPr>
      <w:r w:rsidRPr="00206C3E">
        <w:rPr>
          <w:rFonts w:eastAsia="Times New Roman"/>
          <w:sz w:val="28"/>
          <w:szCs w:val="28"/>
          <w:lang w:eastAsia="ru-RU" w:bidi="ru-RU"/>
        </w:rPr>
        <w:t>В ассоциации педагогов России «</w:t>
      </w:r>
      <w:proofErr w:type="spellStart"/>
      <w:r w:rsidRPr="00206C3E">
        <w:rPr>
          <w:rFonts w:eastAsia="Times New Roman"/>
          <w:sz w:val="28"/>
          <w:szCs w:val="28"/>
          <w:lang w:eastAsia="ru-RU" w:bidi="ru-RU"/>
        </w:rPr>
        <w:t>АПРель</w:t>
      </w:r>
      <w:proofErr w:type="spellEnd"/>
      <w:r w:rsidRPr="00206C3E">
        <w:rPr>
          <w:rFonts w:eastAsia="Times New Roman"/>
          <w:sz w:val="28"/>
          <w:szCs w:val="28"/>
          <w:lang w:eastAsia="ru-RU" w:bidi="ru-RU"/>
        </w:rPr>
        <w:t xml:space="preserve">». Сборник статей «Педагогическая теория и практика: актуальные идеи и успешный опыт в условиях модернизации российского образования», конкурсная работа: «А ну – ка, мамы» - Диплом Всероссийского педагогического конкурса «Педагогика </w:t>
      </w:r>
      <w:r w:rsidRPr="00206C3E">
        <w:rPr>
          <w:rFonts w:eastAsia="Times New Roman"/>
          <w:sz w:val="28"/>
          <w:szCs w:val="28"/>
          <w:lang w:val="en-US" w:eastAsia="ru-RU" w:bidi="ru-RU"/>
        </w:rPr>
        <w:t>XXI</w:t>
      </w:r>
      <w:r w:rsidRPr="00206C3E">
        <w:rPr>
          <w:rFonts w:eastAsia="Times New Roman"/>
          <w:sz w:val="28"/>
          <w:szCs w:val="28"/>
          <w:lang w:eastAsia="ru-RU" w:bidi="ru-RU"/>
        </w:rPr>
        <w:t xml:space="preserve"> века: опыт, достижения, методика».</w:t>
      </w:r>
    </w:p>
    <w:p w:rsidR="00206C3E" w:rsidRPr="00206C3E" w:rsidRDefault="00206C3E" w:rsidP="00206C3E">
      <w:pPr>
        <w:widowControl w:val="0"/>
        <w:numPr>
          <w:ilvl w:val="0"/>
          <w:numId w:val="10"/>
        </w:numPr>
        <w:tabs>
          <w:tab w:val="left" w:pos="214"/>
        </w:tabs>
        <w:spacing w:after="0" w:line="240" w:lineRule="auto"/>
        <w:jc w:val="both"/>
        <w:rPr>
          <w:rFonts w:eastAsia="Times New Roman"/>
          <w:sz w:val="28"/>
          <w:szCs w:val="28"/>
          <w:lang w:eastAsia="ru-RU" w:bidi="ru-RU"/>
        </w:rPr>
      </w:pPr>
      <w:r w:rsidRPr="00206C3E">
        <w:rPr>
          <w:rFonts w:eastAsia="Times New Roman"/>
          <w:sz w:val="28"/>
          <w:szCs w:val="28"/>
          <w:lang w:eastAsia="ru-RU" w:bidi="ru-RU"/>
        </w:rPr>
        <w:t>В Международном образовательном портале «МААМ.RU» Сценарий познавательного досуга, посвященного Дню Земли «Спасем заколдованную полянку»-свидетельство о публикации;</w:t>
      </w:r>
    </w:p>
    <w:p w:rsidR="00206C3E" w:rsidRPr="00206C3E" w:rsidRDefault="00206C3E" w:rsidP="00206C3E">
      <w:pPr>
        <w:widowControl w:val="0"/>
        <w:numPr>
          <w:ilvl w:val="0"/>
          <w:numId w:val="10"/>
        </w:numPr>
        <w:tabs>
          <w:tab w:val="left" w:pos="214"/>
        </w:tabs>
        <w:spacing w:after="0" w:line="240" w:lineRule="auto"/>
        <w:jc w:val="both"/>
        <w:rPr>
          <w:rFonts w:eastAsia="Times New Roman"/>
          <w:sz w:val="28"/>
          <w:szCs w:val="28"/>
          <w:lang w:eastAsia="ru-RU" w:bidi="ru-RU"/>
        </w:rPr>
      </w:pPr>
      <w:r w:rsidRPr="00206C3E">
        <w:rPr>
          <w:rFonts w:eastAsia="Times New Roman"/>
          <w:sz w:val="28"/>
          <w:szCs w:val="28"/>
          <w:lang w:eastAsia="ru-RU" w:bidi="ru-RU"/>
        </w:rPr>
        <w:t xml:space="preserve">В </w:t>
      </w:r>
      <w:r w:rsidRPr="00206C3E">
        <w:rPr>
          <w:rFonts w:eastAsia="Times New Roman"/>
          <w:sz w:val="28"/>
          <w:szCs w:val="28"/>
          <w:lang w:eastAsia="ru-RU" w:bidi="ru-RU"/>
        </w:rPr>
        <w:tab/>
        <w:t>Учебном центре «</w:t>
      </w:r>
      <w:proofErr w:type="spellStart"/>
      <w:r w:rsidRPr="00206C3E">
        <w:rPr>
          <w:rFonts w:eastAsia="Times New Roman"/>
          <w:sz w:val="28"/>
          <w:szCs w:val="28"/>
          <w:lang w:eastAsia="ru-RU" w:bidi="ru-RU"/>
        </w:rPr>
        <w:t>Инфоурок</w:t>
      </w:r>
      <w:proofErr w:type="spellEnd"/>
      <w:r w:rsidRPr="00206C3E">
        <w:rPr>
          <w:rFonts w:eastAsia="Times New Roman"/>
          <w:sz w:val="28"/>
          <w:szCs w:val="28"/>
          <w:lang w:eastAsia="ru-RU" w:bidi="ru-RU"/>
        </w:rPr>
        <w:t xml:space="preserve">», Статья «Формирование навыков осознанного безопасного поведения дошкольников с использованием </w:t>
      </w:r>
      <w:proofErr w:type="spellStart"/>
      <w:r w:rsidRPr="00206C3E">
        <w:rPr>
          <w:rFonts w:eastAsia="Times New Roman"/>
          <w:sz w:val="28"/>
          <w:szCs w:val="28"/>
          <w:lang w:eastAsia="ru-RU" w:bidi="ru-RU"/>
        </w:rPr>
        <w:t>квест</w:t>
      </w:r>
      <w:proofErr w:type="spellEnd"/>
      <w:r w:rsidRPr="00206C3E">
        <w:rPr>
          <w:rFonts w:eastAsia="Times New Roman"/>
          <w:sz w:val="28"/>
          <w:szCs w:val="28"/>
          <w:lang w:eastAsia="ru-RU" w:bidi="ru-RU"/>
        </w:rPr>
        <w:t>-игры», свидетельство о публикации;</w:t>
      </w:r>
      <w:r w:rsidRPr="00206C3E">
        <w:rPr>
          <w:rFonts w:eastAsia="Times New Roman"/>
          <w:sz w:val="28"/>
          <w:szCs w:val="28"/>
          <w:lang w:eastAsia="ru-RU" w:bidi="ru-RU"/>
        </w:rPr>
        <w:tab/>
      </w:r>
    </w:p>
    <w:p w:rsidR="00206C3E" w:rsidRPr="00206C3E" w:rsidRDefault="00206C3E" w:rsidP="00206C3E">
      <w:pPr>
        <w:widowControl w:val="0"/>
        <w:numPr>
          <w:ilvl w:val="0"/>
          <w:numId w:val="10"/>
        </w:numPr>
        <w:tabs>
          <w:tab w:val="left" w:pos="214"/>
        </w:tabs>
        <w:spacing w:after="0" w:line="240" w:lineRule="auto"/>
        <w:jc w:val="both"/>
        <w:rPr>
          <w:rFonts w:eastAsia="Times New Roman"/>
          <w:sz w:val="28"/>
          <w:szCs w:val="28"/>
          <w:lang w:eastAsia="ru-RU" w:bidi="ru-RU"/>
        </w:rPr>
      </w:pPr>
      <w:bookmarkStart w:id="31" w:name="_Hlk130464990"/>
      <w:r w:rsidRPr="00206C3E">
        <w:rPr>
          <w:rFonts w:eastAsia="Times New Roman"/>
          <w:sz w:val="28"/>
          <w:szCs w:val="28"/>
          <w:lang w:eastAsia="ru-RU" w:bidi="ru-RU"/>
        </w:rPr>
        <w:t>В Международный образовательный портал «МААМ.RU», краткосрочный образовательный проект «День рождения Чебурашки»</w:t>
      </w:r>
      <w:r w:rsidRPr="00206C3E">
        <w:rPr>
          <w:rFonts w:eastAsia="Times New Roman"/>
          <w:sz w:val="28"/>
          <w:szCs w:val="28"/>
          <w:lang w:eastAsia="ru-RU" w:bidi="ru-RU"/>
        </w:rPr>
        <w:tab/>
        <w:t>, свидетельство о публикации;</w:t>
      </w:r>
    </w:p>
    <w:bookmarkEnd w:id="31"/>
    <w:p w:rsidR="00206C3E" w:rsidRPr="00206C3E" w:rsidRDefault="00206C3E" w:rsidP="00206C3E">
      <w:pPr>
        <w:widowControl w:val="0"/>
        <w:numPr>
          <w:ilvl w:val="0"/>
          <w:numId w:val="10"/>
        </w:numPr>
        <w:tabs>
          <w:tab w:val="left" w:pos="214"/>
        </w:tabs>
        <w:spacing w:after="0" w:line="240" w:lineRule="auto"/>
        <w:jc w:val="both"/>
        <w:rPr>
          <w:rFonts w:eastAsia="Times New Roman"/>
          <w:sz w:val="28"/>
          <w:szCs w:val="28"/>
          <w:lang w:eastAsia="ru-RU" w:bidi="ru-RU"/>
        </w:rPr>
      </w:pPr>
      <w:r w:rsidRPr="00206C3E">
        <w:rPr>
          <w:rFonts w:eastAsia="Times New Roman"/>
          <w:sz w:val="28"/>
          <w:szCs w:val="28"/>
          <w:lang w:eastAsia="ru-RU" w:bidi="ru-RU"/>
        </w:rPr>
        <w:t>В Учебном центре «</w:t>
      </w:r>
      <w:proofErr w:type="spellStart"/>
      <w:r w:rsidRPr="00206C3E">
        <w:rPr>
          <w:rFonts w:eastAsia="Times New Roman"/>
          <w:sz w:val="28"/>
          <w:szCs w:val="28"/>
          <w:lang w:eastAsia="ru-RU" w:bidi="ru-RU"/>
        </w:rPr>
        <w:t>Инфоурок</w:t>
      </w:r>
      <w:proofErr w:type="spellEnd"/>
      <w:r w:rsidRPr="00206C3E">
        <w:rPr>
          <w:rFonts w:eastAsia="Times New Roman"/>
          <w:sz w:val="28"/>
          <w:szCs w:val="28"/>
          <w:lang w:eastAsia="ru-RU" w:bidi="ru-RU"/>
        </w:rPr>
        <w:t xml:space="preserve">», методическая разработка «Конспект совместной деятельности воспитателя и детей старшего дошкольного возраста по пожарной безопасности «Кошкин дом», свидетельство о </w:t>
      </w:r>
      <w:r w:rsidRPr="00206C3E">
        <w:rPr>
          <w:rFonts w:eastAsia="Times New Roman"/>
          <w:sz w:val="28"/>
          <w:szCs w:val="28"/>
          <w:lang w:eastAsia="ru-RU" w:bidi="ru-RU"/>
        </w:rPr>
        <w:lastRenderedPageBreak/>
        <w:t>публикации;</w:t>
      </w:r>
    </w:p>
    <w:p w:rsidR="00206C3E" w:rsidRPr="00206C3E" w:rsidRDefault="00206C3E" w:rsidP="00206C3E">
      <w:pPr>
        <w:widowControl w:val="0"/>
        <w:numPr>
          <w:ilvl w:val="0"/>
          <w:numId w:val="10"/>
        </w:numPr>
        <w:tabs>
          <w:tab w:val="left" w:pos="214"/>
        </w:tabs>
        <w:spacing w:after="0" w:line="240" w:lineRule="auto"/>
        <w:jc w:val="both"/>
        <w:rPr>
          <w:rFonts w:eastAsia="Times New Roman"/>
          <w:sz w:val="28"/>
          <w:szCs w:val="28"/>
          <w:lang w:eastAsia="ru-RU" w:bidi="ru-RU"/>
        </w:rPr>
      </w:pPr>
      <w:r w:rsidRPr="00206C3E">
        <w:rPr>
          <w:rFonts w:eastAsia="Times New Roman"/>
          <w:sz w:val="28"/>
          <w:szCs w:val="28"/>
          <w:lang w:eastAsia="ru-RU" w:bidi="ru-RU"/>
        </w:rPr>
        <w:t>В сборнике по итогам августовской конференции</w:t>
      </w:r>
      <w:r w:rsidRPr="00206C3E">
        <w:rPr>
          <w:rFonts w:eastAsia="Times New Roman"/>
          <w:sz w:val="28"/>
          <w:szCs w:val="28"/>
          <w:lang w:eastAsia="ru-RU" w:bidi="ru-RU"/>
        </w:rPr>
        <w:tab/>
        <w:t>Управление образования г. Таганрога, статья «Патриотическое воспитание дошкольников в реализации природоохранного социально-образовательного проекта «Эколята-дошколята», свидетельство о публикации;</w:t>
      </w:r>
    </w:p>
    <w:p w:rsidR="00206C3E" w:rsidRPr="00206C3E" w:rsidRDefault="00206C3E" w:rsidP="00206C3E">
      <w:pPr>
        <w:widowControl w:val="0"/>
        <w:numPr>
          <w:ilvl w:val="0"/>
          <w:numId w:val="10"/>
        </w:numPr>
        <w:tabs>
          <w:tab w:val="left" w:pos="214"/>
        </w:tabs>
        <w:spacing w:after="0" w:line="240" w:lineRule="auto"/>
        <w:jc w:val="both"/>
        <w:rPr>
          <w:rFonts w:eastAsia="Times New Roman"/>
          <w:sz w:val="28"/>
          <w:szCs w:val="28"/>
          <w:lang w:eastAsia="ru-RU" w:bidi="ru-RU"/>
        </w:rPr>
      </w:pPr>
      <w:r w:rsidRPr="00206C3E">
        <w:rPr>
          <w:rFonts w:eastAsia="Times New Roman"/>
          <w:sz w:val="28"/>
          <w:szCs w:val="28"/>
          <w:lang w:eastAsia="ru-RU" w:bidi="ru-RU"/>
        </w:rPr>
        <w:t xml:space="preserve">На онлайн портале nsportal.ru статья «Возможности использования </w:t>
      </w:r>
      <w:proofErr w:type="spellStart"/>
      <w:r w:rsidRPr="00206C3E">
        <w:rPr>
          <w:rFonts w:eastAsia="Times New Roman"/>
          <w:sz w:val="28"/>
          <w:szCs w:val="28"/>
          <w:lang w:eastAsia="ru-RU" w:bidi="ru-RU"/>
        </w:rPr>
        <w:t>кинезиологии</w:t>
      </w:r>
      <w:proofErr w:type="spellEnd"/>
      <w:r w:rsidRPr="00206C3E">
        <w:rPr>
          <w:rFonts w:eastAsia="Times New Roman"/>
          <w:sz w:val="28"/>
          <w:szCs w:val="28"/>
          <w:lang w:eastAsia="ru-RU" w:bidi="ru-RU"/>
        </w:rPr>
        <w:t xml:space="preserve"> для дошкольников», свидетельство о публикации;</w:t>
      </w:r>
      <w:r w:rsidRPr="00206C3E">
        <w:rPr>
          <w:rFonts w:eastAsia="Times New Roman"/>
          <w:sz w:val="28"/>
          <w:szCs w:val="28"/>
          <w:lang w:eastAsia="ru-RU" w:bidi="ru-RU"/>
        </w:rPr>
        <w:tab/>
      </w:r>
    </w:p>
    <w:p w:rsidR="00206C3E" w:rsidRPr="00206C3E" w:rsidRDefault="00206C3E" w:rsidP="00206C3E">
      <w:pPr>
        <w:widowControl w:val="0"/>
        <w:numPr>
          <w:ilvl w:val="0"/>
          <w:numId w:val="10"/>
        </w:numPr>
        <w:tabs>
          <w:tab w:val="left" w:pos="214"/>
        </w:tabs>
        <w:spacing w:after="0" w:line="240" w:lineRule="auto"/>
        <w:jc w:val="both"/>
        <w:rPr>
          <w:rFonts w:eastAsia="Times New Roman"/>
          <w:sz w:val="28"/>
          <w:szCs w:val="28"/>
          <w:lang w:eastAsia="ru-RU" w:bidi="ru-RU"/>
        </w:rPr>
      </w:pPr>
      <w:r w:rsidRPr="00206C3E">
        <w:rPr>
          <w:rFonts w:eastAsia="Times New Roman"/>
          <w:sz w:val="28"/>
          <w:szCs w:val="28"/>
          <w:lang w:eastAsia="ru-RU" w:bidi="ru-RU"/>
        </w:rPr>
        <w:t>В международном онлайн портале «Солнечный свет», статья возникновение нервности у дошкольников», свидетельство о публикации;</w:t>
      </w:r>
      <w:r w:rsidRPr="00206C3E">
        <w:rPr>
          <w:rFonts w:eastAsia="Times New Roman"/>
          <w:sz w:val="28"/>
          <w:szCs w:val="28"/>
          <w:lang w:eastAsia="ru-RU" w:bidi="ru-RU"/>
        </w:rPr>
        <w:tab/>
      </w:r>
    </w:p>
    <w:p w:rsidR="00206C3E" w:rsidRPr="00206C3E" w:rsidRDefault="00206C3E" w:rsidP="00206C3E">
      <w:pPr>
        <w:widowControl w:val="0"/>
        <w:numPr>
          <w:ilvl w:val="0"/>
          <w:numId w:val="10"/>
        </w:numPr>
        <w:tabs>
          <w:tab w:val="left" w:pos="214"/>
        </w:tabs>
        <w:spacing w:after="0" w:line="240" w:lineRule="auto"/>
        <w:jc w:val="both"/>
        <w:rPr>
          <w:rFonts w:eastAsia="Times New Roman"/>
          <w:sz w:val="28"/>
          <w:szCs w:val="28"/>
          <w:lang w:eastAsia="ru-RU" w:bidi="ru-RU"/>
        </w:rPr>
      </w:pPr>
      <w:bookmarkStart w:id="32" w:name="_Hlk130465048"/>
      <w:proofErr w:type="gramStart"/>
      <w:r w:rsidRPr="00206C3E">
        <w:rPr>
          <w:rFonts w:eastAsia="Times New Roman"/>
          <w:sz w:val="28"/>
          <w:szCs w:val="28"/>
          <w:lang w:eastAsia="ru-RU" w:bidi="ru-RU"/>
        </w:rPr>
        <w:t>На  интернет</w:t>
      </w:r>
      <w:proofErr w:type="gramEnd"/>
      <w:r w:rsidRPr="00206C3E">
        <w:rPr>
          <w:rFonts w:eastAsia="Times New Roman"/>
          <w:sz w:val="28"/>
          <w:szCs w:val="28"/>
          <w:lang w:eastAsia="ru-RU" w:bidi="ru-RU"/>
        </w:rPr>
        <w:t xml:space="preserve">-портале talent-pedagogu.ru,  Талант Педагога </w:t>
      </w:r>
      <w:proofErr w:type="spellStart"/>
      <w:r w:rsidRPr="00206C3E">
        <w:rPr>
          <w:rFonts w:eastAsia="Times New Roman"/>
          <w:sz w:val="28"/>
          <w:szCs w:val="28"/>
          <w:lang w:eastAsia="ru-RU" w:bidi="ru-RU"/>
        </w:rPr>
        <w:t>Всероссийкий</w:t>
      </w:r>
      <w:proofErr w:type="spellEnd"/>
      <w:r w:rsidRPr="00206C3E">
        <w:rPr>
          <w:rFonts w:eastAsia="Times New Roman"/>
          <w:sz w:val="28"/>
          <w:szCs w:val="28"/>
          <w:lang w:eastAsia="ru-RU" w:bidi="ru-RU"/>
        </w:rPr>
        <w:t xml:space="preserve"> </w:t>
      </w:r>
      <w:proofErr w:type="spellStart"/>
      <w:r w:rsidRPr="00206C3E">
        <w:rPr>
          <w:rFonts w:eastAsia="Times New Roman"/>
          <w:sz w:val="28"/>
          <w:szCs w:val="28"/>
          <w:lang w:eastAsia="ru-RU" w:bidi="ru-RU"/>
        </w:rPr>
        <w:t>ценр</w:t>
      </w:r>
      <w:proofErr w:type="spellEnd"/>
      <w:r w:rsidRPr="00206C3E">
        <w:rPr>
          <w:rFonts w:eastAsia="Times New Roman"/>
          <w:sz w:val="28"/>
          <w:szCs w:val="28"/>
          <w:lang w:eastAsia="ru-RU" w:bidi="ru-RU"/>
        </w:rPr>
        <w:t xml:space="preserve"> проведения и разработки интерактивно-образовательных мероприятий, методическая разработка «Путешествие по играм народов мира».  Свидетельство о публикации;</w:t>
      </w:r>
    </w:p>
    <w:bookmarkEnd w:id="32"/>
    <w:p w:rsidR="00206C3E" w:rsidRPr="00206C3E" w:rsidRDefault="00206C3E" w:rsidP="00206C3E">
      <w:pPr>
        <w:widowControl w:val="0"/>
        <w:numPr>
          <w:ilvl w:val="0"/>
          <w:numId w:val="10"/>
        </w:numPr>
        <w:tabs>
          <w:tab w:val="left" w:pos="214"/>
        </w:tabs>
        <w:spacing w:after="0" w:line="240" w:lineRule="auto"/>
        <w:jc w:val="both"/>
        <w:rPr>
          <w:rFonts w:eastAsia="Times New Roman"/>
          <w:sz w:val="28"/>
          <w:szCs w:val="28"/>
          <w:lang w:eastAsia="ru-RU" w:bidi="ru-RU"/>
        </w:rPr>
      </w:pPr>
      <w:r w:rsidRPr="00206C3E">
        <w:rPr>
          <w:rFonts w:eastAsia="Times New Roman"/>
          <w:sz w:val="28"/>
          <w:szCs w:val="28"/>
          <w:lang w:eastAsia="ru-RU" w:bidi="ru-RU"/>
        </w:rPr>
        <w:t xml:space="preserve">На официальном веб-сайте Всероссийского </w:t>
      </w:r>
      <w:proofErr w:type="gramStart"/>
      <w:r w:rsidRPr="00206C3E">
        <w:rPr>
          <w:rFonts w:eastAsia="Times New Roman"/>
          <w:sz w:val="28"/>
          <w:szCs w:val="28"/>
          <w:lang w:eastAsia="ru-RU" w:bidi="ru-RU"/>
        </w:rPr>
        <w:t>издания  «</w:t>
      </w:r>
      <w:proofErr w:type="spellStart"/>
      <w:proofErr w:type="gramEnd"/>
      <w:r w:rsidRPr="00206C3E">
        <w:rPr>
          <w:rFonts w:eastAsia="Times New Roman"/>
          <w:sz w:val="28"/>
          <w:szCs w:val="28"/>
          <w:lang w:eastAsia="ru-RU" w:bidi="ru-RU"/>
        </w:rPr>
        <w:t>Педразвитие</w:t>
      </w:r>
      <w:proofErr w:type="spellEnd"/>
      <w:r w:rsidRPr="00206C3E">
        <w:rPr>
          <w:rFonts w:eastAsia="Times New Roman"/>
          <w:sz w:val="28"/>
          <w:szCs w:val="28"/>
          <w:lang w:eastAsia="ru-RU" w:bidi="ru-RU"/>
        </w:rPr>
        <w:t>», конспект занятия Тема: «Путешествие в страну танца». Свидетельство о публикации;</w:t>
      </w:r>
    </w:p>
    <w:p w:rsidR="00206C3E" w:rsidRPr="00206C3E" w:rsidRDefault="00206C3E" w:rsidP="00206C3E">
      <w:pPr>
        <w:widowControl w:val="0"/>
        <w:numPr>
          <w:ilvl w:val="0"/>
          <w:numId w:val="10"/>
        </w:numPr>
        <w:spacing w:after="0" w:line="240" w:lineRule="auto"/>
        <w:jc w:val="both"/>
        <w:rPr>
          <w:rFonts w:eastAsia="Times New Roman"/>
          <w:sz w:val="28"/>
          <w:szCs w:val="28"/>
          <w:lang w:eastAsia="ru-RU" w:bidi="ru-RU"/>
        </w:rPr>
      </w:pPr>
      <w:r w:rsidRPr="00206C3E">
        <w:rPr>
          <w:rFonts w:eastAsia="Times New Roman"/>
          <w:sz w:val="28"/>
          <w:szCs w:val="28"/>
          <w:lang w:eastAsia="ru-RU" w:bidi="ru-RU"/>
        </w:rPr>
        <w:t xml:space="preserve"> </w:t>
      </w:r>
      <w:bookmarkStart w:id="33" w:name="_Hlk130463481"/>
      <w:r w:rsidRPr="00206C3E">
        <w:rPr>
          <w:rFonts w:eastAsia="Times New Roman"/>
          <w:sz w:val="28"/>
          <w:szCs w:val="28"/>
          <w:lang w:eastAsia="ru-RU" w:bidi="ru-RU"/>
        </w:rPr>
        <w:t xml:space="preserve">Во </w:t>
      </w:r>
      <w:proofErr w:type="gramStart"/>
      <w:r w:rsidRPr="00206C3E">
        <w:rPr>
          <w:rFonts w:eastAsia="Times New Roman"/>
          <w:sz w:val="28"/>
          <w:szCs w:val="28"/>
          <w:lang w:eastAsia="ru-RU" w:bidi="ru-RU"/>
        </w:rPr>
        <w:t>всероссийском  образовательно</w:t>
      </w:r>
      <w:proofErr w:type="gramEnd"/>
      <w:r w:rsidRPr="00206C3E">
        <w:rPr>
          <w:rFonts w:eastAsia="Times New Roman"/>
          <w:sz w:val="28"/>
          <w:szCs w:val="28"/>
          <w:lang w:eastAsia="ru-RU" w:bidi="ru-RU"/>
        </w:rPr>
        <w:t>-просветительском издании «Альманах педагога», конспект занятия «Развитие связной речи, обучение составлению творческого рассказа по опорным схемам», Свидетельство о публикации;</w:t>
      </w:r>
    </w:p>
    <w:p w:rsidR="00206C3E" w:rsidRPr="00206C3E" w:rsidRDefault="00206C3E" w:rsidP="00206C3E">
      <w:pPr>
        <w:widowControl w:val="0"/>
        <w:numPr>
          <w:ilvl w:val="0"/>
          <w:numId w:val="10"/>
        </w:numPr>
        <w:spacing w:after="0" w:line="240" w:lineRule="auto"/>
        <w:jc w:val="both"/>
        <w:rPr>
          <w:rFonts w:eastAsia="Times New Roman"/>
          <w:sz w:val="28"/>
          <w:szCs w:val="28"/>
          <w:lang w:eastAsia="ru-RU" w:bidi="ru-RU"/>
        </w:rPr>
      </w:pPr>
      <w:r w:rsidRPr="00206C3E">
        <w:rPr>
          <w:rFonts w:eastAsia="Times New Roman"/>
          <w:sz w:val="28"/>
          <w:szCs w:val="28"/>
          <w:lang w:eastAsia="ru-RU" w:bidi="ru-RU"/>
        </w:rPr>
        <w:t xml:space="preserve"> На международном образовательном портале МААМ, статья «Современные достижения педагогической теории и практики по использованию сказок в образовательной работе с детьми», свидетельство о публикации;</w:t>
      </w:r>
    </w:p>
    <w:p w:rsidR="00206C3E" w:rsidRPr="00206C3E" w:rsidRDefault="00206C3E" w:rsidP="00206C3E">
      <w:pPr>
        <w:widowControl w:val="0"/>
        <w:numPr>
          <w:ilvl w:val="0"/>
          <w:numId w:val="10"/>
        </w:numPr>
        <w:spacing w:after="0" w:line="240" w:lineRule="auto"/>
        <w:jc w:val="both"/>
        <w:rPr>
          <w:rFonts w:eastAsia="Times New Roman"/>
          <w:sz w:val="28"/>
          <w:szCs w:val="28"/>
          <w:lang w:eastAsia="ru-RU" w:bidi="ru-RU"/>
        </w:rPr>
      </w:pPr>
      <w:r w:rsidRPr="00206C3E">
        <w:rPr>
          <w:rFonts w:eastAsia="Times New Roman"/>
          <w:sz w:val="28"/>
          <w:szCs w:val="28"/>
          <w:lang w:eastAsia="ru-RU" w:bidi="ru-RU"/>
        </w:rPr>
        <w:t>Во всероссийском образовательно-просветительском издании «Альманах педагога», статья «Значение книги в развитии речи детей дошкольного возраста». Свидетельство о публикации;</w:t>
      </w:r>
    </w:p>
    <w:bookmarkEnd w:id="33"/>
    <w:p w:rsidR="00206C3E" w:rsidRPr="00206C3E" w:rsidRDefault="00206C3E" w:rsidP="00206C3E">
      <w:pPr>
        <w:widowControl w:val="0"/>
        <w:numPr>
          <w:ilvl w:val="0"/>
          <w:numId w:val="10"/>
        </w:numPr>
        <w:spacing w:after="0" w:line="240" w:lineRule="auto"/>
        <w:jc w:val="both"/>
        <w:rPr>
          <w:rFonts w:eastAsia="Times New Roman"/>
          <w:sz w:val="28"/>
          <w:szCs w:val="28"/>
          <w:lang w:eastAsia="ru-RU" w:bidi="ru-RU"/>
        </w:rPr>
      </w:pPr>
      <w:r w:rsidRPr="00206C3E">
        <w:rPr>
          <w:rFonts w:eastAsia="Times New Roman"/>
          <w:sz w:val="28"/>
          <w:szCs w:val="28"/>
          <w:lang w:eastAsia="ru-RU" w:bidi="ru-RU"/>
        </w:rPr>
        <w:t xml:space="preserve">На международном </w:t>
      </w:r>
      <w:proofErr w:type="gramStart"/>
      <w:r w:rsidRPr="00206C3E">
        <w:rPr>
          <w:rFonts w:eastAsia="Times New Roman"/>
          <w:sz w:val="28"/>
          <w:szCs w:val="28"/>
          <w:lang w:eastAsia="ru-RU" w:bidi="ru-RU"/>
        </w:rPr>
        <w:t>образовательном  портале</w:t>
      </w:r>
      <w:proofErr w:type="gramEnd"/>
      <w:r w:rsidRPr="00206C3E">
        <w:rPr>
          <w:rFonts w:eastAsia="Times New Roman"/>
          <w:sz w:val="28"/>
          <w:szCs w:val="28"/>
          <w:lang w:eastAsia="ru-RU" w:bidi="ru-RU"/>
        </w:rPr>
        <w:t xml:space="preserve"> МААМ, конспект занятия по ПДД «Путешествие в осенний лес», свидетельство о публикации;</w:t>
      </w:r>
    </w:p>
    <w:p w:rsidR="00206C3E" w:rsidRPr="00206C3E" w:rsidRDefault="00206C3E" w:rsidP="00206C3E">
      <w:pPr>
        <w:widowControl w:val="0"/>
        <w:numPr>
          <w:ilvl w:val="0"/>
          <w:numId w:val="10"/>
        </w:numPr>
        <w:spacing w:after="0" w:line="240" w:lineRule="auto"/>
        <w:jc w:val="both"/>
        <w:rPr>
          <w:rFonts w:eastAsia="Times New Roman"/>
          <w:sz w:val="28"/>
          <w:szCs w:val="28"/>
          <w:lang w:eastAsia="ru-RU" w:bidi="ru-RU"/>
        </w:rPr>
      </w:pPr>
      <w:bookmarkStart w:id="34" w:name="_Hlk130465091"/>
      <w:r w:rsidRPr="00206C3E">
        <w:rPr>
          <w:rFonts w:eastAsia="Times New Roman"/>
          <w:sz w:val="28"/>
          <w:szCs w:val="28"/>
          <w:lang w:eastAsia="ru-RU" w:bidi="ru-RU"/>
        </w:rPr>
        <w:t>В сборнике "Педагогическая теория и практика: актуальные идеи и успешный опыт в условиях модернизации российского образования" (</w:t>
      </w:r>
      <w:proofErr w:type="spellStart"/>
      <w:r w:rsidRPr="00206C3E">
        <w:rPr>
          <w:rFonts w:eastAsia="Times New Roman"/>
          <w:sz w:val="28"/>
          <w:szCs w:val="28"/>
          <w:lang w:eastAsia="ru-RU" w:bidi="ru-RU"/>
        </w:rPr>
        <w:t>г.Москва</w:t>
      </w:r>
      <w:proofErr w:type="spellEnd"/>
      <w:r w:rsidRPr="00206C3E">
        <w:rPr>
          <w:rFonts w:eastAsia="Times New Roman"/>
          <w:sz w:val="28"/>
          <w:szCs w:val="28"/>
          <w:lang w:eastAsia="ru-RU" w:bidi="ru-RU"/>
        </w:rPr>
        <w:t>) НОД</w:t>
      </w:r>
      <w:r w:rsidRPr="00206C3E">
        <w:rPr>
          <w:rFonts w:eastAsia="Times New Roman"/>
          <w:sz w:val="28"/>
          <w:szCs w:val="28"/>
          <w:lang w:eastAsia="ru-RU" w:bidi="ru-RU"/>
        </w:rPr>
        <w:tab/>
        <w:t>"Я горжусь своей страной," свидетельство о публикации;</w:t>
      </w:r>
    </w:p>
    <w:p w:rsidR="00206C3E" w:rsidRPr="00206C3E" w:rsidRDefault="00206C3E" w:rsidP="00206C3E">
      <w:pPr>
        <w:widowControl w:val="0"/>
        <w:numPr>
          <w:ilvl w:val="0"/>
          <w:numId w:val="10"/>
        </w:numPr>
        <w:spacing w:after="0" w:line="240" w:lineRule="auto"/>
        <w:jc w:val="both"/>
        <w:rPr>
          <w:rFonts w:eastAsia="Times New Roman"/>
          <w:sz w:val="28"/>
          <w:szCs w:val="28"/>
          <w:lang w:eastAsia="ru-RU" w:bidi="ru-RU"/>
        </w:rPr>
      </w:pPr>
      <w:bookmarkStart w:id="35" w:name="_Hlk130463500"/>
      <w:bookmarkEnd w:id="34"/>
      <w:r w:rsidRPr="00206C3E">
        <w:rPr>
          <w:rFonts w:eastAsia="Times New Roman"/>
          <w:sz w:val="28"/>
          <w:szCs w:val="28"/>
          <w:lang w:eastAsia="ru-RU" w:bidi="ru-RU"/>
        </w:rPr>
        <w:t>Во всероссийском издании «Слово педагога», статья «Роль родителей в развитии речи детей»,</w:t>
      </w:r>
      <w:r w:rsidRPr="00206C3E">
        <w:rPr>
          <w:rFonts w:ascii="Arial" w:eastAsia="Calibri" w:hAnsi="Arial" w:cs="Arial"/>
          <w:sz w:val="28"/>
          <w:szCs w:val="28"/>
        </w:rPr>
        <w:t xml:space="preserve"> </w:t>
      </w:r>
      <w:r w:rsidRPr="00206C3E">
        <w:rPr>
          <w:rFonts w:eastAsia="Times New Roman"/>
          <w:sz w:val="28"/>
          <w:szCs w:val="28"/>
          <w:lang w:eastAsia="ru-RU" w:bidi="ru-RU"/>
        </w:rPr>
        <w:t>свидетельство о публикации;</w:t>
      </w:r>
    </w:p>
    <w:bookmarkEnd w:id="35"/>
    <w:p w:rsidR="00206C3E" w:rsidRPr="00206C3E" w:rsidRDefault="00206C3E" w:rsidP="00206C3E">
      <w:pPr>
        <w:widowControl w:val="0"/>
        <w:numPr>
          <w:ilvl w:val="0"/>
          <w:numId w:val="10"/>
        </w:numPr>
        <w:spacing w:after="0" w:line="240" w:lineRule="auto"/>
        <w:jc w:val="both"/>
        <w:rPr>
          <w:rFonts w:eastAsia="Times New Roman"/>
          <w:sz w:val="28"/>
          <w:szCs w:val="28"/>
          <w:lang w:eastAsia="ru-RU" w:bidi="ru-RU"/>
        </w:rPr>
      </w:pPr>
      <w:r w:rsidRPr="00206C3E">
        <w:rPr>
          <w:rFonts w:eastAsia="Times New Roman"/>
          <w:sz w:val="28"/>
          <w:szCs w:val="28"/>
          <w:lang w:eastAsia="ru-RU" w:bidi="ru-RU"/>
        </w:rPr>
        <w:t>На международном педагогическом портале «Солнечный свет» Информационный проект «</w:t>
      </w:r>
      <w:proofErr w:type="spellStart"/>
      <w:r w:rsidRPr="00206C3E">
        <w:rPr>
          <w:rFonts w:eastAsia="Times New Roman"/>
          <w:sz w:val="28"/>
          <w:szCs w:val="28"/>
          <w:lang w:eastAsia="ru-RU" w:bidi="ru-RU"/>
        </w:rPr>
        <w:t>Грачевник</w:t>
      </w:r>
      <w:proofErr w:type="spellEnd"/>
      <w:r w:rsidRPr="00206C3E">
        <w:rPr>
          <w:rFonts w:eastAsia="Times New Roman"/>
          <w:sz w:val="28"/>
          <w:szCs w:val="28"/>
          <w:lang w:eastAsia="ru-RU" w:bidi="ru-RU"/>
        </w:rPr>
        <w:t>»,</w:t>
      </w:r>
      <w:r w:rsidRPr="00206C3E">
        <w:rPr>
          <w:rFonts w:ascii="Arial" w:eastAsia="Calibri" w:hAnsi="Arial" w:cs="Arial"/>
          <w:sz w:val="28"/>
          <w:szCs w:val="28"/>
        </w:rPr>
        <w:t xml:space="preserve"> </w:t>
      </w:r>
      <w:r w:rsidRPr="00206C3E">
        <w:rPr>
          <w:rFonts w:eastAsia="Times New Roman"/>
          <w:sz w:val="28"/>
          <w:szCs w:val="28"/>
          <w:lang w:eastAsia="ru-RU" w:bidi="ru-RU"/>
        </w:rPr>
        <w:t xml:space="preserve">свидетельство о публикации; </w:t>
      </w:r>
    </w:p>
    <w:p w:rsidR="00206C3E" w:rsidRPr="00206C3E" w:rsidRDefault="00206C3E" w:rsidP="00206C3E">
      <w:pPr>
        <w:widowControl w:val="0"/>
        <w:numPr>
          <w:ilvl w:val="0"/>
          <w:numId w:val="10"/>
        </w:numPr>
        <w:spacing w:after="0" w:line="240" w:lineRule="auto"/>
        <w:jc w:val="both"/>
        <w:rPr>
          <w:rFonts w:eastAsia="Times New Roman"/>
          <w:sz w:val="28"/>
          <w:szCs w:val="28"/>
          <w:lang w:eastAsia="ru-RU" w:bidi="ru-RU"/>
        </w:rPr>
      </w:pPr>
      <w:r w:rsidRPr="00206C3E">
        <w:rPr>
          <w:rFonts w:eastAsia="Times New Roman"/>
          <w:sz w:val="28"/>
          <w:szCs w:val="28"/>
          <w:lang w:eastAsia="ru-RU" w:bidi="ru-RU"/>
        </w:rPr>
        <w:t>На международном образовательном портале МААМ.RU, статья: Конспект занятия по познавательному развитию «Узнай о себе все воздушный шарик», свидетельство о публикации;</w:t>
      </w:r>
    </w:p>
    <w:p w:rsidR="00206C3E" w:rsidRPr="00206C3E" w:rsidRDefault="00206C3E" w:rsidP="00206C3E">
      <w:pPr>
        <w:widowControl w:val="0"/>
        <w:numPr>
          <w:ilvl w:val="0"/>
          <w:numId w:val="10"/>
        </w:numPr>
        <w:spacing w:after="0" w:line="240" w:lineRule="auto"/>
        <w:jc w:val="both"/>
        <w:rPr>
          <w:rFonts w:eastAsia="Times New Roman"/>
          <w:sz w:val="28"/>
          <w:szCs w:val="28"/>
          <w:lang w:eastAsia="ru-RU" w:bidi="ru-RU"/>
        </w:rPr>
      </w:pPr>
      <w:r w:rsidRPr="00206C3E">
        <w:rPr>
          <w:rFonts w:eastAsia="Times New Roman"/>
          <w:sz w:val="28"/>
          <w:szCs w:val="28"/>
          <w:lang w:eastAsia="ru-RU" w:bidi="ru-RU"/>
        </w:rPr>
        <w:t>На сайте Альманах Педагога, Всероссийском образовательно – просветительском издании, конспект занятия по познавательному развитию: «Школа юного космонавта». Свидетельство о публикации;</w:t>
      </w:r>
    </w:p>
    <w:p w:rsidR="00206C3E" w:rsidRPr="00206C3E" w:rsidRDefault="00206C3E" w:rsidP="00206C3E">
      <w:pPr>
        <w:widowControl w:val="0"/>
        <w:numPr>
          <w:ilvl w:val="0"/>
          <w:numId w:val="10"/>
        </w:numPr>
        <w:spacing w:after="0" w:line="240" w:lineRule="auto"/>
        <w:jc w:val="both"/>
        <w:rPr>
          <w:rFonts w:eastAsia="Times New Roman"/>
          <w:sz w:val="28"/>
          <w:szCs w:val="28"/>
          <w:lang w:eastAsia="ru-RU" w:bidi="ru-RU"/>
        </w:rPr>
      </w:pPr>
      <w:r w:rsidRPr="00206C3E">
        <w:rPr>
          <w:rFonts w:eastAsia="Times New Roman"/>
          <w:sz w:val="28"/>
          <w:szCs w:val="28"/>
          <w:lang w:eastAsia="ru-RU" w:bidi="ru-RU"/>
        </w:rPr>
        <w:lastRenderedPageBreak/>
        <w:t xml:space="preserve">На сайте Альманах Педагога, Всероссийском образовательно – просветительском издании, методическая разработка: Перспективный план по театрализованной деятельности подготовительной к школе группы, свидетельство о публикации; </w:t>
      </w:r>
    </w:p>
    <w:p w:rsidR="00206C3E" w:rsidRPr="00206C3E" w:rsidRDefault="00206C3E" w:rsidP="00206C3E">
      <w:pPr>
        <w:widowControl w:val="0"/>
        <w:numPr>
          <w:ilvl w:val="0"/>
          <w:numId w:val="10"/>
        </w:numPr>
        <w:spacing w:after="0" w:line="240" w:lineRule="auto"/>
        <w:jc w:val="both"/>
        <w:rPr>
          <w:rFonts w:eastAsia="Times New Roman"/>
          <w:sz w:val="28"/>
          <w:szCs w:val="28"/>
          <w:lang w:eastAsia="ru-RU" w:bidi="ru-RU"/>
        </w:rPr>
      </w:pPr>
      <w:r w:rsidRPr="00206C3E">
        <w:rPr>
          <w:rFonts w:eastAsia="Times New Roman"/>
          <w:sz w:val="28"/>
          <w:szCs w:val="28"/>
          <w:lang w:eastAsia="ru-RU" w:bidi="ru-RU"/>
        </w:rPr>
        <w:t>В Альманахе педагога Всероссийское образовательно-просветительское издание, статья: «Развитие осанки детей дошкольного возраста с нарушениями ОДА на занятия по АФК», свидетельство о публикации;</w:t>
      </w:r>
    </w:p>
    <w:p w:rsidR="00206C3E" w:rsidRPr="00206C3E" w:rsidRDefault="00206C3E" w:rsidP="00206C3E">
      <w:pPr>
        <w:widowControl w:val="0"/>
        <w:numPr>
          <w:ilvl w:val="0"/>
          <w:numId w:val="10"/>
        </w:numPr>
        <w:spacing w:after="0" w:line="240" w:lineRule="auto"/>
        <w:jc w:val="both"/>
        <w:rPr>
          <w:rFonts w:eastAsia="Times New Roman"/>
          <w:sz w:val="28"/>
          <w:szCs w:val="28"/>
          <w:lang w:eastAsia="ru-RU" w:bidi="ru-RU"/>
        </w:rPr>
      </w:pPr>
      <w:r w:rsidRPr="00206C3E">
        <w:rPr>
          <w:rFonts w:eastAsia="Times New Roman"/>
          <w:sz w:val="28"/>
          <w:szCs w:val="28"/>
          <w:lang w:eastAsia="ru-RU" w:bidi="ru-RU"/>
        </w:rPr>
        <w:t xml:space="preserve"> В сборнике статей международной конференции «Наука ХХI века» Международного образовательного портала «Солнечный свет</w:t>
      </w:r>
      <w:proofErr w:type="gramStart"/>
      <w:r w:rsidRPr="00206C3E">
        <w:rPr>
          <w:rFonts w:eastAsia="Times New Roman"/>
          <w:sz w:val="28"/>
          <w:szCs w:val="28"/>
          <w:lang w:eastAsia="ru-RU" w:bidi="ru-RU"/>
        </w:rPr>
        <w:t xml:space="preserve">»,   </w:t>
      </w:r>
      <w:proofErr w:type="gramEnd"/>
      <w:r w:rsidRPr="00206C3E">
        <w:rPr>
          <w:rFonts w:eastAsia="Times New Roman"/>
          <w:sz w:val="28"/>
          <w:szCs w:val="28"/>
          <w:lang w:eastAsia="ru-RU" w:bidi="ru-RU"/>
        </w:rPr>
        <w:t xml:space="preserve">сценарий спортивного развлечения «Сказочные веселые старты» с детьми старшего дошкольного  возраста, свидетельство о публикации; </w:t>
      </w:r>
    </w:p>
    <w:p w:rsidR="00206C3E" w:rsidRPr="00206C3E" w:rsidRDefault="00206C3E" w:rsidP="00206C3E">
      <w:pPr>
        <w:widowControl w:val="0"/>
        <w:numPr>
          <w:ilvl w:val="0"/>
          <w:numId w:val="10"/>
        </w:numPr>
        <w:spacing w:after="0" w:line="240" w:lineRule="auto"/>
        <w:jc w:val="both"/>
        <w:rPr>
          <w:rFonts w:eastAsia="Times New Roman"/>
          <w:sz w:val="28"/>
          <w:szCs w:val="28"/>
          <w:lang w:eastAsia="ru-RU" w:bidi="ru-RU"/>
        </w:rPr>
      </w:pPr>
      <w:r w:rsidRPr="00206C3E">
        <w:rPr>
          <w:rFonts w:eastAsia="Times New Roman"/>
          <w:sz w:val="28"/>
          <w:szCs w:val="28"/>
          <w:lang w:eastAsia="ru-RU" w:bidi="ru-RU"/>
        </w:rPr>
        <w:t xml:space="preserve"> На международном образовательном портале МААМ.RU, методическая разработка: «Перспективный план работы инструктора по </w:t>
      </w:r>
      <w:proofErr w:type="gramStart"/>
      <w:r w:rsidRPr="00206C3E">
        <w:rPr>
          <w:rFonts w:eastAsia="Times New Roman"/>
          <w:sz w:val="28"/>
          <w:szCs w:val="28"/>
          <w:lang w:eastAsia="ru-RU" w:bidi="ru-RU"/>
        </w:rPr>
        <w:t>ФК  с</w:t>
      </w:r>
      <w:proofErr w:type="gramEnd"/>
      <w:r w:rsidRPr="00206C3E">
        <w:rPr>
          <w:rFonts w:eastAsia="Times New Roman"/>
          <w:sz w:val="28"/>
          <w:szCs w:val="28"/>
          <w:lang w:eastAsia="ru-RU" w:bidi="ru-RU"/>
        </w:rPr>
        <w:t xml:space="preserve"> родителями детей с ОВЗ», свидетельство о публикации;</w:t>
      </w:r>
    </w:p>
    <w:p w:rsidR="00206C3E" w:rsidRPr="00206C3E" w:rsidRDefault="00206C3E" w:rsidP="00206C3E">
      <w:pPr>
        <w:widowControl w:val="0"/>
        <w:tabs>
          <w:tab w:val="left" w:pos="214"/>
        </w:tabs>
        <w:spacing w:after="0" w:line="240" w:lineRule="auto"/>
        <w:jc w:val="both"/>
        <w:rPr>
          <w:rFonts w:eastAsia="Times New Roman"/>
          <w:lang w:eastAsia="ru-RU" w:bidi="ru-RU"/>
        </w:rPr>
      </w:pPr>
    </w:p>
    <w:p w:rsidR="00206C3E" w:rsidRPr="00206C3E" w:rsidRDefault="00206C3E" w:rsidP="00206C3E">
      <w:pPr>
        <w:spacing w:after="0" w:line="240" w:lineRule="auto"/>
        <w:ind w:firstLine="708"/>
        <w:jc w:val="both"/>
        <w:rPr>
          <w:rFonts w:eastAsia="Times New Roman"/>
          <w:b/>
          <w:sz w:val="28"/>
          <w:szCs w:val="28"/>
          <w:lang w:eastAsia="ru-RU" w:bidi="ru-RU"/>
        </w:rPr>
      </w:pPr>
      <w:r w:rsidRPr="00206C3E">
        <w:rPr>
          <w:rFonts w:eastAsia="Times New Roman"/>
          <w:b/>
          <w:sz w:val="28"/>
          <w:szCs w:val="28"/>
          <w:lang w:eastAsia="ru-RU" w:bidi="ru-RU"/>
        </w:rPr>
        <w:t>Коллектив награжден Благодарственными письмами, Грамотами и Дипломами.</w:t>
      </w:r>
    </w:p>
    <w:p w:rsidR="00206C3E" w:rsidRPr="00206C3E" w:rsidRDefault="00206C3E" w:rsidP="00206C3E">
      <w:pPr>
        <w:numPr>
          <w:ilvl w:val="0"/>
          <w:numId w:val="11"/>
        </w:numPr>
        <w:spacing w:after="0" w:line="240" w:lineRule="auto"/>
        <w:jc w:val="both"/>
        <w:rPr>
          <w:rFonts w:eastAsia="Times New Roman"/>
          <w:sz w:val="28"/>
          <w:szCs w:val="28"/>
          <w:lang w:eastAsia="ru-RU" w:bidi="ru-RU"/>
        </w:rPr>
      </w:pPr>
      <w:r w:rsidRPr="00206C3E">
        <w:rPr>
          <w:rFonts w:eastAsia="Times New Roman"/>
          <w:sz w:val="28"/>
          <w:szCs w:val="28"/>
          <w:lang w:eastAsia="ru-RU" w:bidi="ru-RU"/>
        </w:rPr>
        <w:t xml:space="preserve">За участие в муниципальном этапе областного смотра готовности команд ЮПИД ДОО «ЮПИД в едином строю с ЮИД» </w:t>
      </w:r>
      <w:proofErr w:type="gramStart"/>
      <w:r w:rsidRPr="00206C3E">
        <w:rPr>
          <w:rFonts w:eastAsia="Times New Roman"/>
          <w:sz w:val="28"/>
          <w:szCs w:val="28"/>
          <w:lang w:eastAsia="ru-RU" w:bidi="ru-RU"/>
        </w:rPr>
        <w:t>Грамота  Управления</w:t>
      </w:r>
      <w:proofErr w:type="gramEnd"/>
      <w:r w:rsidRPr="00206C3E">
        <w:rPr>
          <w:rFonts w:eastAsia="Times New Roman"/>
          <w:sz w:val="28"/>
          <w:szCs w:val="28"/>
          <w:lang w:eastAsia="ru-RU" w:bidi="ru-RU"/>
        </w:rPr>
        <w:t xml:space="preserve"> образования за  участие;</w:t>
      </w:r>
    </w:p>
    <w:p w:rsidR="00206C3E" w:rsidRPr="00206C3E" w:rsidRDefault="00206C3E" w:rsidP="00206C3E">
      <w:pPr>
        <w:numPr>
          <w:ilvl w:val="0"/>
          <w:numId w:val="11"/>
        </w:numPr>
        <w:spacing w:after="0" w:line="240" w:lineRule="auto"/>
        <w:jc w:val="both"/>
        <w:rPr>
          <w:rFonts w:eastAsia="Times New Roman"/>
          <w:sz w:val="28"/>
          <w:szCs w:val="28"/>
          <w:lang w:eastAsia="ru-RU" w:bidi="ru-RU"/>
        </w:rPr>
      </w:pPr>
      <w:r w:rsidRPr="00206C3E">
        <w:rPr>
          <w:rFonts w:eastAsia="Times New Roman"/>
          <w:sz w:val="28"/>
          <w:szCs w:val="28"/>
          <w:lang w:eastAsia="ru-RU" w:bidi="ru-RU"/>
        </w:rPr>
        <w:t xml:space="preserve"> За региональный этап Всероссийского (</w:t>
      </w:r>
      <w:proofErr w:type="gramStart"/>
      <w:r w:rsidRPr="00206C3E">
        <w:rPr>
          <w:rFonts w:eastAsia="Times New Roman"/>
          <w:sz w:val="28"/>
          <w:szCs w:val="28"/>
          <w:lang w:eastAsia="ru-RU" w:bidi="ru-RU"/>
        </w:rPr>
        <w:t>международного )</w:t>
      </w:r>
      <w:proofErr w:type="gramEnd"/>
      <w:r w:rsidRPr="00206C3E">
        <w:rPr>
          <w:rFonts w:eastAsia="Times New Roman"/>
          <w:sz w:val="28"/>
          <w:szCs w:val="28"/>
          <w:lang w:eastAsia="ru-RU" w:bidi="ru-RU"/>
        </w:rPr>
        <w:t xml:space="preserve"> фестиваля «Праздник эколят-молодых защитников природы». Министерство общего и профессионального образования Ростовской области, ГБУРО «Региональный модельный центр дополнительного образования детей». Диплом 3 степени;</w:t>
      </w:r>
    </w:p>
    <w:p w:rsidR="00206C3E" w:rsidRPr="00206C3E" w:rsidRDefault="00206C3E" w:rsidP="00206C3E">
      <w:pPr>
        <w:numPr>
          <w:ilvl w:val="0"/>
          <w:numId w:val="11"/>
        </w:numPr>
        <w:spacing w:after="0" w:line="240" w:lineRule="auto"/>
        <w:jc w:val="both"/>
        <w:rPr>
          <w:rFonts w:eastAsia="Times New Roman"/>
          <w:sz w:val="28"/>
          <w:szCs w:val="28"/>
          <w:lang w:eastAsia="ru-RU" w:bidi="ru-RU"/>
        </w:rPr>
      </w:pPr>
      <w:r w:rsidRPr="00206C3E">
        <w:rPr>
          <w:rFonts w:eastAsia="Times New Roman"/>
          <w:sz w:val="28"/>
          <w:szCs w:val="28"/>
          <w:lang w:eastAsia="ru-RU" w:bidi="ru-RU"/>
        </w:rPr>
        <w:t>За</w:t>
      </w:r>
      <w:r w:rsidRPr="00206C3E">
        <w:rPr>
          <w:rFonts w:eastAsia="Times New Roman"/>
          <w:sz w:val="28"/>
          <w:szCs w:val="28"/>
          <w:lang w:eastAsia="ru-RU" w:bidi="ru-RU"/>
        </w:rPr>
        <w:tab/>
        <w:t>городской заочный творческий конкурс «Мы дети твои, Россия!</w:t>
      </w:r>
      <w:proofErr w:type="gramStart"/>
      <w:r w:rsidRPr="00206C3E">
        <w:rPr>
          <w:rFonts w:eastAsia="Times New Roman"/>
          <w:sz w:val="28"/>
          <w:szCs w:val="28"/>
          <w:lang w:eastAsia="ru-RU" w:bidi="ru-RU"/>
        </w:rPr>
        <w:t>»,  Приказ</w:t>
      </w:r>
      <w:proofErr w:type="gramEnd"/>
      <w:r w:rsidRPr="00206C3E">
        <w:rPr>
          <w:rFonts w:eastAsia="Times New Roman"/>
          <w:sz w:val="28"/>
          <w:szCs w:val="28"/>
          <w:lang w:eastAsia="ru-RU" w:bidi="ru-RU"/>
        </w:rPr>
        <w:t xml:space="preserve"> Управления образования, диплом 1 степени; </w:t>
      </w:r>
    </w:p>
    <w:p w:rsidR="00206C3E" w:rsidRDefault="00206C3E" w:rsidP="00206C3E">
      <w:pPr>
        <w:numPr>
          <w:ilvl w:val="0"/>
          <w:numId w:val="11"/>
        </w:numPr>
        <w:spacing w:after="0" w:line="240" w:lineRule="auto"/>
        <w:jc w:val="both"/>
        <w:rPr>
          <w:rFonts w:eastAsia="Times New Roman"/>
          <w:sz w:val="28"/>
          <w:szCs w:val="28"/>
          <w:lang w:eastAsia="ru-RU" w:bidi="ru-RU"/>
        </w:rPr>
      </w:pPr>
      <w:r w:rsidRPr="00206C3E">
        <w:rPr>
          <w:rFonts w:eastAsia="Times New Roman"/>
          <w:sz w:val="28"/>
          <w:szCs w:val="28"/>
          <w:lang w:eastAsia="ru-RU" w:bidi="ru-RU"/>
        </w:rPr>
        <w:t>За городской танцевальный конкурс, диплом Лауреата I степени Приказ Управления образования Таганрога.</w:t>
      </w:r>
    </w:p>
    <w:p w:rsidR="00FE50D3" w:rsidRDefault="00FE50D3" w:rsidP="00206C3E">
      <w:pPr>
        <w:numPr>
          <w:ilvl w:val="0"/>
          <w:numId w:val="11"/>
        </w:numPr>
        <w:spacing w:after="0" w:line="240" w:lineRule="auto"/>
        <w:jc w:val="both"/>
        <w:rPr>
          <w:rFonts w:eastAsia="Times New Roman"/>
          <w:sz w:val="28"/>
          <w:szCs w:val="28"/>
          <w:lang w:eastAsia="ru-RU" w:bidi="ru-RU"/>
        </w:rPr>
      </w:pPr>
      <w:bookmarkStart w:id="36" w:name="_GoBack"/>
      <w:r>
        <w:rPr>
          <w:rFonts w:eastAsia="Times New Roman"/>
          <w:sz w:val="28"/>
          <w:szCs w:val="28"/>
          <w:lang w:eastAsia="ru-RU" w:bidi="ru-RU"/>
        </w:rPr>
        <w:t>За городской конкурс «Поем о Победе» - диплом 3 место.</w:t>
      </w:r>
    </w:p>
    <w:p w:rsidR="00FE50D3" w:rsidRPr="00206C3E" w:rsidRDefault="00FE50D3" w:rsidP="00206C3E">
      <w:pPr>
        <w:numPr>
          <w:ilvl w:val="0"/>
          <w:numId w:val="11"/>
        </w:numPr>
        <w:spacing w:after="0" w:line="240" w:lineRule="auto"/>
        <w:jc w:val="both"/>
        <w:rPr>
          <w:rFonts w:eastAsia="Times New Roman"/>
          <w:sz w:val="28"/>
          <w:szCs w:val="28"/>
          <w:lang w:eastAsia="ru-RU" w:bidi="ru-RU"/>
        </w:rPr>
      </w:pPr>
      <w:r>
        <w:rPr>
          <w:rFonts w:eastAsia="Times New Roman"/>
          <w:sz w:val="28"/>
          <w:szCs w:val="28"/>
          <w:lang w:eastAsia="ru-RU" w:bidi="ru-RU"/>
        </w:rPr>
        <w:t>За городской конкурс «Волшебное колесо-2023» диплом 3 место.</w:t>
      </w:r>
    </w:p>
    <w:bookmarkEnd w:id="36"/>
    <w:p w:rsidR="00206C3E" w:rsidRPr="00206C3E" w:rsidRDefault="00206C3E" w:rsidP="00206C3E">
      <w:pPr>
        <w:spacing w:after="0" w:line="240" w:lineRule="auto"/>
        <w:ind w:firstLine="708"/>
        <w:jc w:val="both"/>
        <w:rPr>
          <w:rFonts w:eastAsia="Times New Roman"/>
          <w:sz w:val="28"/>
          <w:szCs w:val="28"/>
          <w:lang w:eastAsia="ru-RU" w:bidi="ru-RU"/>
        </w:rPr>
      </w:pPr>
    </w:p>
    <w:p w:rsidR="00FE66AD" w:rsidRPr="00B537A9" w:rsidRDefault="00FE66AD" w:rsidP="00FE66AD">
      <w:pPr>
        <w:spacing w:after="0" w:line="240" w:lineRule="auto"/>
        <w:ind w:firstLine="708"/>
        <w:jc w:val="both"/>
        <w:rPr>
          <w:rFonts w:eastAsia="Times New Roman"/>
          <w:sz w:val="28"/>
          <w:szCs w:val="28"/>
          <w:lang w:eastAsia="ru-RU"/>
        </w:rPr>
      </w:pPr>
    </w:p>
    <w:p w:rsidR="00FE66AD" w:rsidRDefault="00FE66AD" w:rsidP="00B537A9">
      <w:pPr>
        <w:spacing w:after="0" w:line="240" w:lineRule="auto"/>
        <w:ind w:firstLine="708"/>
        <w:jc w:val="both"/>
        <w:rPr>
          <w:rFonts w:eastAsia="Times New Roman"/>
          <w:b/>
          <w:sz w:val="28"/>
          <w:szCs w:val="28"/>
          <w:lang w:eastAsia="ru-RU"/>
        </w:rPr>
      </w:pPr>
    </w:p>
    <w:p w:rsidR="00FE66AD" w:rsidRPr="00FE66AD" w:rsidRDefault="00DA7C4B" w:rsidP="00FE66AD">
      <w:pPr>
        <w:widowControl w:val="0"/>
        <w:spacing w:after="0" w:line="240" w:lineRule="auto"/>
        <w:jc w:val="center"/>
        <w:rPr>
          <w:rFonts w:eastAsia="Times New Roman"/>
          <w:b/>
          <w:bCs/>
          <w:sz w:val="28"/>
          <w:szCs w:val="28"/>
          <w:u w:val="single"/>
          <w:lang w:eastAsia="ru-RU"/>
        </w:rPr>
      </w:pPr>
      <w:r>
        <w:rPr>
          <w:rFonts w:eastAsia="Times New Roman"/>
          <w:b/>
          <w:bCs/>
          <w:color w:val="000000"/>
          <w:sz w:val="28"/>
          <w:szCs w:val="28"/>
          <w:lang w:eastAsia="ru-RU" w:bidi="ru-RU"/>
        </w:rPr>
        <w:t xml:space="preserve">8. </w:t>
      </w:r>
      <w:proofErr w:type="gramStart"/>
      <w:r w:rsidR="00FE66AD" w:rsidRPr="00FE66AD">
        <w:rPr>
          <w:rFonts w:eastAsia="Times New Roman"/>
          <w:b/>
          <w:bCs/>
          <w:color w:val="000000"/>
          <w:sz w:val="28"/>
          <w:szCs w:val="28"/>
          <w:lang w:eastAsia="ru-RU" w:bidi="ru-RU"/>
        </w:rPr>
        <w:t>Удовлетворённость  населения</w:t>
      </w:r>
      <w:proofErr w:type="gramEnd"/>
      <w:r w:rsidR="00FE66AD" w:rsidRPr="00FE66AD">
        <w:rPr>
          <w:rFonts w:eastAsia="Times New Roman"/>
          <w:b/>
          <w:bCs/>
          <w:color w:val="000000"/>
          <w:sz w:val="28"/>
          <w:szCs w:val="28"/>
          <w:lang w:eastAsia="ru-RU" w:bidi="ru-RU"/>
        </w:rPr>
        <w:t xml:space="preserve">  качеством  </w:t>
      </w:r>
      <w:r w:rsidR="00FE66AD" w:rsidRPr="00FE66AD">
        <w:rPr>
          <w:rFonts w:eastAsia="Courier New"/>
          <w:b/>
          <w:bCs/>
          <w:color w:val="000000"/>
          <w:sz w:val="28"/>
          <w:szCs w:val="28"/>
          <w:lang w:eastAsia="ru-RU" w:bidi="ru-RU"/>
        </w:rPr>
        <w:t>предоставляемых услуг в ДОУ</w:t>
      </w:r>
    </w:p>
    <w:p w:rsidR="00FE66AD" w:rsidRDefault="00FE66AD" w:rsidP="00FE66AD">
      <w:pPr>
        <w:widowControl w:val="0"/>
        <w:spacing w:after="326" w:line="240" w:lineRule="auto"/>
        <w:jc w:val="both"/>
        <w:rPr>
          <w:rFonts w:eastAsia="Times New Roman"/>
          <w:sz w:val="28"/>
          <w:szCs w:val="28"/>
          <w:lang w:eastAsia="ru-RU" w:bidi="ru-RU"/>
        </w:rPr>
      </w:pPr>
      <w:r w:rsidRPr="00B537A9">
        <w:rPr>
          <w:rFonts w:eastAsia="Times New Roman"/>
          <w:sz w:val="28"/>
          <w:szCs w:val="28"/>
          <w:lang w:eastAsia="ru-RU" w:bidi="ru-RU"/>
        </w:rPr>
        <w:t>Чтобы выбрать стратег</w:t>
      </w:r>
      <w:r w:rsidR="007E54CD">
        <w:rPr>
          <w:rFonts w:eastAsia="Times New Roman"/>
          <w:sz w:val="28"/>
          <w:szCs w:val="28"/>
          <w:lang w:eastAsia="ru-RU" w:bidi="ru-RU"/>
        </w:rPr>
        <w:t>ию воспитательной работы, в 2022</w:t>
      </w:r>
      <w:r w:rsidRPr="00B537A9">
        <w:rPr>
          <w:rFonts w:eastAsia="Times New Roman"/>
          <w:sz w:val="28"/>
          <w:szCs w:val="28"/>
          <w:lang w:eastAsia="ru-RU" w:bidi="ru-RU"/>
        </w:rPr>
        <w:t xml:space="preserve"> году проводился анализ состава семей воспитанников.</w:t>
      </w:r>
    </w:p>
    <w:tbl>
      <w:tblPr>
        <w:tblW w:w="9298" w:type="dxa"/>
        <w:jc w:val="center"/>
        <w:tblLayout w:type="fixed"/>
        <w:tblLook w:val="0000" w:firstRow="0" w:lastRow="0" w:firstColumn="0" w:lastColumn="0" w:noHBand="0" w:noVBand="0"/>
      </w:tblPr>
      <w:tblGrid>
        <w:gridCol w:w="1014"/>
        <w:gridCol w:w="95"/>
        <w:gridCol w:w="788"/>
        <w:gridCol w:w="154"/>
        <w:gridCol w:w="746"/>
        <w:gridCol w:w="340"/>
        <w:gridCol w:w="570"/>
        <w:gridCol w:w="15"/>
        <w:gridCol w:w="916"/>
        <w:gridCol w:w="496"/>
        <w:gridCol w:w="569"/>
        <w:gridCol w:w="573"/>
        <w:gridCol w:w="90"/>
        <w:gridCol w:w="1417"/>
        <w:gridCol w:w="296"/>
        <w:gridCol w:w="468"/>
        <w:gridCol w:w="692"/>
        <w:gridCol w:w="59"/>
      </w:tblGrid>
      <w:tr w:rsidR="007E54CD" w:rsidRPr="007E54CD" w:rsidTr="003271CB">
        <w:trPr>
          <w:gridAfter w:val="1"/>
          <w:wAfter w:w="59" w:type="dxa"/>
          <w:trHeight w:val="228"/>
          <w:jc w:val="center"/>
        </w:trPr>
        <w:tc>
          <w:tcPr>
            <w:tcW w:w="9239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4CD" w:rsidRPr="007E54CD" w:rsidRDefault="007E54CD" w:rsidP="007E54CD">
            <w:pPr>
              <w:spacing w:after="200" w:line="276" w:lineRule="auto"/>
              <w:jc w:val="both"/>
              <w:rPr>
                <w:rFonts w:eastAsia="Times New Roman"/>
                <w:sz w:val="28"/>
                <w:szCs w:val="28"/>
                <w:lang w:eastAsia="ru-RU" w:bidi="ru-RU"/>
              </w:rPr>
            </w:pPr>
            <w:r w:rsidRPr="007E54CD">
              <w:rPr>
                <w:rFonts w:eastAsia="Times New Roman"/>
                <w:sz w:val="28"/>
                <w:szCs w:val="28"/>
                <w:lang w:eastAsia="ru-RU" w:bidi="ru-RU"/>
              </w:rPr>
              <w:t>Количество семей из них:</w:t>
            </w:r>
          </w:p>
        </w:tc>
      </w:tr>
      <w:tr w:rsidR="007E54CD" w:rsidRPr="007E54CD" w:rsidTr="003271CB">
        <w:trPr>
          <w:gridAfter w:val="1"/>
          <w:wAfter w:w="59" w:type="dxa"/>
          <w:cantSplit/>
          <w:trHeight w:val="1357"/>
          <w:jc w:val="center"/>
        </w:trPr>
        <w:tc>
          <w:tcPr>
            <w:tcW w:w="1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E54CD" w:rsidRPr="007E54CD" w:rsidRDefault="007E54CD" w:rsidP="007E54CD">
            <w:pPr>
              <w:spacing w:after="200" w:line="276" w:lineRule="auto"/>
              <w:jc w:val="both"/>
              <w:rPr>
                <w:rFonts w:eastAsia="Times New Roman"/>
                <w:sz w:val="28"/>
                <w:szCs w:val="28"/>
                <w:lang w:eastAsia="ru-RU" w:bidi="ru-RU"/>
              </w:rPr>
            </w:pPr>
            <w:r w:rsidRPr="007E54CD">
              <w:rPr>
                <w:rFonts w:eastAsia="Times New Roman"/>
                <w:sz w:val="28"/>
                <w:szCs w:val="28"/>
                <w:lang w:eastAsia="ru-RU" w:bidi="ru-RU"/>
              </w:rPr>
              <w:t>Всего семей</w:t>
            </w:r>
          </w:p>
        </w:tc>
        <w:tc>
          <w:tcPr>
            <w:tcW w:w="9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E54CD" w:rsidRPr="007E54CD" w:rsidRDefault="007E54CD" w:rsidP="007E54CD">
            <w:pPr>
              <w:spacing w:after="200" w:line="276" w:lineRule="auto"/>
              <w:jc w:val="both"/>
              <w:rPr>
                <w:rFonts w:eastAsia="Times New Roman"/>
                <w:sz w:val="28"/>
                <w:szCs w:val="28"/>
                <w:lang w:eastAsia="ru-RU" w:bidi="ru-RU"/>
              </w:rPr>
            </w:pPr>
            <w:r w:rsidRPr="007E54CD">
              <w:rPr>
                <w:rFonts w:eastAsia="Times New Roman"/>
                <w:sz w:val="28"/>
                <w:szCs w:val="28"/>
                <w:lang w:eastAsia="ru-RU" w:bidi="ru-RU"/>
              </w:rPr>
              <w:t>Полная</w:t>
            </w:r>
          </w:p>
        </w:tc>
        <w:tc>
          <w:tcPr>
            <w:tcW w:w="10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E54CD" w:rsidRPr="007E54CD" w:rsidRDefault="007E54CD" w:rsidP="007E54CD">
            <w:pPr>
              <w:spacing w:after="200" w:line="276" w:lineRule="auto"/>
              <w:jc w:val="both"/>
              <w:rPr>
                <w:rFonts w:eastAsia="Times New Roman"/>
                <w:sz w:val="28"/>
                <w:szCs w:val="28"/>
                <w:lang w:eastAsia="ru-RU" w:bidi="ru-RU"/>
              </w:rPr>
            </w:pPr>
            <w:r w:rsidRPr="007E54CD">
              <w:rPr>
                <w:rFonts w:eastAsia="Times New Roman"/>
                <w:sz w:val="28"/>
                <w:szCs w:val="28"/>
                <w:lang w:eastAsia="ru-RU" w:bidi="ru-RU"/>
              </w:rPr>
              <w:t>Неполная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E54CD" w:rsidRPr="007E54CD" w:rsidRDefault="007E54CD" w:rsidP="007E54CD">
            <w:pPr>
              <w:spacing w:after="200" w:line="276" w:lineRule="auto"/>
              <w:jc w:val="both"/>
              <w:rPr>
                <w:rFonts w:eastAsia="Times New Roman"/>
                <w:sz w:val="28"/>
                <w:szCs w:val="28"/>
                <w:lang w:eastAsia="ru-RU" w:bidi="ru-RU"/>
              </w:rPr>
            </w:pPr>
            <w:r w:rsidRPr="007E54CD">
              <w:rPr>
                <w:rFonts w:eastAsia="Times New Roman"/>
                <w:sz w:val="28"/>
                <w:szCs w:val="28"/>
                <w:lang w:eastAsia="ru-RU" w:bidi="ru-RU"/>
              </w:rPr>
              <w:t>опекуны</w:t>
            </w:r>
          </w:p>
        </w:tc>
        <w:tc>
          <w:tcPr>
            <w:tcW w:w="14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E54CD" w:rsidRPr="007E54CD" w:rsidRDefault="007E54CD" w:rsidP="007E54CD">
            <w:pPr>
              <w:spacing w:after="200" w:line="276" w:lineRule="auto"/>
              <w:jc w:val="both"/>
              <w:rPr>
                <w:rFonts w:eastAsia="Times New Roman"/>
                <w:sz w:val="28"/>
                <w:szCs w:val="28"/>
                <w:lang w:eastAsia="ru-RU" w:bidi="ru-RU"/>
              </w:rPr>
            </w:pPr>
            <w:r w:rsidRPr="007E54CD">
              <w:rPr>
                <w:rFonts w:eastAsia="Times New Roman"/>
                <w:sz w:val="28"/>
                <w:szCs w:val="28"/>
                <w:lang w:eastAsia="ru-RU" w:bidi="ru-RU"/>
              </w:rPr>
              <w:t>1 ребёнок</w:t>
            </w:r>
          </w:p>
        </w:tc>
        <w:tc>
          <w:tcPr>
            <w:tcW w:w="1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E54CD" w:rsidRPr="007E54CD" w:rsidRDefault="007E54CD" w:rsidP="007E54CD">
            <w:pPr>
              <w:spacing w:after="200" w:line="276" w:lineRule="auto"/>
              <w:jc w:val="both"/>
              <w:rPr>
                <w:rFonts w:eastAsia="Times New Roman"/>
                <w:sz w:val="28"/>
                <w:szCs w:val="28"/>
                <w:lang w:eastAsia="ru-RU" w:bidi="ru-RU"/>
              </w:rPr>
            </w:pPr>
            <w:r w:rsidRPr="007E54CD">
              <w:rPr>
                <w:rFonts w:eastAsia="Times New Roman"/>
                <w:sz w:val="28"/>
                <w:szCs w:val="28"/>
                <w:lang w:eastAsia="ru-RU" w:bidi="ru-RU"/>
              </w:rPr>
              <w:t>2 детей</w:t>
            </w:r>
          </w:p>
        </w:tc>
        <w:tc>
          <w:tcPr>
            <w:tcW w:w="18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E54CD" w:rsidRPr="007E54CD" w:rsidRDefault="007E54CD" w:rsidP="007E54CD">
            <w:pPr>
              <w:spacing w:after="200" w:line="276" w:lineRule="auto"/>
              <w:jc w:val="both"/>
              <w:rPr>
                <w:rFonts w:eastAsia="Times New Roman"/>
                <w:sz w:val="28"/>
                <w:szCs w:val="28"/>
                <w:lang w:eastAsia="ru-RU" w:bidi="ru-RU"/>
              </w:rPr>
            </w:pPr>
            <w:r w:rsidRPr="007E54CD">
              <w:rPr>
                <w:rFonts w:eastAsia="Times New Roman"/>
                <w:sz w:val="28"/>
                <w:szCs w:val="28"/>
                <w:lang w:eastAsia="ru-RU" w:bidi="ru-RU"/>
              </w:rPr>
              <w:t>многодетная</w:t>
            </w:r>
          </w:p>
        </w:tc>
        <w:tc>
          <w:tcPr>
            <w:tcW w:w="1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7E54CD" w:rsidRPr="007E54CD" w:rsidRDefault="007E54CD" w:rsidP="007E54CD">
            <w:pPr>
              <w:spacing w:after="200" w:line="276" w:lineRule="auto"/>
              <w:jc w:val="both"/>
              <w:rPr>
                <w:rFonts w:eastAsia="Times New Roman"/>
                <w:sz w:val="28"/>
                <w:szCs w:val="28"/>
                <w:lang w:eastAsia="ru-RU" w:bidi="ru-RU"/>
              </w:rPr>
            </w:pPr>
            <w:r w:rsidRPr="007E54CD">
              <w:rPr>
                <w:rFonts w:eastAsia="Times New Roman"/>
                <w:sz w:val="28"/>
                <w:szCs w:val="28"/>
                <w:lang w:eastAsia="ru-RU" w:bidi="ru-RU"/>
              </w:rPr>
              <w:t>Родители инвалиды</w:t>
            </w:r>
          </w:p>
        </w:tc>
      </w:tr>
      <w:tr w:rsidR="007E54CD" w:rsidRPr="007E54CD" w:rsidTr="003271CB">
        <w:trPr>
          <w:gridAfter w:val="1"/>
          <w:wAfter w:w="59" w:type="dxa"/>
          <w:trHeight w:val="228"/>
          <w:jc w:val="center"/>
        </w:trPr>
        <w:tc>
          <w:tcPr>
            <w:tcW w:w="1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54CD" w:rsidRPr="007E54CD" w:rsidRDefault="007E54CD" w:rsidP="007E54CD">
            <w:pPr>
              <w:spacing w:after="200" w:line="276" w:lineRule="auto"/>
              <w:jc w:val="both"/>
              <w:rPr>
                <w:rFonts w:eastAsia="Times New Roman"/>
                <w:sz w:val="28"/>
                <w:szCs w:val="28"/>
                <w:lang w:eastAsia="ru-RU" w:bidi="ru-RU"/>
              </w:rPr>
            </w:pPr>
            <w:r w:rsidRPr="007E54CD">
              <w:rPr>
                <w:rFonts w:eastAsia="Times New Roman"/>
                <w:sz w:val="28"/>
                <w:szCs w:val="28"/>
                <w:lang w:eastAsia="ru-RU" w:bidi="ru-RU"/>
              </w:rPr>
              <w:lastRenderedPageBreak/>
              <w:t>91</w:t>
            </w:r>
          </w:p>
        </w:tc>
        <w:tc>
          <w:tcPr>
            <w:tcW w:w="9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54CD" w:rsidRPr="007E54CD" w:rsidRDefault="007E54CD" w:rsidP="007E54CD">
            <w:pPr>
              <w:spacing w:after="200" w:line="276" w:lineRule="auto"/>
              <w:jc w:val="both"/>
              <w:rPr>
                <w:rFonts w:eastAsia="Times New Roman"/>
                <w:sz w:val="28"/>
                <w:szCs w:val="28"/>
                <w:lang w:eastAsia="ru-RU" w:bidi="ru-RU"/>
              </w:rPr>
            </w:pPr>
            <w:r w:rsidRPr="007E54CD">
              <w:rPr>
                <w:rFonts w:eastAsia="Times New Roman"/>
                <w:sz w:val="28"/>
                <w:szCs w:val="28"/>
                <w:lang w:eastAsia="ru-RU" w:bidi="ru-RU"/>
              </w:rPr>
              <w:t>79</w:t>
            </w:r>
          </w:p>
        </w:tc>
        <w:tc>
          <w:tcPr>
            <w:tcW w:w="10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54CD" w:rsidRPr="007E54CD" w:rsidRDefault="007E54CD" w:rsidP="007E54CD">
            <w:pPr>
              <w:spacing w:after="200" w:line="276" w:lineRule="auto"/>
              <w:jc w:val="both"/>
              <w:rPr>
                <w:rFonts w:eastAsia="Times New Roman"/>
                <w:sz w:val="28"/>
                <w:szCs w:val="28"/>
                <w:lang w:eastAsia="ru-RU" w:bidi="ru-RU"/>
              </w:rPr>
            </w:pPr>
            <w:r w:rsidRPr="007E54CD">
              <w:rPr>
                <w:rFonts w:eastAsia="Times New Roman"/>
                <w:sz w:val="28"/>
                <w:szCs w:val="28"/>
                <w:lang w:eastAsia="ru-RU" w:bidi="ru-RU"/>
              </w:rPr>
              <w:t>12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54CD" w:rsidRPr="007E54CD" w:rsidRDefault="007E54CD" w:rsidP="007E54CD">
            <w:pPr>
              <w:spacing w:after="200" w:line="276" w:lineRule="auto"/>
              <w:jc w:val="both"/>
              <w:rPr>
                <w:rFonts w:eastAsia="Times New Roman"/>
                <w:sz w:val="28"/>
                <w:szCs w:val="28"/>
                <w:lang w:eastAsia="ru-RU" w:bidi="ru-RU"/>
              </w:rPr>
            </w:pPr>
            <w:r w:rsidRPr="007E54CD">
              <w:rPr>
                <w:rFonts w:eastAsia="Times New Roman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14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54CD" w:rsidRPr="007E54CD" w:rsidRDefault="007E54CD" w:rsidP="007E54CD">
            <w:pPr>
              <w:spacing w:after="200" w:line="276" w:lineRule="auto"/>
              <w:jc w:val="both"/>
              <w:rPr>
                <w:rFonts w:eastAsia="Times New Roman"/>
                <w:sz w:val="28"/>
                <w:szCs w:val="28"/>
                <w:lang w:eastAsia="ru-RU" w:bidi="ru-RU"/>
              </w:rPr>
            </w:pPr>
            <w:r w:rsidRPr="007E54CD">
              <w:rPr>
                <w:rFonts w:eastAsia="Times New Roman"/>
                <w:sz w:val="28"/>
                <w:szCs w:val="28"/>
                <w:lang w:eastAsia="ru-RU" w:bidi="ru-RU"/>
              </w:rPr>
              <w:t>36</w:t>
            </w:r>
          </w:p>
        </w:tc>
        <w:tc>
          <w:tcPr>
            <w:tcW w:w="1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54CD" w:rsidRPr="007E54CD" w:rsidRDefault="007E54CD" w:rsidP="007E54CD">
            <w:pPr>
              <w:spacing w:after="200" w:line="276" w:lineRule="auto"/>
              <w:jc w:val="both"/>
              <w:rPr>
                <w:rFonts w:eastAsia="Times New Roman"/>
                <w:sz w:val="28"/>
                <w:szCs w:val="28"/>
                <w:lang w:eastAsia="ru-RU" w:bidi="ru-RU"/>
              </w:rPr>
            </w:pPr>
            <w:r w:rsidRPr="007E54CD">
              <w:rPr>
                <w:rFonts w:eastAsia="Times New Roman"/>
                <w:sz w:val="28"/>
                <w:szCs w:val="28"/>
                <w:lang w:eastAsia="ru-RU" w:bidi="ru-RU"/>
              </w:rPr>
              <w:t>46</w:t>
            </w:r>
          </w:p>
        </w:tc>
        <w:tc>
          <w:tcPr>
            <w:tcW w:w="18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54CD" w:rsidRPr="007E54CD" w:rsidRDefault="007E54CD" w:rsidP="007E54CD">
            <w:pPr>
              <w:spacing w:after="200" w:line="276" w:lineRule="auto"/>
              <w:jc w:val="both"/>
              <w:rPr>
                <w:rFonts w:eastAsia="Times New Roman"/>
                <w:sz w:val="28"/>
                <w:szCs w:val="28"/>
                <w:lang w:eastAsia="ru-RU" w:bidi="ru-RU"/>
              </w:rPr>
            </w:pPr>
            <w:r w:rsidRPr="007E54CD">
              <w:rPr>
                <w:rFonts w:eastAsia="Times New Roman"/>
                <w:sz w:val="28"/>
                <w:szCs w:val="28"/>
                <w:lang w:eastAsia="ru-RU" w:bidi="ru-RU"/>
              </w:rPr>
              <w:t>9</w:t>
            </w:r>
          </w:p>
        </w:tc>
        <w:tc>
          <w:tcPr>
            <w:tcW w:w="1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4CD" w:rsidRPr="007E54CD" w:rsidRDefault="007E54CD" w:rsidP="007E54CD">
            <w:pPr>
              <w:spacing w:after="200" w:line="276" w:lineRule="auto"/>
              <w:jc w:val="both"/>
              <w:rPr>
                <w:rFonts w:eastAsia="Times New Roman"/>
                <w:sz w:val="28"/>
                <w:szCs w:val="28"/>
                <w:lang w:eastAsia="ru-RU" w:bidi="ru-RU"/>
              </w:rPr>
            </w:pPr>
            <w:r w:rsidRPr="007E54CD">
              <w:rPr>
                <w:rFonts w:eastAsia="Times New Roman"/>
                <w:sz w:val="28"/>
                <w:szCs w:val="28"/>
                <w:lang w:eastAsia="ru-RU" w:bidi="ru-RU"/>
              </w:rPr>
              <w:t>0</w:t>
            </w:r>
          </w:p>
        </w:tc>
      </w:tr>
      <w:tr w:rsidR="007E54CD" w:rsidRPr="007E54CD" w:rsidTr="003271CB">
        <w:trPr>
          <w:trHeight w:val="448"/>
          <w:jc w:val="center"/>
        </w:trPr>
        <w:tc>
          <w:tcPr>
            <w:tcW w:w="1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7E54CD" w:rsidRPr="007E54CD" w:rsidRDefault="007E54CD" w:rsidP="007E54CD">
            <w:pPr>
              <w:spacing w:after="200" w:line="276" w:lineRule="auto"/>
              <w:jc w:val="both"/>
              <w:rPr>
                <w:rFonts w:eastAsia="Times New Roman"/>
                <w:sz w:val="28"/>
                <w:szCs w:val="28"/>
                <w:lang w:eastAsia="ru-RU" w:bidi="ru-RU"/>
              </w:rPr>
            </w:pPr>
            <w:bookmarkStart w:id="37" w:name="_Hlk484434537"/>
            <w:r w:rsidRPr="007E54CD">
              <w:rPr>
                <w:rFonts w:eastAsia="Times New Roman"/>
                <w:sz w:val="28"/>
                <w:szCs w:val="28"/>
                <w:lang w:eastAsia="ru-RU" w:bidi="ru-RU"/>
              </w:rPr>
              <w:t>Всего родителей</w:t>
            </w:r>
          </w:p>
        </w:tc>
        <w:tc>
          <w:tcPr>
            <w:tcW w:w="362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54CD" w:rsidRPr="007E54CD" w:rsidRDefault="007E54CD" w:rsidP="007E54CD">
            <w:pPr>
              <w:spacing w:after="200" w:line="276" w:lineRule="auto"/>
              <w:jc w:val="both"/>
              <w:rPr>
                <w:rFonts w:eastAsia="Times New Roman"/>
                <w:sz w:val="28"/>
                <w:szCs w:val="28"/>
                <w:lang w:eastAsia="ru-RU" w:bidi="ru-RU"/>
              </w:rPr>
            </w:pPr>
            <w:r w:rsidRPr="007E54CD">
              <w:rPr>
                <w:rFonts w:eastAsia="Times New Roman"/>
                <w:sz w:val="28"/>
                <w:szCs w:val="28"/>
                <w:lang w:eastAsia="ru-RU" w:bidi="ru-RU"/>
              </w:rPr>
              <w:t>Образовательный уровень родителей</w:t>
            </w:r>
          </w:p>
        </w:tc>
        <w:tc>
          <w:tcPr>
            <w:tcW w:w="466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4CD" w:rsidRPr="007E54CD" w:rsidRDefault="007E54CD" w:rsidP="007E54CD">
            <w:pPr>
              <w:spacing w:after="200" w:line="276" w:lineRule="auto"/>
              <w:jc w:val="both"/>
              <w:rPr>
                <w:rFonts w:eastAsia="Times New Roman"/>
                <w:sz w:val="28"/>
                <w:szCs w:val="28"/>
                <w:lang w:eastAsia="ru-RU" w:bidi="ru-RU"/>
              </w:rPr>
            </w:pPr>
            <w:r w:rsidRPr="007E54CD">
              <w:rPr>
                <w:rFonts w:eastAsia="Times New Roman"/>
                <w:sz w:val="28"/>
                <w:szCs w:val="28"/>
                <w:lang w:eastAsia="ru-RU" w:bidi="ru-RU"/>
              </w:rPr>
              <w:t>Из них по должности</w:t>
            </w:r>
          </w:p>
        </w:tc>
      </w:tr>
      <w:tr w:rsidR="007E54CD" w:rsidRPr="007E54CD" w:rsidTr="003271CB">
        <w:trPr>
          <w:cantSplit/>
          <w:trHeight w:val="1491"/>
          <w:jc w:val="center"/>
        </w:trPr>
        <w:tc>
          <w:tcPr>
            <w:tcW w:w="1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54CD" w:rsidRPr="007E54CD" w:rsidRDefault="007E54CD" w:rsidP="007E54CD">
            <w:pPr>
              <w:spacing w:after="200" w:line="276" w:lineRule="auto"/>
              <w:jc w:val="both"/>
              <w:rPr>
                <w:rFonts w:eastAsia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E54CD" w:rsidRPr="007E54CD" w:rsidRDefault="007E54CD" w:rsidP="007E54CD">
            <w:pPr>
              <w:spacing w:after="200" w:line="276" w:lineRule="auto"/>
              <w:jc w:val="both"/>
              <w:rPr>
                <w:rFonts w:eastAsia="Times New Roman"/>
                <w:sz w:val="28"/>
                <w:szCs w:val="28"/>
                <w:lang w:eastAsia="ru-RU" w:bidi="ru-RU"/>
              </w:rPr>
            </w:pPr>
            <w:r w:rsidRPr="007E54CD">
              <w:rPr>
                <w:rFonts w:eastAsia="Times New Roman"/>
                <w:sz w:val="28"/>
                <w:szCs w:val="28"/>
                <w:lang w:eastAsia="ru-RU" w:bidi="ru-RU"/>
              </w:rPr>
              <w:t>Высшее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7E54CD" w:rsidRPr="007E54CD" w:rsidRDefault="007E54CD" w:rsidP="007E54CD">
            <w:pPr>
              <w:spacing w:after="200" w:line="276" w:lineRule="auto"/>
              <w:jc w:val="both"/>
              <w:rPr>
                <w:rFonts w:eastAsia="Times New Roman"/>
                <w:sz w:val="28"/>
                <w:szCs w:val="28"/>
                <w:lang w:eastAsia="ru-RU" w:bidi="ru-RU"/>
              </w:rPr>
            </w:pPr>
            <w:r w:rsidRPr="007E54CD">
              <w:rPr>
                <w:rFonts w:eastAsia="Times New Roman"/>
                <w:sz w:val="28"/>
                <w:szCs w:val="28"/>
                <w:lang w:eastAsia="ru-RU" w:bidi="ru-RU"/>
              </w:rPr>
              <w:t>Средне техническое</w:t>
            </w:r>
          </w:p>
        </w:tc>
        <w:tc>
          <w:tcPr>
            <w:tcW w:w="92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textDirection w:val="btLr"/>
          </w:tcPr>
          <w:p w:rsidR="007E54CD" w:rsidRPr="007E54CD" w:rsidRDefault="007E54CD" w:rsidP="007E54CD">
            <w:pPr>
              <w:spacing w:after="200" w:line="276" w:lineRule="auto"/>
              <w:jc w:val="both"/>
              <w:rPr>
                <w:rFonts w:eastAsia="Times New Roman"/>
                <w:sz w:val="28"/>
                <w:szCs w:val="28"/>
                <w:lang w:eastAsia="ru-RU" w:bidi="ru-RU"/>
              </w:rPr>
            </w:pPr>
            <w:r w:rsidRPr="007E54CD">
              <w:rPr>
                <w:rFonts w:eastAsia="Times New Roman"/>
                <w:sz w:val="28"/>
                <w:szCs w:val="28"/>
                <w:lang w:eastAsia="ru-RU" w:bidi="ru-RU"/>
              </w:rPr>
              <w:t>среднее специальное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E54CD" w:rsidRPr="007E54CD" w:rsidRDefault="007E54CD" w:rsidP="007E54CD">
            <w:pPr>
              <w:spacing w:after="200" w:line="276" w:lineRule="auto"/>
              <w:jc w:val="both"/>
              <w:rPr>
                <w:rFonts w:eastAsia="Times New Roman"/>
                <w:sz w:val="28"/>
                <w:szCs w:val="28"/>
                <w:lang w:eastAsia="ru-RU" w:bidi="ru-RU"/>
              </w:rPr>
            </w:pPr>
            <w:r w:rsidRPr="007E54CD">
              <w:rPr>
                <w:rFonts w:eastAsia="Times New Roman"/>
                <w:sz w:val="28"/>
                <w:szCs w:val="28"/>
                <w:lang w:eastAsia="ru-RU" w:bidi="ru-RU"/>
              </w:rPr>
              <w:t>Среднее/неполное среднее</w:t>
            </w:r>
          </w:p>
        </w:tc>
        <w:tc>
          <w:tcPr>
            <w:tcW w:w="1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E54CD" w:rsidRPr="007E54CD" w:rsidRDefault="007E54CD" w:rsidP="007E54CD">
            <w:pPr>
              <w:spacing w:after="200" w:line="276" w:lineRule="auto"/>
              <w:jc w:val="both"/>
              <w:rPr>
                <w:rFonts w:eastAsia="Times New Roman"/>
                <w:sz w:val="28"/>
                <w:szCs w:val="28"/>
                <w:lang w:eastAsia="ru-RU" w:bidi="ru-RU"/>
              </w:rPr>
            </w:pPr>
            <w:r w:rsidRPr="007E54CD">
              <w:rPr>
                <w:rFonts w:eastAsia="Times New Roman"/>
                <w:sz w:val="28"/>
                <w:szCs w:val="28"/>
                <w:lang w:eastAsia="ru-RU" w:bidi="ru-RU"/>
              </w:rPr>
              <w:t>Служащие</w:t>
            </w:r>
          </w:p>
        </w:tc>
        <w:tc>
          <w:tcPr>
            <w:tcW w:w="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E54CD" w:rsidRPr="007E54CD" w:rsidRDefault="007E54CD" w:rsidP="007E54CD">
            <w:pPr>
              <w:spacing w:after="200" w:line="276" w:lineRule="auto"/>
              <w:jc w:val="both"/>
              <w:rPr>
                <w:rFonts w:eastAsia="Times New Roman"/>
                <w:sz w:val="28"/>
                <w:szCs w:val="28"/>
                <w:lang w:eastAsia="ru-RU" w:bidi="ru-RU"/>
              </w:rPr>
            </w:pPr>
            <w:r w:rsidRPr="007E54CD">
              <w:rPr>
                <w:rFonts w:eastAsia="Times New Roman"/>
                <w:sz w:val="28"/>
                <w:szCs w:val="28"/>
                <w:lang w:eastAsia="ru-RU" w:bidi="ru-RU"/>
              </w:rPr>
              <w:t>Рабочие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E54CD" w:rsidRPr="007E54CD" w:rsidRDefault="007E54CD" w:rsidP="007E54CD">
            <w:pPr>
              <w:spacing w:after="200" w:line="276" w:lineRule="auto"/>
              <w:jc w:val="both"/>
              <w:rPr>
                <w:rFonts w:eastAsia="Times New Roman"/>
                <w:sz w:val="28"/>
                <w:szCs w:val="28"/>
                <w:lang w:eastAsia="ru-RU" w:bidi="ru-RU"/>
              </w:rPr>
            </w:pPr>
            <w:r w:rsidRPr="007E54CD">
              <w:rPr>
                <w:rFonts w:eastAsia="Times New Roman"/>
                <w:sz w:val="28"/>
                <w:szCs w:val="28"/>
                <w:lang w:eastAsia="ru-RU" w:bidi="ru-RU"/>
              </w:rPr>
              <w:t>Предприниматели</w:t>
            </w:r>
          </w:p>
        </w:tc>
        <w:tc>
          <w:tcPr>
            <w:tcW w:w="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7E54CD" w:rsidRPr="007E54CD" w:rsidRDefault="007E54CD" w:rsidP="007E54CD">
            <w:pPr>
              <w:spacing w:after="200" w:line="276" w:lineRule="auto"/>
              <w:jc w:val="both"/>
              <w:rPr>
                <w:rFonts w:eastAsia="Times New Roman"/>
                <w:sz w:val="28"/>
                <w:szCs w:val="28"/>
                <w:lang w:eastAsia="ru-RU" w:bidi="ru-RU"/>
              </w:rPr>
            </w:pPr>
            <w:r w:rsidRPr="007E54CD">
              <w:rPr>
                <w:rFonts w:eastAsia="Times New Roman"/>
                <w:sz w:val="28"/>
                <w:szCs w:val="28"/>
                <w:lang w:eastAsia="ru-RU" w:bidi="ru-RU"/>
              </w:rPr>
              <w:t>домохозяйки</w:t>
            </w:r>
          </w:p>
        </w:tc>
        <w:tc>
          <w:tcPr>
            <w:tcW w:w="7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7E54CD" w:rsidRPr="007E54CD" w:rsidRDefault="007E54CD" w:rsidP="007E54CD">
            <w:pPr>
              <w:spacing w:after="200" w:line="276" w:lineRule="auto"/>
              <w:jc w:val="both"/>
              <w:rPr>
                <w:rFonts w:eastAsia="Times New Roman"/>
                <w:sz w:val="28"/>
                <w:szCs w:val="28"/>
                <w:lang w:eastAsia="ru-RU" w:bidi="ru-RU"/>
              </w:rPr>
            </w:pPr>
            <w:r w:rsidRPr="007E54CD">
              <w:rPr>
                <w:rFonts w:eastAsia="Times New Roman"/>
                <w:sz w:val="28"/>
                <w:szCs w:val="28"/>
                <w:lang w:eastAsia="ru-RU" w:bidi="ru-RU"/>
              </w:rPr>
              <w:t>безработные</w:t>
            </w:r>
          </w:p>
        </w:tc>
      </w:tr>
      <w:tr w:rsidR="007E54CD" w:rsidRPr="007E54CD" w:rsidTr="003271CB">
        <w:trPr>
          <w:trHeight w:val="234"/>
          <w:jc w:val="center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54CD" w:rsidRPr="007E54CD" w:rsidRDefault="007E54CD" w:rsidP="007E54CD">
            <w:pPr>
              <w:spacing w:after="200" w:line="276" w:lineRule="auto"/>
              <w:jc w:val="both"/>
              <w:rPr>
                <w:rFonts w:eastAsia="Times New Roman"/>
                <w:sz w:val="28"/>
                <w:szCs w:val="28"/>
                <w:lang w:eastAsia="ru-RU" w:bidi="ru-RU"/>
              </w:rPr>
            </w:pPr>
            <w:r w:rsidRPr="007E54CD">
              <w:rPr>
                <w:rFonts w:eastAsia="Times New Roman"/>
                <w:sz w:val="28"/>
                <w:szCs w:val="28"/>
                <w:lang w:eastAsia="ru-RU" w:bidi="ru-RU"/>
              </w:rPr>
              <w:t>169</w:t>
            </w:r>
          </w:p>
        </w:tc>
        <w:tc>
          <w:tcPr>
            <w:tcW w:w="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54CD" w:rsidRPr="007E54CD" w:rsidRDefault="007E54CD" w:rsidP="007E54CD">
            <w:pPr>
              <w:spacing w:after="200" w:line="276" w:lineRule="auto"/>
              <w:jc w:val="both"/>
              <w:rPr>
                <w:rFonts w:eastAsia="Times New Roman"/>
                <w:sz w:val="28"/>
                <w:szCs w:val="28"/>
                <w:lang w:eastAsia="ru-RU" w:bidi="ru-RU"/>
              </w:rPr>
            </w:pPr>
            <w:r w:rsidRPr="007E54CD">
              <w:rPr>
                <w:rFonts w:eastAsia="Times New Roman"/>
                <w:sz w:val="28"/>
                <w:szCs w:val="28"/>
                <w:lang w:eastAsia="ru-RU" w:bidi="ru-RU"/>
              </w:rPr>
              <w:t>102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E54CD" w:rsidRPr="007E54CD" w:rsidRDefault="007E54CD" w:rsidP="007E54CD">
            <w:pPr>
              <w:spacing w:after="200" w:line="276" w:lineRule="auto"/>
              <w:jc w:val="both"/>
              <w:rPr>
                <w:rFonts w:eastAsia="Times New Roman"/>
                <w:sz w:val="28"/>
                <w:szCs w:val="28"/>
                <w:lang w:eastAsia="ru-RU" w:bidi="ru-RU"/>
              </w:rPr>
            </w:pPr>
            <w:r w:rsidRPr="007E54CD">
              <w:rPr>
                <w:rFonts w:eastAsia="Times New Roman"/>
                <w:sz w:val="28"/>
                <w:szCs w:val="28"/>
                <w:lang w:eastAsia="ru-RU" w:bidi="ru-RU"/>
              </w:rPr>
              <w:t>9</w:t>
            </w:r>
          </w:p>
        </w:tc>
        <w:tc>
          <w:tcPr>
            <w:tcW w:w="92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E54CD" w:rsidRPr="007E54CD" w:rsidRDefault="007E54CD" w:rsidP="007E54CD">
            <w:pPr>
              <w:spacing w:after="200" w:line="276" w:lineRule="auto"/>
              <w:jc w:val="both"/>
              <w:rPr>
                <w:rFonts w:eastAsia="Times New Roman"/>
                <w:sz w:val="28"/>
                <w:szCs w:val="28"/>
                <w:lang w:eastAsia="ru-RU" w:bidi="ru-RU"/>
              </w:rPr>
            </w:pPr>
            <w:r w:rsidRPr="007E54CD">
              <w:rPr>
                <w:rFonts w:eastAsia="Times New Roman"/>
                <w:sz w:val="28"/>
                <w:szCs w:val="28"/>
                <w:lang w:eastAsia="ru-RU" w:bidi="ru-RU"/>
              </w:rPr>
              <w:t>53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54CD" w:rsidRPr="007E54CD" w:rsidRDefault="007E54CD" w:rsidP="007E54CD">
            <w:pPr>
              <w:spacing w:after="200" w:line="276" w:lineRule="auto"/>
              <w:jc w:val="both"/>
              <w:rPr>
                <w:rFonts w:eastAsia="Times New Roman"/>
                <w:sz w:val="28"/>
                <w:szCs w:val="28"/>
                <w:lang w:eastAsia="ru-RU" w:bidi="ru-RU"/>
              </w:rPr>
            </w:pPr>
            <w:r w:rsidRPr="007E54CD">
              <w:rPr>
                <w:rFonts w:eastAsia="Times New Roman"/>
                <w:sz w:val="28"/>
                <w:szCs w:val="28"/>
                <w:lang w:eastAsia="ru-RU" w:bidi="ru-RU"/>
              </w:rPr>
              <w:t>5</w:t>
            </w:r>
          </w:p>
        </w:tc>
        <w:tc>
          <w:tcPr>
            <w:tcW w:w="1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54CD" w:rsidRPr="007E54CD" w:rsidRDefault="007E54CD" w:rsidP="007E54CD">
            <w:pPr>
              <w:spacing w:after="200" w:line="276" w:lineRule="auto"/>
              <w:jc w:val="both"/>
              <w:rPr>
                <w:rFonts w:eastAsia="Times New Roman"/>
                <w:sz w:val="28"/>
                <w:szCs w:val="28"/>
                <w:lang w:eastAsia="ru-RU" w:bidi="ru-RU"/>
              </w:rPr>
            </w:pPr>
            <w:r w:rsidRPr="007E54CD">
              <w:rPr>
                <w:rFonts w:eastAsia="Times New Roman"/>
                <w:sz w:val="28"/>
                <w:szCs w:val="28"/>
                <w:lang w:eastAsia="ru-RU" w:bidi="ru-RU"/>
              </w:rPr>
              <w:t>81</w:t>
            </w:r>
          </w:p>
        </w:tc>
        <w:tc>
          <w:tcPr>
            <w:tcW w:w="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54CD" w:rsidRPr="007E54CD" w:rsidRDefault="007E54CD" w:rsidP="007E54CD">
            <w:pPr>
              <w:spacing w:after="200" w:line="276" w:lineRule="auto"/>
              <w:jc w:val="both"/>
              <w:rPr>
                <w:rFonts w:eastAsia="Times New Roman"/>
                <w:sz w:val="28"/>
                <w:szCs w:val="28"/>
                <w:lang w:eastAsia="ru-RU" w:bidi="ru-RU"/>
              </w:rPr>
            </w:pPr>
            <w:r w:rsidRPr="007E54CD">
              <w:rPr>
                <w:rFonts w:eastAsia="Times New Roman"/>
                <w:sz w:val="28"/>
                <w:szCs w:val="28"/>
                <w:lang w:eastAsia="ru-RU" w:bidi="ru-RU"/>
              </w:rPr>
              <w:t>39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54CD" w:rsidRPr="007E54CD" w:rsidRDefault="007E54CD" w:rsidP="007E54CD">
            <w:pPr>
              <w:spacing w:after="200" w:line="276" w:lineRule="auto"/>
              <w:jc w:val="both"/>
              <w:rPr>
                <w:rFonts w:eastAsia="Times New Roman"/>
                <w:sz w:val="28"/>
                <w:szCs w:val="28"/>
                <w:lang w:eastAsia="ru-RU" w:bidi="ru-RU"/>
              </w:rPr>
            </w:pPr>
            <w:r w:rsidRPr="007E54CD">
              <w:rPr>
                <w:rFonts w:eastAsia="Times New Roman"/>
                <w:sz w:val="28"/>
                <w:szCs w:val="28"/>
                <w:lang w:eastAsia="ru-RU" w:bidi="ru-RU"/>
              </w:rPr>
              <w:t>17</w:t>
            </w:r>
          </w:p>
        </w:tc>
        <w:tc>
          <w:tcPr>
            <w:tcW w:w="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E54CD" w:rsidRPr="007E54CD" w:rsidRDefault="007E54CD" w:rsidP="007E54CD">
            <w:pPr>
              <w:spacing w:after="200" w:line="276" w:lineRule="auto"/>
              <w:jc w:val="both"/>
              <w:rPr>
                <w:rFonts w:eastAsia="Times New Roman"/>
                <w:sz w:val="28"/>
                <w:szCs w:val="28"/>
                <w:lang w:eastAsia="ru-RU" w:bidi="ru-RU"/>
              </w:rPr>
            </w:pPr>
            <w:r w:rsidRPr="007E54CD">
              <w:rPr>
                <w:rFonts w:eastAsia="Times New Roman"/>
                <w:sz w:val="28"/>
                <w:szCs w:val="28"/>
                <w:lang w:eastAsia="ru-RU" w:bidi="ru-RU"/>
              </w:rPr>
              <w:t>26</w:t>
            </w:r>
          </w:p>
        </w:tc>
        <w:tc>
          <w:tcPr>
            <w:tcW w:w="7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4CD" w:rsidRPr="007E54CD" w:rsidRDefault="007E54CD" w:rsidP="007E54CD">
            <w:pPr>
              <w:spacing w:after="200" w:line="276" w:lineRule="auto"/>
              <w:jc w:val="both"/>
              <w:rPr>
                <w:rFonts w:eastAsia="Times New Roman"/>
                <w:sz w:val="28"/>
                <w:szCs w:val="28"/>
                <w:lang w:eastAsia="ru-RU" w:bidi="ru-RU"/>
              </w:rPr>
            </w:pPr>
            <w:r w:rsidRPr="007E54CD">
              <w:rPr>
                <w:rFonts w:eastAsia="Times New Roman"/>
                <w:sz w:val="28"/>
                <w:szCs w:val="28"/>
                <w:lang w:eastAsia="ru-RU" w:bidi="ru-RU"/>
              </w:rPr>
              <w:t>6</w:t>
            </w:r>
          </w:p>
        </w:tc>
      </w:tr>
    </w:tbl>
    <w:bookmarkEnd w:id="37"/>
    <w:p w:rsidR="007E54CD" w:rsidRPr="007E54CD" w:rsidRDefault="007E54CD" w:rsidP="007E54CD">
      <w:pPr>
        <w:spacing w:after="200" w:line="276" w:lineRule="auto"/>
        <w:jc w:val="both"/>
        <w:rPr>
          <w:rFonts w:eastAsia="Times New Roman"/>
          <w:sz w:val="28"/>
          <w:szCs w:val="28"/>
          <w:lang w:eastAsia="ru-RU" w:bidi="ru-RU"/>
        </w:rPr>
      </w:pPr>
      <w:r w:rsidRPr="007E54CD">
        <w:rPr>
          <w:rFonts w:eastAsia="Times New Roman"/>
          <w:sz w:val="28"/>
          <w:szCs w:val="28"/>
          <w:lang w:eastAsia="ru-RU" w:bidi="ru-RU"/>
        </w:rPr>
        <w:t>Значительно уменьшилось количество многодетных семей.</w:t>
      </w:r>
    </w:p>
    <w:p w:rsidR="007E54CD" w:rsidRPr="007E54CD" w:rsidRDefault="007E54CD" w:rsidP="007E54CD">
      <w:pPr>
        <w:spacing w:after="200" w:line="276" w:lineRule="auto"/>
        <w:jc w:val="both"/>
        <w:rPr>
          <w:rFonts w:eastAsia="Times New Roman"/>
          <w:sz w:val="28"/>
          <w:szCs w:val="28"/>
          <w:lang w:eastAsia="ru-RU" w:bidi="ru-RU"/>
        </w:rPr>
      </w:pPr>
      <w:r w:rsidRPr="007E54CD">
        <w:rPr>
          <w:rFonts w:eastAsia="Times New Roman"/>
          <w:sz w:val="28"/>
          <w:szCs w:val="28"/>
          <w:lang w:eastAsia="ru-RU" w:bidi="ru-RU"/>
        </w:rPr>
        <w:t>По статистике увеличилось число родителей с высшим образованием. Увеличилось число домохозяек, увеличилось число рабочих, значит родители стали более активны в жизнедеятельности. Увеличилось число полных семей. Семьи стали сохраняться даже при наличии детей – инвалидов, детей со сложной структурой нарушения развития.</w:t>
      </w:r>
    </w:p>
    <w:p w:rsidR="007E54CD" w:rsidRPr="007E54CD" w:rsidRDefault="007E54CD" w:rsidP="007E54CD">
      <w:pPr>
        <w:spacing w:after="200" w:line="276" w:lineRule="auto"/>
        <w:jc w:val="both"/>
        <w:rPr>
          <w:rFonts w:eastAsia="Times New Roman"/>
          <w:sz w:val="28"/>
          <w:szCs w:val="28"/>
          <w:lang w:eastAsia="ru-RU" w:bidi="ru-RU"/>
        </w:rPr>
      </w:pPr>
      <w:r w:rsidRPr="007E54CD">
        <w:rPr>
          <w:rFonts w:eastAsia="Times New Roman"/>
          <w:sz w:val="28"/>
          <w:szCs w:val="28"/>
          <w:lang w:eastAsia="ru-RU" w:bidi="ru-RU"/>
        </w:rPr>
        <w:t>Воспитательная работа строилась с учетом индивидуальных особенностей детей, с использованием разнообразных форм и методов, в тесной взаимосвязи воспитателей, специалистов и родителей. Детям из неполных семей уделялось большее внимание, особенно в первые месяцы после зачисления в детский сад.</w:t>
      </w:r>
    </w:p>
    <w:p w:rsidR="00FE66AD" w:rsidRPr="00B537A9" w:rsidRDefault="00FE66AD" w:rsidP="00FE66AD">
      <w:pPr>
        <w:spacing w:after="0" w:line="240" w:lineRule="auto"/>
        <w:jc w:val="both"/>
        <w:rPr>
          <w:rFonts w:eastAsia="Times New Roman"/>
          <w:color w:val="000000"/>
          <w:sz w:val="28"/>
          <w:szCs w:val="28"/>
          <w:lang w:eastAsia="ru-RU" w:bidi="ru-RU"/>
        </w:rPr>
      </w:pPr>
    </w:p>
    <w:p w:rsidR="00FE66AD" w:rsidRPr="00B537A9" w:rsidRDefault="00FE66AD" w:rsidP="00FE66AD">
      <w:pPr>
        <w:spacing w:after="0" w:line="240" w:lineRule="auto"/>
        <w:jc w:val="both"/>
        <w:rPr>
          <w:rFonts w:eastAsia="Times New Roman"/>
          <w:sz w:val="28"/>
          <w:szCs w:val="28"/>
          <w:lang w:eastAsia="ru-RU" w:bidi="ru-RU"/>
        </w:rPr>
      </w:pPr>
      <w:r w:rsidRPr="00B537A9">
        <w:rPr>
          <w:rFonts w:eastAsia="Times New Roman"/>
          <w:b/>
          <w:bCs/>
          <w:sz w:val="28"/>
          <w:szCs w:val="28"/>
          <w:lang w:eastAsia="ru-RU" w:bidi="ru-RU"/>
        </w:rPr>
        <w:t>Проводилось анкетирование</w:t>
      </w:r>
      <w:r w:rsidRPr="00B537A9">
        <w:rPr>
          <w:rFonts w:eastAsia="Times New Roman"/>
          <w:b/>
          <w:sz w:val="28"/>
          <w:szCs w:val="28"/>
        </w:rPr>
        <w:t xml:space="preserve"> родителей о качестве предоставляемых образовательных услуг.</w:t>
      </w:r>
    </w:p>
    <w:p w:rsidR="00FE66AD" w:rsidRDefault="00FE66AD" w:rsidP="00FE66AD">
      <w:pPr>
        <w:spacing w:after="0" w:line="240" w:lineRule="auto"/>
        <w:jc w:val="center"/>
        <w:rPr>
          <w:rFonts w:eastAsia="Times New Roman"/>
          <w:b/>
        </w:rPr>
      </w:pPr>
      <w:r w:rsidRPr="00B537A9">
        <w:rPr>
          <w:rFonts w:eastAsia="Times New Roman"/>
          <w:b/>
        </w:rPr>
        <w:t xml:space="preserve">Результаты анкетирования  </w:t>
      </w:r>
    </w:p>
    <w:p w:rsidR="007E54CD" w:rsidRPr="007E54CD" w:rsidRDefault="007E54CD" w:rsidP="007E54CD">
      <w:pPr>
        <w:spacing w:after="0" w:line="240" w:lineRule="auto"/>
        <w:jc w:val="center"/>
        <w:rPr>
          <w:rFonts w:eastAsia="Times New Roman"/>
          <w:b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39"/>
      </w:tblGrid>
      <w:tr w:rsidR="007E54CD" w:rsidRPr="007E54CD" w:rsidTr="003271CB">
        <w:trPr>
          <w:tblCellSpacing w:w="0" w:type="dxa"/>
        </w:trPr>
        <w:tc>
          <w:tcPr>
            <w:tcW w:w="9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54CD" w:rsidRPr="007E54CD" w:rsidRDefault="007E54CD" w:rsidP="007E54CD">
            <w:pPr>
              <w:spacing w:after="200" w:line="240" w:lineRule="auto"/>
              <w:ind w:left="-993" w:right="-426"/>
              <w:jc w:val="center"/>
              <w:rPr>
                <w:rFonts w:eastAsia="Calibri"/>
                <w:b/>
              </w:rPr>
            </w:pPr>
            <w:r w:rsidRPr="007E54CD">
              <w:rPr>
                <w:rFonts w:eastAsia="Calibri"/>
                <w:b/>
              </w:rPr>
              <w:t>Обработано 63 анкеты, 65 % от общего количества семей.</w:t>
            </w:r>
          </w:p>
          <w:tbl>
            <w:tblPr>
              <w:tblW w:w="9469" w:type="dxa"/>
              <w:tblCellSpacing w:w="20" w:type="dxa"/>
              <w:tblInd w:w="64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  <w:insideH w:val="outset" w:sz="6" w:space="0" w:color="auto"/>
                <w:insideV w:val="outset" w:sz="6" w:space="0" w:color="auto"/>
              </w:tblBorders>
              <w:tblLook w:val="0000" w:firstRow="0" w:lastRow="0" w:firstColumn="0" w:lastColumn="0" w:noHBand="0" w:noVBand="0"/>
            </w:tblPr>
            <w:tblGrid>
              <w:gridCol w:w="726"/>
              <w:gridCol w:w="4865"/>
              <w:gridCol w:w="969"/>
              <w:gridCol w:w="969"/>
              <w:gridCol w:w="968"/>
              <w:gridCol w:w="972"/>
            </w:tblGrid>
            <w:tr w:rsidR="007E54CD" w:rsidRPr="007E54CD" w:rsidTr="003271CB">
              <w:trPr>
                <w:trHeight w:val="181"/>
                <w:tblCellSpacing w:w="20" w:type="dxa"/>
              </w:trPr>
              <w:tc>
                <w:tcPr>
                  <w:tcW w:w="666" w:type="dxa"/>
                  <w:vMerge w:val="restart"/>
                  <w:tcBorders>
                    <w:right w:val="outset" w:sz="6" w:space="0" w:color="auto"/>
                  </w:tcBorders>
                </w:tcPr>
                <w:p w:rsidR="007E54CD" w:rsidRPr="007E54CD" w:rsidRDefault="007E54CD" w:rsidP="007E54CD">
                  <w:pPr>
                    <w:spacing w:after="200" w:line="240" w:lineRule="auto"/>
                    <w:ind w:left="-72"/>
                    <w:jc w:val="both"/>
                    <w:rPr>
                      <w:rFonts w:eastAsia="Calibri"/>
                      <w:b/>
                    </w:rPr>
                  </w:pPr>
                  <w:r w:rsidRPr="007E54CD">
                    <w:rPr>
                      <w:rFonts w:eastAsia="Calibri"/>
                      <w:b/>
                    </w:rPr>
                    <w:t>№</w:t>
                  </w:r>
                </w:p>
              </w:tc>
              <w:tc>
                <w:tcPr>
                  <w:tcW w:w="4825" w:type="dxa"/>
                  <w:vMerge w:val="restart"/>
                  <w:tcBorders>
                    <w:left w:val="outset" w:sz="6" w:space="0" w:color="auto"/>
                    <w:right w:val="outset" w:sz="6" w:space="0" w:color="auto"/>
                  </w:tcBorders>
                </w:tcPr>
                <w:p w:rsidR="007E54CD" w:rsidRPr="007E54CD" w:rsidRDefault="007E54CD" w:rsidP="007E54CD">
                  <w:pPr>
                    <w:spacing w:after="200" w:line="240" w:lineRule="auto"/>
                    <w:ind w:left="-72"/>
                    <w:jc w:val="both"/>
                    <w:rPr>
                      <w:rFonts w:eastAsia="Calibri"/>
                    </w:rPr>
                  </w:pPr>
                  <w:r w:rsidRPr="007E54CD">
                    <w:rPr>
                      <w:rFonts w:eastAsia="Calibri"/>
                    </w:rPr>
                    <w:t xml:space="preserve">Вопросы </w:t>
                  </w:r>
                </w:p>
              </w:tc>
              <w:tc>
                <w:tcPr>
                  <w:tcW w:w="3818" w:type="dxa"/>
                  <w:gridSpan w:val="4"/>
                  <w:tcBorders>
                    <w:left w:val="outset" w:sz="6" w:space="0" w:color="auto"/>
                    <w:bottom w:val="outset" w:sz="6" w:space="0" w:color="auto"/>
                  </w:tcBorders>
                </w:tcPr>
                <w:p w:rsidR="007E54CD" w:rsidRPr="007E54CD" w:rsidRDefault="007E54CD" w:rsidP="007E54CD">
                  <w:pPr>
                    <w:spacing w:after="200" w:line="240" w:lineRule="auto"/>
                    <w:ind w:left="-72"/>
                    <w:jc w:val="both"/>
                    <w:rPr>
                      <w:rFonts w:eastAsia="Calibri"/>
                      <w:b/>
                    </w:rPr>
                  </w:pPr>
                  <w:r w:rsidRPr="007E54CD">
                    <w:rPr>
                      <w:rFonts w:eastAsia="Calibri"/>
                    </w:rPr>
                    <w:t>Варианты ответов в анкетах</w:t>
                  </w:r>
                </w:p>
              </w:tc>
            </w:tr>
            <w:tr w:rsidR="007E54CD" w:rsidRPr="007E54CD" w:rsidTr="003271CB">
              <w:trPr>
                <w:trHeight w:val="171"/>
                <w:tblCellSpacing w:w="20" w:type="dxa"/>
              </w:trPr>
              <w:tc>
                <w:tcPr>
                  <w:tcW w:w="666" w:type="dxa"/>
                  <w:vMerge/>
                  <w:tcBorders>
                    <w:right w:val="outset" w:sz="6" w:space="0" w:color="auto"/>
                  </w:tcBorders>
                </w:tcPr>
                <w:p w:rsidR="007E54CD" w:rsidRPr="007E54CD" w:rsidRDefault="007E54CD" w:rsidP="007E54CD">
                  <w:pPr>
                    <w:spacing w:after="200" w:line="240" w:lineRule="auto"/>
                    <w:ind w:left="-72"/>
                    <w:jc w:val="both"/>
                    <w:rPr>
                      <w:rFonts w:eastAsia="Calibri"/>
                      <w:b/>
                    </w:rPr>
                  </w:pPr>
                </w:p>
              </w:tc>
              <w:tc>
                <w:tcPr>
                  <w:tcW w:w="4825" w:type="dxa"/>
                  <w:vMerge/>
                  <w:tcBorders>
                    <w:left w:val="outset" w:sz="6" w:space="0" w:color="auto"/>
                    <w:right w:val="outset" w:sz="6" w:space="0" w:color="auto"/>
                  </w:tcBorders>
                </w:tcPr>
                <w:p w:rsidR="007E54CD" w:rsidRPr="007E54CD" w:rsidRDefault="007E54CD" w:rsidP="007E54CD">
                  <w:pPr>
                    <w:spacing w:after="200" w:line="240" w:lineRule="auto"/>
                    <w:ind w:left="-72"/>
                    <w:jc w:val="both"/>
                    <w:rPr>
                      <w:rFonts w:eastAsia="Calibri"/>
                      <w:b/>
                    </w:rPr>
                  </w:pPr>
                </w:p>
              </w:tc>
              <w:tc>
                <w:tcPr>
                  <w:tcW w:w="9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E54CD" w:rsidRPr="007E54CD" w:rsidRDefault="007E54CD" w:rsidP="007E54CD">
                  <w:pPr>
                    <w:spacing w:after="200" w:line="240" w:lineRule="auto"/>
                    <w:ind w:left="-72"/>
                    <w:jc w:val="both"/>
                    <w:rPr>
                      <w:rFonts w:eastAsia="Calibri"/>
                      <w:b/>
                    </w:rPr>
                  </w:pPr>
                  <w:r w:rsidRPr="007E54CD">
                    <w:rPr>
                      <w:rFonts w:eastAsia="Calibri"/>
                      <w:b/>
                    </w:rPr>
                    <w:t>Да</w:t>
                  </w:r>
                </w:p>
              </w:tc>
              <w:tc>
                <w:tcPr>
                  <w:tcW w:w="9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E54CD" w:rsidRPr="007E54CD" w:rsidRDefault="007E54CD" w:rsidP="007E54CD">
                  <w:pPr>
                    <w:spacing w:after="200" w:line="240" w:lineRule="auto"/>
                    <w:ind w:left="-72"/>
                    <w:jc w:val="both"/>
                    <w:rPr>
                      <w:rFonts w:eastAsia="Calibri"/>
                      <w:b/>
                    </w:rPr>
                  </w:pPr>
                  <w:r w:rsidRPr="007E54CD">
                    <w:rPr>
                      <w:rFonts w:eastAsia="Calibri"/>
                      <w:b/>
                    </w:rPr>
                    <w:t>%</w:t>
                  </w:r>
                </w:p>
              </w:tc>
              <w:tc>
                <w:tcPr>
                  <w:tcW w:w="92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E54CD" w:rsidRPr="007E54CD" w:rsidRDefault="007E54CD" w:rsidP="007E54CD">
                  <w:pPr>
                    <w:spacing w:after="200" w:line="240" w:lineRule="auto"/>
                    <w:ind w:left="-72"/>
                    <w:jc w:val="both"/>
                    <w:rPr>
                      <w:rFonts w:eastAsia="Calibri"/>
                      <w:b/>
                    </w:rPr>
                  </w:pPr>
                  <w:r w:rsidRPr="007E54CD">
                    <w:rPr>
                      <w:rFonts w:eastAsia="Calibri"/>
                      <w:b/>
                    </w:rPr>
                    <w:t>Нет</w:t>
                  </w:r>
                </w:p>
              </w:tc>
              <w:tc>
                <w:tcPr>
                  <w:tcW w:w="90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</w:tcBorders>
                </w:tcPr>
                <w:p w:rsidR="007E54CD" w:rsidRPr="007E54CD" w:rsidRDefault="007E54CD" w:rsidP="007E54CD">
                  <w:pPr>
                    <w:spacing w:after="200" w:line="240" w:lineRule="auto"/>
                    <w:ind w:left="-72"/>
                    <w:jc w:val="both"/>
                    <w:rPr>
                      <w:rFonts w:eastAsia="Calibri"/>
                      <w:b/>
                    </w:rPr>
                  </w:pPr>
                  <w:r w:rsidRPr="007E54CD">
                    <w:rPr>
                      <w:rFonts w:eastAsia="Calibri"/>
                      <w:b/>
                    </w:rPr>
                    <w:t>%</w:t>
                  </w:r>
                </w:p>
              </w:tc>
            </w:tr>
            <w:tr w:rsidR="007E54CD" w:rsidRPr="007E54CD" w:rsidTr="003271CB">
              <w:trPr>
                <w:trHeight w:val="171"/>
                <w:tblCellSpacing w:w="20" w:type="dxa"/>
              </w:trPr>
              <w:tc>
                <w:tcPr>
                  <w:tcW w:w="666" w:type="dxa"/>
                  <w:tcBorders>
                    <w:right w:val="outset" w:sz="6" w:space="0" w:color="auto"/>
                  </w:tcBorders>
                </w:tcPr>
                <w:p w:rsidR="007E54CD" w:rsidRPr="007E54CD" w:rsidRDefault="007E54CD" w:rsidP="007E54CD">
                  <w:pPr>
                    <w:spacing w:after="0" w:line="240" w:lineRule="auto"/>
                    <w:jc w:val="both"/>
                    <w:rPr>
                      <w:rFonts w:eastAsia="Calibri"/>
                    </w:rPr>
                  </w:pPr>
                  <w:r w:rsidRPr="007E54CD">
                    <w:rPr>
                      <w:rFonts w:eastAsia="Calibri"/>
                    </w:rPr>
                    <w:t>1.</w:t>
                  </w:r>
                </w:p>
              </w:tc>
              <w:tc>
                <w:tcPr>
                  <w:tcW w:w="4825" w:type="dxa"/>
                  <w:tcBorders>
                    <w:left w:val="outset" w:sz="6" w:space="0" w:color="auto"/>
                    <w:right w:val="outset" w:sz="6" w:space="0" w:color="auto"/>
                  </w:tcBorders>
                </w:tcPr>
                <w:p w:rsidR="007E54CD" w:rsidRPr="007E54CD" w:rsidRDefault="007E54CD" w:rsidP="007E54CD">
                  <w:pPr>
                    <w:spacing w:after="0" w:line="240" w:lineRule="auto"/>
                    <w:jc w:val="both"/>
                    <w:rPr>
                      <w:rFonts w:eastAsia="Calibri"/>
                    </w:rPr>
                  </w:pPr>
                  <w:r w:rsidRPr="007E54CD">
                    <w:rPr>
                      <w:rFonts w:eastAsia="Calibri"/>
                    </w:rPr>
                    <w:t>Нравится ли Вашему ребенку посещать ДОУ, группу?</w:t>
                  </w:r>
                </w:p>
              </w:tc>
              <w:tc>
                <w:tcPr>
                  <w:tcW w:w="9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E54CD" w:rsidRPr="007E54CD" w:rsidRDefault="007E54CD" w:rsidP="007E54CD">
                  <w:pPr>
                    <w:spacing w:after="0" w:line="240" w:lineRule="auto"/>
                    <w:jc w:val="center"/>
                    <w:rPr>
                      <w:rFonts w:eastAsia="Calibri"/>
                    </w:rPr>
                  </w:pPr>
                  <w:r w:rsidRPr="007E54CD">
                    <w:rPr>
                      <w:rFonts w:eastAsia="Calibri"/>
                    </w:rPr>
                    <w:t>62</w:t>
                  </w:r>
                </w:p>
              </w:tc>
              <w:tc>
                <w:tcPr>
                  <w:tcW w:w="9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E54CD" w:rsidRPr="007E54CD" w:rsidRDefault="007E54CD" w:rsidP="007E54CD">
                  <w:pPr>
                    <w:spacing w:after="0" w:line="240" w:lineRule="auto"/>
                    <w:jc w:val="center"/>
                    <w:rPr>
                      <w:rFonts w:eastAsia="Calibri"/>
                    </w:rPr>
                  </w:pPr>
                  <w:r w:rsidRPr="007E54CD">
                    <w:rPr>
                      <w:rFonts w:eastAsia="Calibri"/>
                    </w:rPr>
                    <w:t>99%</w:t>
                  </w:r>
                </w:p>
              </w:tc>
              <w:tc>
                <w:tcPr>
                  <w:tcW w:w="92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E54CD" w:rsidRPr="007E54CD" w:rsidRDefault="007E54CD" w:rsidP="007E54CD">
                  <w:pPr>
                    <w:spacing w:after="0" w:line="240" w:lineRule="auto"/>
                    <w:jc w:val="center"/>
                    <w:rPr>
                      <w:rFonts w:eastAsia="Calibri"/>
                    </w:rPr>
                  </w:pPr>
                  <w:r w:rsidRPr="007E54CD">
                    <w:rPr>
                      <w:rFonts w:eastAsia="Calibri"/>
                    </w:rPr>
                    <w:t>1</w:t>
                  </w:r>
                </w:p>
              </w:tc>
              <w:tc>
                <w:tcPr>
                  <w:tcW w:w="90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</w:tcBorders>
                </w:tcPr>
                <w:p w:rsidR="007E54CD" w:rsidRPr="007E54CD" w:rsidRDefault="007E54CD" w:rsidP="007E54CD">
                  <w:pPr>
                    <w:spacing w:after="0" w:line="240" w:lineRule="auto"/>
                    <w:rPr>
                      <w:rFonts w:eastAsia="Calibri"/>
                    </w:rPr>
                  </w:pPr>
                  <w:r w:rsidRPr="007E54CD">
                    <w:rPr>
                      <w:rFonts w:eastAsia="Calibri"/>
                    </w:rPr>
                    <w:t>1%</w:t>
                  </w:r>
                </w:p>
              </w:tc>
            </w:tr>
            <w:tr w:rsidR="007E54CD" w:rsidRPr="007E54CD" w:rsidTr="003271CB">
              <w:trPr>
                <w:trHeight w:val="171"/>
                <w:tblCellSpacing w:w="20" w:type="dxa"/>
              </w:trPr>
              <w:tc>
                <w:tcPr>
                  <w:tcW w:w="666" w:type="dxa"/>
                  <w:tcBorders>
                    <w:right w:val="outset" w:sz="6" w:space="0" w:color="auto"/>
                  </w:tcBorders>
                </w:tcPr>
                <w:p w:rsidR="007E54CD" w:rsidRPr="007E54CD" w:rsidRDefault="007E54CD" w:rsidP="007E54CD">
                  <w:pPr>
                    <w:spacing w:after="0" w:line="240" w:lineRule="auto"/>
                    <w:jc w:val="both"/>
                    <w:rPr>
                      <w:rFonts w:eastAsia="Calibri"/>
                    </w:rPr>
                  </w:pPr>
                  <w:r w:rsidRPr="007E54CD">
                    <w:rPr>
                      <w:rFonts w:eastAsia="Calibri"/>
                    </w:rPr>
                    <w:t>2.</w:t>
                  </w:r>
                </w:p>
              </w:tc>
              <w:tc>
                <w:tcPr>
                  <w:tcW w:w="4825" w:type="dxa"/>
                  <w:tcBorders>
                    <w:left w:val="outset" w:sz="6" w:space="0" w:color="auto"/>
                    <w:right w:val="outset" w:sz="6" w:space="0" w:color="auto"/>
                  </w:tcBorders>
                </w:tcPr>
                <w:p w:rsidR="007E54CD" w:rsidRPr="007E54CD" w:rsidRDefault="007E54CD" w:rsidP="007E54CD">
                  <w:pPr>
                    <w:spacing w:after="0" w:line="240" w:lineRule="auto"/>
                    <w:jc w:val="both"/>
                    <w:rPr>
                      <w:rFonts w:eastAsia="Calibri"/>
                    </w:rPr>
                  </w:pPr>
                  <w:r w:rsidRPr="007E54CD">
                    <w:rPr>
                      <w:rFonts w:eastAsia="Calibri"/>
                    </w:rPr>
                    <w:t>Удовлетворены ли Вы профессионализмом педагогов?</w:t>
                  </w:r>
                </w:p>
              </w:tc>
              <w:tc>
                <w:tcPr>
                  <w:tcW w:w="9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E54CD" w:rsidRPr="007E54CD" w:rsidRDefault="007E54CD" w:rsidP="007E54CD">
                  <w:pPr>
                    <w:spacing w:after="0" w:line="240" w:lineRule="auto"/>
                    <w:jc w:val="center"/>
                    <w:rPr>
                      <w:rFonts w:eastAsia="Calibri"/>
                    </w:rPr>
                  </w:pPr>
                  <w:r w:rsidRPr="007E54CD">
                    <w:rPr>
                      <w:rFonts w:eastAsia="Calibri"/>
                    </w:rPr>
                    <w:t>60</w:t>
                  </w:r>
                </w:p>
              </w:tc>
              <w:tc>
                <w:tcPr>
                  <w:tcW w:w="9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E54CD" w:rsidRPr="007E54CD" w:rsidRDefault="007E54CD" w:rsidP="007E54CD">
                  <w:pPr>
                    <w:spacing w:after="0" w:line="240" w:lineRule="auto"/>
                    <w:jc w:val="center"/>
                    <w:rPr>
                      <w:rFonts w:eastAsia="Calibri"/>
                    </w:rPr>
                  </w:pPr>
                  <w:r w:rsidRPr="007E54CD">
                    <w:rPr>
                      <w:rFonts w:eastAsia="Calibri"/>
                    </w:rPr>
                    <w:t>95%</w:t>
                  </w:r>
                </w:p>
              </w:tc>
              <w:tc>
                <w:tcPr>
                  <w:tcW w:w="92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E54CD" w:rsidRPr="007E54CD" w:rsidRDefault="007E54CD" w:rsidP="007E54CD">
                  <w:pPr>
                    <w:spacing w:after="0" w:line="240" w:lineRule="auto"/>
                    <w:jc w:val="center"/>
                    <w:rPr>
                      <w:rFonts w:eastAsia="Calibri"/>
                    </w:rPr>
                  </w:pPr>
                  <w:r w:rsidRPr="007E54CD">
                    <w:rPr>
                      <w:rFonts w:eastAsia="Calibri"/>
                    </w:rPr>
                    <w:t>3</w:t>
                  </w:r>
                </w:p>
              </w:tc>
              <w:tc>
                <w:tcPr>
                  <w:tcW w:w="90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</w:tcBorders>
                </w:tcPr>
                <w:p w:rsidR="007E54CD" w:rsidRPr="007E54CD" w:rsidRDefault="007E54CD" w:rsidP="007E54CD">
                  <w:pPr>
                    <w:spacing w:after="0" w:line="240" w:lineRule="auto"/>
                    <w:jc w:val="center"/>
                    <w:rPr>
                      <w:rFonts w:eastAsia="Calibri"/>
                    </w:rPr>
                  </w:pPr>
                  <w:r w:rsidRPr="007E54CD">
                    <w:rPr>
                      <w:rFonts w:eastAsia="Calibri"/>
                    </w:rPr>
                    <w:t>5%</w:t>
                  </w:r>
                </w:p>
              </w:tc>
            </w:tr>
            <w:tr w:rsidR="007E54CD" w:rsidRPr="007E54CD" w:rsidTr="003271CB">
              <w:trPr>
                <w:trHeight w:val="171"/>
                <w:tblCellSpacing w:w="20" w:type="dxa"/>
              </w:trPr>
              <w:tc>
                <w:tcPr>
                  <w:tcW w:w="666" w:type="dxa"/>
                  <w:tcBorders>
                    <w:right w:val="outset" w:sz="6" w:space="0" w:color="auto"/>
                  </w:tcBorders>
                </w:tcPr>
                <w:p w:rsidR="007E54CD" w:rsidRPr="007E54CD" w:rsidRDefault="007E54CD" w:rsidP="007E54CD">
                  <w:pPr>
                    <w:spacing w:after="0" w:line="240" w:lineRule="auto"/>
                    <w:jc w:val="both"/>
                    <w:rPr>
                      <w:rFonts w:eastAsia="Calibri"/>
                    </w:rPr>
                  </w:pPr>
                  <w:r w:rsidRPr="007E54CD">
                    <w:rPr>
                      <w:rFonts w:eastAsia="Calibri"/>
                    </w:rPr>
                    <w:t>3.</w:t>
                  </w:r>
                </w:p>
              </w:tc>
              <w:tc>
                <w:tcPr>
                  <w:tcW w:w="4825" w:type="dxa"/>
                  <w:tcBorders>
                    <w:left w:val="outset" w:sz="6" w:space="0" w:color="auto"/>
                    <w:right w:val="outset" w:sz="6" w:space="0" w:color="auto"/>
                  </w:tcBorders>
                </w:tcPr>
                <w:p w:rsidR="007E54CD" w:rsidRPr="007E54CD" w:rsidRDefault="007E54CD" w:rsidP="007E54CD">
                  <w:pPr>
                    <w:spacing w:after="0" w:line="240" w:lineRule="auto"/>
                    <w:jc w:val="both"/>
                    <w:rPr>
                      <w:rFonts w:eastAsia="Calibri"/>
                    </w:rPr>
                  </w:pPr>
                  <w:r w:rsidRPr="007E54CD">
                    <w:rPr>
                      <w:rFonts w:eastAsia="Calibri"/>
                    </w:rPr>
                    <w:t>Удовлетворены ли Вы санитарно-гигиеническими условиями в ДОУ?</w:t>
                  </w:r>
                </w:p>
              </w:tc>
              <w:tc>
                <w:tcPr>
                  <w:tcW w:w="9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E54CD" w:rsidRPr="007E54CD" w:rsidRDefault="007E54CD" w:rsidP="007E54CD">
                  <w:pPr>
                    <w:spacing w:after="0" w:line="240" w:lineRule="auto"/>
                    <w:jc w:val="center"/>
                    <w:rPr>
                      <w:rFonts w:eastAsia="Calibri"/>
                    </w:rPr>
                  </w:pPr>
                  <w:r w:rsidRPr="007E54CD">
                    <w:rPr>
                      <w:rFonts w:eastAsia="Calibri"/>
                    </w:rPr>
                    <w:t>60</w:t>
                  </w:r>
                </w:p>
              </w:tc>
              <w:tc>
                <w:tcPr>
                  <w:tcW w:w="9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E54CD" w:rsidRPr="007E54CD" w:rsidRDefault="007E54CD" w:rsidP="007E54CD">
                  <w:pPr>
                    <w:spacing w:after="0" w:line="240" w:lineRule="auto"/>
                    <w:jc w:val="center"/>
                    <w:rPr>
                      <w:rFonts w:eastAsia="Calibri"/>
                    </w:rPr>
                  </w:pPr>
                  <w:r w:rsidRPr="007E54CD">
                    <w:rPr>
                      <w:rFonts w:eastAsia="Calibri"/>
                    </w:rPr>
                    <w:t>95%</w:t>
                  </w:r>
                </w:p>
              </w:tc>
              <w:tc>
                <w:tcPr>
                  <w:tcW w:w="92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E54CD" w:rsidRPr="007E54CD" w:rsidRDefault="007E54CD" w:rsidP="007E54CD">
                  <w:pPr>
                    <w:spacing w:after="0" w:line="240" w:lineRule="auto"/>
                    <w:jc w:val="center"/>
                    <w:rPr>
                      <w:rFonts w:eastAsia="Calibri"/>
                    </w:rPr>
                  </w:pPr>
                  <w:r w:rsidRPr="007E54CD">
                    <w:rPr>
                      <w:rFonts w:eastAsia="Calibri"/>
                    </w:rPr>
                    <w:t>3</w:t>
                  </w:r>
                </w:p>
              </w:tc>
              <w:tc>
                <w:tcPr>
                  <w:tcW w:w="90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</w:tcBorders>
                </w:tcPr>
                <w:p w:rsidR="007E54CD" w:rsidRPr="007E54CD" w:rsidRDefault="007E54CD" w:rsidP="007E54CD">
                  <w:pPr>
                    <w:spacing w:after="0" w:line="240" w:lineRule="auto"/>
                    <w:jc w:val="center"/>
                    <w:rPr>
                      <w:rFonts w:eastAsia="Calibri"/>
                    </w:rPr>
                  </w:pPr>
                  <w:r w:rsidRPr="007E54CD">
                    <w:rPr>
                      <w:rFonts w:eastAsia="Calibri"/>
                    </w:rPr>
                    <w:t>5%</w:t>
                  </w:r>
                </w:p>
              </w:tc>
            </w:tr>
            <w:tr w:rsidR="007E54CD" w:rsidRPr="007E54CD" w:rsidTr="003271CB">
              <w:trPr>
                <w:trHeight w:val="171"/>
                <w:tblCellSpacing w:w="20" w:type="dxa"/>
              </w:trPr>
              <w:tc>
                <w:tcPr>
                  <w:tcW w:w="666" w:type="dxa"/>
                  <w:tcBorders>
                    <w:right w:val="outset" w:sz="6" w:space="0" w:color="auto"/>
                  </w:tcBorders>
                </w:tcPr>
                <w:p w:rsidR="007E54CD" w:rsidRPr="007E54CD" w:rsidRDefault="007E54CD" w:rsidP="007E54CD">
                  <w:pPr>
                    <w:spacing w:after="0" w:line="240" w:lineRule="auto"/>
                    <w:jc w:val="both"/>
                    <w:rPr>
                      <w:rFonts w:eastAsia="Calibri"/>
                    </w:rPr>
                  </w:pPr>
                  <w:r w:rsidRPr="007E54CD">
                    <w:rPr>
                      <w:rFonts w:eastAsia="Calibri"/>
                    </w:rPr>
                    <w:t>4.</w:t>
                  </w:r>
                </w:p>
              </w:tc>
              <w:tc>
                <w:tcPr>
                  <w:tcW w:w="4825" w:type="dxa"/>
                  <w:tcBorders>
                    <w:left w:val="outset" w:sz="6" w:space="0" w:color="auto"/>
                    <w:right w:val="outset" w:sz="6" w:space="0" w:color="auto"/>
                  </w:tcBorders>
                </w:tcPr>
                <w:p w:rsidR="007E54CD" w:rsidRPr="007E54CD" w:rsidRDefault="007E54CD" w:rsidP="007E54CD">
                  <w:pPr>
                    <w:spacing w:after="0" w:line="240" w:lineRule="auto"/>
                    <w:jc w:val="both"/>
                    <w:rPr>
                      <w:rFonts w:eastAsia="Calibri"/>
                    </w:rPr>
                  </w:pPr>
                  <w:r w:rsidRPr="007E54CD">
                    <w:rPr>
                      <w:rFonts w:eastAsia="Calibri"/>
                    </w:rPr>
                    <w:t>Удовлетворены ли Вы качеством организации оздоровления детей?</w:t>
                  </w:r>
                </w:p>
              </w:tc>
              <w:tc>
                <w:tcPr>
                  <w:tcW w:w="9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E54CD" w:rsidRPr="007E54CD" w:rsidRDefault="007E54CD" w:rsidP="007E54CD">
                  <w:pPr>
                    <w:spacing w:after="0" w:line="240" w:lineRule="auto"/>
                    <w:jc w:val="center"/>
                    <w:rPr>
                      <w:rFonts w:eastAsia="Calibri"/>
                    </w:rPr>
                  </w:pPr>
                  <w:r w:rsidRPr="007E54CD">
                    <w:rPr>
                      <w:rFonts w:eastAsia="Calibri"/>
                    </w:rPr>
                    <w:t>59</w:t>
                  </w:r>
                </w:p>
              </w:tc>
              <w:tc>
                <w:tcPr>
                  <w:tcW w:w="9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E54CD" w:rsidRPr="007E54CD" w:rsidRDefault="007E54CD" w:rsidP="007E54CD">
                  <w:pPr>
                    <w:spacing w:after="0" w:line="240" w:lineRule="auto"/>
                    <w:jc w:val="center"/>
                    <w:rPr>
                      <w:rFonts w:eastAsia="Calibri"/>
                    </w:rPr>
                  </w:pPr>
                  <w:r w:rsidRPr="007E54CD">
                    <w:rPr>
                      <w:rFonts w:eastAsia="Calibri"/>
                    </w:rPr>
                    <w:t>94%</w:t>
                  </w:r>
                </w:p>
              </w:tc>
              <w:tc>
                <w:tcPr>
                  <w:tcW w:w="92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E54CD" w:rsidRPr="007E54CD" w:rsidRDefault="007E54CD" w:rsidP="007E54CD">
                  <w:pPr>
                    <w:spacing w:after="0" w:line="240" w:lineRule="auto"/>
                    <w:jc w:val="center"/>
                    <w:rPr>
                      <w:rFonts w:eastAsia="Calibri"/>
                    </w:rPr>
                  </w:pPr>
                  <w:r w:rsidRPr="007E54CD">
                    <w:rPr>
                      <w:rFonts w:eastAsia="Calibri"/>
                    </w:rPr>
                    <w:t>4</w:t>
                  </w:r>
                </w:p>
              </w:tc>
              <w:tc>
                <w:tcPr>
                  <w:tcW w:w="90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</w:tcBorders>
                </w:tcPr>
                <w:p w:rsidR="007E54CD" w:rsidRPr="007E54CD" w:rsidRDefault="007E54CD" w:rsidP="007E54CD">
                  <w:pPr>
                    <w:spacing w:after="0" w:line="240" w:lineRule="auto"/>
                    <w:jc w:val="center"/>
                    <w:rPr>
                      <w:rFonts w:eastAsia="Calibri"/>
                    </w:rPr>
                  </w:pPr>
                  <w:r w:rsidRPr="007E54CD">
                    <w:rPr>
                      <w:rFonts w:eastAsia="Calibri"/>
                    </w:rPr>
                    <w:t>6%</w:t>
                  </w:r>
                </w:p>
              </w:tc>
            </w:tr>
            <w:tr w:rsidR="007E54CD" w:rsidRPr="007E54CD" w:rsidTr="003271CB">
              <w:trPr>
                <w:trHeight w:val="171"/>
                <w:tblCellSpacing w:w="20" w:type="dxa"/>
              </w:trPr>
              <w:tc>
                <w:tcPr>
                  <w:tcW w:w="666" w:type="dxa"/>
                  <w:tcBorders>
                    <w:right w:val="outset" w:sz="6" w:space="0" w:color="auto"/>
                  </w:tcBorders>
                </w:tcPr>
                <w:p w:rsidR="007E54CD" w:rsidRPr="007E54CD" w:rsidRDefault="007E54CD" w:rsidP="007E54CD">
                  <w:pPr>
                    <w:spacing w:after="0" w:line="240" w:lineRule="auto"/>
                    <w:jc w:val="both"/>
                    <w:rPr>
                      <w:rFonts w:eastAsia="Calibri"/>
                    </w:rPr>
                  </w:pPr>
                  <w:r w:rsidRPr="007E54CD">
                    <w:rPr>
                      <w:rFonts w:eastAsia="Calibri"/>
                    </w:rPr>
                    <w:t>5.</w:t>
                  </w:r>
                </w:p>
              </w:tc>
              <w:tc>
                <w:tcPr>
                  <w:tcW w:w="4825" w:type="dxa"/>
                  <w:tcBorders>
                    <w:left w:val="outset" w:sz="6" w:space="0" w:color="auto"/>
                    <w:right w:val="outset" w:sz="6" w:space="0" w:color="auto"/>
                  </w:tcBorders>
                </w:tcPr>
                <w:p w:rsidR="007E54CD" w:rsidRPr="007E54CD" w:rsidRDefault="007E54CD" w:rsidP="007E54CD">
                  <w:pPr>
                    <w:spacing w:after="0" w:line="240" w:lineRule="auto"/>
                    <w:jc w:val="both"/>
                    <w:rPr>
                      <w:rFonts w:eastAsia="Calibri"/>
                    </w:rPr>
                  </w:pPr>
                  <w:r w:rsidRPr="007E54CD">
                    <w:rPr>
                      <w:rFonts w:eastAsia="Calibri"/>
                    </w:rPr>
                    <w:t>Удовлетворены ли Вы качеством организации присмотра и ухода за ребенком?</w:t>
                  </w:r>
                </w:p>
              </w:tc>
              <w:tc>
                <w:tcPr>
                  <w:tcW w:w="9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E54CD" w:rsidRPr="007E54CD" w:rsidRDefault="007E54CD" w:rsidP="007E54CD">
                  <w:pPr>
                    <w:spacing w:after="0" w:line="240" w:lineRule="auto"/>
                    <w:jc w:val="center"/>
                    <w:rPr>
                      <w:rFonts w:eastAsia="Calibri"/>
                    </w:rPr>
                  </w:pPr>
                  <w:r w:rsidRPr="007E54CD">
                    <w:rPr>
                      <w:rFonts w:eastAsia="Calibri"/>
                    </w:rPr>
                    <w:t>62</w:t>
                  </w:r>
                </w:p>
              </w:tc>
              <w:tc>
                <w:tcPr>
                  <w:tcW w:w="9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E54CD" w:rsidRPr="007E54CD" w:rsidRDefault="007E54CD" w:rsidP="007E54CD">
                  <w:pPr>
                    <w:spacing w:after="0" w:line="240" w:lineRule="auto"/>
                    <w:jc w:val="center"/>
                    <w:rPr>
                      <w:rFonts w:eastAsia="Calibri"/>
                    </w:rPr>
                  </w:pPr>
                  <w:r w:rsidRPr="007E54CD">
                    <w:rPr>
                      <w:rFonts w:eastAsia="Calibri"/>
                    </w:rPr>
                    <w:t>99%</w:t>
                  </w:r>
                </w:p>
              </w:tc>
              <w:tc>
                <w:tcPr>
                  <w:tcW w:w="92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E54CD" w:rsidRPr="007E54CD" w:rsidRDefault="007E54CD" w:rsidP="007E54CD">
                  <w:pPr>
                    <w:spacing w:after="0" w:line="240" w:lineRule="auto"/>
                    <w:jc w:val="center"/>
                    <w:rPr>
                      <w:rFonts w:eastAsia="Calibri"/>
                    </w:rPr>
                  </w:pPr>
                  <w:r w:rsidRPr="007E54CD">
                    <w:rPr>
                      <w:rFonts w:eastAsia="Calibri"/>
                    </w:rPr>
                    <w:t>1</w:t>
                  </w:r>
                </w:p>
              </w:tc>
              <w:tc>
                <w:tcPr>
                  <w:tcW w:w="90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</w:tcBorders>
                </w:tcPr>
                <w:p w:rsidR="007E54CD" w:rsidRPr="007E54CD" w:rsidRDefault="007E54CD" w:rsidP="007E54CD">
                  <w:pPr>
                    <w:spacing w:after="0" w:line="240" w:lineRule="auto"/>
                    <w:jc w:val="center"/>
                    <w:rPr>
                      <w:rFonts w:eastAsia="Calibri"/>
                    </w:rPr>
                  </w:pPr>
                  <w:r w:rsidRPr="007E54CD">
                    <w:rPr>
                      <w:rFonts w:eastAsia="Calibri"/>
                    </w:rPr>
                    <w:t>1%</w:t>
                  </w:r>
                </w:p>
              </w:tc>
            </w:tr>
            <w:tr w:rsidR="007E54CD" w:rsidRPr="007E54CD" w:rsidTr="003271CB">
              <w:trPr>
                <w:trHeight w:val="171"/>
                <w:tblCellSpacing w:w="20" w:type="dxa"/>
              </w:trPr>
              <w:tc>
                <w:tcPr>
                  <w:tcW w:w="666" w:type="dxa"/>
                  <w:tcBorders>
                    <w:right w:val="outset" w:sz="6" w:space="0" w:color="auto"/>
                  </w:tcBorders>
                </w:tcPr>
                <w:p w:rsidR="007E54CD" w:rsidRPr="007E54CD" w:rsidRDefault="007E54CD" w:rsidP="007E54CD">
                  <w:pPr>
                    <w:spacing w:after="0" w:line="240" w:lineRule="auto"/>
                    <w:jc w:val="both"/>
                    <w:rPr>
                      <w:rFonts w:eastAsia="Calibri"/>
                    </w:rPr>
                  </w:pPr>
                  <w:r w:rsidRPr="007E54CD">
                    <w:rPr>
                      <w:rFonts w:eastAsia="Calibri"/>
                    </w:rPr>
                    <w:lastRenderedPageBreak/>
                    <w:t>6.</w:t>
                  </w:r>
                </w:p>
              </w:tc>
              <w:tc>
                <w:tcPr>
                  <w:tcW w:w="4825" w:type="dxa"/>
                  <w:tcBorders>
                    <w:left w:val="outset" w:sz="6" w:space="0" w:color="auto"/>
                    <w:right w:val="outset" w:sz="6" w:space="0" w:color="auto"/>
                  </w:tcBorders>
                </w:tcPr>
                <w:p w:rsidR="007E54CD" w:rsidRPr="007E54CD" w:rsidRDefault="007E54CD" w:rsidP="007E54CD">
                  <w:pPr>
                    <w:spacing w:after="0" w:line="240" w:lineRule="auto"/>
                    <w:jc w:val="both"/>
                    <w:rPr>
                      <w:rFonts w:eastAsia="Calibri"/>
                    </w:rPr>
                  </w:pPr>
                  <w:r w:rsidRPr="007E54CD">
                    <w:rPr>
                      <w:rFonts w:eastAsia="Calibri"/>
                    </w:rPr>
                    <w:t>Удовлетворены ли Вы качеством организации воспитательного и образовательного процесса?</w:t>
                  </w:r>
                </w:p>
              </w:tc>
              <w:tc>
                <w:tcPr>
                  <w:tcW w:w="9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E54CD" w:rsidRPr="007E54CD" w:rsidRDefault="007E54CD" w:rsidP="007E54CD">
                  <w:pPr>
                    <w:spacing w:after="0" w:line="240" w:lineRule="auto"/>
                    <w:jc w:val="center"/>
                    <w:rPr>
                      <w:rFonts w:eastAsia="Calibri"/>
                    </w:rPr>
                  </w:pPr>
                  <w:r w:rsidRPr="007E54CD">
                    <w:rPr>
                      <w:rFonts w:eastAsia="Calibri"/>
                    </w:rPr>
                    <w:t>61</w:t>
                  </w:r>
                </w:p>
              </w:tc>
              <w:tc>
                <w:tcPr>
                  <w:tcW w:w="9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E54CD" w:rsidRPr="007E54CD" w:rsidRDefault="007E54CD" w:rsidP="007E54CD">
                  <w:pPr>
                    <w:spacing w:after="0" w:line="240" w:lineRule="auto"/>
                    <w:jc w:val="center"/>
                    <w:rPr>
                      <w:rFonts w:eastAsia="Calibri"/>
                    </w:rPr>
                  </w:pPr>
                  <w:r w:rsidRPr="007E54CD">
                    <w:rPr>
                      <w:rFonts w:eastAsia="Calibri"/>
                    </w:rPr>
                    <w:t>98%</w:t>
                  </w:r>
                </w:p>
              </w:tc>
              <w:tc>
                <w:tcPr>
                  <w:tcW w:w="92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E54CD" w:rsidRPr="007E54CD" w:rsidRDefault="007E54CD" w:rsidP="007E54CD">
                  <w:pPr>
                    <w:spacing w:after="0" w:line="240" w:lineRule="auto"/>
                    <w:jc w:val="center"/>
                    <w:rPr>
                      <w:rFonts w:eastAsia="Calibri"/>
                    </w:rPr>
                  </w:pPr>
                  <w:r w:rsidRPr="007E54CD">
                    <w:rPr>
                      <w:rFonts w:eastAsia="Calibri"/>
                    </w:rPr>
                    <w:t>2</w:t>
                  </w:r>
                </w:p>
              </w:tc>
              <w:tc>
                <w:tcPr>
                  <w:tcW w:w="90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</w:tcBorders>
                </w:tcPr>
                <w:p w:rsidR="007E54CD" w:rsidRPr="007E54CD" w:rsidRDefault="007E54CD" w:rsidP="007E54CD">
                  <w:pPr>
                    <w:spacing w:after="0" w:line="240" w:lineRule="auto"/>
                    <w:jc w:val="center"/>
                    <w:rPr>
                      <w:rFonts w:eastAsia="Calibri"/>
                    </w:rPr>
                  </w:pPr>
                  <w:r w:rsidRPr="007E54CD">
                    <w:rPr>
                      <w:rFonts w:eastAsia="Calibri"/>
                    </w:rPr>
                    <w:t>2%</w:t>
                  </w:r>
                </w:p>
              </w:tc>
            </w:tr>
            <w:tr w:rsidR="007E54CD" w:rsidRPr="007E54CD" w:rsidTr="003271CB">
              <w:trPr>
                <w:trHeight w:val="171"/>
                <w:tblCellSpacing w:w="20" w:type="dxa"/>
              </w:trPr>
              <w:tc>
                <w:tcPr>
                  <w:tcW w:w="666" w:type="dxa"/>
                  <w:tcBorders>
                    <w:right w:val="outset" w:sz="6" w:space="0" w:color="auto"/>
                  </w:tcBorders>
                </w:tcPr>
                <w:p w:rsidR="007E54CD" w:rsidRPr="007E54CD" w:rsidRDefault="007E54CD" w:rsidP="007E54CD">
                  <w:pPr>
                    <w:spacing w:after="0" w:line="240" w:lineRule="auto"/>
                    <w:jc w:val="both"/>
                    <w:rPr>
                      <w:rFonts w:eastAsia="Calibri"/>
                    </w:rPr>
                  </w:pPr>
                  <w:r w:rsidRPr="007E54CD">
                    <w:rPr>
                      <w:rFonts w:eastAsia="Calibri"/>
                    </w:rPr>
                    <w:t>7.</w:t>
                  </w:r>
                </w:p>
              </w:tc>
              <w:tc>
                <w:tcPr>
                  <w:tcW w:w="4825" w:type="dxa"/>
                  <w:tcBorders>
                    <w:left w:val="outset" w:sz="6" w:space="0" w:color="auto"/>
                    <w:right w:val="outset" w:sz="6" w:space="0" w:color="auto"/>
                  </w:tcBorders>
                </w:tcPr>
                <w:p w:rsidR="007E54CD" w:rsidRPr="007E54CD" w:rsidRDefault="007E54CD" w:rsidP="007E54CD">
                  <w:pPr>
                    <w:spacing w:after="0" w:line="240" w:lineRule="auto"/>
                    <w:jc w:val="both"/>
                    <w:rPr>
                      <w:rFonts w:eastAsia="Calibri"/>
                    </w:rPr>
                  </w:pPr>
                  <w:r w:rsidRPr="007E54CD">
                    <w:rPr>
                      <w:rFonts w:eastAsia="Calibri"/>
                    </w:rPr>
                    <w:t>Получаете ли Вы достаточную информацию о повседневных происшествиях в группе, успехах ребенка в обучении и т.п.?</w:t>
                  </w:r>
                </w:p>
              </w:tc>
              <w:tc>
                <w:tcPr>
                  <w:tcW w:w="9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E54CD" w:rsidRPr="007E54CD" w:rsidRDefault="007E54CD" w:rsidP="007E54CD">
                  <w:pPr>
                    <w:spacing w:after="0" w:line="240" w:lineRule="auto"/>
                    <w:jc w:val="center"/>
                    <w:rPr>
                      <w:rFonts w:eastAsia="Calibri"/>
                    </w:rPr>
                  </w:pPr>
                  <w:r w:rsidRPr="007E54CD">
                    <w:rPr>
                      <w:rFonts w:eastAsia="Calibri"/>
                    </w:rPr>
                    <w:t>62</w:t>
                  </w:r>
                </w:p>
              </w:tc>
              <w:tc>
                <w:tcPr>
                  <w:tcW w:w="9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E54CD" w:rsidRPr="007E54CD" w:rsidRDefault="007E54CD" w:rsidP="007E54CD">
                  <w:pPr>
                    <w:spacing w:after="0" w:line="240" w:lineRule="auto"/>
                    <w:jc w:val="center"/>
                    <w:rPr>
                      <w:rFonts w:eastAsia="Calibri"/>
                    </w:rPr>
                  </w:pPr>
                  <w:r w:rsidRPr="007E54CD">
                    <w:rPr>
                      <w:rFonts w:eastAsia="Calibri"/>
                    </w:rPr>
                    <w:t>99%</w:t>
                  </w:r>
                </w:p>
              </w:tc>
              <w:tc>
                <w:tcPr>
                  <w:tcW w:w="92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E54CD" w:rsidRPr="007E54CD" w:rsidRDefault="007E54CD" w:rsidP="007E54CD">
                  <w:pPr>
                    <w:spacing w:after="0" w:line="240" w:lineRule="auto"/>
                    <w:jc w:val="center"/>
                    <w:rPr>
                      <w:rFonts w:eastAsia="Calibri"/>
                    </w:rPr>
                  </w:pPr>
                  <w:r w:rsidRPr="007E54CD">
                    <w:rPr>
                      <w:rFonts w:eastAsia="Calibri"/>
                    </w:rPr>
                    <w:t>1</w:t>
                  </w:r>
                </w:p>
              </w:tc>
              <w:tc>
                <w:tcPr>
                  <w:tcW w:w="90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</w:tcBorders>
                </w:tcPr>
                <w:p w:rsidR="007E54CD" w:rsidRPr="007E54CD" w:rsidRDefault="007E54CD" w:rsidP="007E54CD">
                  <w:pPr>
                    <w:spacing w:after="0" w:line="240" w:lineRule="auto"/>
                    <w:jc w:val="center"/>
                    <w:rPr>
                      <w:rFonts w:eastAsia="Calibri"/>
                    </w:rPr>
                  </w:pPr>
                  <w:r w:rsidRPr="007E54CD">
                    <w:rPr>
                      <w:rFonts w:eastAsia="Calibri"/>
                    </w:rPr>
                    <w:t>1%</w:t>
                  </w:r>
                </w:p>
              </w:tc>
            </w:tr>
            <w:tr w:rsidR="007E54CD" w:rsidRPr="007E54CD" w:rsidTr="003271CB">
              <w:trPr>
                <w:trHeight w:val="171"/>
                <w:tblCellSpacing w:w="20" w:type="dxa"/>
              </w:trPr>
              <w:tc>
                <w:tcPr>
                  <w:tcW w:w="666" w:type="dxa"/>
                  <w:tcBorders>
                    <w:right w:val="outset" w:sz="6" w:space="0" w:color="auto"/>
                  </w:tcBorders>
                </w:tcPr>
                <w:p w:rsidR="007E54CD" w:rsidRPr="007E54CD" w:rsidRDefault="007E54CD" w:rsidP="007E54CD">
                  <w:pPr>
                    <w:spacing w:after="0" w:line="240" w:lineRule="auto"/>
                    <w:jc w:val="both"/>
                    <w:rPr>
                      <w:rFonts w:eastAsia="Calibri"/>
                    </w:rPr>
                  </w:pPr>
                  <w:r w:rsidRPr="007E54CD">
                    <w:rPr>
                      <w:rFonts w:eastAsia="Calibri"/>
                    </w:rPr>
                    <w:t>8.</w:t>
                  </w:r>
                </w:p>
              </w:tc>
              <w:tc>
                <w:tcPr>
                  <w:tcW w:w="4825" w:type="dxa"/>
                  <w:tcBorders>
                    <w:left w:val="outset" w:sz="6" w:space="0" w:color="auto"/>
                    <w:right w:val="outset" w:sz="6" w:space="0" w:color="auto"/>
                  </w:tcBorders>
                </w:tcPr>
                <w:p w:rsidR="007E54CD" w:rsidRPr="007E54CD" w:rsidRDefault="007E54CD" w:rsidP="007E54CD">
                  <w:pPr>
                    <w:spacing w:after="0" w:line="240" w:lineRule="auto"/>
                    <w:jc w:val="both"/>
                    <w:rPr>
                      <w:rFonts w:eastAsia="Calibri"/>
                    </w:rPr>
                  </w:pPr>
                  <w:r w:rsidRPr="007E54CD">
                    <w:rPr>
                      <w:rFonts w:eastAsia="Calibri"/>
                    </w:rPr>
                    <w:t>Замечаете ли Вы положительные изменения в развитии ребенка за время пребывания в ДОУ?</w:t>
                  </w:r>
                </w:p>
              </w:tc>
              <w:tc>
                <w:tcPr>
                  <w:tcW w:w="9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E54CD" w:rsidRPr="007E54CD" w:rsidRDefault="007E54CD" w:rsidP="007E54CD">
                  <w:pPr>
                    <w:spacing w:after="0" w:line="240" w:lineRule="auto"/>
                    <w:jc w:val="center"/>
                    <w:rPr>
                      <w:rFonts w:eastAsia="Calibri"/>
                    </w:rPr>
                  </w:pPr>
                  <w:r w:rsidRPr="007E54CD">
                    <w:rPr>
                      <w:rFonts w:eastAsia="Calibri"/>
                    </w:rPr>
                    <w:t>62</w:t>
                  </w:r>
                </w:p>
              </w:tc>
              <w:tc>
                <w:tcPr>
                  <w:tcW w:w="9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E54CD" w:rsidRPr="007E54CD" w:rsidRDefault="007E54CD" w:rsidP="007E54CD">
                  <w:pPr>
                    <w:spacing w:after="0" w:line="240" w:lineRule="auto"/>
                    <w:jc w:val="center"/>
                    <w:rPr>
                      <w:rFonts w:eastAsia="Calibri"/>
                    </w:rPr>
                  </w:pPr>
                  <w:r w:rsidRPr="007E54CD">
                    <w:rPr>
                      <w:rFonts w:eastAsia="Calibri"/>
                    </w:rPr>
                    <w:t>99%</w:t>
                  </w:r>
                </w:p>
              </w:tc>
              <w:tc>
                <w:tcPr>
                  <w:tcW w:w="92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E54CD" w:rsidRPr="007E54CD" w:rsidRDefault="007E54CD" w:rsidP="007E54CD">
                  <w:pPr>
                    <w:spacing w:after="0" w:line="240" w:lineRule="auto"/>
                    <w:jc w:val="center"/>
                    <w:rPr>
                      <w:rFonts w:eastAsia="Calibri"/>
                    </w:rPr>
                  </w:pPr>
                  <w:r w:rsidRPr="007E54CD">
                    <w:rPr>
                      <w:rFonts w:eastAsia="Calibri"/>
                    </w:rPr>
                    <w:t>1</w:t>
                  </w:r>
                </w:p>
              </w:tc>
              <w:tc>
                <w:tcPr>
                  <w:tcW w:w="90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</w:tcBorders>
                </w:tcPr>
                <w:p w:rsidR="007E54CD" w:rsidRPr="007E54CD" w:rsidRDefault="007E54CD" w:rsidP="007E54CD">
                  <w:pPr>
                    <w:spacing w:after="0" w:line="240" w:lineRule="auto"/>
                    <w:jc w:val="center"/>
                    <w:rPr>
                      <w:rFonts w:eastAsia="Calibri"/>
                    </w:rPr>
                  </w:pPr>
                  <w:r w:rsidRPr="007E54CD">
                    <w:rPr>
                      <w:rFonts w:eastAsia="Calibri"/>
                    </w:rPr>
                    <w:t>1%</w:t>
                  </w:r>
                </w:p>
              </w:tc>
            </w:tr>
            <w:tr w:rsidR="007E54CD" w:rsidRPr="007E54CD" w:rsidTr="003271CB">
              <w:trPr>
                <w:trHeight w:val="171"/>
                <w:tblCellSpacing w:w="20" w:type="dxa"/>
              </w:trPr>
              <w:tc>
                <w:tcPr>
                  <w:tcW w:w="666" w:type="dxa"/>
                  <w:tcBorders>
                    <w:right w:val="outset" w:sz="6" w:space="0" w:color="auto"/>
                  </w:tcBorders>
                </w:tcPr>
                <w:p w:rsidR="007E54CD" w:rsidRPr="007E54CD" w:rsidRDefault="007E54CD" w:rsidP="007E54CD">
                  <w:pPr>
                    <w:spacing w:after="0" w:line="240" w:lineRule="auto"/>
                    <w:jc w:val="both"/>
                    <w:rPr>
                      <w:rFonts w:eastAsia="Calibri"/>
                    </w:rPr>
                  </w:pPr>
                  <w:r w:rsidRPr="007E54CD">
                    <w:rPr>
                      <w:rFonts w:eastAsia="Calibri"/>
                    </w:rPr>
                    <w:t>9.</w:t>
                  </w:r>
                </w:p>
              </w:tc>
              <w:tc>
                <w:tcPr>
                  <w:tcW w:w="4825" w:type="dxa"/>
                  <w:tcBorders>
                    <w:left w:val="outset" w:sz="6" w:space="0" w:color="auto"/>
                    <w:right w:val="outset" w:sz="6" w:space="0" w:color="auto"/>
                  </w:tcBorders>
                </w:tcPr>
                <w:p w:rsidR="007E54CD" w:rsidRPr="007E54CD" w:rsidRDefault="007E54CD" w:rsidP="007E54CD">
                  <w:pPr>
                    <w:spacing w:after="0" w:line="240" w:lineRule="auto"/>
                    <w:jc w:val="both"/>
                    <w:rPr>
                      <w:rFonts w:eastAsia="Calibri"/>
                    </w:rPr>
                  </w:pPr>
                  <w:r w:rsidRPr="007E54CD">
                    <w:rPr>
                      <w:rFonts w:eastAsia="Calibri"/>
                    </w:rPr>
                    <w:t>Довольны ли Вы, что Ваш ребенок обучается именно в этом ДОУ?</w:t>
                  </w:r>
                </w:p>
              </w:tc>
              <w:tc>
                <w:tcPr>
                  <w:tcW w:w="9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E54CD" w:rsidRPr="007E54CD" w:rsidRDefault="007E54CD" w:rsidP="007E54CD">
                  <w:pPr>
                    <w:spacing w:after="0" w:line="240" w:lineRule="auto"/>
                    <w:jc w:val="center"/>
                    <w:rPr>
                      <w:rFonts w:eastAsia="Calibri"/>
                    </w:rPr>
                  </w:pPr>
                  <w:r w:rsidRPr="007E54CD">
                    <w:rPr>
                      <w:rFonts w:eastAsia="Calibri"/>
                    </w:rPr>
                    <w:t>63</w:t>
                  </w:r>
                </w:p>
              </w:tc>
              <w:tc>
                <w:tcPr>
                  <w:tcW w:w="9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E54CD" w:rsidRPr="007E54CD" w:rsidRDefault="007E54CD" w:rsidP="007E54CD">
                  <w:pPr>
                    <w:spacing w:after="0" w:line="240" w:lineRule="auto"/>
                    <w:jc w:val="center"/>
                    <w:rPr>
                      <w:rFonts w:eastAsia="Calibri"/>
                    </w:rPr>
                  </w:pPr>
                  <w:r w:rsidRPr="007E54CD">
                    <w:rPr>
                      <w:rFonts w:eastAsia="Calibri"/>
                    </w:rPr>
                    <w:t>100%</w:t>
                  </w:r>
                </w:p>
              </w:tc>
              <w:tc>
                <w:tcPr>
                  <w:tcW w:w="92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E54CD" w:rsidRPr="007E54CD" w:rsidRDefault="007E54CD" w:rsidP="007E54CD">
                  <w:pPr>
                    <w:spacing w:after="0" w:line="240" w:lineRule="auto"/>
                    <w:jc w:val="center"/>
                    <w:rPr>
                      <w:rFonts w:eastAsia="Calibri"/>
                    </w:rPr>
                  </w:pPr>
                  <w:r w:rsidRPr="007E54CD">
                    <w:rPr>
                      <w:rFonts w:eastAsia="Calibri"/>
                    </w:rPr>
                    <w:t>-</w:t>
                  </w:r>
                </w:p>
              </w:tc>
              <w:tc>
                <w:tcPr>
                  <w:tcW w:w="90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</w:tcBorders>
                </w:tcPr>
                <w:p w:rsidR="007E54CD" w:rsidRPr="007E54CD" w:rsidRDefault="007E54CD" w:rsidP="007E54CD">
                  <w:pPr>
                    <w:spacing w:after="0" w:line="240" w:lineRule="auto"/>
                    <w:jc w:val="center"/>
                    <w:rPr>
                      <w:rFonts w:eastAsia="Calibri"/>
                    </w:rPr>
                  </w:pPr>
                  <w:r w:rsidRPr="007E54CD">
                    <w:rPr>
                      <w:rFonts w:eastAsia="Calibri"/>
                    </w:rPr>
                    <w:t>0%</w:t>
                  </w:r>
                </w:p>
              </w:tc>
            </w:tr>
            <w:tr w:rsidR="007E54CD" w:rsidRPr="007E54CD" w:rsidTr="003271CB">
              <w:trPr>
                <w:trHeight w:val="171"/>
                <w:tblCellSpacing w:w="20" w:type="dxa"/>
              </w:trPr>
              <w:tc>
                <w:tcPr>
                  <w:tcW w:w="666" w:type="dxa"/>
                  <w:tcBorders>
                    <w:right w:val="outset" w:sz="6" w:space="0" w:color="auto"/>
                  </w:tcBorders>
                </w:tcPr>
                <w:p w:rsidR="007E54CD" w:rsidRPr="007E54CD" w:rsidRDefault="007E54CD" w:rsidP="007E54CD">
                  <w:pPr>
                    <w:spacing w:after="0" w:line="240" w:lineRule="auto"/>
                    <w:jc w:val="both"/>
                    <w:rPr>
                      <w:rFonts w:eastAsia="Calibri"/>
                    </w:rPr>
                  </w:pPr>
                  <w:r w:rsidRPr="007E54CD">
                    <w:rPr>
                      <w:rFonts w:eastAsia="Calibri"/>
                    </w:rPr>
                    <w:t>10.</w:t>
                  </w:r>
                </w:p>
              </w:tc>
              <w:tc>
                <w:tcPr>
                  <w:tcW w:w="4825" w:type="dxa"/>
                  <w:tcBorders>
                    <w:left w:val="outset" w:sz="6" w:space="0" w:color="auto"/>
                    <w:right w:val="outset" w:sz="6" w:space="0" w:color="auto"/>
                  </w:tcBorders>
                </w:tcPr>
                <w:p w:rsidR="007E54CD" w:rsidRPr="007E54CD" w:rsidRDefault="007E54CD" w:rsidP="007E54CD">
                  <w:pPr>
                    <w:spacing w:after="0" w:line="240" w:lineRule="auto"/>
                    <w:jc w:val="both"/>
                    <w:rPr>
                      <w:rFonts w:eastAsia="Calibri"/>
                    </w:rPr>
                  </w:pPr>
                  <w:r w:rsidRPr="007E54CD">
                    <w:rPr>
                      <w:rFonts w:eastAsia="Calibri"/>
                    </w:rPr>
                    <w:t>Вы лично чувствуете, что сотрудники ДОУ доброжелательно относятся к Вам и Вашему ребенку?</w:t>
                  </w:r>
                </w:p>
              </w:tc>
              <w:tc>
                <w:tcPr>
                  <w:tcW w:w="9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E54CD" w:rsidRPr="007E54CD" w:rsidRDefault="007E54CD" w:rsidP="007E54CD">
                  <w:pPr>
                    <w:spacing w:after="0" w:line="240" w:lineRule="auto"/>
                    <w:jc w:val="center"/>
                    <w:rPr>
                      <w:rFonts w:eastAsia="Calibri"/>
                    </w:rPr>
                  </w:pPr>
                  <w:r w:rsidRPr="007E54CD">
                    <w:rPr>
                      <w:rFonts w:eastAsia="Calibri"/>
                    </w:rPr>
                    <w:t>62</w:t>
                  </w:r>
                </w:p>
              </w:tc>
              <w:tc>
                <w:tcPr>
                  <w:tcW w:w="9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E54CD" w:rsidRPr="007E54CD" w:rsidRDefault="007E54CD" w:rsidP="007E54CD">
                  <w:pPr>
                    <w:spacing w:after="0" w:line="240" w:lineRule="auto"/>
                    <w:jc w:val="center"/>
                    <w:rPr>
                      <w:rFonts w:eastAsia="Calibri"/>
                    </w:rPr>
                  </w:pPr>
                  <w:r w:rsidRPr="007E54CD">
                    <w:rPr>
                      <w:rFonts w:eastAsia="Calibri"/>
                    </w:rPr>
                    <w:t>99%</w:t>
                  </w:r>
                </w:p>
              </w:tc>
              <w:tc>
                <w:tcPr>
                  <w:tcW w:w="92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E54CD" w:rsidRPr="007E54CD" w:rsidRDefault="007E54CD" w:rsidP="007E54CD">
                  <w:pPr>
                    <w:spacing w:after="0" w:line="240" w:lineRule="auto"/>
                    <w:jc w:val="center"/>
                    <w:rPr>
                      <w:rFonts w:eastAsia="Calibri"/>
                    </w:rPr>
                  </w:pPr>
                  <w:r w:rsidRPr="007E54CD">
                    <w:rPr>
                      <w:rFonts w:eastAsia="Calibri"/>
                    </w:rPr>
                    <w:t>1</w:t>
                  </w:r>
                </w:p>
              </w:tc>
              <w:tc>
                <w:tcPr>
                  <w:tcW w:w="90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</w:tcBorders>
                </w:tcPr>
                <w:p w:rsidR="007E54CD" w:rsidRPr="007E54CD" w:rsidRDefault="007E54CD" w:rsidP="007E54CD">
                  <w:pPr>
                    <w:spacing w:after="0" w:line="240" w:lineRule="auto"/>
                    <w:jc w:val="center"/>
                    <w:rPr>
                      <w:rFonts w:eastAsia="Calibri"/>
                    </w:rPr>
                  </w:pPr>
                  <w:r w:rsidRPr="007E54CD">
                    <w:rPr>
                      <w:rFonts w:eastAsia="Calibri"/>
                    </w:rPr>
                    <w:t>1%</w:t>
                  </w:r>
                </w:p>
              </w:tc>
            </w:tr>
            <w:tr w:rsidR="007E54CD" w:rsidRPr="007E54CD" w:rsidTr="003271CB">
              <w:trPr>
                <w:trHeight w:val="171"/>
                <w:tblCellSpacing w:w="20" w:type="dxa"/>
              </w:trPr>
              <w:tc>
                <w:tcPr>
                  <w:tcW w:w="666" w:type="dxa"/>
                  <w:tcBorders>
                    <w:right w:val="outset" w:sz="6" w:space="0" w:color="auto"/>
                  </w:tcBorders>
                </w:tcPr>
                <w:p w:rsidR="007E54CD" w:rsidRPr="007E54CD" w:rsidRDefault="007E54CD" w:rsidP="007E54CD">
                  <w:pPr>
                    <w:spacing w:after="0" w:line="240" w:lineRule="auto"/>
                    <w:jc w:val="both"/>
                    <w:rPr>
                      <w:rFonts w:eastAsia="Calibri"/>
                    </w:rPr>
                  </w:pPr>
                </w:p>
              </w:tc>
              <w:tc>
                <w:tcPr>
                  <w:tcW w:w="4825" w:type="dxa"/>
                  <w:tcBorders>
                    <w:left w:val="outset" w:sz="6" w:space="0" w:color="auto"/>
                    <w:right w:val="outset" w:sz="6" w:space="0" w:color="auto"/>
                  </w:tcBorders>
                </w:tcPr>
                <w:p w:rsidR="007E54CD" w:rsidRPr="007E54CD" w:rsidRDefault="007E54CD" w:rsidP="007E54CD">
                  <w:pPr>
                    <w:spacing w:after="0" w:line="240" w:lineRule="auto"/>
                    <w:jc w:val="both"/>
                    <w:rPr>
                      <w:rFonts w:eastAsia="Calibri"/>
                      <w:b/>
                    </w:rPr>
                  </w:pPr>
                  <w:r w:rsidRPr="007E54CD">
                    <w:rPr>
                      <w:rFonts w:eastAsia="Calibri"/>
                      <w:b/>
                    </w:rPr>
                    <w:t>Итого(общая удовлетворенность) :</w:t>
                  </w:r>
                </w:p>
              </w:tc>
              <w:tc>
                <w:tcPr>
                  <w:tcW w:w="929" w:type="dxa"/>
                  <w:tcBorders>
                    <w:top w:val="outset" w:sz="6" w:space="0" w:color="auto"/>
                    <w:left w:val="outset" w:sz="6" w:space="0" w:color="auto"/>
                    <w:right w:val="outset" w:sz="6" w:space="0" w:color="auto"/>
                  </w:tcBorders>
                </w:tcPr>
                <w:p w:rsidR="007E54CD" w:rsidRPr="007E54CD" w:rsidRDefault="007E54CD" w:rsidP="007E54CD">
                  <w:pPr>
                    <w:spacing w:after="0" w:line="240" w:lineRule="auto"/>
                    <w:jc w:val="center"/>
                    <w:rPr>
                      <w:rFonts w:eastAsia="Calibri"/>
                      <w:b/>
                    </w:rPr>
                  </w:pPr>
                </w:p>
              </w:tc>
              <w:tc>
                <w:tcPr>
                  <w:tcW w:w="929" w:type="dxa"/>
                  <w:tcBorders>
                    <w:top w:val="outset" w:sz="6" w:space="0" w:color="auto"/>
                    <w:left w:val="outset" w:sz="6" w:space="0" w:color="auto"/>
                    <w:right w:val="outset" w:sz="6" w:space="0" w:color="auto"/>
                  </w:tcBorders>
                </w:tcPr>
                <w:p w:rsidR="007E54CD" w:rsidRPr="007E54CD" w:rsidRDefault="007E54CD" w:rsidP="007E54CD">
                  <w:pPr>
                    <w:spacing w:after="0" w:line="240" w:lineRule="auto"/>
                    <w:jc w:val="center"/>
                    <w:rPr>
                      <w:rFonts w:eastAsia="Calibri"/>
                      <w:b/>
                    </w:rPr>
                  </w:pPr>
                  <w:r w:rsidRPr="007E54CD">
                    <w:rPr>
                      <w:rFonts w:eastAsia="Calibri"/>
                      <w:b/>
                    </w:rPr>
                    <w:t>97%</w:t>
                  </w:r>
                </w:p>
              </w:tc>
              <w:tc>
                <w:tcPr>
                  <w:tcW w:w="928" w:type="dxa"/>
                  <w:tcBorders>
                    <w:top w:val="outset" w:sz="6" w:space="0" w:color="auto"/>
                    <w:left w:val="outset" w:sz="6" w:space="0" w:color="auto"/>
                    <w:right w:val="outset" w:sz="6" w:space="0" w:color="auto"/>
                  </w:tcBorders>
                </w:tcPr>
                <w:p w:rsidR="007E54CD" w:rsidRPr="007E54CD" w:rsidRDefault="007E54CD" w:rsidP="007E54CD">
                  <w:pPr>
                    <w:spacing w:after="0" w:line="240" w:lineRule="auto"/>
                    <w:jc w:val="center"/>
                    <w:rPr>
                      <w:rFonts w:eastAsia="Calibri"/>
                      <w:b/>
                    </w:rPr>
                  </w:pPr>
                </w:p>
              </w:tc>
              <w:tc>
                <w:tcPr>
                  <w:tcW w:w="909" w:type="dxa"/>
                  <w:tcBorders>
                    <w:top w:val="outset" w:sz="6" w:space="0" w:color="auto"/>
                    <w:left w:val="outset" w:sz="6" w:space="0" w:color="auto"/>
                  </w:tcBorders>
                </w:tcPr>
                <w:p w:rsidR="007E54CD" w:rsidRPr="007E54CD" w:rsidRDefault="007E54CD" w:rsidP="007E54CD">
                  <w:pPr>
                    <w:spacing w:after="0" w:line="240" w:lineRule="auto"/>
                    <w:jc w:val="center"/>
                    <w:rPr>
                      <w:rFonts w:eastAsia="Calibri"/>
                      <w:b/>
                    </w:rPr>
                  </w:pPr>
                  <w:r w:rsidRPr="007E54CD">
                    <w:rPr>
                      <w:rFonts w:eastAsia="Calibri"/>
                      <w:b/>
                    </w:rPr>
                    <w:t>3%</w:t>
                  </w:r>
                </w:p>
              </w:tc>
            </w:tr>
          </w:tbl>
          <w:p w:rsidR="007E54CD" w:rsidRPr="007E54CD" w:rsidRDefault="007E54CD" w:rsidP="007E54CD">
            <w:pPr>
              <w:tabs>
                <w:tab w:val="left" w:pos="0"/>
              </w:tabs>
              <w:spacing w:after="0" w:line="240" w:lineRule="auto"/>
              <w:ind w:firstLine="708"/>
              <w:jc w:val="both"/>
              <w:rPr>
                <w:rFonts w:eastAsia="Calibri"/>
              </w:rPr>
            </w:pPr>
            <w:r w:rsidRPr="007E54CD">
              <w:rPr>
                <w:rFonts w:eastAsia="Calibri"/>
                <w:b/>
              </w:rPr>
              <w:t>Вывод:</w:t>
            </w:r>
            <w:r w:rsidRPr="007E54CD">
              <w:rPr>
                <w:rFonts w:eastAsia="Calibri"/>
              </w:rPr>
              <w:tab/>
            </w:r>
          </w:p>
          <w:p w:rsidR="007E54CD" w:rsidRPr="007E54CD" w:rsidRDefault="007E54CD" w:rsidP="007E54CD">
            <w:pPr>
              <w:tabs>
                <w:tab w:val="left" w:pos="0"/>
              </w:tabs>
              <w:spacing w:after="0" w:line="240" w:lineRule="auto"/>
              <w:ind w:firstLine="708"/>
              <w:jc w:val="both"/>
              <w:rPr>
                <w:rFonts w:eastAsia="Calibri"/>
              </w:rPr>
            </w:pPr>
            <w:r w:rsidRPr="007E54CD">
              <w:rPr>
                <w:rFonts w:eastAsia="Calibri"/>
              </w:rPr>
              <w:t>- уровень удовлетворенности получателей муниципальной услуги её качеством и доступностью высокий.</w:t>
            </w:r>
          </w:p>
        </w:tc>
      </w:tr>
    </w:tbl>
    <w:p w:rsidR="007E54CD" w:rsidRPr="007E54CD" w:rsidRDefault="007E54CD" w:rsidP="00FE66AD">
      <w:pPr>
        <w:spacing w:after="0" w:line="240" w:lineRule="auto"/>
        <w:jc w:val="center"/>
        <w:rPr>
          <w:rFonts w:eastAsia="Times New Roman"/>
        </w:rPr>
      </w:pPr>
    </w:p>
    <w:p w:rsidR="007E54CD" w:rsidRPr="007E54CD" w:rsidRDefault="007E54CD" w:rsidP="007E54CD">
      <w:pPr>
        <w:spacing w:after="0" w:line="240" w:lineRule="auto"/>
        <w:jc w:val="both"/>
        <w:rPr>
          <w:rFonts w:eastAsia="Times New Roman"/>
          <w:b/>
          <w:sz w:val="28"/>
          <w:szCs w:val="28"/>
        </w:rPr>
      </w:pPr>
      <w:r w:rsidRPr="007E54CD">
        <w:rPr>
          <w:rFonts w:eastAsia="Times New Roman"/>
          <w:b/>
          <w:sz w:val="28"/>
          <w:szCs w:val="28"/>
        </w:rPr>
        <w:t>В 2022 году МБДОУ проходили   мониторинг качества дошкольного образования (МКДО), в котором принимали участие и родители.</w:t>
      </w:r>
    </w:p>
    <w:p w:rsidR="00FE66AD" w:rsidRPr="00B537A9" w:rsidRDefault="00FE66AD" w:rsidP="00FE66AD">
      <w:pPr>
        <w:spacing w:before="120" w:after="0" w:line="240" w:lineRule="auto"/>
        <w:jc w:val="both"/>
        <w:rPr>
          <w:rFonts w:eastAsia="Times New Roman"/>
          <w:bCs/>
          <w:sz w:val="28"/>
          <w:szCs w:val="28"/>
          <w:lang w:eastAsia="ru-RU"/>
        </w:rPr>
      </w:pPr>
      <w:r w:rsidRPr="00B537A9">
        <w:rPr>
          <w:rFonts w:eastAsia="Times New Roman"/>
          <w:bCs/>
          <w:sz w:val="28"/>
          <w:szCs w:val="28"/>
          <w:lang w:eastAsia="ru-RU"/>
        </w:rPr>
        <w:t xml:space="preserve">Результаты анализа опроса родителей (законных представителей) свидетельствуют о достаточном уровне удовлетворенности качеством образовательной деятельности. </w:t>
      </w:r>
    </w:p>
    <w:p w:rsidR="00FE66AD" w:rsidRDefault="00FE66AD" w:rsidP="00B537A9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</w:p>
    <w:p w:rsidR="00B537A9" w:rsidRPr="00B537A9" w:rsidRDefault="00B537A9" w:rsidP="00B537A9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B537A9">
        <w:rPr>
          <w:rFonts w:eastAsia="Times New Roman"/>
          <w:b/>
          <w:bCs/>
          <w:sz w:val="28"/>
          <w:szCs w:val="28"/>
          <w:lang w:eastAsia="ru-RU"/>
        </w:rPr>
        <w:t>Общие выводы</w:t>
      </w:r>
      <w:r w:rsidRPr="00B537A9">
        <w:rPr>
          <w:rFonts w:eastAsia="Times New Roman"/>
          <w:sz w:val="28"/>
          <w:szCs w:val="28"/>
          <w:lang w:eastAsia="ru-RU"/>
        </w:rPr>
        <w:t>:</w:t>
      </w:r>
      <w:r w:rsidRPr="00B537A9">
        <w:rPr>
          <w:rFonts w:eastAsia="Times New Roman"/>
          <w:sz w:val="22"/>
          <w:szCs w:val="22"/>
          <w:lang w:eastAsia="ru-RU"/>
        </w:rPr>
        <w:t xml:space="preserve"> </w:t>
      </w:r>
      <w:r w:rsidRPr="00B537A9">
        <w:rPr>
          <w:rFonts w:eastAsia="Times New Roman"/>
          <w:sz w:val="28"/>
          <w:szCs w:val="28"/>
          <w:lang w:eastAsia="ru-RU"/>
        </w:rPr>
        <w:t xml:space="preserve">Таким образом, в </w:t>
      </w:r>
      <w:proofErr w:type="gramStart"/>
      <w:r w:rsidRPr="00B537A9">
        <w:rPr>
          <w:rFonts w:eastAsia="Times New Roman"/>
          <w:sz w:val="28"/>
          <w:szCs w:val="28"/>
          <w:lang w:eastAsia="ru-RU"/>
        </w:rPr>
        <w:t>ДОУ  проведена</w:t>
      </w:r>
      <w:proofErr w:type="gramEnd"/>
      <w:r w:rsidRPr="00B537A9">
        <w:rPr>
          <w:rFonts w:eastAsia="Times New Roman"/>
          <w:sz w:val="28"/>
          <w:szCs w:val="28"/>
          <w:lang w:eastAsia="ru-RU"/>
        </w:rPr>
        <w:t xml:space="preserve"> большая работа по выполнению Годового плана,  Адаптиров</w:t>
      </w:r>
      <w:r w:rsidR="007E54CD">
        <w:rPr>
          <w:rFonts w:eastAsia="Times New Roman"/>
          <w:sz w:val="28"/>
          <w:szCs w:val="28"/>
          <w:lang w:eastAsia="ru-RU"/>
        </w:rPr>
        <w:t>анных и Основной образовательных программ</w:t>
      </w:r>
      <w:r w:rsidRPr="00B537A9">
        <w:rPr>
          <w:rFonts w:eastAsia="Times New Roman"/>
          <w:sz w:val="28"/>
          <w:szCs w:val="28"/>
          <w:lang w:eastAsia="ru-RU"/>
        </w:rPr>
        <w:t>, Программы развития ДОУ, Программы воспитания.</w:t>
      </w:r>
    </w:p>
    <w:p w:rsidR="00B537A9" w:rsidRPr="00B537A9" w:rsidRDefault="00B537A9" w:rsidP="00B537A9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proofErr w:type="gramStart"/>
      <w:r w:rsidRPr="00B537A9">
        <w:rPr>
          <w:rFonts w:eastAsia="Times New Roman"/>
          <w:sz w:val="28"/>
          <w:szCs w:val="28"/>
          <w:lang w:eastAsia="ru-RU"/>
        </w:rPr>
        <w:t>Содержание  образовательного</w:t>
      </w:r>
      <w:proofErr w:type="gramEnd"/>
      <w:r w:rsidRPr="00B537A9">
        <w:rPr>
          <w:rFonts w:eastAsia="Times New Roman"/>
          <w:sz w:val="28"/>
          <w:szCs w:val="28"/>
          <w:lang w:eastAsia="ru-RU"/>
        </w:rPr>
        <w:t xml:space="preserve"> процесса определялось основными направлениями Программы развития ДОУ,  Законом «Об образовании в Российской Федерации»  Федерального закона Российской Федерации от 29.12.12г. № 273-ФЗ, Приказом </w:t>
      </w:r>
      <w:proofErr w:type="spellStart"/>
      <w:r w:rsidRPr="00B537A9">
        <w:rPr>
          <w:rFonts w:eastAsia="Times New Roman"/>
          <w:sz w:val="28"/>
          <w:szCs w:val="28"/>
          <w:lang w:eastAsia="ru-RU"/>
        </w:rPr>
        <w:t>МОиН</w:t>
      </w:r>
      <w:proofErr w:type="spellEnd"/>
      <w:r w:rsidRPr="00B537A9">
        <w:rPr>
          <w:rFonts w:eastAsia="Times New Roman"/>
          <w:sz w:val="28"/>
          <w:szCs w:val="28"/>
          <w:lang w:eastAsia="ru-RU"/>
        </w:rPr>
        <w:t xml:space="preserve"> РФ от 17.10.2013г. № 1155 «Об утверждении федерального государственного образовательного стандарта дошкольного образования».</w:t>
      </w:r>
    </w:p>
    <w:p w:rsidR="00B537A9" w:rsidRPr="00B537A9" w:rsidRDefault="00B537A9" w:rsidP="00B537A9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proofErr w:type="gramStart"/>
      <w:r w:rsidRPr="00B537A9">
        <w:rPr>
          <w:rFonts w:eastAsia="Times New Roman"/>
          <w:sz w:val="28"/>
          <w:szCs w:val="28"/>
          <w:lang w:eastAsia="ru-RU"/>
        </w:rPr>
        <w:t>Созданы  условия</w:t>
      </w:r>
      <w:proofErr w:type="gramEnd"/>
      <w:r w:rsidRPr="00B537A9">
        <w:rPr>
          <w:rFonts w:eastAsia="Times New Roman"/>
          <w:sz w:val="28"/>
          <w:szCs w:val="28"/>
          <w:lang w:eastAsia="ru-RU"/>
        </w:rPr>
        <w:t xml:space="preserve"> для охраны  и укрепления здоровья детей, их физического и психического развития.</w:t>
      </w:r>
    </w:p>
    <w:p w:rsidR="00B537A9" w:rsidRPr="00B537A9" w:rsidRDefault="00B537A9" w:rsidP="00B537A9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B537A9">
        <w:rPr>
          <w:rFonts w:eastAsia="Times New Roman"/>
          <w:sz w:val="28"/>
          <w:szCs w:val="28"/>
          <w:lang w:eastAsia="ru-RU"/>
        </w:rPr>
        <w:t xml:space="preserve">Эффективность педагогических действий по выполнению основной </w:t>
      </w:r>
      <w:proofErr w:type="gramStart"/>
      <w:r w:rsidRPr="00B537A9">
        <w:rPr>
          <w:rFonts w:eastAsia="Times New Roman"/>
          <w:sz w:val="28"/>
          <w:szCs w:val="28"/>
          <w:lang w:eastAsia="ru-RU"/>
        </w:rPr>
        <w:t>и  адаптированных</w:t>
      </w:r>
      <w:proofErr w:type="gramEnd"/>
      <w:r w:rsidRPr="00B537A9">
        <w:rPr>
          <w:rFonts w:eastAsia="Times New Roman"/>
          <w:sz w:val="28"/>
          <w:szCs w:val="28"/>
          <w:lang w:eastAsia="ru-RU"/>
        </w:rPr>
        <w:t xml:space="preserve"> образовательных программ воспитанниками находится на достаточном уровне. </w:t>
      </w:r>
    </w:p>
    <w:p w:rsidR="00FE66AD" w:rsidRPr="00FE66AD" w:rsidRDefault="00B537A9" w:rsidP="00FE66AD">
      <w:pPr>
        <w:jc w:val="both"/>
        <w:rPr>
          <w:rFonts w:eastAsia="Times New Roman"/>
          <w:color w:val="FF0000"/>
          <w:sz w:val="28"/>
          <w:szCs w:val="28"/>
          <w:lang w:eastAsia="ru-RU"/>
        </w:rPr>
      </w:pPr>
      <w:r w:rsidRPr="00B537A9">
        <w:rPr>
          <w:rFonts w:eastAsia="Times New Roman"/>
          <w:sz w:val="28"/>
          <w:szCs w:val="28"/>
          <w:lang w:eastAsia="ru-RU"/>
        </w:rPr>
        <w:t>Исходя из проведенной педагогической диагностики в 2022 - 2023 учебном году</w:t>
      </w:r>
      <w:r w:rsidR="007E54CD">
        <w:rPr>
          <w:rFonts w:eastAsia="Times New Roman"/>
          <w:sz w:val="28"/>
          <w:szCs w:val="28"/>
          <w:lang w:eastAsia="ru-RU"/>
        </w:rPr>
        <w:t>, в следующем учебном году</w:t>
      </w:r>
      <w:r w:rsidRPr="00B537A9">
        <w:rPr>
          <w:rFonts w:eastAsia="Times New Roman"/>
          <w:sz w:val="28"/>
          <w:szCs w:val="28"/>
          <w:lang w:eastAsia="ru-RU"/>
        </w:rPr>
        <w:t xml:space="preserve"> необходимо продолжать </w:t>
      </w:r>
      <w:r w:rsidRPr="00B537A9">
        <w:rPr>
          <w:rFonts w:eastAsia="Times New Roman"/>
          <w:bCs/>
          <w:sz w:val="28"/>
          <w:szCs w:val="28"/>
          <w:lang w:eastAsia="ru-RU"/>
        </w:rPr>
        <w:t xml:space="preserve">обеспечивать педагогические условия </w:t>
      </w:r>
      <w:proofErr w:type="gramStart"/>
      <w:r w:rsidRPr="00B537A9">
        <w:rPr>
          <w:rFonts w:eastAsia="Times New Roman"/>
          <w:bCs/>
          <w:sz w:val="28"/>
          <w:szCs w:val="28"/>
          <w:lang w:eastAsia="ru-RU"/>
        </w:rPr>
        <w:t>для  коррекции</w:t>
      </w:r>
      <w:proofErr w:type="gramEnd"/>
      <w:r w:rsidRPr="00B537A9">
        <w:rPr>
          <w:rFonts w:eastAsia="Times New Roman"/>
          <w:bCs/>
          <w:sz w:val="28"/>
          <w:szCs w:val="28"/>
          <w:lang w:eastAsia="ru-RU"/>
        </w:rPr>
        <w:t xml:space="preserve"> нарушений развития детей (4 группы компенсирующего вида: 2  для детей с  НОДА, 2 для детей с ТНР</w:t>
      </w:r>
      <w:r w:rsidR="007E54CD">
        <w:rPr>
          <w:rFonts w:eastAsia="Times New Roman"/>
          <w:bCs/>
          <w:sz w:val="28"/>
          <w:szCs w:val="28"/>
          <w:lang w:eastAsia="ru-RU"/>
        </w:rPr>
        <w:t xml:space="preserve">, </w:t>
      </w:r>
      <w:r w:rsidR="00134B1F">
        <w:rPr>
          <w:rFonts w:eastAsia="Times New Roman"/>
          <w:bCs/>
          <w:sz w:val="28"/>
          <w:szCs w:val="28"/>
          <w:lang w:eastAsia="ru-RU"/>
        </w:rPr>
        <w:t xml:space="preserve">1 группа </w:t>
      </w:r>
      <w:r w:rsidR="007E54CD">
        <w:rPr>
          <w:rFonts w:eastAsia="Times New Roman"/>
          <w:bCs/>
          <w:sz w:val="28"/>
          <w:szCs w:val="28"/>
          <w:lang w:eastAsia="ru-RU"/>
        </w:rPr>
        <w:t>комбинированного вида для детей с ЗПР</w:t>
      </w:r>
      <w:r w:rsidRPr="00B537A9">
        <w:rPr>
          <w:rFonts w:eastAsia="Times New Roman"/>
          <w:bCs/>
          <w:sz w:val="28"/>
          <w:szCs w:val="28"/>
          <w:lang w:eastAsia="ru-RU"/>
        </w:rPr>
        <w:t>)</w:t>
      </w:r>
      <w:r w:rsidRPr="00B537A9">
        <w:rPr>
          <w:rFonts w:eastAsia="Times New Roman"/>
          <w:sz w:val="28"/>
          <w:szCs w:val="28"/>
          <w:lang w:eastAsia="ru-RU"/>
        </w:rPr>
        <w:t>.</w:t>
      </w:r>
      <w:r w:rsidR="007E54CD">
        <w:rPr>
          <w:rFonts w:eastAsia="Times New Roman"/>
          <w:sz w:val="28"/>
          <w:szCs w:val="28"/>
          <w:lang w:eastAsia="ru-RU"/>
        </w:rPr>
        <w:t xml:space="preserve"> Внести изменения в образовательные программы согласно ФОП ДО.</w:t>
      </w:r>
      <w:r w:rsidRPr="00B537A9">
        <w:rPr>
          <w:rFonts w:eastAsia="Times New Roman"/>
          <w:sz w:val="28"/>
          <w:szCs w:val="28"/>
          <w:lang w:eastAsia="ru-RU"/>
        </w:rPr>
        <w:t xml:space="preserve">  Оптимизировать взаимодействие с родителями </w:t>
      </w:r>
      <w:proofErr w:type="gramStart"/>
      <w:r w:rsidRPr="00B537A9">
        <w:rPr>
          <w:rFonts w:eastAsia="Times New Roman"/>
          <w:sz w:val="28"/>
          <w:szCs w:val="28"/>
          <w:lang w:eastAsia="ru-RU"/>
        </w:rPr>
        <w:t>для  развития</w:t>
      </w:r>
      <w:proofErr w:type="gramEnd"/>
      <w:r w:rsidRPr="00B537A9">
        <w:rPr>
          <w:rFonts w:eastAsia="Times New Roman"/>
          <w:sz w:val="28"/>
          <w:szCs w:val="28"/>
          <w:lang w:eastAsia="ru-RU"/>
        </w:rPr>
        <w:t xml:space="preserve"> индивидуальных возможностей </w:t>
      </w:r>
      <w:r w:rsidRPr="00B537A9">
        <w:rPr>
          <w:rFonts w:eastAsia="Times New Roman"/>
          <w:sz w:val="28"/>
          <w:szCs w:val="28"/>
          <w:lang w:eastAsia="ru-RU"/>
        </w:rPr>
        <w:lastRenderedPageBreak/>
        <w:t xml:space="preserve">развития ребенка. </w:t>
      </w:r>
      <w:r w:rsidR="00FE66AD" w:rsidRPr="00FE66AD">
        <w:rPr>
          <w:rFonts w:eastAsia="Times New Roman"/>
          <w:sz w:val="28"/>
          <w:szCs w:val="28"/>
          <w:lang w:eastAsia="ru-RU"/>
        </w:rPr>
        <w:t xml:space="preserve">Систематизировать повышение профессиональных компетентностей педагогов </w:t>
      </w:r>
      <w:proofErr w:type="gramStart"/>
      <w:r w:rsidR="00FE66AD" w:rsidRPr="00FE66AD">
        <w:rPr>
          <w:rFonts w:eastAsia="Times New Roman"/>
          <w:sz w:val="28"/>
          <w:szCs w:val="28"/>
          <w:lang w:eastAsia="ru-RU"/>
        </w:rPr>
        <w:t>( в</w:t>
      </w:r>
      <w:proofErr w:type="gramEnd"/>
      <w:r w:rsidR="00FE66AD" w:rsidRPr="00FE66AD">
        <w:rPr>
          <w:rFonts w:eastAsia="Times New Roman"/>
          <w:sz w:val="28"/>
          <w:szCs w:val="28"/>
          <w:lang w:eastAsia="ru-RU"/>
        </w:rPr>
        <w:t xml:space="preserve"> том числе ИКТ компетентности).</w:t>
      </w:r>
      <w:r w:rsidR="00FE66AD" w:rsidRPr="00FE66AD">
        <w:rPr>
          <w:rFonts w:eastAsia="Times New Roman"/>
          <w:color w:val="FF0000"/>
          <w:sz w:val="28"/>
          <w:szCs w:val="28"/>
          <w:lang w:eastAsia="ru-RU"/>
        </w:rPr>
        <w:t xml:space="preserve"> </w:t>
      </w:r>
    </w:p>
    <w:p w:rsidR="00B43D49" w:rsidRDefault="00B43D49" w:rsidP="00B537A9"/>
    <w:sectPr w:rsidR="00B43D49" w:rsidSect="00C9366F">
      <w:headerReference w:type="default" r:id="rId23"/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1D5D" w:rsidRDefault="00581D5D" w:rsidP="00AF6E4D">
      <w:pPr>
        <w:spacing w:after="0" w:line="240" w:lineRule="auto"/>
      </w:pPr>
      <w:r>
        <w:separator/>
      </w:r>
    </w:p>
  </w:endnote>
  <w:endnote w:type="continuationSeparator" w:id="0">
    <w:p w:rsidR="00581D5D" w:rsidRDefault="00581D5D" w:rsidP="00AF6E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1D5D" w:rsidRDefault="00581D5D" w:rsidP="00AF6E4D">
      <w:pPr>
        <w:spacing w:after="0" w:line="240" w:lineRule="auto"/>
      </w:pPr>
      <w:r>
        <w:separator/>
      </w:r>
    </w:p>
  </w:footnote>
  <w:footnote w:type="continuationSeparator" w:id="0">
    <w:p w:rsidR="00581D5D" w:rsidRDefault="00581D5D" w:rsidP="00AF6E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14475321"/>
      <w:docPartObj>
        <w:docPartGallery w:val="Page Numbers (Top of Page)"/>
        <w:docPartUnique/>
      </w:docPartObj>
    </w:sdtPr>
    <w:sdtEndPr/>
    <w:sdtContent>
      <w:p w:rsidR="00543DE7" w:rsidRDefault="00543DE7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50D3">
          <w:rPr>
            <w:noProof/>
          </w:rPr>
          <w:t>34</w:t>
        </w:r>
        <w:r>
          <w:fldChar w:fldCharType="end"/>
        </w:r>
      </w:p>
    </w:sdtContent>
  </w:sdt>
  <w:p w:rsidR="00543DE7" w:rsidRDefault="00543DE7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D1E49"/>
    <w:multiLevelType w:val="hybridMultilevel"/>
    <w:tmpl w:val="1D9C5C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FE39F6"/>
    <w:multiLevelType w:val="hybridMultilevel"/>
    <w:tmpl w:val="EFAA0BEC"/>
    <w:lvl w:ilvl="0" w:tplc="320415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6C3D53"/>
    <w:multiLevelType w:val="hybridMultilevel"/>
    <w:tmpl w:val="1278D7C0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D778C7E0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BC344C"/>
    <w:multiLevelType w:val="hybridMultilevel"/>
    <w:tmpl w:val="E9D2C468"/>
    <w:lvl w:ilvl="0" w:tplc="361AD2FC">
      <w:start w:val="1"/>
      <w:numFmt w:val="bullet"/>
      <w:lvlText w:val="•"/>
      <w:lvlJc w:val="left"/>
      <w:pPr>
        <w:ind w:left="720" w:hanging="36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AC2A7B"/>
    <w:multiLevelType w:val="hybridMultilevel"/>
    <w:tmpl w:val="3072E57A"/>
    <w:lvl w:ilvl="0" w:tplc="0CD812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4A5976"/>
    <w:multiLevelType w:val="hybridMultilevel"/>
    <w:tmpl w:val="3E1641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B029DF"/>
    <w:multiLevelType w:val="hybridMultilevel"/>
    <w:tmpl w:val="14206A78"/>
    <w:lvl w:ilvl="0" w:tplc="320415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8626D4"/>
    <w:multiLevelType w:val="hybridMultilevel"/>
    <w:tmpl w:val="EE56DB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F573C1"/>
    <w:multiLevelType w:val="hybridMultilevel"/>
    <w:tmpl w:val="269A32DC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AA64A8"/>
    <w:multiLevelType w:val="hybridMultilevel"/>
    <w:tmpl w:val="A22AB2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60E610B5"/>
    <w:multiLevelType w:val="multilevel"/>
    <w:tmpl w:val="2B0493D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2"/>
  </w:num>
  <w:num w:numId="3">
    <w:abstractNumId w:val="8"/>
  </w:num>
  <w:num w:numId="4">
    <w:abstractNumId w:val="10"/>
  </w:num>
  <w:num w:numId="5">
    <w:abstractNumId w:val="3"/>
  </w:num>
  <w:num w:numId="6">
    <w:abstractNumId w:val="1"/>
  </w:num>
  <w:num w:numId="7">
    <w:abstractNumId w:val="4"/>
  </w:num>
  <w:num w:numId="8">
    <w:abstractNumId w:val="7"/>
  </w:num>
  <w:num w:numId="9">
    <w:abstractNumId w:val="6"/>
  </w:num>
  <w:num w:numId="10">
    <w:abstractNumId w:val="5"/>
  </w:num>
  <w:num w:numId="11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7A9"/>
    <w:rsid w:val="00064AE8"/>
    <w:rsid w:val="000E751D"/>
    <w:rsid w:val="00134B1F"/>
    <w:rsid w:val="001A7491"/>
    <w:rsid w:val="00206C3E"/>
    <w:rsid w:val="002B16DA"/>
    <w:rsid w:val="002E2092"/>
    <w:rsid w:val="003271CB"/>
    <w:rsid w:val="0037153F"/>
    <w:rsid w:val="00437BA5"/>
    <w:rsid w:val="004A3997"/>
    <w:rsid w:val="004D1EA8"/>
    <w:rsid w:val="00543DE7"/>
    <w:rsid w:val="00560F87"/>
    <w:rsid w:val="00581D5D"/>
    <w:rsid w:val="005A3B7C"/>
    <w:rsid w:val="005A5E08"/>
    <w:rsid w:val="007E54CD"/>
    <w:rsid w:val="00821465"/>
    <w:rsid w:val="009164BA"/>
    <w:rsid w:val="00970E9A"/>
    <w:rsid w:val="009B2004"/>
    <w:rsid w:val="009B7B43"/>
    <w:rsid w:val="009F0E14"/>
    <w:rsid w:val="00A4315F"/>
    <w:rsid w:val="00A6713B"/>
    <w:rsid w:val="00A77F7E"/>
    <w:rsid w:val="00AF6E4D"/>
    <w:rsid w:val="00B16C06"/>
    <w:rsid w:val="00B43D49"/>
    <w:rsid w:val="00B537A9"/>
    <w:rsid w:val="00C21FCC"/>
    <w:rsid w:val="00C56202"/>
    <w:rsid w:val="00C61059"/>
    <w:rsid w:val="00C9366F"/>
    <w:rsid w:val="00CC6A59"/>
    <w:rsid w:val="00D2724B"/>
    <w:rsid w:val="00D87833"/>
    <w:rsid w:val="00D900EC"/>
    <w:rsid w:val="00DA7C4B"/>
    <w:rsid w:val="00DB54D2"/>
    <w:rsid w:val="00DB72A0"/>
    <w:rsid w:val="00EA3057"/>
    <w:rsid w:val="00EE3029"/>
    <w:rsid w:val="00F05FBC"/>
    <w:rsid w:val="00F905E8"/>
    <w:rsid w:val="00FD7C57"/>
    <w:rsid w:val="00FE50D3"/>
    <w:rsid w:val="00FE6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9B217"/>
  <w15:chartTrackingRefBased/>
  <w15:docId w15:val="{428615B7-8A6C-438C-8ECE-EA116D266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B537A9"/>
    <w:pPr>
      <w:keepNext/>
      <w:spacing w:after="0" w:line="240" w:lineRule="auto"/>
      <w:jc w:val="center"/>
      <w:outlineLvl w:val="0"/>
    </w:pPr>
    <w:rPr>
      <w:rFonts w:eastAsia="Times New Roman"/>
      <w:b/>
      <w:bCs/>
      <w:sz w:val="28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B537A9"/>
    <w:pPr>
      <w:keepNext/>
      <w:spacing w:after="0" w:line="240" w:lineRule="auto"/>
      <w:jc w:val="center"/>
      <w:outlineLvl w:val="1"/>
    </w:pPr>
    <w:rPr>
      <w:rFonts w:eastAsia="Times New Roman"/>
      <w:b/>
      <w:bCs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B537A9"/>
    <w:pPr>
      <w:spacing w:before="240" w:after="60" w:line="240" w:lineRule="auto"/>
      <w:outlineLvl w:val="4"/>
    </w:pPr>
    <w:rPr>
      <w:rFonts w:eastAsia="Times New Roman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537A9"/>
    <w:rPr>
      <w:rFonts w:eastAsia="Times New Roman"/>
      <w:b/>
      <w:bCs/>
      <w:sz w:val="28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B537A9"/>
    <w:rPr>
      <w:rFonts w:eastAsia="Times New Roman"/>
      <w:b/>
      <w:bCs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B537A9"/>
    <w:rPr>
      <w:rFonts w:eastAsia="Times New Roman"/>
      <w:b/>
      <w:bCs/>
      <w:i/>
      <w:iCs/>
      <w:sz w:val="26"/>
      <w:szCs w:val="2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B537A9"/>
  </w:style>
  <w:style w:type="character" w:customStyle="1" w:styleId="BodyTextIndentChar">
    <w:name w:val="Body Text Indent Char"/>
    <w:uiPriority w:val="99"/>
    <w:locked/>
    <w:rsid w:val="00B537A9"/>
    <w:rPr>
      <w:sz w:val="24"/>
      <w:lang w:val="ru-RU" w:eastAsia="ru-RU"/>
    </w:rPr>
  </w:style>
  <w:style w:type="paragraph" w:styleId="a3">
    <w:name w:val="Body Text Indent"/>
    <w:basedOn w:val="a"/>
    <w:link w:val="a4"/>
    <w:uiPriority w:val="99"/>
    <w:rsid w:val="00B537A9"/>
    <w:pPr>
      <w:widowControl w:val="0"/>
      <w:adjustRightInd w:val="0"/>
      <w:spacing w:after="0" w:line="360" w:lineRule="atLeast"/>
      <w:ind w:firstLine="900"/>
      <w:jc w:val="both"/>
    </w:pPr>
    <w:rPr>
      <w:rFonts w:eastAsia="Times New Roman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uiPriority w:val="99"/>
    <w:rsid w:val="00B537A9"/>
    <w:rPr>
      <w:rFonts w:eastAsia="Times New Roman"/>
      <w:szCs w:val="20"/>
      <w:lang w:eastAsia="ru-RU"/>
    </w:rPr>
  </w:style>
  <w:style w:type="table" w:styleId="a5">
    <w:name w:val="Table Grid"/>
    <w:basedOn w:val="a1"/>
    <w:uiPriority w:val="99"/>
    <w:rsid w:val="00B537A9"/>
    <w:pPr>
      <w:spacing w:after="0" w:line="240" w:lineRule="auto"/>
    </w:pPr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basedOn w:val="a"/>
    <w:link w:val="a7"/>
    <w:rsid w:val="00B537A9"/>
    <w:pPr>
      <w:spacing w:after="120" w:line="240" w:lineRule="auto"/>
    </w:pPr>
    <w:rPr>
      <w:rFonts w:eastAsia="Times New Roman"/>
      <w:lang w:eastAsia="ru-RU"/>
    </w:rPr>
  </w:style>
  <w:style w:type="character" w:customStyle="1" w:styleId="a7">
    <w:name w:val="Основной текст Знак"/>
    <w:basedOn w:val="a0"/>
    <w:link w:val="a6"/>
    <w:rsid w:val="00B537A9"/>
    <w:rPr>
      <w:rFonts w:eastAsia="Times New Roman"/>
      <w:lang w:eastAsia="ru-RU"/>
    </w:rPr>
  </w:style>
  <w:style w:type="character" w:customStyle="1" w:styleId="c3">
    <w:name w:val="c3"/>
    <w:uiPriority w:val="99"/>
    <w:rsid w:val="00B537A9"/>
    <w:rPr>
      <w:rFonts w:cs="Times New Roman"/>
    </w:rPr>
  </w:style>
  <w:style w:type="character" w:styleId="a8">
    <w:name w:val="Strong"/>
    <w:uiPriority w:val="99"/>
    <w:qFormat/>
    <w:rsid w:val="00B537A9"/>
    <w:rPr>
      <w:rFonts w:cs="Times New Roman"/>
      <w:b/>
    </w:rPr>
  </w:style>
  <w:style w:type="paragraph" w:customStyle="1" w:styleId="12">
    <w:name w:val="Без интервала1"/>
    <w:uiPriority w:val="99"/>
    <w:rsid w:val="00B537A9"/>
    <w:pPr>
      <w:spacing w:after="0" w:line="240" w:lineRule="auto"/>
    </w:pPr>
    <w:rPr>
      <w:rFonts w:ascii="Calibri" w:eastAsia="Times New Roman" w:hAnsi="Calibri"/>
      <w:sz w:val="22"/>
      <w:szCs w:val="22"/>
      <w:lang w:eastAsia="ru-RU"/>
    </w:rPr>
  </w:style>
  <w:style w:type="paragraph" w:styleId="a9">
    <w:name w:val="List Paragraph"/>
    <w:basedOn w:val="a"/>
    <w:uiPriority w:val="99"/>
    <w:qFormat/>
    <w:rsid w:val="00B537A9"/>
    <w:pPr>
      <w:spacing w:after="0" w:line="240" w:lineRule="auto"/>
      <w:ind w:left="720"/>
      <w:contextualSpacing/>
    </w:pPr>
    <w:rPr>
      <w:rFonts w:eastAsia="Times New Roman"/>
      <w:lang w:eastAsia="ru-RU"/>
    </w:rPr>
  </w:style>
  <w:style w:type="paragraph" w:styleId="aa">
    <w:name w:val="Normal (Web)"/>
    <w:basedOn w:val="a"/>
    <w:uiPriority w:val="99"/>
    <w:rsid w:val="00B537A9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customStyle="1" w:styleId="apple-converted-space">
    <w:name w:val="apple-converted-space"/>
    <w:uiPriority w:val="99"/>
    <w:rsid w:val="00B537A9"/>
    <w:rPr>
      <w:rFonts w:cs="Times New Roman"/>
    </w:rPr>
  </w:style>
  <w:style w:type="paragraph" w:customStyle="1" w:styleId="Default">
    <w:name w:val="Default"/>
    <w:uiPriority w:val="99"/>
    <w:rsid w:val="00B537A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lang w:eastAsia="ru-RU"/>
    </w:rPr>
  </w:style>
  <w:style w:type="character" w:styleId="ab">
    <w:name w:val="Hyperlink"/>
    <w:uiPriority w:val="99"/>
    <w:rsid w:val="00B537A9"/>
    <w:rPr>
      <w:rFonts w:cs="Times New Roman"/>
      <w:color w:val="0000FF"/>
      <w:u w:val="single"/>
    </w:rPr>
  </w:style>
  <w:style w:type="character" w:customStyle="1" w:styleId="FontStyle207">
    <w:name w:val="Font Style207"/>
    <w:uiPriority w:val="99"/>
    <w:rsid w:val="00B537A9"/>
    <w:rPr>
      <w:rFonts w:ascii="Century Schoolbook" w:hAnsi="Century Schoolbook"/>
      <w:sz w:val="18"/>
    </w:rPr>
  </w:style>
  <w:style w:type="paragraph" w:styleId="ac">
    <w:name w:val="Balloon Text"/>
    <w:basedOn w:val="a"/>
    <w:link w:val="ad"/>
    <w:uiPriority w:val="99"/>
    <w:rsid w:val="00B537A9"/>
    <w:pPr>
      <w:spacing w:after="0" w:line="240" w:lineRule="auto"/>
    </w:pPr>
    <w:rPr>
      <w:rFonts w:ascii="Tahoma" w:eastAsia="Times New Roman" w:hAnsi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uiPriority w:val="99"/>
    <w:rsid w:val="00B537A9"/>
    <w:rPr>
      <w:rFonts w:ascii="Tahoma" w:eastAsia="Times New Roman" w:hAnsi="Tahoma"/>
      <w:sz w:val="16"/>
      <w:szCs w:val="16"/>
      <w:lang w:eastAsia="ru-RU"/>
    </w:rPr>
  </w:style>
  <w:style w:type="paragraph" w:styleId="ae">
    <w:name w:val="header"/>
    <w:basedOn w:val="a"/>
    <w:link w:val="af"/>
    <w:uiPriority w:val="99"/>
    <w:rsid w:val="00B537A9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f">
    <w:name w:val="Верхний колонтитул Знак"/>
    <w:basedOn w:val="a0"/>
    <w:link w:val="ae"/>
    <w:uiPriority w:val="99"/>
    <w:rsid w:val="00B537A9"/>
    <w:rPr>
      <w:rFonts w:eastAsia="Times New Roman"/>
      <w:lang w:eastAsia="ru-RU"/>
    </w:rPr>
  </w:style>
  <w:style w:type="character" w:customStyle="1" w:styleId="af0">
    <w:name w:val="Основной текст + Полужирный"/>
    <w:uiPriority w:val="99"/>
    <w:rsid w:val="00B537A9"/>
    <w:rPr>
      <w:rFonts w:ascii="Times New Roman" w:hAnsi="Times New Roman"/>
      <w:b/>
      <w:spacing w:val="0"/>
      <w:sz w:val="22"/>
    </w:rPr>
  </w:style>
  <w:style w:type="character" w:customStyle="1" w:styleId="13">
    <w:name w:val="Основной текст1"/>
    <w:uiPriority w:val="99"/>
    <w:rsid w:val="00B537A9"/>
    <w:rPr>
      <w:rFonts w:ascii="Times New Roman" w:hAnsi="Times New Roman"/>
      <w:spacing w:val="0"/>
      <w:sz w:val="22"/>
      <w:shd w:val="clear" w:color="auto" w:fill="FFFFFF"/>
    </w:rPr>
  </w:style>
  <w:style w:type="character" w:customStyle="1" w:styleId="af1">
    <w:name w:val="Оглавление"/>
    <w:uiPriority w:val="99"/>
    <w:rsid w:val="00B537A9"/>
    <w:rPr>
      <w:rFonts w:ascii="Times New Roman" w:hAnsi="Times New Roman"/>
      <w:spacing w:val="0"/>
      <w:sz w:val="28"/>
    </w:rPr>
  </w:style>
  <w:style w:type="paragraph" w:styleId="af2">
    <w:name w:val="No Spacing"/>
    <w:uiPriority w:val="1"/>
    <w:qFormat/>
    <w:rsid w:val="00B537A9"/>
    <w:pPr>
      <w:spacing w:after="0" w:line="240" w:lineRule="auto"/>
    </w:pPr>
    <w:rPr>
      <w:rFonts w:ascii="Calibri" w:eastAsia="Times New Roman" w:hAnsi="Calibri"/>
      <w:sz w:val="22"/>
      <w:szCs w:val="22"/>
    </w:rPr>
  </w:style>
  <w:style w:type="character" w:customStyle="1" w:styleId="14">
    <w:name w:val="Упомянуть1"/>
    <w:uiPriority w:val="99"/>
    <w:semiHidden/>
    <w:rsid w:val="00B537A9"/>
    <w:rPr>
      <w:color w:val="2B579A"/>
      <w:shd w:val="clear" w:color="auto" w:fill="E6E6E6"/>
    </w:rPr>
  </w:style>
  <w:style w:type="character" w:customStyle="1" w:styleId="af3">
    <w:name w:val="Основной текст_"/>
    <w:link w:val="21"/>
    <w:uiPriority w:val="99"/>
    <w:locked/>
    <w:rsid w:val="00B537A9"/>
    <w:rPr>
      <w:spacing w:val="-3"/>
      <w:sz w:val="27"/>
      <w:shd w:val="clear" w:color="auto" w:fill="FFFFFF"/>
    </w:rPr>
  </w:style>
  <w:style w:type="paragraph" w:customStyle="1" w:styleId="21">
    <w:name w:val="Основной текст2"/>
    <w:basedOn w:val="a"/>
    <w:link w:val="af3"/>
    <w:uiPriority w:val="99"/>
    <w:rsid w:val="00B537A9"/>
    <w:pPr>
      <w:widowControl w:val="0"/>
      <w:shd w:val="clear" w:color="auto" w:fill="FFFFFF"/>
      <w:spacing w:before="300" w:after="0" w:line="319" w:lineRule="exact"/>
      <w:jc w:val="both"/>
    </w:pPr>
    <w:rPr>
      <w:spacing w:val="-3"/>
      <w:sz w:val="27"/>
    </w:rPr>
  </w:style>
  <w:style w:type="character" w:customStyle="1" w:styleId="4">
    <w:name w:val="Основной текст + 4"/>
    <w:aliases w:val="5 pt,Полужирный,Интервал 0 pt4"/>
    <w:uiPriority w:val="99"/>
    <w:rsid w:val="00B537A9"/>
    <w:rPr>
      <w:rFonts w:ascii="Times New Roman" w:hAnsi="Times New Roman"/>
      <w:b/>
      <w:color w:val="000000"/>
      <w:spacing w:val="0"/>
      <w:w w:val="100"/>
      <w:position w:val="0"/>
      <w:sz w:val="9"/>
      <w:u w:val="none"/>
    </w:rPr>
  </w:style>
  <w:style w:type="character" w:customStyle="1" w:styleId="af4">
    <w:name w:val="Подпись к таблице"/>
    <w:uiPriority w:val="99"/>
    <w:rsid w:val="00B537A9"/>
    <w:rPr>
      <w:rFonts w:ascii="Times New Roman" w:hAnsi="Times New Roman"/>
      <w:color w:val="000000"/>
      <w:spacing w:val="-3"/>
      <w:w w:val="100"/>
      <w:position w:val="0"/>
      <w:sz w:val="27"/>
      <w:u w:val="single"/>
      <w:lang w:val="ru-RU"/>
    </w:rPr>
  </w:style>
  <w:style w:type="character" w:customStyle="1" w:styleId="11pt">
    <w:name w:val="Основной текст + 11 pt"/>
    <w:aliases w:val="Полужирный3,Интервал 0 pt3"/>
    <w:uiPriority w:val="99"/>
    <w:rsid w:val="00B537A9"/>
    <w:rPr>
      <w:rFonts w:ascii="Times New Roman" w:hAnsi="Times New Roman"/>
      <w:b/>
      <w:color w:val="000000"/>
      <w:spacing w:val="-6"/>
      <w:w w:val="100"/>
      <w:position w:val="0"/>
      <w:sz w:val="22"/>
      <w:u w:val="none"/>
      <w:lang w:val="ru-RU"/>
    </w:rPr>
  </w:style>
  <w:style w:type="character" w:customStyle="1" w:styleId="41">
    <w:name w:val="Основной текст + 41"/>
    <w:aliases w:val="5 pt1,Полужирный2,Интервал 0 pt2"/>
    <w:uiPriority w:val="99"/>
    <w:rsid w:val="00B537A9"/>
    <w:rPr>
      <w:rFonts w:ascii="Times New Roman" w:hAnsi="Times New Roman"/>
      <w:b/>
      <w:color w:val="000000"/>
      <w:spacing w:val="0"/>
      <w:w w:val="100"/>
      <w:position w:val="0"/>
      <w:sz w:val="9"/>
      <w:u w:val="none"/>
    </w:rPr>
  </w:style>
  <w:style w:type="character" w:customStyle="1" w:styleId="11pt1">
    <w:name w:val="Основной текст + 11 pt1"/>
    <w:aliases w:val="Полужирный1,Интервал 0 pt1"/>
    <w:uiPriority w:val="99"/>
    <w:rsid w:val="00B537A9"/>
    <w:rPr>
      <w:rFonts w:ascii="Times New Roman" w:hAnsi="Times New Roman"/>
      <w:b/>
      <w:color w:val="000000"/>
      <w:spacing w:val="-7"/>
      <w:w w:val="100"/>
      <w:position w:val="0"/>
      <w:sz w:val="22"/>
      <w:u w:val="none"/>
      <w:lang w:val="ru-RU"/>
    </w:rPr>
  </w:style>
  <w:style w:type="paragraph" w:styleId="af5">
    <w:name w:val="List"/>
    <w:basedOn w:val="a"/>
    <w:uiPriority w:val="99"/>
    <w:rsid w:val="00B537A9"/>
    <w:pPr>
      <w:widowControl w:val="0"/>
      <w:suppressAutoHyphens/>
      <w:spacing w:after="120" w:line="276" w:lineRule="auto"/>
    </w:pPr>
    <w:rPr>
      <w:rFonts w:ascii="Calibri" w:eastAsia="SimSun" w:hAnsi="Calibri" w:cs="Tahoma"/>
      <w:kern w:val="1"/>
      <w:sz w:val="22"/>
      <w:szCs w:val="22"/>
      <w:lang w:eastAsia="ar-SA"/>
    </w:rPr>
  </w:style>
  <w:style w:type="character" w:customStyle="1" w:styleId="22">
    <w:name w:val="Основной текст (2)_"/>
    <w:link w:val="23"/>
    <w:locked/>
    <w:rsid w:val="00B537A9"/>
    <w:rPr>
      <w:b/>
      <w:sz w:val="22"/>
      <w:shd w:val="clear" w:color="auto" w:fill="FFFFFF"/>
    </w:rPr>
  </w:style>
  <w:style w:type="character" w:customStyle="1" w:styleId="24">
    <w:name w:val="Основной текст (2) + Не полужирный"/>
    <w:uiPriority w:val="99"/>
    <w:rsid w:val="00B537A9"/>
    <w:rPr>
      <w:rFonts w:ascii="Times New Roman" w:hAnsi="Times New Roman"/>
      <w:b/>
      <w:color w:val="000000"/>
      <w:spacing w:val="0"/>
      <w:w w:val="100"/>
      <w:position w:val="0"/>
      <w:sz w:val="22"/>
      <w:u w:val="none"/>
      <w:lang w:val="ru-RU" w:eastAsia="ru-RU"/>
    </w:rPr>
  </w:style>
  <w:style w:type="character" w:customStyle="1" w:styleId="214pt">
    <w:name w:val="Основной текст (2) + 14 pt"/>
    <w:uiPriority w:val="99"/>
    <w:rsid w:val="00B537A9"/>
    <w:rPr>
      <w:rFonts w:ascii="Times New Roman" w:hAnsi="Times New Roman"/>
      <w:b/>
      <w:color w:val="000000"/>
      <w:spacing w:val="0"/>
      <w:w w:val="100"/>
      <w:position w:val="0"/>
      <w:sz w:val="28"/>
      <w:u w:val="none"/>
      <w:lang w:val="ru-RU" w:eastAsia="ru-RU"/>
    </w:rPr>
  </w:style>
  <w:style w:type="character" w:customStyle="1" w:styleId="25">
    <w:name w:val="Основной текст (2) + Курсив"/>
    <w:uiPriority w:val="99"/>
    <w:rsid w:val="00B537A9"/>
    <w:rPr>
      <w:rFonts w:ascii="Times New Roman" w:hAnsi="Times New Roman"/>
      <w:b/>
      <w:i/>
      <w:color w:val="000000"/>
      <w:spacing w:val="0"/>
      <w:w w:val="100"/>
      <w:position w:val="0"/>
      <w:sz w:val="22"/>
      <w:u w:val="none"/>
      <w:lang w:val="ru-RU" w:eastAsia="ru-RU"/>
    </w:rPr>
  </w:style>
  <w:style w:type="paragraph" w:customStyle="1" w:styleId="23">
    <w:name w:val="Основной текст (2)"/>
    <w:basedOn w:val="a"/>
    <w:link w:val="22"/>
    <w:rsid w:val="00B537A9"/>
    <w:pPr>
      <w:widowControl w:val="0"/>
      <w:shd w:val="clear" w:color="auto" w:fill="FFFFFF"/>
      <w:spacing w:after="0" w:line="244" w:lineRule="exact"/>
    </w:pPr>
    <w:rPr>
      <w:b/>
      <w:sz w:val="22"/>
    </w:rPr>
  </w:style>
  <w:style w:type="character" w:customStyle="1" w:styleId="3">
    <w:name w:val="Заголовок №3_"/>
    <w:link w:val="30"/>
    <w:uiPriority w:val="99"/>
    <w:locked/>
    <w:rsid w:val="00B537A9"/>
    <w:rPr>
      <w:b/>
      <w:sz w:val="28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rsid w:val="00B537A9"/>
    <w:pPr>
      <w:widowControl w:val="0"/>
      <w:shd w:val="clear" w:color="auto" w:fill="FFFFFF"/>
      <w:spacing w:after="0" w:line="310" w:lineRule="exact"/>
      <w:outlineLvl w:val="2"/>
    </w:pPr>
    <w:rPr>
      <w:b/>
      <w:sz w:val="28"/>
    </w:rPr>
  </w:style>
  <w:style w:type="paragraph" w:styleId="af6">
    <w:name w:val="footer"/>
    <w:basedOn w:val="a"/>
    <w:link w:val="af7"/>
    <w:uiPriority w:val="99"/>
    <w:rsid w:val="00B537A9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f7">
    <w:name w:val="Нижний колонтитул Знак"/>
    <w:basedOn w:val="a0"/>
    <w:link w:val="af6"/>
    <w:uiPriority w:val="99"/>
    <w:rsid w:val="00B537A9"/>
    <w:rPr>
      <w:rFonts w:eastAsia="Times New Roman"/>
      <w:lang w:eastAsia="ru-RU"/>
    </w:rPr>
  </w:style>
  <w:style w:type="paragraph" w:customStyle="1" w:styleId="26">
    <w:name w:val="Без интервала2"/>
    <w:uiPriority w:val="99"/>
    <w:rsid w:val="00B537A9"/>
    <w:pPr>
      <w:spacing w:after="0" w:line="360" w:lineRule="auto"/>
    </w:pPr>
    <w:rPr>
      <w:rFonts w:ascii="Arial" w:eastAsia="Times New Roman" w:hAnsi="Arial"/>
      <w:sz w:val="20"/>
      <w:szCs w:val="22"/>
    </w:rPr>
  </w:style>
  <w:style w:type="paragraph" w:customStyle="1" w:styleId="210">
    <w:name w:val="Основной текст (2)1"/>
    <w:basedOn w:val="a"/>
    <w:uiPriority w:val="99"/>
    <w:rsid w:val="00B537A9"/>
    <w:pPr>
      <w:widowControl w:val="0"/>
      <w:shd w:val="clear" w:color="auto" w:fill="FFFFFF"/>
      <w:spacing w:before="340" w:after="0" w:line="274" w:lineRule="exact"/>
      <w:ind w:hanging="360"/>
      <w:jc w:val="both"/>
    </w:pPr>
    <w:rPr>
      <w:rFonts w:eastAsia="Times New Roman"/>
      <w:color w:val="000000"/>
      <w:lang w:eastAsia="ru-RU"/>
    </w:rPr>
  </w:style>
  <w:style w:type="table" w:customStyle="1" w:styleId="15">
    <w:name w:val="Сетка таблицы1"/>
    <w:basedOn w:val="a1"/>
    <w:next w:val="a5"/>
    <w:uiPriority w:val="59"/>
    <w:rsid w:val="00B537A9"/>
    <w:pPr>
      <w:spacing w:after="0" w:line="240" w:lineRule="auto"/>
    </w:pPr>
    <w:rPr>
      <w:rFonts w:eastAsia="Calibri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">
    <w:name w:val="Сетка таблицы2"/>
    <w:basedOn w:val="a1"/>
    <w:next w:val="a5"/>
    <w:uiPriority w:val="59"/>
    <w:rsid w:val="009B2004"/>
    <w:pPr>
      <w:spacing w:after="0" w:line="240" w:lineRule="auto"/>
    </w:pPr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5"/>
    <w:uiPriority w:val="39"/>
    <w:rsid w:val="00D87833"/>
    <w:pPr>
      <w:spacing w:after="0" w:line="240" w:lineRule="auto"/>
    </w:pPr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5"/>
    <w:uiPriority w:val="39"/>
    <w:rsid w:val="00D87833"/>
    <w:pPr>
      <w:spacing w:after="0" w:line="240" w:lineRule="auto"/>
    </w:pPr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next w:val="a5"/>
    <w:uiPriority w:val="39"/>
    <w:rsid w:val="00D87833"/>
    <w:pPr>
      <w:spacing w:after="0" w:line="240" w:lineRule="auto"/>
    </w:pPr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chart" Target="charts/chart7.xml"/><Relationship Id="rId18" Type="http://schemas.openxmlformats.org/officeDocument/2006/relationships/chart" Target="charts/chart12.xml"/><Relationship Id="rId3" Type="http://schemas.openxmlformats.org/officeDocument/2006/relationships/settings" Target="settings.xml"/><Relationship Id="rId21" Type="http://schemas.openxmlformats.org/officeDocument/2006/relationships/hyperlink" Target="https://sad64-taganrog.tvoysadik.ru/" TargetMode="External"/><Relationship Id="rId7" Type="http://schemas.openxmlformats.org/officeDocument/2006/relationships/chart" Target="charts/chart1.xml"/><Relationship Id="rId12" Type="http://schemas.openxmlformats.org/officeDocument/2006/relationships/chart" Target="charts/chart6.xml"/><Relationship Id="rId17" Type="http://schemas.openxmlformats.org/officeDocument/2006/relationships/chart" Target="charts/chart11.xm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chart" Target="charts/chart10.xml"/><Relationship Id="rId20" Type="http://schemas.openxmlformats.org/officeDocument/2006/relationships/chart" Target="charts/chart1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hart" Target="charts/chart5.xm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hart" Target="charts/chart9.xml"/><Relationship Id="rId23" Type="http://schemas.openxmlformats.org/officeDocument/2006/relationships/header" Target="header1.xml"/><Relationship Id="rId10" Type="http://schemas.openxmlformats.org/officeDocument/2006/relationships/chart" Target="charts/chart4.xml"/><Relationship Id="rId19" Type="http://schemas.openxmlformats.org/officeDocument/2006/relationships/chart" Target="charts/chart13.xml"/><Relationship Id="rId4" Type="http://schemas.openxmlformats.org/officeDocument/2006/relationships/webSettings" Target="webSettings.xml"/><Relationship Id="rId9" Type="http://schemas.openxmlformats.org/officeDocument/2006/relationships/chart" Target="charts/chart3.xml"/><Relationship Id="rId14" Type="http://schemas.openxmlformats.org/officeDocument/2006/relationships/chart" Target="charts/chart8.xml"/><Relationship Id="rId22" Type="http://schemas.openxmlformats.org/officeDocument/2006/relationships/hyperlink" Target="http://sad64.virtualtaganrog.ru/" TargetMode="Externa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&#1042;&#1083;&#1072;&#1076;&#1077;&#1083;&#1077;&#1094;\Desktop\&#1075;&#1088;&#1072;&#1092;&#1080;&#1082;&#1080;%20&#1084;&#1086;&#1085;&#1080;&#1090;&#1086;&#1088;&#1080;&#1085;&#1075;%2023.xls" TargetMode="External"/><Relationship Id="rId1" Type="http://schemas.openxmlformats.org/officeDocument/2006/relationships/themeOverride" Target="../theme/themeOverrid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0.xm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package" Target="../embeddings/_____Microsoft_Excel7.xlsx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1.xml"/><Relationship Id="rId2" Type="http://schemas.microsoft.com/office/2011/relationships/chartColorStyle" Target="colors5.xml"/><Relationship Id="rId1" Type="http://schemas.microsoft.com/office/2011/relationships/chartStyle" Target="style5.xml"/><Relationship Id="rId4" Type="http://schemas.openxmlformats.org/officeDocument/2006/relationships/package" Target="../embeddings/_____Microsoft_Excel8.xlsx"/></Relationships>
</file>

<file path=word/charts/_rels/chart12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&#1042;&#1083;&#1072;&#1076;&#1077;&#1083;&#1077;&#1094;\Desktop\&#1075;&#1088;&#1072;&#1092;&#1080;&#1082;&#1080;%20&#1084;&#1086;&#1085;&#1080;&#1090;&#1086;&#1088;&#1080;&#1085;&#1075;%2023.xls" TargetMode="External"/><Relationship Id="rId1" Type="http://schemas.openxmlformats.org/officeDocument/2006/relationships/themeOverride" Target="../theme/themeOverride12.xml"/></Relationships>
</file>

<file path=word/charts/_rels/chart1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9.xlsx"/><Relationship Id="rId1" Type="http://schemas.openxmlformats.org/officeDocument/2006/relationships/themeOverride" Target="../theme/themeOverride13.xml"/></Relationships>
</file>

<file path=word/charts/_rels/chart14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&#1042;&#1083;&#1072;&#1076;&#1077;&#1083;&#1077;&#1094;\Desktop\&#1075;&#1088;&#1072;&#1092;&#1080;&#1082;&#1080;%20&#1084;&#1086;&#1085;&#1080;&#1090;&#1086;&#1088;&#1080;&#1085;&#1075;%2023.xls" TargetMode="External"/><Relationship Id="rId1" Type="http://schemas.openxmlformats.org/officeDocument/2006/relationships/themeOverride" Target="../theme/themeOverride14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&#1042;&#1083;&#1072;&#1076;&#1077;&#1083;&#1077;&#1094;\Desktop\&#1075;&#1088;&#1072;&#1092;&#1080;&#1082;&#1080;%20&#1084;&#1086;&#1085;&#1080;&#1090;&#1086;&#1088;&#1080;&#1085;&#1075;%2023.xls" TargetMode="External"/><Relationship Id="rId1" Type="http://schemas.openxmlformats.org/officeDocument/2006/relationships/themeOverride" Target="../theme/themeOverride4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.xlsx"/><Relationship Id="rId1" Type="http://schemas.openxmlformats.org/officeDocument/2006/relationships/themeOverride" Target="../theme/themeOverride5.xm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3.xlsx"/><Relationship Id="rId1" Type="http://schemas.openxmlformats.org/officeDocument/2006/relationships/themeOverride" Target="../theme/themeOverrid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7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_____Microsoft_Excel4.xlsx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8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package" Target="../embeddings/_____Microsoft_Excel5.xlsx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9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package" Target="../embeddings/_____Microsoft_Excel6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950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ru-RU" baseline="0"/>
              <a:t>1 младшая </a:t>
            </a:r>
          </a:p>
          <a:p>
            <a:pPr>
              <a:defRPr sz="950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ru-RU" baseline="0"/>
              <a:t>общеразвивающая</a:t>
            </a:r>
            <a:r>
              <a:rPr lang="ru-RU"/>
              <a:t>группа </a:t>
            </a:r>
          </a:p>
          <a:p>
            <a:pPr>
              <a:defRPr sz="950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ru-RU"/>
              <a:t>Солнышко
средний балл: 3 </a:t>
            </a:r>
          </a:p>
        </c:rich>
      </c:tx>
      <c:layout>
        <c:manualLayout>
          <c:xMode val="edge"/>
          <c:yMode val="edge"/>
          <c:x val="0"/>
          <c:y val="5.6651113055312535E-2"/>
        </c:manualLayout>
      </c:layout>
      <c:overlay val="0"/>
      <c:spPr>
        <a:noFill/>
        <a:ln w="25400">
          <a:noFill/>
        </a:ln>
      </c:spPr>
    </c:title>
    <c:autoTitleDeleted val="0"/>
    <c:view3D>
      <c:rotX val="45"/>
      <c:hPercent val="69"/>
      <c:rotY val="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noFill/>
        <a:ln w="25400">
          <a:noFill/>
        </a:ln>
      </c:spPr>
    </c:sideWall>
    <c:backWall>
      <c:thickness val="0"/>
      <c:spPr>
        <a:noFill/>
        <a:ln w="25400">
          <a:noFill/>
        </a:ln>
      </c:spPr>
    </c:backWall>
    <c:plotArea>
      <c:layout>
        <c:manualLayout>
          <c:layoutTarget val="inner"/>
          <c:xMode val="edge"/>
          <c:yMode val="edge"/>
          <c:x val="0.30193273099841728"/>
          <c:y val="1.0683386798872364E-3"/>
          <c:w val="0.69806726900158278"/>
          <c:h val="0.65436408411911473"/>
        </c:manualLayout>
      </c:layout>
      <c:bar3DChart>
        <c:barDir val="col"/>
        <c:grouping val="clustered"/>
        <c:varyColors val="0"/>
        <c:ser>
          <c:idx val="0"/>
          <c:order val="0"/>
          <c:spPr>
            <a:solidFill>
              <a:srgbClr val="008000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625" b="0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Лист1!$E$255:$E$259</c:f>
              <c:strCache>
                <c:ptCount val="5"/>
                <c:pt idx="0">
                  <c:v>Социально - 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 - 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Лист1!$F$255:$F$259</c:f>
              <c:numCache>
                <c:formatCode>General</c:formatCode>
                <c:ptCount val="5"/>
                <c:pt idx="0">
                  <c:v>4.0999999999999996</c:v>
                </c:pt>
                <c:pt idx="1">
                  <c:v>4.3</c:v>
                </c:pt>
                <c:pt idx="2">
                  <c:v>3.6</c:v>
                </c:pt>
                <c:pt idx="3">
                  <c:v>3.8</c:v>
                </c:pt>
                <c:pt idx="4">
                  <c:v>4.2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B8A-4E0C-9628-1798025D2CE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0"/>
        <c:gapDepth val="0"/>
        <c:shape val="cone"/>
        <c:axId val="233770064"/>
        <c:axId val="1"/>
        <c:axId val="0"/>
      </c:bar3DChart>
      <c:catAx>
        <c:axId val="23377006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-1440000" vert="horz"/>
          <a:lstStyle/>
          <a:p>
            <a:pPr>
              <a:defRPr sz="825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ru-RU"/>
          </a:p>
        </c:txPr>
        <c:crossAx val="1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extTo"/>
        <c:crossAx val="233770064"/>
        <c:crossesAt val="1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solidFill>
      <a:srgbClr val="FFFFFF"/>
    </a:solidFill>
    <a:ln w="3175">
      <a:solidFill>
        <a:srgbClr val="000000"/>
      </a:solidFill>
      <a:prstDash val="solid"/>
    </a:ln>
  </c:spPr>
  <c:txPr>
    <a:bodyPr/>
    <a:lstStyle/>
    <a:p>
      <a:pPr>
        <a:defRPr sz="825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ru-RU"/>
    </a:p>
  </c:txPr>
  <c:externalData r:id="rId2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Художественно-эстетическое  развитие</a:t>
            </a:r>
          </a:p>
          <a:p>
            <a:pPr>
              <a:defRPr/>
            </a:pPr>
            <a:r>
              <a:rPr lang="ru-RU"/>
              <a:t>средний балл 3,7 </a:t>
            </a:r>
          </a:p>
        </c:rich>
      </c:tx>
      <c:layout>
        <c:manualLayout>
          <c:xMode val="edge"/>
          <c:yMode val="edge"/>
          <c:x val="0.15646522309711286"/>
          <c:y val="3.240740740740740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lineChart>
        <c:grouping val="stacked"/>
        <c:varyColors val="0"/>
        <c:ser>
          <c:idx val="0"/>
          <c:order val="0"/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3.0555555555555555E-2"/>
                  <c:y val="-6.018518518518518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DFF9-4954-8B2D-2427F9916D93}"/>
                </c:ext>
              </c:extLst>
            </c:dLbl>
            <c:dLbl>
              <c:idx val="1"/>
              <c:layout>
                <c:manualLayout>
                  <c:x val="-1.3888888888888888E-2"/>
                  <c:y val="-5.555555555555555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DFF9-4954-8B2D-2427F9916D93}"/>
                </c:ext>
              </c:extLst>
            </c:dLbl>
            <c:dLbl>
              <c:idx val="2"/>
              <c:layout>
                <c:manualLayout>
                  <c:x val="-2.7777777777777776E-2"/>
                  <c:y val="-6.481481481481481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DFF9-4954-8B2D-2427F9916D93}"/>
                </c:ext>
              </c:extLst>
            </c:dLbl>
            <c:dLbl>
              <c:idx val="3"/>
              <c:layout>
                <c:manualLayout>
                  <c:x val="-3.888888888888889E-2"/>
                  <c:y val="-5.555555555555555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DFF9-4954-8B2D-2427F9916D93}"/>
                </c:ext>
              </c:extLst>
            </c:dLbl>
            <c:dLbl>
              <c:idx val="4"/>
              <c:layout>
                <c:manualLayout>
                  <c:x val="-4.1666666666666664E-2"/>
                  <c:y val="-5.555555555555555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DFF9-4954-8B2D-2427F9916D93}"/>
                </c:ext>
              </c:extLst>
            </c:dLbl>
            <c:dLbl>
              <c:idx val="5"/>
              <c:layout>
                <c:manualLayout>
                  <c:x val="-2.7777777777777981E-2"/>
                  <c:y val="-4.629629629629629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DFF9-4954-8B2D-2427F9916D9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Лист1!$E$294:$E$299</c:f>
              <c:strCache>
                <c:ptCount val="6"/>
                <c:pt idx="0">
                  <c:v>1 младшая</c:v>
                </c:pt>
                <c:pt idx="1">
                  <c:v> средняя НОДА</c:v>
                </c:pt>
                <c:pt idx="2">
                  <c:v>средняя ТНР</c:v>
                </c:pt>
                <c:pt idx="3">
                  <c:v>комбинированная</c:v>
                </c:pt>
                <c:pt idx="4">
                  <c:v>старшая ТНР</c:v>
                </c:pt>
                <c:pt idx="5">
                  <c:v>подготовительная НОДА</c:v>
                </c:pt>
              </c:strCache>
            </c:strRef>
          </c:cat>
          <c:val>
            <c:numRef>
              <c:f>Лист1!$F$294:$F$299</c:f>
              <c:numCache>
                <c:formatCode>General</c:formatCode>
                <c:ptCount val="6"/>
                <c:pt idx="0">
                  <c:v>2.9</c:v>
                </c:pt>
                <c:pt idx="1">
                  <c:v>3.7</c:v>
                </c:pt>
                <c:pt idx="2">
                  <c:v>3.2</c:v>
                </c:pt>
                <c:pt idx="3">
                  <c:v>4</c:v>
                </c:pt>
                <c:pt idx="4">
                  <c:v>3.8</c:v>
                </c:pt>
                <c:pt idx="5">
                  <c:v>4.5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6-DFF9-4954-8B2D-2427F9916D9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90110896"/>
        <c:axId val="290112536"/>
      </c:lineChart>
      <c:catAx>
        <c:axId val="2901108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90112536"/>
        <c:crosses val="autoZero"/>
        <c:auto val="1"/>
        <c:lblAlgn val="ctr"/>
        <c:lblOffset val="100"/>
        <c:noMultiLvlLbl val="0"/>
      </c:catAx>
      <c:valAx>
        <c:axId val="2901125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9011089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Физическое  развитие</a:t>
            </a:r>
          </a:p>
          <a:p>
            <a:pPr>
              <a:defRPr/>
            </a:pPr>
            <a:r>
              <a:rPr lang="ru-RU"/>
              <a:t>средний балл 4 </a:t>
            </a:r>
          </a:p>
        </c:rich>
      </c:tx>
      <c:layout>
        <c:manualLayout>
          <c:xMode val="edge"/>
          <c:yMode val="edge"/>
          <c:x val="0.15646522309711286"/>
          <c:y val="3.240740740740740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lineChart>
        <c:grouping val="stacked"/>
        <c:varyColors val="0"/>
        <c:ser>
          <c:idx val="0"/>
          <c:order val="0"/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3.0555555555555555E-2"/>
                  <c:y val="-6.018518518518518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3942-4C33-80B1-E3ACC40DDA26}"/>
                </c:ext>
              </c:extLst>
            </c:dLbl>
            <c:dLbl>
              <c:idx val="1"/>
              <c:layout>
                <c:manualLayout>
                  <c:x val="-1.3888888888888888E-2"/>
                  <c:y val="-5.555555555555555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3942-4C33-80B1-E3ACC40DDA26}"/>
                </c:ext>
              </c:extLst>
            </c:dLbl>
            <c:dLbl>
              <c:idx val="2"/>
              <c:layout>
                <c:manualLayout>
                  <c:x val="-2.7777777777777776E-2"/>
                  <c:y val="-6.481481481481481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3942-4C33-80B1-E3ACC40DDA26}"/>
                </c:ext>
              </c:extLst>
            </c:dLbl>
            <c:dLbl>
              <c:idx val="3"/>
              <c:layout>
                <c:manualLayout>
                  <c:x val="-3.888888888888889E-2"/>
                  <c:y val="-5.555555555555555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3942-4C33-80B1-E3ACC40DDA26}"/>
                </c:ext>
              </c:extLst>
            </c:dLbl>
            <c:dLbl>
              <c:idx val="4"/>
              <c:layout>
                <c:manualLayout>
                  <c:x val="-4.1666666666666664E-2"/>
                  <c:y val="-5.555555555555555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3942-4C33-80B1-E3ACC40DDA26}"/>
                </c:ext>
              </c:extLst>
            </c:dLbl>
            <c:dLbl>
              <c:idx val="5"/>
              <c:layout>
                <c:manualLayout>
                  <c:x val="-2.7777777777777981E-2"/>
                  <c:y val="-4.629629629629629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3942-4C33-80B1-E3ACC40DDA2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Лист1!$E$294:$E$299</c:f>
              <c:strCache>
                <c:ptCount val="6"/>
                <c:pt idx="0">
                  <c:v>1 младшая</c:v>
                </c:pt>
                <c:pt idx="1">
                  <c:v> средняя НОДА</c:v>
                </c:pt>
                <c:pt idx="2">
                  <c:v>средняя ТНР</c:v>
                </c:pt>
                <c:pt idx="3">
                  <c:v>комбинированная</c:v>
                </c:pt>
                <c:pt idx="4">
                  <c:v>старшая ТНР</c:v>
                </c:pt>
                <c:pt idx="5">
                  <c:v>подготовительная НОДА</c:v>
                </c:pt>
              </c:strCache>
            </c:strRef>
          </c:cat>
          <c:val>
            <c:numRef>
              <c:f>Лист1!$F$294:$F$299</c:f>
              <c:numCache>
                <c:formatCode>General</c:formatCode>
                <c:ptCount val="6"/>
                <c:pt idx="0">
                  <c:v>3.3</c:v>
                </c:pt>
                <c:pt idx="1">
                  <c:v>3.9</c:v>
                </c:pt>
                <c:pt idx="2">
                  <c:v>3.8</c:v>
                </c:pt>
                <c:pt idx="3">
                  <c:v>4.2</c:v>
                </c:pt>
                <c:pt idx="4">
                  <c:v>4.2</c:v>
                </c:pt>
                <c:pt idx="5">
                  <c:v>4.5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6-3942-4C33-80B1-E3ACC40DDA2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90110896"/>
        <c:axId val="290112536"/>
      </c:lineChart>
      <c:catAx>
        <c:axId val="2901108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90112536"/>
        <c:crosses val="autoZero"/>
        <c:auto val="1"/>
        <c:lblAlgn val="ctr"/>
        <c:lblOffset val="100"/>
        <c:noMultiLvlLbl val="0"/>
      </c:catAx>
      <c:valAx>
        <c:axId val="2901125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9011089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1706386701662293"/>
          <c:y val="7.4548702245552642E-2"/>
          <c:w val="0.69342937688344508"/>
          <c:h val="0.51161125692621756"/>
        </c:manualLayout>
      </c:layout>
      <c:bar3DChart>
        <c:barDir val="col"/>
        <c:grouping val="clustered"/>
        <c:varyColors val="0"/>
        <c:ser>
          <c:idx val="0"/>
          <c:order val="0"/>
          <c:invertIfNegative val="0"/>
          <c:dLbls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400" b="1" i="0" baseline="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Лист1!$D$369:$D$373</c:f>
              <c:strCache>
                <c:ptCount val="5"/>
                <c:pt idx="0">
                  <c:v>социально - 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 - 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Лист1!$E$369:$E$373</c:f>
              <c:numCache>
                <c:formatCode>General</c:formatCode>
                <c:ptCount val="5"/>
                <c:pt idx="0">
                  <c:v>4</c:v>
                </c:pt>
                <c:pt idx="1">
                  <c:v>3.9</c:v>
                </c:pt>
                <c:pt idx="2">
                  <c:v>3.5</c:v>
                </c:pt>
                <c:pt idx="3">
                  <c:v>3.7</c:v>
                </c:pt>
                <c:pt idx="4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BF4-4E99-B701-73C4D45E806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234134840"/>
        <c:axId val="1"/>
        <c:axId val="0"/>
      </c:bar3DChart>
      <c:catAx>
        <c:axId val="23413484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 rot="1980000"/>
          <a:lstStyle/>
          <a:p>
            <a:pPr>
              <a:defRPr/>
            </a:pPr>
            <a:endParaRPr lang="ru-RU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34134840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87708508311461064"/>
          <c:y val="0.45486256926217555"/>
          <c:w val="0.10625021872265972"/>
          <c:h val="8.3333697871099399E-2"/>
        </c:manualLayout>
      </c:layout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7.2815649043741534E-2"/>
          <c:y val="6.1465862943869458E-2"/>
          <c:w val="0.81391714375559987"/>
          <c:h val="0.66430413412412759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00B050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Лист1!$E$314:$E$319</c:f>
              <c:strCache>
                <c:ptCount val="6"/>
                <c:pt idx="0">
                  <c:v>1 младшая</c:v>
                </c:pt>
                <c:pt idx="1">
                  <c:v> средняя НОДА</c:v>
                </c:pt>
                <c:pt idx="2">
                  <c:v>средняя ТНР</c:v>
                </c:pt>
                <c:pt idx="3">
                  <c:v>комбинированная</c:v>
                </c:pt>
                <c:pt idx="4">
                  <c:v>старшая ТНР</c:v>
                </c:pt>
                <c:pt idx="5">
                  <c:v>подготовительная НОДА</c:v>
                </c:pt>
              </c:strCache>
            </c:strRef>
          </c:cat>
          <c:val>
            <c:numRef>
              <c:f>Лист1!$F$314:$F$319</c:f>
              <c:numCache>
                <c:formatCode>General</c:formatCode>
                <c:ptCount val="6"/>
                <c:pt idx="0">
                  <c:v>3</c:v>
                </c:pt>
                <c:pt idx="1">
                  <c:v>3.8</c:v>
                </c:pt>
                <c:pt idx="2">
                  <c:v>3.5</c:v>
                </c:pt>
                <c:pt idx="3">
                  <c:v>4.0999999999999996</c:v>
                </c:pt>
                <c:pt idx="4">
                  <c:v>4</c:v>
                </c:pt>
                <c:pt idx="5">
                  <c:v>4.5999999999999996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BE9-4984-85E4-009E2A52545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33921048"/>
        <c:axId val="1"/>
      </c:barChart>
      <c:catAx>
        <c:axId val="23392104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-270000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"/>
        <c:scaling>
          <c:orientation val="minMax"/>
        </c:scaling>
        <c:delete val="1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crossAx val="233921048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90439347994122088"/>
          <c:y val="0.36585394910742541"/>
          <c:w val="8.1395408098259625E-2"/>
          <c:h val="5.2532901472422344E-2"/>
        </c:manualLayout>
      </c:layout>
      <c:overlay val="0"/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920" b="0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rgbClr val="FFFFFF"/>
    </a:solidFill>
    <a:ln w="3175">
      <a:solidFill>
        <a:srgbClr val="000000"/>
      </a:solidFill>
      <a:prstDash val="solid"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2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Средний</a:t>
            </a:r>
            <a:r>
              <a:rPr lang="ru-RU" baseline="0"/>
              <a:t> балл освоения образовательной программы</a:t>
            </a:r>
            <a:endParaRPr lang="ru-RU"/>
          </a:p>
        </c:rich>
      </c:tx>
      <c:layout>
        <c:manualLayout>
          <c:xMode val="edge"/>
          <c:yMode val="edge"/>
          <c:x val="0.13640266841644794"/>
          <c:y val="2.7777777777777776E-2"/>
        </c:manualLayout>
      </c:layout>
      <c:overlay val="0"/>
      <c:spPr>
        <a:noFill/>
        <a:ln w="25400">
          <a:noFill/>
        </a:ln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rgbClr val="4F81BD"/>
            </a:solidFill>
            <a:ln w="25400">
              <a:noFill/>
            </a:ln>
          </c:spPr>
          <c:invertIfNegative val="0"/>
          <c:dLbls>
            <c:spPr>
              <a:noFill/>
              <a:ln w="25400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Лист1!$F$388:$F$394</c:f>
              <c:strCache>
                <c:ptCount val="7"/>
                <c:pt idx="0">
                  <c:v>2016-2017</c:v>
                </c:pt>
                <c:pt idx="1">
                  <c:v>2017 -2018</c:v>
                </c:pt>
                <c:pt idx="2">
                  <c:v>2018-2019</c:v>
                </c:pt>
                <c:pt idx="3">
                  <c:v>2019-2020</c:v>
                </c:pt>
                <c:pt idx="4">
                  <c:v>2020-2021</c:v>
                </c:pt>
                <c:pt idx="5">
                  <c:v>2021-2022</c:v>
                </c:pt>
                <c:pt idx="6">
                  <c:v>2022-2023</c:v>
                </c:pt>
              </c:strCache>
            </c:strRef>
          </c:cat>
          <c:val>
            <c:numRef>
              <c:f>Лист1!$G$388:$G$394</c:f>
              <c:numCache>
                <c:formatCode>General</c:formatCode>
                <c:ptCount val="7"/>
                <c:pt idx="0">
                  <c:v>4.4000000000000004</c:v>
                </c:pt>
                <c:pt idx="1">
                  <c:v>4.4000000000000004</c:v>
                </c:pt>
                <c:pt idx="2">
                  <c:v>4.2</c:v>
                </c:pt>
                <c:pt idx="3">
                  <c:v>4</c:v>
                </c:pt>
                <c:pt idx="4">
                  <c:v>4</c:v>
                </c:pt>
                <c:pt idx="5">
                  <c:v>4.2</c:v>
                </c:pt>
                <c:pt idx="6">
                  <c:v>3.8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E01-4223-842D-A6A68748354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34340184"/>
        <c:axId val="1"/>
      </c:barChart>
      <c:catAx>
        <c:axId val="2343401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ln w="9525">
            <a:noFill/>
          </a:ln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34340184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950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ru-RU" baseline="0"/>
              <a:t>средняя </a:t>
            </a:r>
            <a:r>
              <a:rPr lang="ru-RU"/>
              <a:t>группа НОДА</a:t>
            </a:r>
          </a:p>
          <a:p>
            <a:pPr>
              <a:defRPr sz="950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ru-RU"/>
              <a:t>Ягодки
средний балл: 3,8 </a:t>
            </a:r>
          </a:p>
        </c:rich>
      </c:tx>
      <c:layout>
        <c:manualLayout>
          <c:xMode val="edge"/>
          <c:yMode val="edge"/>
          <c:x val="2.5835305558449807E-2"/>
          <c:y val="4.0190207705518295E-2"/>
        </c:manualLayout>
      </c:layout>
      <c:overlay val="0"/>
      <c:spPr>
        <a:noFill/>
        <a:ln w="25400">
          <a:noFill/>
        </a:ln>
      </c:spPr>
    </c:title>
    <c:autoTitleDeleted val="0"/>
    <c:view3D>
      <c:rotX val="45"/>
      <c:hPercent val="69"/>
      <c:rotY val="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noFill/>
        <a:ln w="25400">
          <a:noFill/>
        </a:ln>
      </c:spPr>
    </c:sideWall>
    <c:backWall>
      <c:thickness val="0"/>
      <c:spPr>
        <a:noFill/>
        <a:ln w="25400">
          <a:noFill/>
        </a:ln>
      </c:spPr>
    </c:backWall>
    <c:plotArea>
      <c:layout>
        <c:manualLayout>
          <c:layoutTarget val="inner"/>
          <c:xMode val="edge"/>
          <c:yMode val="edge"/>
          <c:x val="0.30193273099841728"/>
          <c:y val="1.0683386798872364E-3"/>
          <c:w val="0.69806726900158278"/>
          <c:h val="0.65436408411911473"/>
        </c:manualLayout>
      </c:layout>
      <c:bar3DChart>
        <c:barDir val="col"/>
        <c:grouping val="clustered"/>
        <c:varyColors val="0"/>
        <c:ser>
          <c:idx val="0"/>
          <c:order val="0"/>
          <c:spPr>
            <a:solidFill>
              <a:srgbClr val="008000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625" b="0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Лист1!$E$255:$E$259</c:f>
              <c:strCache>
                <c:ptCount val="5"/>
                <c:pt idx="0">
                  <c:v>Социально - 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 - 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Лист1!$F$255:$F$259</c:f>
              <c:numCache>
                <c:formatCode>General</c:formatCode>
                <c:ptCount val="5"/>
                <c:pt idx="0">
                  <c:v>3.8</c:v>
                </c:pt>
                <c:pt idx="1">
                  <c:v>3.9</c:v>
                </c:pt>
                <c:pt idx="2">
                  <c:v>3.6</c:v>
                </c:pt>
                <c:pt idx="3">
                  <c:v>3.7</c:v>
                </c:pt>
                <c:pt idx="4">
                  <c:v>3.9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2F8-44E1-B9F1-6E4377EFEB7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0"/>
        <c:gapDepth val="0"/>
        <c:shape val="cone"/>
        <c:axId val="225519536"/>
        <c:axId val="1"/>
        <c:axId val="0"/>
      </c:bar3DChart>
      <c:catAx>
        <c:axId val="22551953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-1440000" vert="horz"/>
          <a:lstStyle/>
          <a:p>
            <a:pPr>
              <a:defRPr sz="825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ru-RU"/>
          </a:p>
        </c:txPr>
        <c:crossAx val="1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extTo"/>
        <c:crossAx val="225519536"/>
        <c:crossesAt val="1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solidFill>
      <a:srgbClr val="FFFFFF"/>
    </a:solidFill>
    <a:ln w="3175">
      <a:solidFill>
        <a:srgbClr val="000000"/>
      </a:solidFill>
      <a:prstDash val="solid"/>
    </a:ln>
  </c:spPr>
  <c:txPr>
    <a:bodyPr/>
    <a:lstStyle/>
    <a:p>
      <a:pPr>
        <a:defRPr sz="825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ru-RU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950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ru-RU" baseline="0"/>
              <a:t>средняя </a:t>
            </a:r>
            <a:r>
              <a:rPr lang="ru-RU"/>
              <a:t>группа ТНР</a:t>
            </a:r>
          </a:p>
          <a:p>
            <a:pPr>
              <a:defRPr sz="950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ru-RU"/>
              <a:t>Звездочка
средний балл: 3,5 </a:t>
            </a:r>
          </a:p>
        </c:rich>
      </c:tx>
      <c:layout>
        <c:manualLayout>
          <c:xMode val="edge"/>
          <c:yMode val="edge"/>
          <c:x val="2.5835305558449803E-2"/>
          <c:y val="4.0190207705518295E-2"/>
        </c:manualLayout>
      </c:layout>
      <c:overlay val="0"/>
      <c:spPr>
        <a:noFill/>
        <a:ln w="25400">
          <a:noFill/>
        </a:ln>
      </c:spPr>
    </c:title>
    <c:autoTitleDeleted val="0"/>
    <c:view3D>
      <c:rotX val="45"/>
      <c:hPercent val="69"/>
      <c:rotY val="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noFill/>
        <a:ln w="25400">
          <a:noFill/>
        </a:ln>
      </c:spPr>
    </c:sideWall>
    <c:backWall>
      <c:thickness val="0"/>
      <c:spPr>
        <a:noFill/>
        <a:ln w="25400">
          <a:noFill/>
        </a:ln>
      </c:spPr>
    </c:backWall>
    <c:plotArea>
      <c:layout>
        <c:manualLayout>
          <c:layoutTarget val="inner"/>
          <c:xMode val="edge"/>
          <c:yMode val="edge"/>
          <c:x val="0.30193273099841728"/>
          <c:y val="1.0683386798872364E-3"/>
          <c:w val="0.69806726900158278"/>
          <c:h val="0.65436408411911473"/>
        </c:manualLayout>
      </c:layout>
      <c:bar3DChart>
        <c:barDir val="col"/>
        <c:grouping val="clustered"/>
        <c:varyColors val="0"/>
        <c:ser>
          <c:idx val="0"/>
          <c:order val="0"/>
          <c:spPr>
            <a:solidFill>
              <a:srgbClr val="008000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625" b="0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Лист1!$E$255:$E$259</c:f>
              <c:strCache>
                <c:ptCount val="5"/>
                <c:pt idx="0">
                  <c:v>Социально - 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 - 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Лист1!$F$255:$F$259</c:f>
              <c:numCache>
                <c:formatCode>General</c:formatCode>
                <c:ptCount val="5"/>
                <c:pt idx="0">
                  <c:v>3.8</c:v>
                </c:pt>
                <c:pt idx="1">
                  <c:v>3.8</c:v>
                </c:pt>
                <c:pt idx="2">
                  <c:v>2.8</c:v>
                </c:pt>
                <c:pt idx="3">
                  <c:v>3.2</c:v>
                </c:pt>
                <c:pt idx="4">
                  <c:v>3.8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64F-4C7B-9048-EFBAE908A94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0"/>
        <c:gapDepth val="0"/>
        <c:shape val="cone"/>
        <c:axId val="231199856"/>
        <c:axId val="1"/>
        <c:axId val="0"/>
      </c:bar3DChart>
      <c:catAx>
        <c:axId val="23119985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-1440000" vert="horz"/>
          <a:lstStyle/>
          <a:p>
            <a:pPr>
              <a:defRPr sz="825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ru-RU"/>
          </a:p>
        </c:txPr>
        <c:crossAx val="1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extTo"/>
        <c:crossAx val="231199856"/>
        <c:crossesAt val="1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solidFill>
      <a:srgbClr val="FFFFFF"/>
    </a:solidFill>
    <a:ln w="3175">
      <a:solidFill>
        <a:srgbClr val="000000"/>
      </a:solidFill>
      <a:prstDash val="solid"/>
    </a:ln>
  </c:spPr>
  <c:txPr>
    <a:bodyPr/>
    <a:lstStyle/>
    <a:p>
      <a:pPr>
        <a:defRPr sz="825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ru-RU"/>
    </a:p>
  </c:txPr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 algn="r">
              <a:defRPr sz="950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ru-RU" baseline="0"/>
              <a:t>разновозрастная </a:t>
            </a:r>
          </a:p>
          <a:p>
            <a:pPr algn="r">
              <a:defRPr sz="950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ru-RU" baseline="0"/>
              <a:t> комбинированная </a:t>
            </a:r>
            <a:r>
              <a:rPr lang="ru-RU"/>
              <a:t>группа </a:t>
            </a:r>
          </a:p>
          <a:p>
            <a:pPr algn="r">
              <a:defRPr sz="950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ru-RU"/>
              <a:t>Заюшки
средний балл: 4,1 </a:t>
            </a:r>
          </a:p>
        </c:rich>
      </c:tx>
      <c:layout>
        <c:manualLayout>
          <c:xMode val="edge"/>
          <c:yMode val="edge"/>
          <c:x val="0"/>
          <c:y val="5.6651113055312528E-2"/>
        </c:manualLayout>
      </c:layout>
      <c:overlay val="0"/>
      <c:spPr>
        <a:noFill/>
        <a:ln w="25400">
          <a:noFill/>
        </a:ln>
      </c:spPr>
    </c:title>
    <c:autoTitleDeleted val="0"/>
    <c:view3D>
      <c:rotX val="45"/>
      <c:hPercent val="69"/>
      <c:rotY val="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noFill/>
        <a:ln w="25400">
          <a:noFill/>
        </a:ln>
      </c:spPr>
    </c:sideWall>
    <c:backWall>
      <c:thickness val="0"/>
      <c:spPr>
        <a:noFill/>
        <a:ln w="25400">
          <a:noFill/>
        </a:ln>
      </c:spPr>
    </c:backWall>
    <c:plotArea>
      <c:layout>
        <c:manualLayout>
          <c:layoutTarget val="inner"/>
          <c:xMode val="edge"/>
          <c:yMode val="edge"/>
          <c:x val="0.30193273099841728"/>
          <c:y val="1.0683386798872364E-3"/>
          <c:w val="0.69806726900158278"/>
          <c:h val="0.65436408411911473"/>
        </c:manualLayout>
      </c:layout>
      <c:bar3DChart>
        <c:barDir val="col"/>
        <c:grouping val="clustered"/>
        <c:varyColors val="0"/>
        <c:ser>
          <c:idx val="0"/>
          <c:order val="0"/>
          <c:spPr>
            <a:solidFill>
              <a:srgbClr val="008000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625" b="0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Лист1!$E$255:$E$259</c:f>
              <c:strCache>
                <c:ptCount val="5"/>
                <c:pt idx="0">
                  <c:v>Социально - 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 - 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Лист1!$F$255:$F$259</c:f>
              <c:numCache>
                <c:formatCode>General</c:formatCode>
                <c:ptCount val="5"/>
                <c:pt idx="0">
                  <c:v>4.3</c:v>
                </c:pt>
                <c:pt idx="1">
                  <c:v>4.2</c:v>
                </c:pt>
                <c:pt idx="2">
                  <c:v>3.9</c:v>
                </c:pt>
                <c:pt idx="3">
                  <c:v>4</c:v>
                </c:pt>
                <c:pt idx="4">
                  <c:v>4.2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7F5-440D-A5AB-36A8E5FA6F6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0"/>
        <c:gapDepth val="0"/>
        <c:shape val="cone"/>
        <c:axId val="128861272"/>
        <c:axId val="1"/>
        <c:axId val="0"/>
      </c:bar3DChart>
      <c:catAx>
        <c:axId val="12886127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-1440000" vert="horz"/>
          <a:lstStyle/>
          <a:p>
            <a:pPr>
              <a:defRPr sz="825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ru-RU"/>
          </a:p>
        </c:txPr>
        <c:crossAx val="1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extTo"/>
        <c:crossAx val="128861272"/>
        <c:crossesAt val="1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solidFill>
      <a:srgbClr val="FFFFFF"/>
    </a:solidFill>
    <a:ln w="3175">
      <a:solidFill>
        <a:srgbClr val="000000"/>
      </a:solidFill>
      <a:prstDash val="solid"/>
    </a:ln>
  </c:spPr>
  <c:txPr>
    <a:bodyPr/>
    <a:lstStyle/>
    <a:p>
      <a:pPr>
        <a:defRPr sz="825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ru-RU"/>
    </a:p>
  </c:txPr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950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ru-RU" baseline="0"/>
              <a:t>Старшая</a:t>
            </a:r>
          </a:p>
          <a:p>
            <a:pPr>
              <a:defRPr sz="950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ru-RU"/>
              <a:t>группа  ТНР</a:t>
            </a:r>
          </a:p>
          <a:p>
            <a:pPr>
              <a:defRPr sz="950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ru-RU"/>
              <a:t>Бабочки
средний балл: 4 </a:t>
            </a:r>
          </a:p>
        </c:rich>
      </c:tx>
      <c:layout>
        <c:manualLayout>
          <c:xMode val="edge"/>
          <c:yMode val="edge"/>
          <c:x val="6.0491493383742913E-2"/>
          <c:y val="5.2535886717863974E-2"/>
        </c:manualLayout>
      </c:layout>
      <c:overlay val="0"/>
      <c:spPr>
        <a:noFill/>
        <a:ln w="25400">
          <a:noFill/>
        </a:ln>
      </c:spPr>
    </c:title>
    <c:autoTitleDeleted val="0"/>
    <c:view3D>
      <c:rotX val="45"/>
      <c:hPercent val="69"/>
      <c:rotY val="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noFill/>
        <a:ln w="25400">
          <a:noFill/>
        </a:ln>
      </c:spPr>
    </c:sideWall>
    <c:backWall>
      <c:thickness val="0"/>
      <c:spPr>
        <a:noFill/>
        <a:ln w="25400">
          <a:noFill/>
        </a:ln>
      </c:spPr>
    </c:backWall>
    <c:plotArea>
      <c:layout>
        <c:manualLayout>
          <c:layoutTarget val="inner"/>
          <c:xMode val="edge"/>
          <c:yMode val="edge"/>
          <c:x val="0.30193273099841728"/>
          <c:y val="1.0683386798872364E-3"/>
          <c:w val="0.69806726900158278"/>
          <c:h val="0.65436408411911473"/>
        </c:manualLayout>
      </c:layout>
      <c:bar3DChart>
        <c:barDir val="col"/>
        <c:grouping val="clustered"/>
        <c:varyColors val="0"/>
        <c:ser>
          <c:idx val="0"/>
          <c:order val="0"/>
          <c:spPr>
            <a:solidFill>
              <a:srgbClr val="008000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625" b="0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Лист1!$E$255:$E$259</c:f>
              <c:strCache>
                <c:ptCount val="5"/>
                <c:pt idx="0">
                  <c:v>Социально - 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 - 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Лист1!$F$255:$F$259</c:f>
              <c:numCache>
                <c:formatCode>General</c:formatCode>
                <c:ptCount val="5"/>
                <c:pt idx="0">
                  <c:v>4.0999999999999996</c:v>
                </c:pt>
                <c:pt idx="1">
                  <c:v>4.3</c:v>
                </c:pt>
                <c:pt idx="2">
                  <c:v>3.6</c:v>
                </c:pt>
                <c:pt idx="3">
                  <c:v>3.8</c:v>
                </c:pt>
                <c:pt idx="4">
                  <c:v>4.2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04D-4B0A-B272-9E8A31A9075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0"/>
        <c:gapDepth val="0"/>
        <c:shape val="cone"/>
        <c:axId val="233770064"/>
        <c:axId val="1"/>
        <c:axId val="0"/>
      </c:bar3DChart>
      <c:catAx>
        <c:axId val="23377006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-1440000" vert="horz"/>
          <a:lstStyle/>
          <a:p>
            <a:pPr>
              <a:defRPr sz="825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ru-RU"/>
          </a:p>
        </c:txPr>
        <c:crossAx val="1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extTo"/>
        <c:crossAx val="233770064"/>
        <c:crossesAt val="1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solidFill>
      <a:srgbClr val="FFFFFF"/>
    </a:solidFill>
    <a:ln w="3175">
      <a:solidFill>
        <a:srgbClr val="000000"/>
      </a:solidFill>
      <a:prstDash val="solid"/>
    </a:ln>
  </c:spPr>
  <c:txPr>
    <a:bodyPr/>
    <a:lstStyle/>
    <a:p>
      <a:pPr>
        <a:defRPr sz="825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ru-RU"/>
    </a:p>
  </c:txPr>
  <c:externalData r:id="rId2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950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ru-RU" baseline="0"/>
              <a:t>подготовительная  </a:t>
            </a:r>
            <a:r>
              <a:rPr lang="ru-RU"/>
              <a:t>группа НОДА</a:t>
            </a:r>
          </a:p>
          <a:p>
            <a:pPr>
              <a:defRPr sz="950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ru-RU"/>
              <a:t>Колобок 
средний балл: 4,6 </a:t>
            </a:r>
          </a:p>
        </c:rich>
      </c:tx>
      <c:layout>
        <c:manualLayout>
          <c:xMode val="edge"/>
          <c:yMode val="edge"/>
          <c:x val="2.5835305558449803E-2"/>
          <c:y val="4.0190207705518295E-2"/>
        </c:manualLayout>
      </c:layout>
      <c:overlay val="0"/>
      <c:spPr>
        <a:noFill/>
        <a:ln w="25400">
          <a:noFill/>
        </a:ln>
      </c:spPr>
    </c:title>
    <c:autoTitleDeleted val="0"/>
    <c:view3D>
      <c:rotX val="45"/>
      <c:hPercent val="69"/>
      <c:rotY val="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noFill/>
        <a:ln w="25400">
          <a:noFill/>
        </a:ln>
      </c:spPr>
    </c:sideWall>
    <c:backWall>
      <c:thickness val="0"/>
      <c:spPr>
        <a:noFill/>
        <a:ln w="25400">
          <a:noFill/>
        </a:ln>
      </c:spPr>
    </c:backWall>
    <c:plotArea>
      <c:layout>
        <c:manualLayout>
          <c:layoutTarget val="inner"/>
          <c:xMode val="edge"/>
          <c:yMode val="edge"/>
          <c:x val="0.30193273099841728"/>
          <c:y val="1.0683386798872364E-3"/>
          <c:w val="0.69806726900158278"/>
          <c:h val="0.65436408411911473"/>
        </c:manualLayout>
      </c:layout>
      <c:bar3DChart>
        <c:barDir val="col"/>
        <c:grouping val="clustered"/>
        <c:varyColors val="0"/>
        <c:ser>
          <c:idx val="0"/>
          <c:order val="0"/>
          <c:spPr>
            <a:solidFill>
              <a:srgbClr val="008000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625" b="0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Лист1!$E$255:$E$259</c:f>
              <c:strCache>
                <c:ptCount val="5"/>
                <c:pt idx="0">
                  <c:v>Социально - 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 - 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Лист1!$F$255:$F$259</c:f>
              <c:numCache>
                <c:formatCode>General</c:formatCode>
                <c:ptCount val="5"/>
                <c:pt idx="0">
                  <c:v>4.8</c:v>
                </c:pt>
                <c:pt idx="1">
                  <c:v>4.8</c:v>
                </c:pt>
                <c:pt idx="2">
                  <c:v>4.5</c:v>
                </c:pt>
                <c:pt idx="3">
                  <c:v>4.5</c:v>
                </c:pt>
                <c:pt idx="4">
                  <c:v>4.5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F19-47B0-8476-5AF3B355B3C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0"/>
        <c:gapDepth val="0"/>
        <c:shape val="cone"/>
        <c:axId val="231199856"/>
        <c:axId val="1"/>
        <c:axId val="0"/>
      </c:bar3DChart>
      <c:catAx>
        <c:axId val="23119985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-1440000" vert="horz"/>
          <a:lstStyle/>
          <a:p>
            <a:pPr>
              <a:defRPr sz="825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ru-RU"/>
          </a:p>
        </c:txPr>
        <c:crossAx val="1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extTo"/>
        <c:crossAx val="231199856"/>
        <c:crossesAt val="1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solidFill>
      <a:srgbClr val="FFFFFF"/>
    </a:solidFill>
    <a:ln w="3175">
      <a:solidFill>
        <a:srgbClr val="000000"/>
      </a:solidFill>
      <a:prstDash val="solid"/>
    </a:ln>
  </c:spPr>
  <c:txPr>
    <a:bodyPr/>
    <a:lstStyle/>
    <a:p>
      <a:pPr>
        <a:defRPr sz="825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ru-RU"/>
    </a:p>
  </c:txPr>
  <c:externalData r:id="rId2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Социально-коммуникативное развитие</a:t>
            </a:r>
          </a:p>
          <a:p>
            <a:pPr>
              <a:defRPr/>
            </a:pPr>
            <a:r>
              <a:rPr lang="ru-RU"/>
              <a:t>средний балл 4 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lineChart>
        <c:grouping val="stacked"/>
        <c:varyColors val="0"/>
        <c:ser>
          <c:idx val="0"/>
          <c:order val="0"/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3.0555555555555555E-2"/>
                  <c:y val="-6.018518518518518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4247-4AAD-9D0D-2812AB23235C}"/>
                </c:ext>
              </c:extLst>
            </c:dLbl>
            <c:dLbl>
              <c:idx val="1"/>
              <c:layout>
                <c:manualLayout>
                  <c:x val="-1.3888888888888888E-2"/>
                  <c:y val="-5.555555555555555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4247-4AAD-9D0D-2812AB23235C}"/>
                </c:ext>
              </c:extLst>
            </c:dLbl>
            <c:dLbl>
              <c:idx val="2"/>
              <c:layout>
                <c:manualLayout>
                  <c:x val="-2.7777777777777776E-2"/>
                  <c:y val="-6.481481481481481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4247-4AAD-9D0D-2812AB23235C}"/>
                </c:ext>
              </c:extLst>
            </c:dLbl>
            <c:dLbl>
              <c:idx val="3"/>
              <c:layout>
                <c:manualLayout>
                  <c:x val="-3.888888888888889E-2"/>
                  <c:y val="-5.555555555555555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4247-4AAD-9D0D-2812AB23235C}"/>
                </c:ext>
              </c:extLst>
            </c:dLbl>
            <c:dLbl>
              <c:idx val="4"/>
              <c:layout>
                <c:manualLayout>
                  <c:x val="-4.1666666666666664E-2"/>
                  <c:y val="-5.555555555555555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4247-4AAD-9D0D-2812AB23235C}"/>
                </c:ext>
              </c:extLst>
            </c:dLbl>
            <c:dLbl>
              <c:idx val="5"/>
              <c:layout>
                <c:manualLayout>
                  <c:x val="-2.7777777777777981E-2"/>
                  <c:y val="-4.629629629629629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4247-4AAD-9D0D-2812AB23235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Лист1!$E$294:$E$299</c:f>
              <c:strCache>
                <c:ptCount val="6"/>
                <c:pt idx="0">
                  <c:v>1 младшая</c:v>
                </c:pt>
                <c:pt idx="1">
                  <c:v> средняя НОДА</c:v>
                </c:pt>
                <c:pt idx="2">
                  <c:v>средняя ТНР</c:v>
                </c:pt>
                <c:pt idx="3">
                  <c:v>комбинированная</c:v>
                </c:pt>
                <c:pt idx="4">
                  <c:v>старшая ТНР</c:v>
                </c:pt>
                <c:pt idx="5">
                  <c:v>подготовительная НОДА</c:v>
                </c:pt>
              </c:strCache>
            </c:strRef>
          </c:cat>
          <c:val>
            <c:numRef>
              <c:f>Лист1!$F$294:$F$299</c:f>
              <c:numCache>
                <c:formatCode>General</c:formatCode>
                <c:ptCount val="6"/>
                <c:pt idx="0">
                  <c:v>3.1</c:v>
                </c:pt>
                <c:pt idx="1">
                  <c:v>3.8</c:v>
                </c:pt>
                <c:pt idx="2">
                  <c:v>3.8</c:v>
                </c:pt>
                <c:pt idx="3">
                  <c:v>4.3</c:v>
                </c:pt>
                <c:pt idx="4">
                  <c:v>4.0999999999999996</c:v>
                </c:pt>
                <c:pt idx="5">
                  <c:v>4.8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6-4247-4AAD-9D0D-2812AB23235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90110896"/>
        <c:axId val="290112536"/>
      </c:lineChart>
      <c:catAx>
        <c:axId val="2901108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90112536"/>
        <c:crosses val="autoZero"/>
        <c:auto val="1"/>
        <c:lblAlgn val="ctr"/>
        <c:lblOffset val="100"/>
        <c:noMultiLvlLbl val="0"/>
      </c:catAx>
      <c:valAx>
        <c:axId val="2901125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9011089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Познавательное  развитие</a:t>
            </a:r>
          </a:p>
          <a:p>
            <a:pPr>
              <a:defRPr/>
            </a:pPr>
            <a:r>
              <a:rPr lang="ru-RU"/>
              <a:t>средний балл 3,9 </a:t>
            </a:r>
          </a:p>
        </c:rich>
      </c:tx>
      <c:layout>
        <c:manualLayout>
          <c:xMode val="edge"/>
          <c:yMode val="edge"/>
          <c:x val="0.15646522309711286"/>
          <c:y val="3.240740740740740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lineChart>
        <c:grouping val="stacked"/>
        <c:varyColors val="0"/>
        <c:ser>
          <c:idx val="0"/>
          <c:order val="0"/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3.0555555555555555E-2"/>
                  <c:y val="-6.018518518518518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6C13-4165-87F3-3A4E0DBD4B75}"/>
                </c:ext>
              </c:extLst>
            </c:dLbl>
            <c:dLbl>
              <c:idx val="1"/>
              <c:layout>
                <c:manualLayout>
                  <c:x val="-1.3888888888888888E-2"/>
                  <c:y val="-5.555555555555555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6C13-4165-87F3-3A4E0DBD4B75}"/>
                </c:ext>
              </c:extLst>
            </c:dLbl>
            <c:dLbl>
              <c:idx val="2"/>
              <c:layout>
                <c:manualLayout>
                  <c:x val="-2.7777777777777776E-2"/>
                  <c:y val="-6.481481481481481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6C13-4165-87F3-3A4E0DBD4B75}"/>
                </c:ext>
              </c:extLst>
            </c:dLbl>
            <c:dLbl>
              <c:idx val="3"/>
              <c:layout>
                <c:manualLayout>
                  <c:x val="-3.888888888888889E-2"/>
                  <c:y val="-5.555555555555555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6C13-4165-87F3-3A4E0DBD4B75}"/>
                </c:ext>
              </c:extLst>
            </c:dLbl>
            <c:dLbl>
              <c:idx val="4"/>
              <c:layout>
                <c:manualLayout>
                  <c:x val="-4.1666666666666664E-2"/>
                  <c:y val="-5.555555555555555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6C13-4165-87F3-3A4E0DBD4B75}"/>
                </c:ext>
              </c:extLst>
            </c:dLbl>
            <c:dLbl>
              <c:idx val="5"/>
              <c:layout>
                <c:manualLayout>
                  <c:x val="-2.7777777777777981E-2"/>
                  <c:y val="-4.629629629629629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6C13-4165-87F3-3A4E0DBD4B7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Лист1!$E$294:$E$299</c:f>
              <c:strCache>
                <c:ptCount val="6"/>
                <c:pt idx="0">
                  <c:v>1 младшая</c:v>
                </c:pt>
                <c:pt idx="1">
                  <c:v> средняя НОДА</c:v>
                </c:pt>
                <c:pt idx="2">
                  <c:v>средняя ТНР</c:v>
                </c:pt>
                <c:pt idx="3">
                  <c:v>комбинированная</c:v>
                </c:pt>
                <c:pt idx="4">
                  <c:v>старшая ТНР</c:v>
                </c:pt>
                <c:pt idx="5">
                  <c:v>подготовительная НОДА</c:v>
                </c:pt>
              </c:strCache>
            </c:strRef>
          </c:cat>
          <c:val>
            <c:numRef>
              <c:f>Лист1!$F$294:$F$299</c:f>
              <c:numCache>
                <c:formatCode>General</c:formatCode>
                <c:ptCount val="6"/>
                <c:pt idx="0">
                  <c:v>2.6</c:v>
                </c:pt>
                <c:pt idx="1">
                  <c:v>3.9</c:v>
                </c:pt>
                <c:pt idx="2">
                  <c:v>3.8</c:v>
                </c:pt>
                <c:pt idx="3">
                  <c:v>4.2</c:v>
                </c:pt>
                <c:pt idx="4">
                  <c:v>4.3</c:v>
                </c:pt>
                <c:pt idx="5">
                  <c:v>3.9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6-6C13-4165-87F3-3A4E0DBD4B7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90110896"/>
        <c:axId val="290112536"/>
      </c:lineChart>
      <c:catAx>
        <c:axId val="2901108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90112536"/>
        <c:crosses val="autoZero"/>
        <c:auto val="1"/>
        <c:lblAlgn val="ctr"/>
        <c:lblOffset val="100"/>
        <c:noMultiLvlLbl val="0"/>
      </c:catAx>
      <c:valAx>
        <c:axId val="2901125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9011089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Речевое  развитие</a:t>
            </a:r>
          </a:p>
          <a:p>
            <a:pPr>
              <a:defRPr/>
            </a:pPr>
            <a:r>
              <a:rPr lang="ru-RU"/>
              <a:t>средний балл 3,5 </a:t>
            </a:r>
          </a:p>
        </c:rich>
      </c:tx>
      <c:layout>
        <c:manualLayout>
          <c:xMode val="edge"/>
          <c:yMode val="edge"/>
          <c:x val="0.15646522309711286"/>
          <c:y val="3.240740740740740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lineChart>
        <c:grouping val="stacked"/>
        <c:varyColors val="0"/>
        <c:ser>
          <c:idx val="0"/>
          <c:order val="0"/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3.0555555555555555E-2"/>
                  <c:y val="-6.018518518518518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83D5-4221-AFEA-0217B4DD848C}"/>
                </c:ext>
              </c:extLst>
            </c:dLbl>
            <c:dLbl>
              <c:idx val="1"/>
              <c:layout>
                <c:manualLayout>
                  <c:x val="-1.3888888888888888E-2"/>
                  <c:y val="-5.555555555555555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83D5-4221-AFEA-0217B4DD848C}"/>
                </c:ext>
              </c:extLst>
            </c:dLbl>
            <c:dLbl>
              <c:idx val="2"/>
              <c:layout>
                <c:manualLayout>
                  <c:x val="-2.7777777777777776E-2"/>
                  <c:y val="-6.481481481481481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83D5-4221-AFEA-0217B4DD848C}"/>
                </c:ext>
              </c:extLst>
            </c:dLbl>
            <c:dLbl>
              <c:idx val="3"/>
              <c:layout>
                <c:manualLayout>
                  <c:x val="-3.888888888888889E-2"/>
                  <c:y val="-5.555555555555555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83D5-4221-AFEA-0217B4DD848C}"/>
                </c:ext>
              </c:extLst>
            </c:dLbl>
            <c:dLbl>
              <c:idx val="4"/>
              <c:layout>
                <c:manualLayout>
                  <c:x val="-4.1666666666666664E-2"/>
                  <c:y val="-5.555555555555555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83D5-4221-AFEA-0217B4DD848C}"/>
                </c:ext>
              </c:extLst>
            </c:dLbl>
            <c:dLbl>
              <c:idx val="5"/>
              <c:layout>
                <c:manualLayout>
                  <c:x val="-2.7777777777777981E-2"/>
                  <c:y val="-4.629629629629629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83D5-4221-AFEA-0217B4DD848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Лист1!$E$294:$E$299</c:f>
              <c:strCache>
                <c:ptCount val="6"/>
                <c:pt idx="0">
                  <c:v>1 младшая</c:v>
                </c:pt>
                <c:pt idx="1">
                  <c:v> средняя НОДА</c:v>
                </c:pt>
                <c:pt idx="2">
                  <c:v>средняя ТНР</c:v>
                </c:pt>
                <c:pt idx="3">
                  <c:v>комбинированная</c:v>
                </c:pt>
                <c:pt idx="4">
                  <c:v>старшая ТНР</c:v>
                </c:pt>
                <c:pt idx="5">
                  <c:v>подготовительная НОДА</c:v>
                </c:pt>
              </c:strCache>
            </c:strRef>
          </c:cat>
          <c:val>
            <c:numRef>
              <c:f>Лист1!$F$294:$F$299</c:f>
              <c:numCache>
                <c:formatCode>General</c:formatCode>
                <c:ptCount val="6"/>
                <c:pt idx="0">
                  <c:v>2.7</c:v>
                </c:pt>
                <c:pt idx="1">
                  <c:v>3.6</c:v>
                </c:pt>
                <c:pt idx="2">
                  <c:v>2.8</c:v>
                </c:pt>
                <c:pt idx="3">
                  <c:v>3.9</c:v>
                </c:pt>
                <c:pt idx="4">
                  <c:v>3.6</c:v>
                </c:pt>
                <c:pt idx="5">
                  <c:v>4.5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6-83D5-4221-AFEA-0217B4DD848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90110896"/>
        <c:axId val="290112536"/>
      </c:lineChart>
      <c:catAx>
        <c:axId val="2901108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90112536"/>
        <c:crosses val="autoZero"/>
        <c:auto val="1"/>
        <c:lblAlgn val="ctr"/>
        <c:lblOffset val="100"/>
        <c:noMultiLvlLbl val="0"/>
      </c:catAx>
      <c:valAx>
        <c:axId val="2901125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9011089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0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7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8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9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35</Pages>
  <Words>8174</Words>
  <Characters>46593</Characters>
  <Application>Microsoft Office Word</Application>
  <DocSecurity>0</DocSecurity>
  <Lines>388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Владелец</cp:lastModifiedBy>
  <cp:revision>23</cp:revision>
  <cp:lastPrinted>2023-05-02T11:52:00Z</cp:lastPrinted>
  <dcterms:created xsi:type="dcterms:W3CDTF">2023-04-11T11:22:00Z</dcterms:created>
  <dcterms:modified xsi:type="dcterms:W3CDTF">2023-05-10T06:47:00Z</dcterms:modified>
</cp:coreProperties>
</file>